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3" w:rsidRPr="00F40A15" w:rsidRDefault="004F7623" w:rsidP="00F40A15">
      <w:pPr>
        <w:pStyle w:val="Heading1"/>
      </w:pPr>
      <w:bookmarkStart w:id="0" w:name="_GoBack"/>
      <w:bookmarkEnd w:id="0"/>
      <w:r w:rsidRPr="00F40A15">
        <w:t>Communion Prayer</w:t>
      </w:r>
    </w:p>
    <w:p w:rsidR="004F7623" w:rsidRPr="00682DF5" w:rsidRDefault="004F7623" w:rsidP="00682DF5">
      <w:pPr>
        <w:spacing w:after="0"/>
        <w:rPr>
          <w:rFonts w:cs="Arial"/>
        </w:rPr>
      </w:pPr>
      <w:r w:rsidRPr="00682DF5">
        <w:fldChar w:fldCharType="begin"/>
      </w:r>
      <w:r w:rsidRPr="00682DF5">
        <w:instrText xml:space="preserve"> SEQ CHAPTER \h \r 1</w:instrText>
      </w:r>
      <w:r w:rsidRPr="00682DF5">
        <w:fldChar w:fldCharType="end"/>
      </w:r>
      <w:r w:rsidRPr="00682DF5">
        <w:rPr>
          <w:rFonts w:cs="Arial"/>
        </w:rPr>
        <w:t>May God be with us.</w:t>
      </w:r>
    </w:p>
    <w:p w:rsidR="004F7623" w:rsidRPr="00682DF5" w:rsidRDefault="004F7623" w:rsidP="00682DF5">
      <w:pPr>
        <w:spacing w:after="0"/>
        <w:rPr>
          <w:rFonts w:cs="Arial"/>
        </w:rPr>
      </w:pPr>
      <w:r w:rsidRPr="00682DF5">
        <w:rPr>
          <w:rFonts w:cs="Arial"/>
          <w:b/>
          <w:bCs/>
        </w:rPr>
        <w:t>God is with us.</w:t>
      </w:r>
    </w:p>
    <w:p w:rsidR="004F7623" w:rsidRPr="00682DF5" w:rsidRDefault="004F7623" w:rsidP="00682DF5">
      <w:pPr>
        <w:spacing w:after="0"/>
        <w:rPr>
          <w:rFonts w:cs="Arial"/>
        </w:rPr>
      </w:pPr>
      <w:r w:rsidRPr="00682DF5">
        <w:rPr>
          <w:rFonts w:cs="Arial"/>
        </w:rPr>
        <w:t>Let us open our hearts.</w:t>
      </w:r>
    </w:p>
    <w:p w:rsidR="004F7623" w:rsidRPr="00682DF5" w:rsidRDefault="004F7623" w:rsidP="00682DF5">
      <w:pPr>
        <w:spacing w:after="0"/>
        <w:rPr>
          <w:rFonts w:cs="Arial"/>
        </w:rPr>
      </w:pPr>
      <w:r w:rsidRPr="00682DF5">
        <w:rPr>
          <w:rFonts w:cs="Arial"/>
          <w:b/>
          <w:bCs/>
        </w:rPr>
        <w:t>We open them to God and to one another.</w:t>
      </w:r>
    </w:p>
    <w:p w:rsidR="004F7623" w:rsidRPr="00682DF5" w:rsidRDefault="004F7623" w:rsidP="00682DF5">
      <w:pPr>
        <w:spacing w:after="0"/>
        <w:rPr>
          <w:rFonts w:cs="Arial"/>
        </w:rPr>
      </w:pPr>
      <w:r w:rsidRPr="00682DF5">
        <w:rPr>
          <w:rFonts w:cs="Arial"/>
        </w:rPr>
        <w:t>Let us give thanks to God.</w:t>
      </w:r>
    </w:p>
    <w:p w:rsidR="004F7623" w:rsidRPr="00822FB7" w:rsidRDefault="004F7623" w:rsidP="004F7623">
      <w:pPr>
        <w:rPr>
          <w:rFonts w:cs="Arial"/>
        </w:rPr>
      </w:pPr>
      <w:r w:rsidRPr="00682DF5">
        <w:rPr>
          <w:rFonts w:cs="Arial"/>
          <w:b/>
          <w:bCs/>
        </w:rPr>
        <w:t>It is right and good to give our thanks and praise.</w:t>
      </w:r>
    </w:p>
    <w:p w:rsidR="004F7623" w:rsidRDefault="004F7623" w:rsidP="002109DE">
      <w:pPr>
        <w:spacing w:after="0"/>
      </w:pPr>
      <w:r>
        <w:t>It is right and good that we</w:t>
      </w:r>
      <w:r w:rsidR="00822FB7">
        <w:t xml:space="preserve"> give you our praise, Holy One,</w:t>
      </w:r>
    </w:p>
    <w:p w:rsidR="004F7623" w:rsidRPr="00822FB7" w:rsidRDefault="008C717C" w:rsidP="00822FB7">
      <w:pPr>
        <w:spacing w:after="0"/>
        <w:ind w:left="360"/>
      </w:pPr>
      <w:r>
        <w:t>You made a covenant with Noah</w:t>
      </w:r>
    </w:p>
    <w:p w:rsidR="004F7623" w:rsidRPr="00822FB7" w:rsidRDefault="00822FB7" w:rsidP="00822FB7">
      <w:pPr>
        <w:spacing w:after="0"/>
        <w:ind w:left="360"/>
      </w:pPr>
      <w:r w:rsidRPr="00822FB7">
        <w:tab/>
      </w:r>
      <w:r w:rsidR="004F7623" w:rsidRPr="00822FB7">
        <w:t>and placed the rainbow in the sky</w:t>
      </w:r>
      <w:r w:rsidR="008C717C">
        <w:t xml:space="preserve"> as a reminder of your promise.</w:t>
      </w:r>
    </w:p>
    <w:p w:rsidR="004F7623" w:rsidRPr="00822FB7" w:rsidRDefault="004F7623" w:rsidP="00822FB7">
      <w:pPr>
        <w:spacing w:after="0"/>
        <w:ind w:left="360"/>
      </w:pPr>
      <w:r w:rsidRPr="00822FB7">
        <w:t>You pledged to Abraham and Sarah that</w:t>
      </w:r>
      <w:r w:rsidR="008C717C">
        <w:t xml:space="preserve"> they and all their descendants</w:t>
      </w:r>
    </w:p>
    <w:p w:rsidR="004F7623" w:rsidRPr="00822FB7" w:rsidRDefault="008C717C" w:rsidP="008C717C">
      <w:pPr>
        <w:tabs>
          <w:tab w:val="left" w:pos="720"/>
        </w:tabs>
        <w:spacing w:after="0"/>
        <w:ind w:left="360"/>
      </w:pPr>
      <w:r>
        <w:tab/>
      </w:r>
      <w:r w:rsidR="004F7623" w:rsidRPr="00822FB7">
        <w:t>would be your people and</w:t>
      </w:r>
      <w:r>
        <w:t xml:space="preserve"> you would be their God.</w:t>
      </w:r>
    </w:p>
    <w:p w:rsidR="004F7623" w:rsidRPr="00822FB7" w:rsidRDefault="00822FB7" w:rsidP="00822FB7">
      <w:pPr>
        <w:spacing w:after="0"/>
        <w:ind w:left="360"/>
      </w:pPr>
      <w:r w:rsidRPr="00822FB7">
        <w:t>You le</w:t>
      </w:r>
      <w:r w:rsidR="004F7623" w:rsidRPr="00822FB7">
        <w:t>d Moses, M</w:t>
      </w:r>
      <w:r w:rsidR="008C717C">
        <w:t>iriam, Aaron</w:t>
      </w:r>
      <w:r w:rsidR="002109DE">
        <w:t>,</w:t>
      </w:r>
      <w:r w:rsidR="008C717C">
        <w:t xml:space="preserve"> and the Israelites</w:t>
      </w:r>
    </w:p>
    <w:p w:rsidR="004F7623" w:rsidRPr="00822FB7" w:rsidRDefault="008C717C" w:rsidP="008C717C">
      <w:pPr>
        <w:tabs>
          <w:tab w:val="left" w:pos="720"/>
        </w:tabs>
        <w:spacing w:after="0"/>
        <w:ind w:left="360"/>
      </w:pPr>
      <w:r>
        <w:tab/>
      </w:r>
      <w:r w:rsidR="004F7623" w:rsidRPr="00822FB7">
        <w:t>out of enslavement to liberation and into a land of abundance.</w:t>
      </w:r>
    </w:p>
    <w:p w:rsidR="004F7623" w:rsidRPr="00822FB7" w:rsidRDefault="004F7623" w:rsidP="00822FB7">
      <w:pPr>
        <w:spacing w:after="0"/>
        <w:ind w:left="360"/>
      </w:pPr>
      <w:r w:rsidRPr="00822FB7">
        <w:t>You gave David strength and courage in the face of violence and oppression.</w:t>
      </w:r>
    </w:p>
    <w:p w:rsidR="004F7623" w:rsidRPr="00822FB7" w:rsidRDefault="004F7623" w:rsidP="00822FB7">
      <w:pPr>
        <w:spacing w:after="0"/>
        <w:ind w:left="360"/>
      </w:pPr>
      <w:r w:rsidRPr="00822FB7">
        <w:t>You called forth the prophets, Isai</w:t>
      </w:r>
      <w:r w:rsidR="008C717C">
        <w:t>ah and Jeremiah</w:t>
      </w:r>
      <w:r w:rsidR="002109DE">
        <w:t>,</w:t>
      </w:r>
      <w:r w:rsidR="008C717C">
        <w:t xml:space="preserve"> Amos and Hosea</w:t>
      </w:r>
      <w:r w:rsidR="002109DE">
        <w:t>,</w:t>
      </w:r>
    </w:p>
    <w:p w:rsidR="004F7623" w:rsidRPr="00822FB7" w:rsidRDefault="008C717C" w:rsidP="008C717C">
      <w:pPr>
        <w:tabs>
          <w:tab w:val="left" w:pos="720"/>
        </w:tabs>
        <w:spacing w:after="0"/>
        <w:ind w:left="360"/>
      </w:pPr>
      <w:r>
        <w:tab/>
      </w:r>
      <w:r w:rsidR="004F7623" w:rsidRPr="00822FB7">
        <w:t>to again spread your word of hope and peace rooted in justice.</w:t>
      </w:r>
    </w:p>
    <w:p w:rsidR="004F7623" w:rsidRPr="00822FB7" w:rsidRDefault="004F7623" w:rsidP="00822FB7">
      <w:pPr>
        <w:spacing w:after="0"/>
        <w:ind w:left="360"/>
      </w:pPr>
      <w:r w:rsidRPr="00822FB7">
        <w:t>Throughout time</w:t>
      </w:r>
      <w:r w:rsidR="008C717C">
        <w:t xml:space="preserve"> you offered life in abundance,</w:t>
      </w:r>
    </w:p>
    <w:p w:rsidR="004F7623" w:rsidRPr="00822FB7" w:rsidRDefault="004F7623" w:rsidP="008C717C">
      <w:pPr>
        <w:tabs>
          <w:tab w:val="left" w:pos="720"/>
        </w:tabs>
        <w:ind w:left="360"/>
      </w:pPr>
      <w:r w:rsidRPr="00822FB7">
        <w:tab/>
        <w:t>life and a</w:t>
      </w:r>
      <w:r w:rsidR="008C717C">
        <w:t>bundance to be shared with all.</w:t>
      </w:r>
    </w:p>
    <w:p w:rsidR="004F7623" w:rsidRDefault="004F7623" w:rsidP="0049183E">
      <w:pPr>
        <w:spacing w:after="0"/>
      </w:pPr>
      <w:r>
        <w:t>Still your people turned away from you as we do too.</w:t>
      </w:r>
    </w:p>
    <w:p w:rsidR="004F7623" w:rsidRDefault="004F7623" w:rsidP="0049183E">
      <w:pPr>
        <w:spacing w:after="0"/>
      </w:pPr>
      <w:r>
        <w:t>But you remained faithful and sent Jesus to us:</w:t>
      </w:r>
    </w:p>
    <w:p w:rsidR="004F7623" w:rsidRDefault="004F7623" w:rsidP="0049183E">
      <w:pPr>
        <w:spacing w:after="0"/>
      </w:pPr>
      <w:r>
        <w:t>Born in Palestine</w:t>
      </w:r>
      <w:r w:rsidR="0049183E">
        <w:t>, in Bethlehem, and</w:t>
      </w:r>
      <w:r>
        <w:t xml:space="preserve"> then a refugee in Egypt.</w:t>
      </w:r>
    </w:p>
    <w:p w:rsidR="004F7623" w:rsidRDefault="0049183E" w:rsidP="0049183E">
      <w:pPr>
        <w:spacing w:after="0"/>
      </w:pPr>
      <w:r>
        <w:t>Raised in Nazareth,</w:t>
      </w:r>
      <w:r w:rsidR="004F7623">
        <w:t xml:space="preserve"> baptized in Jordan.</w:t>
      </w:r>
    </w:p>
    <w:p w:rsidR="004F7623" w:rsidRDefault="004F7623" w:rsidP="0049183E">
      <w:pPr>
        <w:spacing w:after="0"/>
      </w:pPr>
      <w:r>
        <w:t xml:space="preserve">He called his disciples while in the Galilee and journeyed </w:t>
      </w:r>
    </w:p>
    <w:p w:rsidR="004F7623" w:rsidRDefault="004F7623" w:rsidP="0049183E">
      <w:pPr>
        <w:spacing w:after="0"/>
      </w:pPr>
      <w:r>
        <w:t>through the Golan and along the Mediterranean coast,</w:t>
      </w:r>
    </w:p>
    <w:p w:rsidR="004F7623" w:rsidRPr="0049183E" w:rsidRDefault="004F7623" w:rsidP="004F7623">
      <w:r>
        <w:t>through Sama</w:t>
      </w:r>
      <w:r w:rsidR="0049183E">
        <w:t>ria and then back to Palestine, to East Jerusalem.</w:t>
      </w:r>
    </w:p>
    <w:p w:rsidR="004F7623" w:rsidRDefault="004F7623" w:rsidP="0049183E">
      <w:pPr>
        <w:spacing w:after="0"/>
      </w:pPr>
      <w:r>
        <w:t>He rejoiced with all who rejoiced and wept with all who wept.</w:t>
      </w:r>
    </w:p>
    <w:p w:rsidR="004F7623" w:rsidRDefault="004F7623" w:rsidP="0049183E">
      <w:pPr>
        <w:spacing w:after="0"/>
      </w:pPr>
      <w:r>
        <w:t>He healed those who were broken.</w:t>
      </w:r>
    </w:p>
    <w:p w:rsidR="004F7623" w:rsidRDefault="0049183E" w:rsidP="0049183E">
      <w:pPr>
        <w:spacing w:after="0"/>
      </w:pPr>
      <w:r>
        <w:t>He spoke your word of hope.</w:t>
      </w:r>
    </w:p>
    <w:p w:rsidR="004F7623" w:rsidRDefault="004F7623" w:rsidP="0049183E">
      <w:pPr>
        <w:spacing w:after="0"/>
      </w:pPr>
      <w:r>
        <w:t>He work</w:t>
      </w:r>
      <w:r w:rsidR="0049183E">
        <w:t>ed wonders to reveal your glory,</w:t>
      </w:r>
    </w:p>
    <w:p w:rsidR="004F7623" w:rsidRDefault="004F7623" w:rsidP="0049183E">
      <w:pPr>
        <w:spacing w:after="0"/>
      </w:pPr>
      <w:r>
        <w:t>and he offered your peace to all.</w:t>
      </w:r>
    </w:p>
    <w:p w:rsidR="004F7623" w:rsidRPr="0049183E" w:rsidRDefault="004F7623" w:rsidP="004F7623">
      <w:r>
        <w:t>For all you have done, we join in thanksgiving and offer our praise:</w:t>
      </w:r>
    </w:p>
    <w:p w:rsidR="004F7623" w:rsidRPr="0058696A" w:rsidRDefault="00791504" w:rsidP="0058696A">
      <w:pPr>
        <w:tabs>
          <w:tab w:val="left" w:pos="360"/>
        </w:tabs>
        <w:spacing w:after="0"/>
        <w:rPr>
          <w:b/>
          <w:lang w:val="en-US"/>
        </w:rPr>
      </w:pPr>
      <w:r>
        <w:rPr>
          <w:b/>
          <w:lang w:val="en-US"/>
        </w:rPr>
        <w:t>Holy, holy, holy God</w:t>
      </w:r>
    </w:p>
    <w:p w:rsidR="004F7623" w:rsidRPr="0058696A" w:rsidRDefault="004F7623" w:rsidP="0058696A">
      <w:pPr>
        <w:tabs>
          <w:tab w:val="left" w:pos="360"/>
        </w:tabs>
        <w:spacing w:after="0"/>
        <w:rPr>
          <w:b/>
          <w:lang w:val="en-US"/>
        </w:rPr>
      </w:pPr>
      <w:r w:rsidRPr="0058696A">
        <w:rPr>
          <w:b/>
          <w:lang w:val="en-US"/>
        </w:rPr>
        <w:tab/>
        <w:t>Source of life and love!</w:t>
      </w:r>
    </w:p>
    <w:p w:rsidR="004F7623" w:rsidRPr="0058696A" w:rsidRDefault="004F7623" w:rsidP="0058696A">
      <w:pPr>
        <w:tabs>
          <w:tab w:val="left" w:pos="360"/>
        </w:tabs>
        <w:spacing w:after="0"/>
        <w:rPr>
          <w:b/>
          <w:lang w:val="en-US"/>
        </w:rPr>
      </w:pPr>
      <w:r w:rsidRPr="0058696A">
        <w:rPr>
          <w:b/>
          <w:lang w:val="en-US"/>
        </w:rPr>
        <w:tab/>
        <w:t>Heaven and earth are full of your glory!</w:t>
      </w:r>
    </w:p>
    <w:p w:rsidR="004F7623" w:rsidRPr="0058696A" w:rsidRDefault="004F7623" w:rsidP="0058696A">
      <w:pPr>
        <w:tabs>
          <w:tab w:val="left" w:pos="360"/>
        </w:tabs>
        <w:spacing w:after="0"/>
        <w:rPr>
          <w:b/>
          <w:lang w:val="en-US"/>
        </w:rPr>
      </w:pPr>
      <w:r w:rsidRPr="0058696A">
        <w:rPr>
          <w:b/>
          <w:lang w:val="en-US"/>
        </w:rPr>
        <w:tab/>
        <w:t>Hosanna in the highest!</w:t>
      </w:r>
    </w:p>
    <w:p w:rsidR="004F7623" w:rsidRPr="0058696A" w:rsidRDefault="004F7623" w:rsidP="0058696A">
      <w:pPr>
        <w:rPr>
          <w:b/>
          <w:lang w:val="en-US"/>
        </w:rPr>
      </w:pPr>
      <w:r w:rsidRPr="0058696A">
        <w:rPr>
          <w:b/>
          <w:lang w:val="en-US"/>
        </w:rPr>
        <w:t>Blessed is the One who comes to bring your peace with justice to earth!</w:t>
      </w:r>
    </w:p>
    <w:p w:rsidR="004F7623" w:rsidRDefault="004F7623" w:rsidP="001F289D">
      <w:pPr>
        <w:spacing w:after="0"/>
        <w:rPr>
          <w:sz w:val="24"/>
        </w:rPr>
      </w:pPr>
      <w:r>
        <w:t xml:space="preserve">On the last night Jesus spent with his friends, </w:t>
      </w:r>
    </w:p>
    <w:p w:rsidR="004F7623" w:rsidRDefault="004F7623" w:rsidP="001F289D">
      <w:pPr>
        <w:spacing w:after="0"/>
      </w:pPr>
      <w:r>
        <w:t xml:space="preserve">he took a tradition of the people of that land </w:t>
      </w:r>
    </w:p>
    <w:p w:rsidR="004F7623" w:rsidRDefault="004F7623" w:rsidP="001F289D">
      <w:pPr>
        <w:spacing w:after="0"/>
      </w:pPr>
      <w:r>
        <w:t xml:space="preserve">and transformed it into something new. </w:t>
      </w:r>
    </w:p>
    <w:p w:rsidR="004F7623" w:rsidRDefault="004F7623" w:rsidP="001F289D">
      <w:pPr>
        <w:spacing w:after="0"/>
      </w:pPr>
      <w:r>
        <w:t>He took unleaven</w:t>
      </w:r>
      <w:r w:rsidR="002914A4">
        <w:t>ed</w:t>
      </w:r>
      <w:r>
        <w:t xml:space="preserve"> bread, the co</w:t>
      </w:r>
      <w:r w:rsidR="002914A4">
        <w:t>mmon food of the common people.</w:t>
      </w:r>
    </w:p>
    <w:p w:rsidR="004F7623" w:rsidRDefault="004F7623" w:rsidP="001F289D">
      <w:pPr>
        <w:spacing w:after="0"/>
      </w:pPr>
      <w:r>
        <w:t>He blessed and broke it, and gave</w:t>
      </w:r>
      <w:r w:rsidR="001B1486">
        <w:t xml:space="preserve"> it to those around him</w:t>
      </w:r>
      <w:r w:rsidR="002914A4">
        <w:t>,</w:t>
      </w:r>
      <w:r w:rsidR="001B1486">
        <w:t xml:space="preserve"> saying,</w:t>
      </w:r>
    </w:p>
    <w:p w:rsidR="004F7623" w:rsidRDefault="001F289D" w:rsidP="001F289D">
      <w:pPr>
        <w:tabs>
          <w:tab w:val="left" w:pos="360"/>
          <w:tab w:val="left" w:pos="720"/>
        </w:tabs>
        <w:spacing w:after="0"/>
      </w:pPr>
      <w:r>
        <w:tab/>
      </w:r>
      <w:r w:rsidR="001B1486">
        <w:t>“</w:t>
      </w:r>
      <w:r w:rsidR="004F7623">
        <w:t>Take, eat</w:t>
      </w:r>
      <w:r w:rsidR="001B1486">
        <w:t>,</w:t>
      </w:r>
      <w:r w:rsidR="004F7623">
        <w:t xml:space="preserve"> for this is my body, broken for you.</w:t>
      </w:r>
    </w:p>
    <w:p w:rsidR="004F7623" w:rsidRDefault="001F289D" w:rsidP="001F289D">
      <w:pPr>
        <w:tabs>
          <w:tab w:val="left" w:pos="360"/>
          <w:tab w:val="left" w:pos="720"/>
        </w:tabs>
      </w:pPr>
      <w:r>
        <w:tab/>
      </w:r>
      <w:r>
        <w:tab/>
      </w:r>
      <w:r w:rsidR="004F7623">
        <w:t>Whenever you do this, remember me.</w:t>
      </w:r>
      <w:r w:rsidR="001B1486">
        <w:t>”</w:t>
      </w:r>
    </w:p>
    <w:p w:rsidR="004F7623" w:rsidRDefault="004F7623" w:rsidP="001B1486">
      <w:pPr>
        <w:spacing w:after="0"/>
      </w:pPr>
      <w:r>
        <w:t xml:space="preserve">After supper he took a cup of wine, </w:t>
      </w:r>
    </w:p>
    <w:p w:rsidR="004F7623" w:rsidRDefault="004F7623" w:rsidP="001B1486">
      <w:pPr>
        <w:spacing w:after="0"/>
      </w:pPr>
      <w:r>
        <w:t xml:space="preserve">the common drink of the common people, and gave it to them, saying, </w:t>
      </w:r>
    </w:p>
    <w:p w:rsidR="004F7623" w:rsidRDefault="001B1486" w:rsidP="001B1486">
      <w:pPr>
        <w:tabs>
          <w:tab w:val="left" w:pos="360"/>
          <w:tab w:val="left" w:pos="720"/>
        </w:tabs>
        <w:spacing w:after="0"/>
      </w:pPr>
      <w:r>
        <w:lastRenderedPageBreak/>
        <w:tab/>
        <w:t>“</w:t>
      </w:r>
      <w:r w:rsidR="004F7623">
        <w:t>Drink this, all of you</w:t>
      </w:r>
      <w:r w:rsidR="002914A4">
        <w:t>;</w:t>
      </w:r>
      <w:r w:rsidR="004F7623">
        <w:t xml:space="preserve"> this is the new covenant in my blood.</w:t>
      </w:r>
    </w:p>
    <w:p w:rsidR="004F7623" w:rsidRDefault="001B1486" w:rsidP="00271DC8">
      <w:pPr>
        <w:tabs>
          <w:tab w:val="left" w:pos="360"/>
          <w:tab w:val="left" w:pos="720"/>
        </w:tabs>
      </w:pPr>
      <w:r>
        <w:tab/>
      </w:r>
      <w:r>
        <w:tab/>
      </w:r>
      <w:r w:rsidR="004F7623">
        <w:t>Each time you do this, remember me.</w:t>
      </w:r>
      <w:r>
        <w:t>”</w:t>
      </w:r>
    </w:p>
    <w:p w:rsidR="004F7623" w:rsidRPr="00271DC8" w:rsidRDefault="004F7623" w:rsidP="00271DC8">
      <w:pPr>
        <w:spacing w:after="0"/>
      </w:pPr>
      <w:r w:rsidRPr="00271DC8">
        <w:t xml:space="preserve">By remembering Jesus in this way, </w:t>
      </w:r>
    </w:p>
    <w:p w:rsidR="004F7623" w:rsidRPr="00271DC8" w:rsidRDefault="004F7623" w:rsidP="00271DC8">
      <w:pPr>
        <w:spacing w:after="0"/>
        <w:rPr>
          <w:rFonts w:cs="Arial"/>
        </w:rPr>
      </w:pPr>
      <w:r w:rsidRPr="00271DC8">
        <w:rPr>
          <w:rFonts w:cs="Arial"/>
        </w:rPr>
        <w:t xml:space="preserve">we claim our common heritage, </w:t>
      </w:r>
    </w:p>
    <w:p w:rsidR="004F7623" w:rsidRPr="00271DC8" w:rsidRDefault="004F7623" w:rsidP="00271DC8">
      <w:pPr>
        <w:spacing w:after="0"/>
        <w:rPr>
          <w:rFonts w:cs="Arial"/>
        </w:rPr>
      </w:pPr>
      <w:r w:rsidRPr="00271DC8">
        <w:rPr>
          <w:rFonts w:cs="Arial"/>
        </w:rPr>
        <w:t>we join in solidarity with all across the ages,</w:t>
      </w:r>
    </w:p>
    <w:p w:rsidR="004F7623" w:rsidRPr="00271DC8" w:rsidRDefault="004F7623" w:rsidP="00271DC8">
      <w:pPr>
        <w:spacing w:after="0"/>
        <w:rPr>
          <w:rFonts w:cs="Arial"/>
        </w:rPr>
      </w:pPr>
      <w:r w:rsidRPr="00271DC8">
        <w:rPr>
          <w:rFonts w:cs="Arial"/>
        </w:rPr>
        <w:t>we stand together with al</w:t>
      </w:r>
      <w:r w:rsidR="00271DC8">
        <w:rPr>
          <w:rFonts w:cs="Arial"/>
        </w:rPr>
        <w:t>l who have been on the margins.</w:t>
      </w:r>
    </w:p>
    <w:p w:rsidR="004F7623" w:rsidRPr="00271DC8" w:rsidRDefault="004F7623" w:rsidP="00271DC8">
      <w:pPr>
        <w:spacing w:after="0"/>
        <w:rPr>
          <w:rFonts w:cs="Arial"/>
        </w:rPr>
      </w:pPr>
      <w:r w:rsidRPr="00271DC8">
        <w:rPr>
          <w:rFonts w:cs="Arial"/>
        </w:rPr>
        <w:t>On this day we also stand with those who are struggling:</w:t>
      </w:r>
    </w:p>
    <w:p w:rsidR="004F7623" w:rsidRPr="00271DC8" w:rsidRDefault="00271DC8" w:rsidP="00271DC8">
      <w:pPr>
        <w:tabs>
          <w:tab w:val="left" w:pos="360"/>
        </w:tabs>
        <w:spacing w:after="0"/>
        <w:rPr>
          <w:rFonts w:cs="Arial"/>
        </w:rPr>
      </w:pPr>
      <w:r w:rsidRPr="00271DC8">
        <w:rPr>
          <w:rFonts w:cs="Arial"/>
        </w:rPr>
        <w:tab/>
      </w:r>
      <w:r w:rsidR="004F7623" w:rsidRPr="00271DC8">
        <w:rPr>
          <w:rFonts w:cs="Arial"/>
        </w:rPr>
        <w:t>the people of Syria embroiled in the ravages of civil war</w:t>
      </w:r>
      <w:r>
        <w:rPr>
          <w:rFonts w:cs="Arial"/>
        </w:rPr>
        <w:t>,</w:t>
      </w:r>
    </w:p>
    <w:p w:rsidR="004F7623" w:rsidRPr="00271DC8" w:rsidRDefault="00271DC8" w:rsidP="00271DC8">
      <w:pPr>
        <w:tabs>
          <w:tab w:val="left" w:pos="360"/>
        </w:tabs>
        <w:spacing w:after="0"/>
        <w:rPr>
          <w:rFonts w:cs="Arial"/>
        </w:rPr>
      </w:pPr>
      <w:r w:rsidRPr="00271DC8">
        <w:rPr>
          <w:rFonts w:cs="Arial"/>
        </w:rPr>
        <w:tab/>
      </w:r>
      <w:r w:rsidR="004F7623" w:rsidRPr="00271DC8">
        <w:rPr>
          <w:rFonts w:cs="Arial"/>
        </w:rPr>
        <w:t>the people of Palestine and Israel who seek a just peace</w:t>
      </w:r>
      <w:r>
        <w:rPr>
          <w:rFonts w:cs="Arial"/>
        </w:rPr>
        <w:t>,</w:t>
      </w:r>
    </w:p>
    <w:p w:rsidR="004F7623" w:rsidRPr="00271DC8" w:rsidRDefault="00271DC8" w:rsidP="00271DC8">
      <w:pPr>
        <w:tabs>
          <w:tab w:val="left" w:pos="360"/>
        </w:tabs>
        <w:rPr>
          <w:rFonts w:cs="Arial"/>
        </w:rPr>
      </w:pPr>
      <w:r w:rsidRPr="00271DC8">
        <w:rPr>
          <w:rFonts w:cs="Arial"/>
        </w:rPr>
        <w:tab/>
      </w:r>
      <w:r w:rsidR="004F7623" w:rsidRPr="00271DC8">
        <w:rPr>
          <w:rFonts w:cs="Arial"/>
        </w:rPr>
        <w:t>our First Nations brothers and sister</w:t>
      </w:r>
      <w:r>
        <w:rPr>
          <w:rFonts w:cs="Arial"/>
        </w:rPr>
        <w:t>s longing for healing and hope.</w:t>
      </w:r>
    </w:p>
    <w:p w:rsidR="004F7623" w:rsidRPr="00271DC8" w:rsidRDefault="004F7623" w:rsidP="00271DC8">
      <w:pPr>
        <w:spacing w:after="0"/>
        <w:rPr>
          <w:sz w:val="24"/>
        </w:rPr>
      </w:pPr>
      <w:r>
        <w:t>Together let us</w:t>
      </w:r>
      <w:r w:rsidR="00271DC8">
        <w:t xml:space="preserve"> proclaim the mystery of faith:</w:t>
      </w:r>
    </w:p>
    <w:p w:rsidR="004F7623" w:rsidRPr="00271DC8" w:rsidRDefault="004F7623" w:rsidP="00271DC8">
      <w:pPr>
        <w:spacing w:after="0"/>
        <w:rPr>
          <w:b/>
          <w:szCs w:val="20"/>
        </w:rPr>
      </w:pPr>
      <w:r w:rsidRPr="00271DC8">
        <w:rPr>
          <w:b/>
          <w:szCs w:val="20"/>
        </w:rPr>
        <w:t>Christ has died.</w:t>
      </w:r>
    </w:p>
    <w:p w:rsidR="004F7623" w:rsidRPr="00271DC8" w:rsidRDefault="00271DC8" w:rsidP="00271DC8">
      <w:pPr>
        <w:spacing w:after="0"/>
        <w:rPr>
          <w:b/>
          <w:szCs w:val="20"/>
        </w:rPr>
      </w:pPr>
      <w:r w:rsidRPr="00271DC8">
        <w:rPr>
          <w:b/>
          <w:szCs w:val="20"/>
        </w:rPr>
        <w:t>Christ has risen.</w:t>
      </w:r>
    </w:p>
    <w:p w:rsidR="004F7623" w:rsidRPr="00271DC8" w:rsidRDefault="004F7623" w:rsidP="00271DC8">
      <w:pPr>
        <w:rPr>
          <w:b/>
          <w:iCs/>
          <w:szCs w:val="20"/>
        </w:rPr>
      </w:pPr>
      <w:r w:rsidRPr="00271DC8">
        <w:rPr>
          <w:b/>
          <w:szCs w:val="20"/>
        </w:rPr>
        <w:t>Christ will come again.</w:t>
      </w:r>
    </w:p>
    <w:p w:rsidR="004F7623" w:rsidRDefault="004F7623" w:rsidP="004E5A6B">
      <w:pPr>
        <w:tabs>
          <w:tab w:val="left" w:pos="360"/>
        </w:tabs>
        <w:spacing w:after="0"/>
        <w:rPr>
          <w:sz w:val="24"/>
        </w:rPr>
      </w:pPr>
      <w:r>
        <w:t>Send your Spirit upon us and these gifts,</w:t>
      </w:r>
    </w:p>
    <w:p w:rsidR="004F7623" w:rsidRDefault="004F7623" w:rsidP="004E5A6B">
      <w:pPr>
        <w:tabs>
          <w:tab w:val="left" w:pos="360"/>
        </w:tabs>
        <w:spacing w:after="0"/>
      </w:pPr>
      <w:r>
        <w:t>that all who share in this meal</w:t>
      </w:r>
    </w:p>
    <w:p w:rsidR="004F7623" w:rsidRDefault="004E5A6B" w:rsidP="004E5A6B">
      <w:pPr>
        <w:tabs>
          <w:tab w:val="left" w:pos="360"/>
        </w:tabs>
        <w:spacing w:after="0"/>
      </w:pPr>
      <w:r>
        <w:t>may be the body of Christ:</w:t>
      </w:r>
    </w:p>
    <w:p w:rsidR="004F7623" w:rsidRDefault="004E5A6B" w:rsidP="004E5A6B">
      <w:pPr>
        <w:tabs>
          <w:tab w:val="left" w:pos="360"/>
        </w:tabs>
        <w:spacing w:after="0"/>
      </w:pPr>
      <w:r>
        <w:tab/>
      </w:r>
      <w:r w:rsidR="004F7623">
        <w:t xml:space="preserve">disciples who believe in peace with justice, </w:t>
      </w:r>
    </w:p>
    <w:p w:rsidR="004F7623" w:rsidRDefault="004E5A6B" w:rsidP="004E5A6B">
      <w:pPr>
        <w:tabs>
          <w:tab w:val="left" w:pos="360"/>
        </w:tabs>
        <w:spacing w:after="0"/>
      </w:pPr>
      <w:r>
        <w:tab/>
        <w:t>compassion rooted in love,</w:t>
      </w:r>
    </w:p>
    <w:p w:rsidR="004F7623" w:rsidRDefault="004E5A6B" w:rsidP="004E5A6B">
      <w:pPr>
        <w:tabs>
          <w:tab w:val="left" w:pos="360"/>
        </w:tabs>
        <w:spacing w:after="0"/>
      </w:pPr>
      <w:r>
        <w:tab/>
        <w:t>reconciliation based in mercy.</w:t>
      </w:r>
    </w:p>
    <w:p w:rsidR="004F7623" w:rsidRDefault="004F7623" w:rsidP="004E5A6B">
      <w:pPr>
        <w:rPr>
          <w:sz w:val="24"/>
        </w:rPr>
      </w:pPr>
      <w:r>
        <w:t>In this hope and as your people, we praise you.</w:t>
      </w:r>
    </w:p>
    <w:p w:rsidR="004F7623" w:rsidRPr="004E5A6B" w:rsidRDefault="004F7623" w:rsidP="004E5A6B">
      <w:pPr>
        <w:spacing w:after="0"/>
        <w:rPr>
          <w:b/>
        </w:rPr>
      </w:pPr>
      <w:r w:rsidRPr="004E5A6B">
        <w:rPr>
          <w:b/>
        </w:rPr>
        <w:t>Through Chri</w:t>
      </w:r>
      <w:r w:rsidR="004E5A6B" w:rsidRPr="004E5A6B">
        <w:rPr>
          <w:b/>
        </w:rPr>
        <w:t>st, with Christ, and in Christ,</w:t>
      </w:r>
    </w:p>
    <w:p w:rsidR="004F7623" w:rsidRPr="004E5A6B" w:rsidRDefault="004F7623" w:rsidP="004E5A6B">
      <w:pPr>
        <w:spacing w:after="0"/>
        <w:rPr>
          <w:b/>
        </w:rPr>
      </w:pPr>
      <w:r w:rsidRPr="004E5A6B">
        <w:rPr>
          <w:b/>
        </w:rPr>
        <w:t xml:space="preserve">in the unity of the Holy Spirit, </w:t>
      </w:r>
    </w:p>
    <w:p w:rsidR="004F7623" w:rsidRPr="004E5A6B" w:rsidRDefault="004F7623" w:rsidP="004E5A6B">
      <w:pPr>
        <w:spacing w:after="0"/>
        <w:rPr>
          <w:b/>
        </w:rPr>
      </w:pPr>
      <w:r w:rsidRPr="004E5A6B">
        <w:rPr>
          <w:b/>
        </w:rPr>
        <w:t xml:space="preserve">all glory is yours, God most holy, </w:t>
      </w:r>
    </w:p>
    <w:p w:rsidR="004F7623" w:rsidRPr="004E5A6B" w:rsidRDefault="004F7623" w:rsidP="004E5A6B">
      <w:pPr>
        <w:rPr>
          <w:b/>
        </w:rPr>
      </w:pPr>
      <w:r w:rsidRPr="004E5A6B">
        <w:rPr>
          <w:b/>
          <w:lang w:val="en-US"/>
        </w:rPr>
        <w:t>now and forever.</w:t>
      </w:r>
    </w:p>
    <w:p w:rsidR="004F7623" w:rsidRPr="008F7D7F" w:rsidRDefault="004F7623" w:rsidP="008F7D7F">
      <w:pPr>
        <w:pStyle w:val="Heading3"/>
        <w:rPr>
          <w:lang w:val="en-US"/>
        </w:rPr>
      </w:pPr>
      <w:r>
        <w:rPr>
          <w:lang w:val="en-US"/>
        </w:rPr>
        <w:t>Breaking of the Bread and Pouring of the Cup</w:t>
      </w:r>
    </w:p>
    <w:p w:rsidR="004F7623" w:rsidRDefault="004F7623" w:rsidP="008F7D7F">
      <w:pPr>
        <w:pStyle w:val="Heading3"/>
        <w:rPr>
          <w:lang w:val="en-US"/>
        </w:rPr>
      </w:pPr>
      <w:r>
        <w:rPr>
          <w:lang w:val="en-US"/>
        </w:rPr>
        <w:t>Sharing the Bread and Cup</w:t>
      </w:r>
    </w:p>
    <w:p w:rsidR="0037463A" w:rsidRPr="0096003F" w:rsidRDefault="004F7623" w:rsidP="008F7D7F">
      <w:pPr>
        <w:pStyle w:val="Heading3"/>
        <w:rPr>
          <w:sz w:val="22"/>
          <w:szCs w:val="22"/>
          <w:lang w:val="en-US"/>
        </w:rPr>
      </w:pPr>
      <w:r>
        <w:rPr>
          <w:lang w:val="en-US"/>
        </w:rPr>
        <w:t>Prayer after Communion</w:t>
      </w:r>
    </w:p>
    <w:sectPr w:rsidR="0037463A" w:rsidRPr="0096003F" w:rsidSect="009F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9" w:rsidRDefault="00230269">
      <w:r>
        <w:separator/>
      </w:r>
    </w:p>
  </w:endnote>
  <w:endnote w:type="continuationSeparator" w:id="0">
    <w:p w:rsidR="00230269" w:rsidRDefault="002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7D" w:rsidRDefault="002E4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Pr="009C11DD" w:rsidRDefault="00885175" w:rsidP="009F214A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 w:rsidR="0037463A">
      <w:rPr>
        <w:rFonts w:ascii="Trebuchet MS" w:hAnsi="Trebuchet MS"/>
        <w:sz w:val="18"/>
        <w:szCs w:val="18"/>
      </w:rPr>
      <w:t>2013</w:t>
    </w:r>
    <w:r w:rsidRPr="003B26E3">
      <w:rPr>
        <w:rFonts w:ascii="Trebuchet MS" w:hAnsi="Trebuchet MS"/>
        <w:sz w:val="18"/>
        <w:szCs w:val="18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91" w:rsidRPr="00D32C25" w:rsidRDefault="00D32C25" w:rsidP="00D32C25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2013</w:t>
    </w:r>
    <w:r w:rsidRPr="003B26E3">
      <w:rPr>
        <w:rFonts w:ascii="Trebuchet MS" w:hAnsi="Trebuchet MS"/>
        <w:sz w:val="18"/>
        <w:szCs w:val="18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9" w:rsidRDefault="00230269">
      <w:r>
        <w:separator/>
      </w:r>
    </w:p>
  </w:footnote>
  <w:footnote w:type="continuationSeparator" w:id="0">
    <w:p w:rsidR="00230269" w:rsidRDefault="0023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7D" w:rsidRDefault="002E4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5" w:rsidRPr="00C715F9" w:rsidRDefault="009F214A" w:rsidP="009F214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  <w:lang w:val="en-US"/>
      </w:rPr>
      <w:t>Communion Prayer with Palestinian References</w:t>
    </w:r>
    <w:r>
      <w:tab/>
    </w:r>
    <w:r w:rsidRPr="00F40A15">
      <w:rPr>
        <w:rFonts w:ascii="Trebuchet MS" w:hAnsi="Trebuchet MS"/>
        <w:sz w:val="18"/>
        <w:szCs w:val="18"/>
      </w:rPr>
      <w:fldChar w:fldCharType="begin"/>
    </w:r>
    <w:r w:rsidRPr="00F40A15">
      <w:rPr>
        <w:rFonts w:ascii="Trebuchet MS" w:hAnsi="Trebuchet MS"/>
        <w:sz w:val="18"/>
        <w:szCs w:val="18"/>
      </w:rPr>
      <w:instrText xml:space="preserve"> PAGE   \* MERGEFORMAT </w:instrText>
    </w:r>
    <w:r w:rsidRPr="00F40A15">
      <w:rPr>
        <w:rFonts w:ascii="Trebuchet MS" w:hAnsi="Trebuchet MS"/>
        <w:sz w:val="18"/>
        <w:szCs w:val="18"/>
      </w:rPr>
      <w:fldChar w:fldCharType="separate"/>
    </w:r>
    <w:r w:rsidR="001C71AC">
      <w:rPr>
        <w:rFonts w:ascii="Trebuchet MS" w:hAnsi="Trebuchet MS"/>
        <w:noProof/>
        <w:sz w:val="18"/>
        <w:szCs w:val="18"/>
      </w:rPr>
      <w:t>2</w:t>
    </w:r>
    <w:r w:rsidRPr="00F40A15">
      <w:rPr>
        <w:rFonts w:ascii="Trebuchet MS" w:hAnsi="Trebuchet MS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15" w:rsidRPr="00F40A15" w:rsidRDefault="00F40A15" w:rsidP="00F40A15">
    <w:pPr>
      <w:pStyle w:val="Header"/>
      <w:tabs>
        <w:tab w:val="clear" w:pos="4320"/>
        <w:tab w:val="clear" w:pos="8640"/>
        <w:tab w:val="right" w:pos="9360"/>
      </w:tabs>
      <w:spacing w:after="0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042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0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62C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C25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26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2CA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3A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94F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479DD"/>
    <w:multiLevelType w:val="hybridMultilevel"/>
    <w:tmpl w:val="B880A9BE"/>
    <w:lvl w:ilvl="0" w:tplc="32CAD35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23"/>
  </w:num>
  <w:num w:numId="8">
    <w:abstractNumId w:val="22"/>
  </w:num>
  <w:num w:numId="9">
    <w:abstractNumId w:val="3"/>
  </w:num>
  <w:num w:numId="10">
    <w:abstractNumId w:val="26"/>
  </w:num>
  <w:num w:numId="11">
    <w:abstractNumId w:val="2"/>
  </w:num>
  <w:num w:numId="12">
    <w:abstractNumId w:val="29"/>
  </w:num>
  <w:num w:numId="13">
    <w:abstractNumId w:val="17"/>
  </w:num>
  <w:num w:numId="14">
    <w:abstractNumId w:val="30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  <w:num w:numId="19">
    <w:abstractNumId w:val="21"/>
  </w:num>
  <w:num w:numId="20">
    <w:abstractNumId w:val="11"/>
  </w:num>
  <w:num w:numId="21">
    <w:abstractNumId w:val="25"/>
  </w:num>
  <w:num w:numId="22">
    <w:abstractNumId w:val="19"/>
  </w:num>
  <w:num w:numId="23">
    <w:abstractNumId w:val="20"/>
  </w:num>
  <w:num w:numId="24">
    <w:abstractNumId w:val="28"/>
  </w:num>
  <w:num w:numId="25">
    <w:abstractNumId w:val="16"/>
  </w:num>
  <w:num w:numId="26">
    <w:abstractNumId w:val="18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1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43"/>
    <w:rsid w:val="0000336B"/>
    <w:rsid w:val="00015F20"/>
    <w:rsid w:val="00021C97"/>
    <w:rsid w:val="00031277"/>
    <w:rsid w:val="00094727"/>
    <w:rsid w:val="00094C80"/>
    <w:rsid w:val="00096E57"/>
    <w:rsid w:val="000B20E0"/>
    <w:rsid w:val="000B5187"/>
    <w:rsid w:val="000C050A"/>
    <w:rsid w:val="000C7217"/>
    <w:rsid w:val="000F412D"/>
    <w:rsid w:val="001240FC"/>
    <w:rsid w:val="00125BF8"/>
    <w:rsid w:val="00160591"/>
    <w:rsid w:val="0018496E"/>
    <w:rsid w:val="001A75B8"/>
    <w:rsid w:val="001B1486"/>
    <w:rsid w:val="001C0B6B"/>
    <w:rsid w:val="001C3727"/>
    <w:rsid w:val="001C71AC"/>
    <w:rsid w:val="001F289D"/>
    <w:rsid w:val="00203111"/>
    <w:rsid w:val="002109DE"/>
    <w:rsid w:val="00230269"/>
    <w:rsid w:val="00271DC8"/>
    <w:rsid w:val="0028309D"/>
    <w:rsid w:val="0028569E"/>
    <w:rsid w:val="002914A4"/>
    <w:rsid w:val="002D54EE"/>
    <w:rsid w:val="002E427D"/>
    <w:rsid w:val="0033027E"/>
    <w:rsid w:val="00372B77"/>
    <w:rsid w:val="0037463A"/>
    <w:rsid w:val="00381877"/>
    <w:rsid w:val="00396EAC"/>
    <w:rsid w:val="003B0F1A"/>
    <w:rsid w:val="003B26E3"/>
    <w:rsid w:val="003E5A20"/>
    <w:rsid w:val="00465376"/>
    <w:rsid w:val="0049183E"/>
    <w:rsid w:val="004E31A6"/>
    <w:rsid w:val="004E5A6B"/>
    <w:rsid w:val="004F7623"/>
    <w:rsid w:val="0058696A"/>
    <w:rsid w:val="00593361"/>
    <w:rsid w:val="005F54CA"/>
    <w:rsid w:val="00622D88"/>
    <w:rsid w:val="00682DF5"/>
    <w:rsid w:val="006C729A"/>
    <w:rsid w:val="006C75A4"/>
    <w:rsid w:val="006E7538"/>
    <w:rsid w:val="006F2A75"/>
    <w:rsid w:val="007077FB"/>
    <w:rsid w:val="0073103E"/>
    <w:rsid w:val="00742F59"/>
    <w:rsid w:val="0075622E"/>
    <w:rsid w:val="007647FE"/>
    <w:rsid w:val="0077395C"/>
    <w:rsid w:val="00791504"/>
    <w:rsid w:val="007B1DAF"/>
    <w:rsid w:val="007D1578"/>
    <w:rsid w:val="007D37CF"/>
    <w:rsid w:val="007E3FDE"/>
    <w:rsid w:val="00803D97"/>
    <w:rsid w:val="00822FB7"/>
    <w:rsid w:val="00846DBA"/>
    <w:rsid w:val="00871BE1"/>
    <w:rsid w:val="00885175"/>
    <w:rsid w:val="008A718B"/>
    <w:rsid w:val="008C717C"/>
    <w:rsid w:val="008F7D7F"/>
    <w:rsid w:val="00903117"/>
    <w:rsid w:val="009354BE"/>
    <w:rsid w:val="00945943"/>
    <w:rsid w:val="00946536"/>
    <w:rsid w:val="0096003F"/>
    <w:rsid w:val="009843B1"/>
    <w:rsid w:val="009B017A"/>
    <w:rsid w:val="009B4AEF"/>
    <w:rsid w:val="009C11DD"/>
    <w:rsid w:val="009F1AF8"/>
    <w:rsid w:val="009F214A"/>
    <w:rsid w:val="00A11C1D"/>
    <w:rsid w:val="00A176F7"/>
    <w:rsid w:val="00A23960"/>
    <w:rsid w:val="00A32B7F"/>
    <w:rsid w:val="00A73971"/>
    <w:rsid w:val="00A83D2E"/>
    <w:rsid w:val="00A9221D"/>
    <w:rsid w:val="00AC03F8"/>
    <w:rsid w:val="00B3529E"/>
    <w:rsid w:val="00B42DEE"/>
    <w:rsid w:val="00B6507D"/>
    <w:rsid w:val="00BA2861"/>
    <w:rsid w:val="00BD1B71"/>
    <w:rsid w:val="00C01D6E"/>
    <w:rsid w:val="00C715F9"/>
    <w:rsid w:val="00C91A49"/>
    <w:rsid w:val="00CA473E"/>
    <w:rsid w:val="00CD6678"/>
    <w:rsid w:val="00CE6797"/>
    <w:rsid w:val="00D10AC6"/>
    <w:rsid w:val="00D32C25"/>
    <w:rsid w:val="00D5345F"/>
    <w:rsid w:val="00D563B1"/>
    <w:rsid w:val="00D8301E"/>
    <w:rsid w:val="00D97EAB"/>
    <w:rsid w:val="00DB28CC"/>
    <w:rsid w:val="00DB4A2E"/>
    <w:rsid w:val="00DB7418"/>
    <w:rsid w:val="00DF6EFA"/>
    <w:rsid w:val="00E00DDF"/>
    <w:rsid w:val="00E85E23"/>
    <w:rsid w:val="00EB2D7B"/>
    <w:rsid w:val="00EC588F"/>
    <w:rsid w:val="00EE397B"/>
    <w:rsid w:val="00F324F1"/>
    <w:rsid w:val="00F40A15"/>
    <w:rsid w:val="00F44638"/>
    <w:rsid w:val="00F86830"/>
    <w:rsid w:val="00F92813"/>
    <w:rsid w:val="00F9477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DF5"/>
    <w:pPr>
      <w:spacing w:after="24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6507D"/>
    <w:rPr>
      <w:rFonts w:ascii="Trebuchet MS" w:hAnsi="Trebuchet MS" w:cs="Arial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0DDF"/>
    <w:rPr>
      <w:rFonts w:ascii="Trebuchet MS" w:hAnsi="Trebuchet MS" w:cs="Times New Roman"/>
      <w:b/>
      <w:sz w:val="24"/>
      <w:u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CA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 w:cs="Times New Roman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CA" w:eastAsia="x-none"/>
    </w:rPr>
  </w:style>
  <w:style w:type="paragraph" w:customStyle="1" w:styleId="Points">
    <w:name w:val="Points"/>
    <w:basedOn w:val="Normal"/>
    <w:pPr>
      <w:numPr>
        <w:numId w:val="7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7FE"/>
    <w:rPr>
      <w:rFonts w:ascii="Arial" w:hAnsi="Arial" w:cs="Arial"/>
      <w:sz w:val="24"/>
      <w:szCs w:val="24"/>
      <w:lang w:val="x-none" w:eastAsia="en-US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8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pPr>
      <w:numPr>
        <w:numId w:val="10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  <w:tabs>
        <w:tab w:val="clear" w:pos="360"/>
        <w:tab w:val="num" w:pos="643"/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877"/>
    <w:rPr>
      <w:rFonts w:ascii="Arial" w:hAnsi="Arial" w:cs="Times New Roman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szCs w:val="24"/>
      <w:lang w:val="en-CA" w:eastAsia="x-none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1277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B6507D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507D"/>
    <w:rPr>
      <w:rFonts w:asciiTheme="minorHAnsi" w:hAnsiTheme="minorHAnsi" w:cs="Times New Roman"/>
      <w:lang w:val="x-none" w:eastAsia="en-US"/>
    </w:rPr>
  </w:style>
  <w:style w:type="paragraph" w:styleId="NoSpacing">
    <w:name w:val="No Spacing"/>
    <w:uiPriority w:val="1"/>
    <w:qFormat/>
    <w:rsid w:val="00B6507D"/>
    <w:rPr>
      <w:rFonts w:asciiTheme="minorHAnsi" w:hAnsiTheme="minorHAns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6507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B6507D"/>
    <w:rPr>
      <w:rFonts w:cs="Times New Roman"/>
    </w:rPr>
  </w:style>
  <w:style w:type="character" w:customStyle="1" w:styleId="textexposedshow">
    <w:name w:val="text_exposed_show"/>
    <w:basedOn w:val="DefaultParagraphFont"/>
    <w:rsid w:val="00B6507D"/>
    <w:rPr>
      <w:rFonts w:cs="Times New Roman"/>
    </w:rPr>
  </w:style>
  <w:style w:type="paragraph" w:customStyle="1" w:styleId="Bodycopy">
    <w:name w:val="Body copy"/>
    <w:uiPriority w:val="99"/>
    <w:rsid w:val="004F76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Bodycopyi2">
    <w:name w:val="Body copy i2"/>
    <w:uiPriority w:val="99"/>
    <w:rsid w:val="004F7623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Bodycopyi1">
    <w:name w:val="Body copy i1"/>
    <w:uiPriority w:val="99"/>
    <w:rsid w:val="004F7623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2274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2276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2283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2284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228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4</DocSecurity>
  <Lines>23</Lines>
  <Paragraphs>6</Paragraphs>
  <ScaleCrop>false</ScaleCrop>
  <Company>The United Church of Canada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Communion Prayer</dc:title>
  <dc:subject>A prayer with references to Palestine.</dc:subject>
  <dc:creator>The United Church of Canada</dc:creator>
  <cp:keywords>israel, palestine, unsettling, goods, worship, middle, east</cp:keywords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