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09" w:rsidRPr="000A5609" w:rsidRDefault="000A5609" w:rsidP="000A5609">
      <w:pPr>
        <w:pStyle w:val="Heading1"/>
        <w:spacing w:before="0" w:after="240" w:line="240" w:lineRule="auto"/>
        <w:rPr>
          <w:color w:val="auto"/>
        </w:rPr>
      </w:pPr>
      <w:r w:rsidRPr="000A5609">
        <w:rPr>
          <w:color w:val="auto"/>
        </w:rPr>
        <w:t>Jesus Was a Refugee</w:t>
      </w:r>
    </w:p>
    <w:p w:rsidR="000A5609" w:rsidRPr="000A5609" w:rsidRDefault="000A5609" w:rsidP="000A5609">
      <w:pPr>
        <w:spacing w:after="0" w:line="240" w:lineRule="auto"/>
        <w:rPr>
          <w:rFonts w:cs="Arial"/>
          <w:color w:val="000000"/>
          <w:sz w:val="24"/>
          <w:szCs w:val="24"/>
          <w:lang w:eastAsia="en-CA"/>
        </w:rPr>
      </w:pPr>
      <w:r w:rsidRPr="000A5609">
        <w:rPr>
          <w:rFonts w:cs="Arial"/>
          <w:color w:val="000000"/>
          <w:sz w:val="24"/>
          <w:szCs w:val="24"/>
          <w:lang w:eastAsia="en-CA"/>
        </w:rPr>
        <w:t>Jesus was a refugee.</w:t>
      </w:r>
    </w:p>
    <w:p w:rsidR="000A5609" w:rsidRPr="000A5609" w:rsidRDefault="000A5609" w:rsidP="000A5609">
      <w:pPr>
        <w:spacing w:after="0" w:line="240" w:lineRule="auto"/>
        <w:rPr>
          <w:rFonts w:cs="Arial"/>
          <w:color w:val="000000"/>
          <w:sz w:val="24"/>
          <w:szCs w:val="24"/>
          <w:lang w:eastAsia="en-CA"/>
        </w:rPr>
      </w:pPr>
      <w:r w:rsidRPr="000A5609">
        <w:rPr>
          <w:rFonts w:cs="Arial"/>
          <w:color w:val="000000"/>
          <w:sz w:val="24"/>
          <w:szCs w:val="24"/>
          <w:lang w:eastAsia="en-CA"/>
        </w:rPr>
        <w:t>That’s how the story goes,</w:t>
      </w:r>
    </w:p>
    <w:p w:rsidR="000A5609" w:rsidRPr="000A5609" w:rsidRDefault="000A5609" w:rsidP="000A5609">
      <w:pPr>
        <w:spacing w:after="0" w:line="240" w:lineRule="auto"/>
        <w:rPr>
          <w:rFonts w:cs="Arial"/>
          <w:color w:val="000000"/>
          <w:sz w:val="24"/>
          <w:szCs w:val="24"/>
          <w:lang w:eastAsia="en-CA"/>
        </w:rPr>
      </w:pPr>
      <w:proofErr w:type="gramStart"/>
      <w:r w:rsidRPr="000A5609">
        <w:rPr>
          <w:rFonts w:cs="Arial"/>
          <w:color w:val="000000"/>
          <w:sz w:val="24"/>
          <w:szCs w:val="24"/>
          <w:lang w:eastAsia="en-CA"/>
        </w:rPr>
        <w:t>fleeing</w:t>
      </w:r>
      <w:proofErr w:type="gramEnd"/>
      <w:r w:rsidRPr="000A5609">
        <w:rPr>
          <w:rFonts w:cs="Arial"/>
          <w:color w:val="000000"/>
          <w:sz w:val="24"/>
          <w:szCs w:val="24"/>
          <w:lang w:eastAsia="en-CA"/>
        </w:rPr>
        <w:t xml:space="preserve"> with his mom and dad</w:t>
      </w:r>
    </w:p>
    <w:p w:rsidR="000A5609" w:rsidRPr="000A5609" w:rsidRDefault="000A5609" w:rsidP="000A5609">
      <w:pPr>
        <w:spacing w:after="0" w:line="240" w:lineRule="auto"/>
        <w:rPr>
          <w:rFonts w:cs="Arial"/>
          <w:color w:val="000000"/>
          <w:sz w:val="24"/>
          <w:szCs w:val="24"/>
          <w:lang w:eastAsia="en-CA"/>
        </w:rPr>
      </w:pPr>
      <w:proofErr w:type="gramStart"/>
      <w:r w:rsidRPr="000A5609">
        <w:rPr>
          <w:rFonts w:cs="Arial"/>
          <w:color w:val="000000"/>
          <w:sz w:val="24"/>
          <w:szCs w:val="24"/>
          <w:lang w:eastAsia="en-CA"/>
        </w:rPr>
        <w:t>in</w:t>
      </w:r>
      <w:proofErr w:type="gramEnd"/>
      <w:r w:rsidRPr="000A5609">
        <w:rPr>
          <w:rFonts w:cs="Arial"/>
          <w:color w:val="000000"/>
          <w:sz w:val="24"/>
          <w:szCs w:val="24"/>
          <w:lang w:eastAsia="en-CA"/>
        </w:rPr>
        <w:t xml:space="preserve"> the night from his foes.</w:t>
      </w:r>
    </w:p>
    <w:p w:rsidR="000A5609" w:rsidRPr="000A5609" w:rsidRDefault="000A5609" w:rsidP="000A5609">
      <w:pPr>
        <w:spacing w:after="0" w:line="240" w:lineRule="auto"/>
        <w:rPr>
          <w:rFonts w:cs="Arial"/>
          <w:color w:val="000000"/>
          <w:sz w:val="24"/>
          <w:szCs w:val="24"/>
          <w:lang w:eastAsia="en-CA"/>
        </w:rPr>
      </w:pPr>
    </w:p>
    <w:p w:rsidR="000A5609" w:rsidRPr="000A5609" w:rsidRDefault="000A5609" w:rsidP="000A5609">
      <w:pPr>
        <w:spacing w:after="0" w:line="240" w:lineRule="auto"/>
        <w:rPr>
          <w:rFonts w:cs="Arial"/>
          <w:color w:val="000000"/>
          <w:sz w:val="24"/>
          <w:szCs w:val="24"/>
          <w:lang w:eastAsia="en-CA"/>
        </w:rPr>
      </w:pPr>
      <w:r w:rsidRPr="000A5609">
        <w:rPr>
          <w:rFonts w:cs="Arial"/>
          <w:color w:val="000000"/>
          <w:sz w:val="24"/>
          <w:szCs w:val="24"/>
          <w:lang w:eastAsia="en-CA"/>
        </w:rPr>
        <w:t>Newborn in his parents’ arms,</w:t>
      </w:r>
    </w:p>
    <w:p w:rsidR="000A5609" w:rsidRPr="000A5609" w:rsidRDefault="000A5609" w:rsidP="000A5609">
      <w:pPr>
        <w:spacing w:after="0" w:line="240" w:lineRule="auto"/>
        <w:rPr>
          <w:rFonts w:cs="Arial"/>
          <w:color w:val="000000"/>
          <w:sz w:val="24"/>
          <w:szCs w:val="24"/>
          <w:lang w:eastAsia="en-CA"/>
        </w:rPr>
      </w:pPr>
      <w:proofErr w:type="gramStart"/>
      <w:r w:rsidRPr="000A5609">
        <w:rPr>
          <w:rFonts w:cs="Arial"/>
          <w:color w:val="000000"/>
          <w:sz w:val="24"/>
          <w:szCs w:val="24"/>
          <w:lang w:eastAsia="en-CA"/>
        </w:rPr>
        <w:t>he</w:t>
      </w:r>
      <w:proofErr w:type="gramEnd"/>
      <w:r w:rsidRPr="000A5609">
        <w:rPr>
          <w:rFonts w:cs="Arial"/>
          <w:color w:val="000000"/>
          <w:sz w:val="24"/>
          <w:szCs w:val="24"/>
          <w:lang w:eastAsia="en-CA"/>
        </w:rPr>
        <w:t xml:space="preserve"> left nativity,</w:t>
      </w:r>
      <w:bookmarkStart w:id="0" w:name="Editing"/>
      <w:bookmarkStart w:id="1" w:name="_GoBack"/>
      <w:bookmarkEnd w:id="0"/>
      <w:bookmarkEnd w:id="1"/>
    </w:p>
    <w:p w:rsidR="000A5609" w:rsidRPr="000A5609" w:rsidRDefault="000A5609" w:rsidP="000A5609">
      <w:pPr>
        <w:spacing w:after="0" w:line="240" w:lineRule="auto"/>
        <w:rPr>
          <w:rFonts w:cs="Arial"/>
          <w:color w:val="000000"/>
          <w:sz w:val="24"/>
          <w:szCs w:val="24"/>
          <w:lang w:eastAsia="en-CA"/>
        </w:rPr>
      </w:pPr>
      <w:proofErr w:type="gramStart"/>
      <w:r w:rsidRPr="000A5609">
        <w:rPr>
          <w:rFonts w:cs="Arial"/>
          <w:color w:val="000000"/>
          <w:sz w:val="24"/>
          <w:szCs w:val="24"/>
          <w:lang w:eastAsia="en-CA"/>
        </w:rPr>
        <w:t>on</w:t>
      </w:r>
      <w:proofErr w:type="gramEnd"/>
      <w:r w:rsidRPr="000A5609">
        <w:rPr>
          <w:rFonts w:cs="Arial"/>
          <w:color w:val="000000"/>
          <w:sz w:val="24"/>
          <w:szCs w:val="24"/>
          <w:lang w:eastAsia="en-CA"/>
        </w:rPr>
        <w:t xml:space="preserve"> the run, in search of peace,</w:t>
      </w:r>
    </w:p>
    <w:p w:rsidR="000A5609" w:rsidRPr="000A5609" w:rsidRDefault="000A5609" w:rsidP="000A5609">
      <w:pPr>
        <w:spacing w:after="0" w:line="240" w:lineRule="auto"/>
        <w:rPr>
          <w:rFonts w:cs="Arial"/>
          <w:color w:val="000000"/>
          <w:sz w:val="24"/>
          <w:szCs w:val="24"/>
          <w:lang w:eastAsia="en-CA"/>
        </w:rPr>
      </w:pPr>
      <w:proofErr w:type="gramStart"/>
      <w:r w:rsidRPr="000A5609">
        <w:rPr>
          <w:rFonts w:cs="Arial"/>
          <w:color w:val="000000"/>
          <w:sz w:val="24"/>
          <w:szCs w:val="24"/>
          <w:lang w:eastAsia="en-CA"/>
        </w:rPr>
        <w:t>far</w:t>
      </w:r>
      <w:proofErr w:type="gramEnd"/>
      <w:r w:rsidRPr="000A5609">
        <w:rPr>
          <w:rFonts w:cs="Arial"/>
          <w:color w:val="000000"/>
          <w:sz w:val="24"/>
          <w:szCs w:val="24"/>
          <w:lang w:eastAsia="en-CA"/>
        </w:rPr>
        <w:t xml:space="preserve"> from captivity.</w:t>
      </w:r>
    </w:p>
    <w:p w:rsidR="000A5609" w:rsidRPr="000A5609" w:rsidRDefault="000A5609" w:rsidP="000A5609">
      <w:pPr>
        <w:spacing w:after="0" w:line="240" w:lineRule="auto"/>
        <w:rPr>
          <w:rFonts w:cs="Arial"/>
          <w:color w:val="000000"/>
          <w:sz w:val="24"/>
          <w:szCs w:val="24"/>
          <w:lang w:eastAsia="en-CA"/>
        </w:rPr>
      </w:pPr>
    </w:p>
    <w:p w:rsidR="000A5609" w:rsidRPr="000A5609" w:rsidRDefault="000A5609" w:rsidP="000A5609">
      <w:pPr>
        <w:spacing w:after="0" w:line="240" w:lineRule="auto"/>
        <w:rPr>
          <w:rFonts w:cs="Arial"/>
          <w:color w:val="000000"/>
          <w:sz w:val="24"/>
          <w:szCs w:val="24"/>
          <w:lang w:eastAsia="en-CA"/>
        </w:rPr>
      </w:pPr>
      <w:r w:rsidRPr="000A5609">
        <w:rPr>
          <w:rFonts w:cs="Arial"/>
          <w:color w:val="000000"/>
          <w:sz w:val="24"/>
          <w:szCs w:val="24"/>
          <w:lang w:eastAsia="en-CA"/>
        </w:rPr>
        <w:t>Refugees—the same today,</w:t>
      </w:r>
    </w:p>
    <w:p w:rsidR="000A5609" w:rsidRPr="000A5609" w:rsidRDefault="000A5609" w:rsidP="000A5609">
      <w:pPr>
        <w:spacing w:after="0" w:line="240" w:lineRule="auto"/>
        <w:rPr>
          <w:rFonts w:cs="Arial"/>
          <w:color w:val="000000"/>
          <w:sz w:val="24"/>
          <w:szCs w:val="24"/>
          <w:lang w:eastAsia="en-CA"/>
        </w:rPr>
      </w:pPr>
      <w:proofErr w:type="gramStart"/>
      <w:r w:rsidRPr="000A5609">
        <w:rPr>
          <w:rFonts w:cs="Arial"/>
          <w:color w:val="000000"/>
          <w:sz w:val="24"/>
          <w:szCs w:val="24"/>
          <w:lang w:eastAsia="en-CA"/>
        </w:rPr>
        <w:t>all</w:t>
      </w:r>
      <w:proofErr w:type="gramEnd"/>
      <w:r w:rsidRPr="000A5609">
        <w:rPr>
          <w:rFonts w:cs="Arial"/>
          <w:color w:val="000000"/>
          <w:sz w:val="24"/>
          <w:szCs w:val="24"/>
          <w:lang w:eastAsia="en-CA"/>
        </w:rPr>
        <w:t xml:space="preserve"> yearning for new life,</w:t>
      </w:r>
    </w:p>
    <w:p w:rsidR="000A5609" w:rsidRPr="000A5609" w:rsidRDefault="000A5609" w:rsidP="000A5609">
      <w:pPr>
        <w:spacing w:after="0" w:line="240" w:lineRule="auto"/>
        <w:rPr>
          <w:rFonts w:cs="Arial"/>
          <w:color w:val="000000"/>
          <w:sz w:val="24"/>
          <w:szCs w:val="24"/>
          <w:lang w:eastAsia="en-CA"/>
        </w:rPr>
      </w:pPr>
      <w:proofErr w:type="gramStart"/>
      <w:r w:rsidRPr="000A5609">
        <w:rPr>
          <w:rFonts w:cs="Arial"/>
          <w:color w:val="000000"/>
          <w:sz w:val="24"/>
          <w:szCs w:val="24"/>
          <w:lang w:eastAsia="en-CA"/>
        </w:rPr>
        <w:t>leaving</w:t>
      </w:r>
      <w:proofErr w:type="gramEnd"/>
      <w:r w:rsidRPr="000A5609">
        <w:rPr>
          <w:rFonts w:cs="Arial"/>
          <w:color w:val="000000"/>
          <w:sz w:val="24"/>
          <w:szCs w:val="24"/>
          <w:lang w:eastAsia="en-CA"/>
        </w:rPr>
        <w:t xml:space="preserve"> countries so war-torn,</w:t>
      </w:r>
    </w:p>
    <w:p w:rsidR="000A5609" w:rsidRPr="000A5609" w:rsidRDefault="000A5609" w:rsidP="000A5609">
      <w:pPr>
        <w:spacing w:after="0" w:line="240" w:lineRule="auto"/>
        <w:rPr>
          <w:rFonts w:cs="Arial"/>
          <w:color w:val="000000"/>
          <w:sz w:val="24"/>
          <w:szCs w:val="24"/>
          <w:lang w:eastAsia="en-CA"/>
        </w:rPr>
      </w:pPr>
      <w:proofErr w:type="gramStart"/>
      <w:r w:rsidRPr="000A5609">
        <w:rPr>
          <w:rFonts w:cs="Arial"/>
          <w:color w:val="000000"/>
          <w:sz w:val="24"/>
          <w:szCs w:val="24"/>
          <w:lang w:eastAsia="en-CA"/>
        </w:rPr>
        <w:t>escaping</w:t>
      </w:r>
      <w:proofErr w:type="gramEnd"/>
      <w:r w:rsidRPr="000A5609">
        <w:rPr>
          <w:rFonts w:cs="Arial"/>
          <w:color w:val="000000"/>
          <w:sz w:val="24"/>
          <w:szCs w:val="24"/>
          <w:lang w:eastAsia="en-CA"/>
        </w:rPr>
        <w:t xml:space="preserve"> from the strife.</w:t>
      </w:r>
    </w:p>
    <w:p w:rsidR="000A5609" w:rsidRPr="000A5609" w:rsidRDefault="000A5609" w:rsidP="000A5609">
      <w:pPr>
        <w:spacing w:after="0" w:line="240" w:lineRule="auto"/>
        <w:rPr>
          <w:rFonts w:cs="Arial"/>
          <w:color w:val="000000"/>
          <w:sz w:val="24"/>
          <w:szCs w:val="24"/>
          <w:lang w:eastAsia="en-CA"/>
        </w:rPr>
      </w:pPr>
    </w:p>
    <w:p w:rsidR="000A5609" w:rsidRPr="000A5609" w:rsidRDefault="000A5609" w:rsidP="000A5609">
      <w:pPr>
        <w:spacing w:after="0" w:line="240" w:lineRule="auto"/>
        <w:rPr>
          <w:rFonts w:cs="Arial"/>
          <w:color w:val="000000"/>
          <w:sz w:val="24"/>
          <w:szCs w:val="24"/>
          <w:lang w:eastAsia="en-CA"/>
        </w:rPr>
      </w:pPr>
      <w:r w:rsidRPr="000A5609">
        <w:rPr>
          <w:rFonts w:cs="Arial"/>
          <w:color w:val="000000"/>
          <w:sz w:val="24"/>
          <w:szCs w:val="24"/>
          <w:lang w:eastAsia="en-CA"/>
        </w:rPr>
        <w:t>Refugees—we welcome them</w:t>
      </w:r>
    </w:p>
    <w:p w:rsidR="000A5609" w:rsidRPr="000A5609" w:rsidRDefault="000A5609" w:rsidP="000A5609">
      <w:pPr>
        <w:spacing w:after="0" w:line="240" w:lineRule="auto"/>
        <w:rPr>
          <w:rFonts w:cs="Arial"/>
          <w:color w:val="000000"/>
          <w:sz w:val="24"/>
          <w:szCs w:val="24"/>
          <w:lang w:eastAsia="en-CA"/>
        </w:rPr>
      </w:pPr>
      <w:proofErr w:type="gramStart"/>
      <w:r w:rsidRPr="000A5609">
        <w:rPr>
          <w:rFonts w:cs="Arial"/>
          <w:color w:val="000000"/>
          <w:sz w:val="24"/>
          <w:szCs w:val="24"/>
          <w:lang w:eastAsia="en-CA"/>
        </w:rPr>
        <w:t>as</w:t>
      </w:r>
      <w:proofErr w:type="gramEnd"/>
      <w:r w:rsidRPr="000A5609">
        <w:rPr>
          <w:rFonts w:cs="Arial"/>
          <w:color w:val="000000"/>
          <w:sz w:val="24"/>
          <w:szCs w:val="24"/>
          <w:lang w:eastAsia="en-CA"/>
        </w:rPr>
        <w:t xml:space="preserve"> they begin anew.</w:t>
      </w:r>
    </w:p>
    <w:p w:rsidR="000A5609" w:rsidRPr="000A5609" w:rsidRDefault="000A5609" w:rsidP="000A5609">
      <w:pPr>
        <w:spacing w:after="0" w:line="240" w:lineRule="auto"/>
        <w:rPr>
          <w:rFonts w:cs="Arial"/>
          <w:color w:val="000000"/>
          <w:sz w:val="24"/>
          <w:szCs w:val="24"/>
          <w:lang w:eastAsia="en-CA"/>
        </w:rPr>
      </w:pPr>
      <w:r w:rsidRPr="000A5609">
        <w:rPr>
          <w:rFonts w:cs="Arial"/>
          <w:color w:val="000000"/>
          <w:sz w:val="24"/>
          <w:szCs w:val="24"/>
          <w:lang w:eastAsia="en-CA"/>
        </w:rPr>
        <w:t>We show hospitality</w:t>
      </w:r>
    </w:p>
    <w:p w:rsidR="000A5609" w:rsidRPr="000A5609" w:rsidRDefault="000A5609" w:rsidP="000A5609">
      <w:pPr>
        <w:spacing w:after="0" w:line="240" w:lineRule="auto"/>
        <w:rPr>
          <w:rFonts w:cs="Arial"/>
          <w:color w:val="000000"/>
          <w:sz w:val="24"/>
          <w:szCs w:val="24"/>
          <w:lang w:eastAsia="en-CA"/>
        </w:rPr>
      </w:pPr>
      <w:proofErr w:type="gramStart"/>
      <w:r w:rsidRPr="000A5609">
        <w:rPr>
          <w:rFonts w:cs="Arial"/>
          <w:color w:val="000000"/>
          <w:sz w:val="24"/>
          <w:szCs w:val="24"/>
          <w:lang w:eastAsia="en-CA"/>
        </w:rPr>
        <w:t>and</w:t>
      </w:r>
      <w:proofErr w:type="gramEnd"/>
      <w:r w:rsidRPr="000A5609">
        <w:rPr>
          <w:rFonts w:cs="Arial"/>
          <w:color w:val="000000"/>
          <w:sz w:val="24"/>
          <w:szCs w:val="24"/>
          <w:lang w:eastAsia="en-CA"/>
        </w:rPr>
        <w:t xml:space="preserve"> love in what we do.</w:t>
      </w:r>
    </w:p>
    <w:p w:rsidR="000A5609" w:rsidRPr="000A5609" w:rsidRDefault="000A5609" w:rsidP="000A5609">
      <w:pPr>
        <w:spacing w:after="0" w:line="240" w:lineRule="auto"/>
        <w:rPr>
          <w:rFonts w:cs="Times New Roman"/>
          <w:sz w:val="24"/>
          <w:szCs w:val="24"/>
          <w:lang w:eastAsia="en-CA"/>
        </w:rPr>
      </w:pPr>
    </w:p>
    <w:p w:rsidR="000A5609" w:rsidRPr="000A5609" w:rsidRDefault="000A5609" w:rsidP="000A5609">
      <w:pPr>
        <w:spacing w:after="0" w:line="240" w:lineRule="auto"/>
        <w:rPr>
          <w:rFonts w:cs="Arial"/>
          <w:i/>
          <w:color w:val="000000"/>
          <w:sz w:val="24"/>
          <w:szCs w:val="24"/>
          <w:lang w:eastAsia="en-CA"/>
        </w:rPr>
      </w:pPr>
      <w:r w:rsidRPr="000A5609">
        <w:rPr>
          <w:rFonts w:cs="Arial"/>
          <w:i/>
          <w:color w:val="000000"/>
          <w:sz w:val="24"/>
          <w:szCs w:val="24"/>
          <w:lang w:eastAsia="en-CA"/>
        </w:rPr>
        <w:t>—John Wesley Oldham #7727.</w:t>
      </w:r>
    </w:p>
    <w:p w:rsidR="000A5609" w:rsidRPr="000A5609" w:rsidRDefault="000A5609" w:rsidP="000A5609">
      <w:pPr>
        <w:spacing w:after="0" w:line="240" w:lineRule="auto"/>
        <w:rPr>
          <w:rFonts w:cs="Times New Roman"/>
          <w:i/>
          <w:sz w:val="24"/>
          <w:szCs w:val="24"/>
          <w:lang w:eastAsia="en-CA"/>
        </w:rPr>
      </w:pPr>
      <w:r w:rsidRPr="000A5609">
        <w:rPr>
          <w:rFonts w:cs="Arial"/>
          <w:i/>
          <w:color w:val="000000"/>
          <w:sz w:val="24"/>
          <w:szCs w:val="24"/>
          <w:lang w:eastAsia="en-CA"/>
        </w:rPr>
        <w:t>Metre is roughly 7676.</w:t>
      </w:r>
    </w:p>
    <w:p w:rsidR="000A5609" w:rsidRPr="000A5609" w:rsidRDefault="000A5609" w:rsidP="000A5609">
      <w:pPr>
        <w:spacing w:after="0" w:line="240" w:lineRule="auto"/>
        <w:rPr>
          <w:rFonts w:cs="Arial"/>
          <w:color w:val="000000"/>
          <w:sz w:val="24"/>
          <w:szCs w:val="24"/>
          <w:lang w:eastAsia="en-CA"/>
        </w:rPr>
      </w:pPr>
    </w:p>
    <w:p w:rsidR="000A5609" w:rsidRPr="000A5609" w:rsidRDefault="000A5609" w:rsidP="000A5609">
      <w:pPr>
        <w:spacing w:after="0" w:line="240" w:lineRule="auto"/>
        <w:rPr>
          <w:rFonts w:cs="Arial"/>
          <w:color w:val="000000"/>
          <w:sz w:val="24"/>
          <w:szCs w:val="24"/>
          <w:lang w:eastAsia="en-CA"/>
        </w:rPr>
      </w:pPr>
      <w:r w:rsidRPr="000A5609">
        <w:rPr>
          <w:rFonts w:cs="Arial"/>
          <w:color w:val="000000"/>
          <w:sz w:val="24"/>
          <w:szCs w:val="24"/>
          <w:lang w:eastAsia="en-CA"/>
        </w:rPr>
        <w:t>A note from the author:</w:t>
      </w:r>
    </w:p>
    <w:p w:rsidR="000A5609" w:rsidRPr="000A5609" w:rsidRDefault="000A5609" w:rsidP="000A5609">
      <w:pPr>
        <w:spacing w:after="0" w:line="240" w:lineRule="auto"/>
        <w:rPr>
          <w:rFonts w:cs="Arial"/>
          <w:i/>
          <w:color w:val="000000"/>
          <w:sz w:val="24"/>
          <w:szCs w:val="24"/>
          <w:lang w:eastAsia="en-CA"/>
        </w:rPr>
      </w:pPr>
      <w:r w:rsidRPr="000A5609">
        <w:rPr>
          <w:rFonts w:cs="Arial"/>
          <w:i/>
          <w:color w:val="000000"/>
          <w:sz w:val="24"/>
          <w:szCs w:val="24"/>
          <w:lang w:eastAsia="en-CA"/>
        </w:rPr>
        <w:t>The Gospel according to Matthew (2:13–18) is the only gospel that has this refugee story, and one wonders if Matthew or those before him created this story after the fact to connect with the Hebrew writings of Hosea 11:1; Exodus 4:22; Jeremiah 31:15; etc. Matthew has many quotations from the Hebrew writings as he tries to connect Jesus to them.</w:t>
      </w:r>
    </w:p>
    <w:p w:rsidR="000A5609" w:rsidRPr="000A5609" w:rsidRDefault="000A5609" w:rsidP="000A5609">
      <w:pPr>
        <w:spacing w:after="0" w:line="240" w:lineRule="auto"/>
        <w:rPr>
          <w:rFonts w:cs="Arial"/>
          <w:i/>
          <w:color w:val="000000"/>
          <w:sz w:val="24"/>
          <w:szCs w:val="24"/>
          <w:lang w:eastAsia="en-CA"/>
        </w:rPr>
      </w:pPr>
    </w:p>
    <w:sectPr w:rsidR="000A5609" w:rsidRPr="000A56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0D" w:rsidRDefault="00CA350D" w:rsidP="00093EC6">
      <w:pPr>
        <w:spacing w:after="0" w:line="240" w:lineRule="auto"/>
      </w:pPr>
      <w:r>
        <w:separator/>
      </w:r>
    </w:p>
  </w:endnote>
  <w:endnote w:type="continuationSeparator" w:id="0">
    <w:p w:rsidR="00CA350D" w:rsidRDefault="00CA350D" w:rsidP="0009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11834752"/>
      <w:docPartObj>
        <w:docPartGallery w:val="Page Numbers (Bottom of Page)"/>
        <w:docPartUnique/>
      </w:docPartObj>
    </w:sdtPr>
    <w:sdtEndPr>
      <w:rPr>
        <w:noProof/>
      </w:rPr>
    </w:sdtEndPr>
    <w:sdtContent>
      <w:p w:rsidR="00093EC6" w:rsidRPr="0052553B" w:rsidRDefault="0052553B" w:rsidP="0052553B">
        <w:pPr>
          <w:pStyle w:val="Footer"/>
          <w:tabs>
            <w:tab w:val="clear" w:pos="4680"/>
          </w:tabs>
          <w:rPr>
            <w:sz w:val="18"/>
            <w:szCs w:val="18"/>
          </w:rPr>
        </w:pPr>
        <w:r w:rsidRPr="0052553B">
          <w:rPr>
            <w:sz w:val="18"/>
            <w:szCs w:val="18"/>
          </w:rPr>
          <w:t>T</w:t>
        </w:r>
        <w:r w:rsidR="004C4B29">
          <w:rPr>
            <w:sz w:val="18"/>
            <w:szCs w:val="18"/>
          </w:rPr>
          <w:t>he United Church of Canada 2015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0D" w:rsidRDefault="00CA350D" w:rsidP="00093EC6">
      <w:pPr>
        <w:spacing w:after="0" w:line="240" w:lineRule="auto"/>
      </w:pPr>
      <w:r>
        <w:separator/>
      </w:r>
    </w:p>
  </w:footnote>
  <w:footnote w:type="continuationSeparator" w:id="0">
    <w:p w:rsidR="00CA350D" w:rsidRDefault="00CA350D" w:rsidP="0009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29" w:rsidRPr="00294B60" w:rsidRDefault="004C4B29" w:rsidP="004C4B29">
    <w:pPr>
      <w:pStyle w:val="Header"/>
      <w:tabs>
        <w:tab w:val="clear" w:pos="4680"/>
      </w:tabs>
    </w:pPr>
    <w:r>
      <w:rPr>
        <w:noProof/>
        <w:lang w:eastAsia="en-CA"/>
      </w:rPr>
      <w:drawing>
        <wp:inline distT="0" distB="0" distL="0" distR="0" wp14:anchorId="1BAA11D6" wp14:editId="667AEEB2">
          <wp:extent cx="1202439" cy="95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Unwrapped_FNL_SM.jpg"/>
                  <pic:cNvPicPr/>
                </pic:nvPicPr>
                <pic:blipFill>
                  <a:blip r:embed="rId1">
                    <a:extLst>
                      <a:ext uri="{28A0092B-C50C-407E-A947-70E740481C1C}">
                        <a14:useLocalDpi xmlns:a14="http://schemas.microsoft.com/office/drawing/2010/main" val="0"/>
                      </a:ext>
                    </a:extLst>
                  </a:blip>
                  <a:stretch>
                    <a:fillRect/>
                  </a:stretch>
                </pic:blipFill>
                <pic:spPr>
                  <a:xfrm>
                    <a:off x="0" y="0"/>
                    <a:ext cx="1213939" cy="967105"/>
                  </a:xfrm>
                  <a:prstGeom prst="rect">
                    <a:avLst/>
                  </a:prstGeom>
                </pic:spPr>
              </pic:pic>
            </a:graphicData>
          </a:graphic>
        </wp:inline>
      </w:drawing>
    </w:r>
    <w:r>
      <w:tab/>
    </w:r>
    <w:proofErr w:type="gramStart"/>
    <w:r w:rsidRPr="006931E1">
      <w:rPr>
        <w:sz w:val="20"/>
        <w:szCs w:val="20"/>
      </w:rPr>
      <w:t>originally</w:t>
    </w:r>
    <w:proofErr w:type="gramEnd"/>
    <w:r w:rsidRPr="006931E1">
      <w:rPr>
        <w:sz w:val="20"/>
        <w:szCs w:val="20"/>
      </w:rPr>
      <w:t xml:space="preserve"> posted on </w:t>
    </w:r>
    <w:hyperlink r:id="rId2" w:history="1">
      <w:r w:rsidRPr="006931E1">
        <w:rPr>
          <w:rStyle w:val="Hyperlink"/>
          <w:sz w:val="20"/>
          <w:szCs w:val="20"/>
        </w:rPr>
        <w:t>AdventUnwrapped.ca</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91"/>
    <w:rsid w:val="00067E93"/>
    <w:rsid w:val="00093EC6"/>
    <w:rsid w:val="000A2BBB"/>
    <w:rsid w:val="000A5609"/>
    <w:rsid w:val="00134060"/>
    <w:rsid w:val="001E629C"/>
    <w:rsid w:val="00284354"/>
    <w:rsid w:val="003F0815"/>
    <w:rsid w:val="004617B7"/>
    <w:rsid w:val="00471B91"/>
    <w:rsid w:val="004C4B29"/>
    <w:rsid w:val="004D45EF"/>
    <w:rsid w:val="0052553B"/>
    <w:rsid w:val="00767931"/>
    <w:rsid w:val="00777C52"/>
    <w:rsid w:val="008C18ED"/>
    <w:rsid w:val="00A173D1"/>
    <w:rsid w:val="00B17CBD"/>
    <w:rsid w:val="00B5608D"/>
    <w:rsid w:val="00C85CD9"/>
    <w:rsid w:val="00CA350D"/>
    <w:rsid w:val="00CE01A4"/>
    <w:rsid w:val="00DC0AF9"/>
    <w:rsid w:val="00DD64E9"/>
    <w:rsid w:val="00F42DA0"/>
    <w:rsid w:val="00FB3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6A1008-5D2A-4032-8328-B35AE016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91"/>
    <w:rPr>
      <w:rFonts w:ascii="Tahoma" w:hAnsi="Tahoma" w:cs="Tahoma"/>
      <w:sz w:val="16"/>
      <w:szCs w:val="16"/>
    </w:rPr>
  </w:style>
  <w:style w:type="paragraph" w:styleId="Header">
    <w:name w:val="header"/>
    <w:basedOn w:val="Normal"/>
    <w:link w:val="HeaderChar"/>
    <w:uiPriority w:val="99"/>
    <w:unhideWhenUsed/>
    <w:rsid w:val="0009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C6"/>
  </w:style>
  <w:style w:type="paragraph" w:styleId="Footer">
    <w:name w:val="footer"/>
    <w:basedOn w:val="Normal"/>
    <w:link w:val="FooterChar"/>
    <w:uiPriority w:val="99"/>
    <w:unhideWhenUsed/>
    <w:rsid w:val="0009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C6"/>
  </w:style>
  <w:style w:type="character" w:customStyle="1" w:styleId="Heading1Char">
    <w:name w:val="Heading 1 Char"/>
    <w:basedOn w:val="DefaultParagraphFont"/>
    <w:link w:val="Heading1"/>
    <w:uiPriority w:val="9"/>
    <w:rsid w:val="00067E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C4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dventunwrapped.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8CAB-E1A1-492E-A04F-D6CE7764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691</Characters>
  <Application>Microsoft Office Word</Application>
  <DocSecurity>0</DocSecurity>
  <Lines>15</Lines>
  <Paragraphs>11</Paragraphs>
  <ScaleCrop>false</ScaleCrop>
  <HeadingPairs>
    <vt:vector size="2" baseType="variant">
      <vt:variant>
        <vt:lpstr>Title</vt:lpstr>
      </vt:variant>
      <vt:variant>
        <vt:i4>1</vt:i4>
      </vt:variant>
    </vt:vector>
  </HeadingPairs>
  <TitlesOfParts>
    <vt:vector size="1" baseType="lpstr">
      <vt:lpstr/>
    </vt:vector>
  </TitlesOfParts>
  <Company>The United Church of Canada</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Alydia</dc:creator>
  <cp:lastModifiedBy>Lewis, Tilman</cp:lastModifiedBy>
  <cp:revision>4</cp:revision>
  <cp:lastPrinted>2012-11-28T18:59:00Z</cp:lastPrinted>
  <dcterms:created xsi:type="dcterms:W3CDTF">2018-09-21T19:46:00Z</dcterms:created>
  <dcterms:modified xsi:type="dcterms:W3CDTF">2018-09-21T19:47:00Z</dcterms:modified>
</cp:coreProperties>
</file>