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A4545" w14:textId="0E1BC1C2" w:rsidR="37BF63E4" w:rsidRPr="001F501C" w:rsidRDefault="6DA33646" w:rsidP="37BF63E4">
      <w:pPr>
        <w:pStyle w:val="Heading1"/>
        <w:spacing w:before="360" w:after="80" w:line="259" w:lineRule="auto"/>
        <w:rPr>
          <w:rFonts w:ascii="Aptos Display" w:eastAsia="Aptos Display" w:hAnsi="Aptos Display" w:cs="Aptos Display"/>
          <w:b w:val="0"/>
          <w:bCs w:val="0"/>
          <w:color w:val="0F4761"/>
          <w:sz w:val="40"/>
          <w:szCs w:val="40"/>
          <w:lang w:val="en-CA"/>
        </w:rPr>
      </w:pPr>
      <w:r>
        <w:rPr>
          <w:noProof/>
        </w:rPr>
        <w:drawing>
          <wp:inline distT="0" distB="0" distL="0" distR="0" wp14:anchorId="517FC6B3" wp14:editId="078C07C8">
            <wp:extent cx="5207481" cy="4355066"/>
            <wp:effectExtent l="0" t="0" r="0" b="0"/>
            <wp:docPr id="1187388384" name="drawing" descr="Deep, Bold, Daring - Toward 2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388384" name="drawing" descr="Deep, Bold, Daring - Toward 2035"/>
                    <pic:cNvPicPr/>
                  </pic:nvPicPr>
                  <pic:blipFill>
                    <a:blip r:embed="rId11">
                      <a:extLst>
                        <a:ext uri="{28A0092B-C50C-407E-A947-70E740481C1C}">
                          <a14:useLocalDpi xmlns:a14="http://schemas.microsoft.com/office/drawing/2010/main"/>
                        </a:ext>
                      </a:extLst>
                    </a:blip>
                    <a:stretch>
                      <a:fillRect/>
                    </a:stretch>
                  </pic:blipFill>
                  <pic:spPr>
                    <a:xfrm>
                      <a:off x="0" y="0"/>
                      <a:ext cx="5207481" cy="4355066"/>
                    </a:xfrm>
                    <a:prstGeom prst="rect">
                      <a:avLst/>
                    </a:prstGeom>
                  </pic:spPr>
                </pic:pic>
              </a:graphicData>
            </a:graphic>
          </wp:inline>
        </w:drawing>
      </w:r>
    </w:p>
    <w:p w14:paraId="3EDA3795" w14:textId="7B08FB01" w:rsidR="4AD291DB" w:rsidRPr="001F501C" w:rsidRDefault="043DEC64" w:rsidP="71DDEE7E">
      <w:pPr>
        <w:pStyle w:val="Heading1"/>
        <w:rPr>
          <w:rFonts w:ascii="Noto Sans" w:eastAsia="Noto Sans" w:hAnsi="Noto Sans" w:cs="Noto Sans"/>
          <w:color w:val="0F4761"/>
          <w:sz w:val="40"/>
          <w:szCs w:val="40"/>
          <w:lang w:val="en-CA"/>
        </w:rPr>
      </w:pPr>
      <w:r w:rsidRPr="0CFD46FD">
        <w:rPr>
          <w:rFonts w:ascii="Noto Sans" w:eastAsia="Noto Sans" w:hAnsi="Noto Sans" w:cs="Noto Sans"/>
          <w:lang w:val="en-CA"/>
        </w:rPr>
        <w:t xml:space="preserve">Prayer Practices to Engage Toward 2035 </w:t>
      </w:r>
      <w:r w:rsidR="100146B5" w:rsidRPr="0CFD46FD">
        <w:rPr>
          <w:rFonts w:ascii="Noto Sans" w:eastAsia="Noto Sans" w:hAnsi="Noto Sans" w:cs="Noto Sans"/>
          <w:lang w:val="en-CA"/>
        </w:rPr>
        <w:t>W</w:t>
      </w:r>
      <w:r w:rsidRPr="0CFD46FD">
        <w:rPr>
          <w:rFonts w:ascii="Noto Sans" w:eastAsia="Noto Sans" w:hAnsi="Noto Sans" w:cs="Noto Sans"/>
          <w:lang w:val="en-CA"/>
        </w:rPr>
        <w:t xml:space="preserve">ith </w:t>
      </w:r>
      <w:r w:rsidR="2319097A" w:rsidRPr="0CFD46FD">
        <w:rPr>
          <w:rFonts w:ascii="Noto Sans" w:eastAsia="Noto Sans" w:hAnsi="Noto Sans" w:cs="Noto Sans"/>
          <w:lang w:val="en-CA"/>
        </w:rPr>
        <w:t>Y</w:t>
      </w:r>
      <w:r w:rsidRPr="0CFD46FD">
        <w:rPr>
          <w:rFonts w:ascii="Noto Sans" w:eastAsia="Noto Sans" w:hAnsi="Noto Sans" w:cs="Noto Sans"/>
          <w:lang w:val="en-CA"/>
        </w:rPr>
        <w:t>our Community</w:t>
      </w:r>
      <w:r w:rsidR="67E47CB6" w:rsidRPr="0CFD46FD">
        <w:rPr>
          <w:rFonts w:ascii="Noto Sans" w:eastAsia="Noto Sans" w:hAnsi="Noto Sans" w:cs="Noto Sans"/>
          <w:lang w:val="en-CA"/>
        </w:rPr>
        <w:t xml:space="preserve"> of Faith</w:t>
      </w:r>
    </w:p>
    <w:p w14:paraId="1D183039" w14:textId="58D7E4F9" w:rsidR="37BF63E4" w:rsidRPr="001F501C" w:rsidRDefault="4AD291DB" w:rsidP="005364EA">
      <w:pPr>
        <w:pStyle w:val="Subtitle"/>
        <w:spacing w:line="259" w:lineRule="auto"/>
        <w:jc w:val="center"/>
        <w:rPr>
          <w:rFonts w:ascii="Noto Sans" w:eastAsia="Noto Sans" w:hAnsi="Noto Sans" w:cs="Noto Sans"/>
          <w:i w:val="0"/>
          <w:color w:val="595959" w:themeColor="text1" w:themeTint="A6"/>
          <w:sz w:val="44"/>
          <w:szCs w:val="44"/>
        </w:rPr>
      </w:pPr>
      <w:r w:rsidRPr="0CFD46FD">
        <w:rPr>
          <w:rFonts w:ascii="Noto Sans" w:eastAsia="Noto Sans" w:hAnsi="Noto Sans" w:cs="Noto Sans"/>
          <w:i w:val="0"/>
          <w:color w:val="595959" w:themeColor="text1" w:themeTint="A6"/>
          <w:sz w:val="40"/>
          <w:szCs w:val="40"/>
        </w:rPr>
        <w:t xml:space="preserve">Prayer Walk in your Neighbourhood </w:t>
      </w:r>
    </w:p>
    <w:p w14:paraId="4D14BC61" w14:textId="189C01B9" w:rsidR="4AD291DB" w:rsidRPr="001F501C" w:rsidRDefault="4AD291DB" w:rsidP="37BF63E4">
      <w:pPr>
        <w:jc w:val="center"/>
        <w:rPr>
          <w:rFonts w:ascii="Noto Sans" w:eastAsia="Noto Sans" w:hAnsi="Noto Sans" w:cs="Noto Sans"/>
          <w:color w:val="000000" w:themeColor="text1"/>
          <w:lang w:val="en-CA"/>
        </w:rPr>
      </w:pPr>
      <w:r>
        <w:br/>
      </w:r>
      <w:r w:rsidRPr="0CFD46FD">
        <w:rPr>
          <w:rFonts w:ascii="Noto Sans" w:eastAsia="Noto Sans" w:hAnsi="Noto Sans" w:cs="Noto Sans"/>
          <w:color w:val="000000" w:themeColor="text1"/>
          <w:lang w:val="en-CA"/>
        </w:rPr>
        <w:t>We are not alone,</w:t>
      </w:r>
    </w:p>
    <w:p w14:paraId="1D6BF0F9" w14:textId="24886BD5" w:rsidR="4AD291DB" w:rsidRPr="001F501C" w:rsidRDefault="4AD291DB" w:rsidP="37BF63E4">
      <w:pPr>
        <w:jc w:val="center"/>
        <w:rPr>
          <w:rFonts w:ascii="Noto Sans" w:eastAsia="Noto Sans" w:hAnsi="Noto Sans" w:cs="Noto Sans"/>
          <w:color w:val="000000" w:themeColor="text1"/>
          <w:lang w:val="en-CA"/>
        </w:rPr>
      </w:pPr>
      <w:r w:rsidRPr="0CFD46FD">
        <w:rPr>
          <w:rFonts w:ascii="Noto Sans" w:eastAsia="Noto Sans" w:hAnsi="Noto Sans" w:cs="Noto Sans"/>
          <w:color w:val="000000" w:themeColor="text1"/>
          <w:lang w:val="en-CA"/>
        </w:rPr>
        <w:t>we live in God’s world.</w:t>
      </w:r>
    </w:p>
    <w:p w14:paraId="04033A58" w14:textId="0D91FBD1" w:rsidR="4AD291DB" w:rsidRPr="001F501C" w:rsidRDefault="4AD291DB" w:rsidP="37BF63E4">
      <w:pPr>
        <w:jc w:val="center"/>
        <w:rPr>
          <w:rFonts w:ascii="Noto Sans" w:eastAsia="Noto Sans" w:hAnsi="Noto Sans" w:cs="Noto Sans"/>
          <w:color w:val="000000" w:themeColor="text1"/>
          <w:lang w:val="en-CA"/>
        </w:rPr>
      </w:pPr>
      <w:r w:rsidRPr="0CFD46FD">
        <w:rPr>
          <w:rFonts w:ascii="Noto Sans" w:eastAsia="Noto Sans" w:hAnsi="Noto Sans" w:cs="Noto Sans"/>
          <w:color w:val="000000" w:themeColor="text1"/>
          <w:lang w:val="en-CA"/>
        </w:rPr>
        <w:t>We believe in God:</w:t>
      </w:r>
    </w:p>
    <w:p w14:paraId="4008EA23" w14:textId="65C0394C" w:rsidR="4AD291DB" w:rsidRPr="001F501C" w:rsidRDefault="043DEC64" w:rsidP="37BF63E4">
      <w:pPr>
        <w:jc w:val="center"/>
        <w:rPr>
          <w:rFonts w:ascii="Noto Sans" w:eastAsia="Noto Sans" w:hAnsi="Noto Sans" w:cs="Noto Sans"/>
          <w:color w:val="000000" w:themeColor="text1"/>
          <w:lang w:val="en-CA"/>
        </w:rPr>
      </w:pPr>
      <w:r w:rsidRPr="0CFD46FD">
        <w:rPr>
          <w:rFonts w:ascii="Noto Sans" w:eastAsia="Noto Sans" w:hAnsi="Noto Sans" w:cs="Noto Sans"/>
          <w:color w:val="000000" w:themeColor="text1"/>
          <w:lang w:val="en-CA"/>
        </w:rPr>
        <w:t>who has created and is creating</w:t>
      </w:r>
      <w:r w:rsidR="157A35D4" w:rsidRPr="0CFD46FD">
        <w:rPr>
          <w:rFonts w:ascii="Noto Sans" w:eastAsia="Noto Sans" w:hAnsi="Noto Sans" w:cs="Noto Sans"/>
          <w:color w:val="000000" w:themeColor="text1"/>
          <w:lang w:val="en-CA"/>
        </w:rPr>
        <w:t>.</w:t>
      </w:r>
      <w:r>
        <w:br/>
      </w:r>
      <w:r>
        <w:br/>
      </w:r>
    </w:p>
    <w:p w14:paraId="3E2D4E1C" w14:textId="51807A88" w:rsidR="5E719BA4" w:rsidRPr="001F501C" w:rsidRDefault="4DACDD3F" w:rsidP="71DDEE7E">
      <w:pPr>
        <w:pStyle w:val="Heading2"/>
        <w:rPr>
          <w:rStyle w:val="normaltextrun"/>
          <w:rFonts w:ascii="Noto Sans" w:eastAsia="Noto Sans" w:hAnsi="Noto Sans" w:cs="Noto Sans"/>
          <w:color w:val="000000" w:themeColor="text1"/>
          <w:lang w:val="en-CA"/>
        </w:rPr>
      </w:pPr>
      <w:r w:rsidRPr="0CFD46FD">
        <w:rPr>
          <w:rFonts w:eastAsia="Noto Sans" w:cs="Noto Sans"/>
          <w:lang w:val="en-CA"/>
        </w:rPr>
        <w:lastRenderedPageBreak/>
        <w:t>Introduction | God is Doing a New Thing</w:t>
      </w:r>
      <w:r w:rsidR="75CCF1DF" w:rsidRPr="0CFD46FD">
        <w:rPr>
          <w:rFonts w:eastAsia="Noto Sans" w:cs="Noto Sans"/>
          <w:lang w:val="en-CA"/>
        </w:rPr>
        <w:t xml:space="preserve">. Do </w:t>
      </w:r>
      <w:r w:rsidR="60BE8C33" w:rsidRPr="0CFD46FD">
        <w:rPr>
          <w:rFonts w:eastAsia="Noto Sans" w:cs="Noto Sans"/>
          <w:lang w:val="en-CA"/>
        </w:rPr>
        <w:t>W</w:t>
      </w:r>
      <w:r w:rsidR="75CCF1DF" w:rsidRPr="0CFD46FD">
        <w:rPr>
          <w:rFonts w:eastAsia="Noto Sans" w:cs="Noto Sans"/>
          <w:lang w:val="en-CA"/>
        </w:rPr>
        <w:t xml:space="preserve">e Perceive </w:t>
      </w:r>
      <w:r w:rsidR="66929B06" w:rsidRPr="0CFD46FD">
        <w:rPr>
          <w:rFonts w:eastAsia="Noto Sans" w:cs="Noto Sans"/>
          <w:lang w:val="en-CA"/>
        </w:rPr>
        <w:t>I</w:t>
      </w:r>
      <w:r w:rsidR="75CCF1DF" w:rsidRPr="0CFD46FD">
        <w:rPr>
          <w:rFonts w:eastAsia="Noto Sans" w:cs="Noto Sans"/>
          <w:lang w:val="en-CA"/>
        </w:rPr>
        <w:t>t?</w:t>
      </w:r>
    </w:p>
    <w:p w14:paraId="193BAECD" w14:textId="39AA7BCE" w:rsidR="238995FF" w:rsidRPr="001F501C" w:rsidRDefault="238995FF" w:rsidP="37BF63E4">
      <w:pPr>
        <w:rPr>
          <w:rFonts w:ascii="Noto Sans" w:eastAsia="Noto Sans" w:hAnsi="Noto Sans" w:cs="Noto Sans"/>
          <w:color w:val="000000" w:themeColor="text1"/>
          <w:lang w:val="en-CA"/>
        </w:rPr>
      </w:pPr>
      <w:r w:rsidRPr="0CFD46FD">
        <w:rPr>
          <w:rFonts w:ascii="Noto Sans" w:eastAsia="Noto Sans" w:hAnsi="Noto Sans" w:cs="Noto Sans"/>
          <w:color w:val="000000" w:themeColor="text1"/>
          <w:lang w:val="en-CA"/>
        </w:rPr>
        <w:t>In the Hebrew scriptures, we read this in the prophet Isaiah (43:19):</w:t>
      </w:r>
    </w:p>
    <w:p w14:paraId="0D76ECF2" w14:textId="62F31E93" w:rsidR="37BF63E4" w:rsidRPr="001F501C" w:rsidRDefault="37BF63E4" w:rsidP="37BF63E4">
      <w:pPr>
        <w:tabs>
          <w:tab w:val="left" w:pos="180"/>
        </w:tabs>
        <w:jc w:val="both"/>
        <w:rPr>
          <w:rFonts w:ascii="Noto Sans" w:eastAsia="Noto Sans" w:hAnsi="Noto Sans" w:cs="Noto Sans"/>
          <w:color w:val="000000" w:themeColor="text1"/>
          <w:lang w:val="en-CA"/>
        </w:rPr>
      </w:pPr>
    </w:p>
    <w:p w14:paraId="6D3CF9E1" w14:textId="3E1621DA" w:rsidR="238995FF" w:rsidRPr="001F501C" w:rsidRDefault="238995FF" w:rsidP="37BF63E4">
      <w:pPr>
        <w:tabs>
          <w:tab w:val="left" w:pos="180"/>
        </w:tabs>
        <w:ind w:left="720"/>
        <w:rPr>
          <w:rFonts w:ascii="Noto Sans" w:eastAsia="Noto Sans" w:hAnsi="Noto Sans" w:cs="Noto Sans"/>
          <w:color w:val="000000" w:themeColor="text1"/>
          <w:lang w:val="en-CA"/>
        </w:rPr>
      </w:pPr>
      <w:r w:rsidRPr="0CFD46FD">
        <w:rPr>
          <w:rFonts w:ascii="Noto Sans" w:eastAsia="Noto Sans" w:hAnsi="Noto Sans" w:cs="Noto Sans"/>
          <w:i/>
          <w:iCs/>
          <w:color w:val="000000" w:themeColor="text1"/>
          <w:lang w:val="en-CA"/>
        </w:rPr>
        <w:t xml:space="preserve">I am about to do a new thing; now it springs forth, do you not perceive it? </w:t>
      </w:r>
      <w:r>
        <w:br/>
      </w:r>
      <w:r w:rsidRPr="0CFD46FD">
        <w:rPr>
          <w:rFonts w:ascii="Noto Sans" w:eastAsia="Noto Sans" w:hAnsi="Noto Sans" w:cs="Noto Sans"/>
          <w:i/>
          <w:iCs/>
          <w:color w:val="000000" w:themeColor="text1"/>
          <w:lang w:val="en-CA"/>
        </w:rPr>
        <w:t>I will make a way in the wilderness and rivers in the desert.</w:t>
      </w:r>
    </w:p>
    <w:p w14:paraId="75ABBFAB" w14:textId="7DDFA2CA" w:rsidR="37BF63E4" w:rsidRPr="001F501C" w:rsidRDefault="37BF63E4" w:rsidP="37BF63E4">
      <w:pPr>
        <w:tabs>
          <w:tab w:val="left" w:pos="180"/>
        </w:tabs>
        <w:rPr>
          <w:rFonts w:ascii="Noto Sans" w:eastAsia="Noto Sans" w:hAnsi="Noto Sans" w:cs="Noto Sans"/>
          <w:i/>
          <w:iCs/>
          <w:color w:val="000000" w:themeColor="text1"/>
          <w:lang w:val="en-CA"/>
        </w:rPr>
      </w:pPr>
    </w:p>
    <w:p w14:paraId="66789F44" w14:textId="533DF03D" w:rsidR="238995FF" w:rsidRPr="001F501C" w:rsidRDefault="75CCF1DF" w:rsidP="71DDEE7E">
      <w:pPr>
        <w:tabs>
          <w:tab w:val="left" w:pos="180"/>
        </w:tabs>
        <w:rPr>
          <w:rFonts w:ascii="Noto Sans" w:eastAsia="Noto Sans" w:hAnsi="Noto Sans" w:cs="Noto Sans"/>
          <w:i/>
          <w:iCs/>
          <w:color w:val="000000" w:themeColor="text1"/>
          <w:lang w:val="en-CA"/>
        </w:rPr>
      </w:pPr>
      <w:r w:rsidRPr="0CFD46FD">
        <w:rPr>
          <w:rFonts w:ascii="Noto Sans" w:eastAsia="Noto Sans" w:hAnsi="Noto Sans" w:cs="Noto Sans"/>
          <w:color w:val="000000" w:themeColor="text1"/>
          <w:lang w:val="en-CA"/>
        </w:rPr>
        <w:t>Toward 2035</w:t>
      </w:r>
      <w:r w:rsidRPr="0CFD46FD">
        <w:rPr>
          <w:rFonts w:ascii="Noto Sans" w:eastAsia="Noto Sans" w:hAnsi="Noto Sans" w:cs="Noto Sans"/>
          <w:i/>
          <w:iCs/>
          <w:color w:val="000000" w:themeColor="text1"/>
          <w:lang w:val="en-CA"/>
        </w:rPr>
        <w:t xml:space="preserve"> </w:t>
      </w:r>
      <w:r w:rsidRPr="0CFD46FD">
        <w:rPr>
          <w:rFonts w:ascii="Noto Sans" w:eastAsia="Noto Sans" w:hAnsi="Noto Sans" w:cs="Noto Sans"/>
          <w:color w:val="000000" w:themeColor="text1"/>
          <w:lang w:val="en-CA"/>
        </w:rPr>
        <w:t xml:space="preserve">invites us to boldly claim the hope that God is at work in our world, our neighbourhood, The United Church of Canada, and our Community of Faith. </w:t>
      </w:r>
    </w:p>
    <w:p w14:paraId="03A47800" w14:textId="384C95B0" w:rsidR="37BF63E4" w:rsidRPr="001F501C" w:rsidRDefault="37BF63E4" w:rsidP="37BF63E4">
      <w:pPr>
        <w:tabs>
          <w:tab w:val="left" w:pos="180"/>
        </w:tabs>
        <w:rPr>
          <w:rFonts w:ascii="Noto Sans" w:eastAsia="Noto Sans" w:hAnsi="Noto Sans" w:cs="Noto Sans"/>
          <w:color w:val="000000" w:themeColor="text1"/>
          <w:lang w:val="en-CA"/>
        </w:rPr>
      </w:pPr>
    </w:p>
    <w:p w14:paraId="0DB6EE94" w14:textId="40BCC93A" w:rsidR="07202C0E" w:rsidRPr="001F501C" w:rsidRDefault="07202C0E" w:rsidP="37BF63E4">
      <w:pPr>
        <w:tabs>
          <w:tab w:val="left" w:pos="180"/>
        </w:tabs>
        <w:rPr>
          <w:rFonts w:ascii="Noto Sans" w:eastAsia="Noto Sans" w:hAnsi="Noto Sans" w:cs="Noto Sans"/>
          <w:color w:val="000000" w:themeColor="text1"/>
          <w:lang w:val="en-CA"/>
        </w:rPr>
      </w:pPr>
      <w:r w:rsidRPr="0CFD46FD">
        <w:rPr>
          <w:rFonts w:ascii="Noto Sans" w:eastAsia="Noto Sans" w:hAnsi="Noto Sans" w:cs="Noto Sans"/>
          <w:color w:val="000000" w:themeColor="text1"/>
          <w:lang w:val="en-CA"/>
        </w:rPr>
        <w:t xml:space="preserve">In </w:t>
      </w:r>
      <w:r w:rsidRPr="0CFD46FD">
        <w:rPr>
          <w:rFonts w:ascii="Noto Sans" w:eastAsia="Noto Sans" w:hAnsi="Noto Sans" w:cs="Noto Sans"/>
          <w:i/>
          <w:iCs/>
          <w:color w:val="000000" w:themeColor="text1"/>
          <w:lang w:val="en-CA"/>
        </w:rPr>
        <w:t>A Song of Faith</w:t>
      </w:r>
      <w:r w:rsidRPr="0CFD46FD">
        <w:rPr>
          <w:rFonts w:ascii="Noto Sans" w:eastAsia="Noto Sans" w:hAnsi="Noto Sans" w:cs="Noto Sans"/>
          <w:color w:val="000000" w:themeColor="text1"/>
          <w:lang w:val="en-CA"/>
        </w:rPr>
        <w:t xml:space="preserve"> we proclaim</w:t>
      </w:r>
      <w:r w:rsidR="238995FF" w:rsidRPr="0CFD46FD">
        <w:rPr>
          <w:rFonts w:ascii="Noto Sans" w:eastAsia="Noto Sans" w:hAnsi="Noto Sans" w:cs="Noto Sans"/>
          <w:color w:val="000000" w:themeColor="text1"/>
          <w:lang w:val="en-CA"/>
        </w:rPr>
        <w:t xml:space="preserve"> </w:t>
      </w:r>
    </w:p>
    <w:p w14:paraId="6B291FA6" w14:textId="7D8ADD54" w:rsidR="37BF63E4" w:rsidRPr="001F501C" w:rsidRDefault="37BF63E4" w:rsidP="37BF63E4">
      <w:pPr>
        <w:tabs>
          <w:tab w:val="left" w:pos="180"/>
        </w:tabs>
        <w:rPr>
          <w:rFonts w:ascii="Noto Sans" w:eastAsia="Noto Sans" w:hAnsi="Noto Sans" w:cs="Noto Sans"/>
          <w:color w:val="000000" w:themeColor="text1"/>
          <w:lang w:val="en-CA"/>
        </w:rPr>
      </w:pPr>
    </w:p>
    <w:p w14:paraId="487C2167" w14:textId="19CFDBE4" w:rsidR="51155B2C" w:rsidRPr="001F501C" w:rsidRDefault="28C97EED" w:rsidP="71DDEE7E">
      <w:pPr>
        <w:ind w:left="720"/>
        <w:rPr>
          <w:rFonts w:ascii="Noto Sans" w:eastAsia="Noto Sans" w:hAnsi="Noto Sans" w:cs="Noto Sans"/>
          <w:color w:val="000000" w:themeColor="text1"/>
          <w:lang w:val="en-CA"/>
        </w:rPr>
      </w:pPr>
      <w:r w:rsidRPr="0CFD46FD">
        <w:rPr>
          <w:rFonts w:ascii="Noto Sans" w:eastAsia="Noto Sans" w:hAnsi="Noto Sans" w:cs="Noto Sans"/>
          <w:color w:val="000000" w:themeColor="text1"/>
          <w:lang w:val="en-CA"/>
        </w:rPr>
        <w:t>We sing of a church</w:t>
      </w:r>
    </w:p>
    <w:p w14:paraId="471E7B62" w14:textId="0A4DDA8E" w:rsidR="51155B2C" w:rsidRPr="001F501C" w:rsidRDefault="28C97EED" w:rsidP="71DDEE7E">
      <w:pPr>
        <w:tabs>
          <w:tab w:val="left" w:pos="180"/>
        </w:tabs>
        <w:ind w:left="720" w:firstLine="720"/>
        <w:jc w:val="both"/>
        <w:rPr>
          <w:rFonts w:ascii="Noto Sans" w:eastAsia="Noto Sans" w:hAnsi="Noto Sans" w:cs="Noto Sans"/>
          <w:color w:val="000000" w:themeColor="text1"/>
          <w:lang w:val="en-CA"/>
        </w:rPr>
      </w:pPr>
      <w:r w:rsidRPr="0CFD46FD">
        <w:rPr>
          <w:rFonts w:ascii="Noto Sans" w:eastAsia="Noto Sans" w:hAnsi="Noto Sans" w:cs="Noto Sans"/>
          <w:color w:val="000000" w:themeColor="text1"/>
          <w:lang w:val="en-CA"/>
        </w:rPr>
        <w:t>seeking to continue the story of Jesus</w:t>
      </w:r>
    </w:p>
    <w:p w14:paraId="777177D6" w14:textId="2FC9C014" w:rsidR="51155B2C" w:rsidRPr="001F501C" w:rsidRDefault="28C97EED" w:rsidP="71DDEE7E">
      <w:pPr>
        <w:tabs>
          <w:tab w:val="left" w:pos="180"/>
        </w:tabs>
        <w:ind w:left="720" w:firstLine="720"/>
        <w:jc w:val="both"/>
        <w:rPr>
          <w:rFonts w:ascii="Noto Sans" w:eastAsia="Noto Sans" w:hAnsi="Noto Sans" w:cs="Noto Sans"/>
          <w:color w:val="000000" w:themeColor="text1"/>
          <w:lang w:val="en-CA"/>
        </w:rPr>
      </w:pPr>
      <w:r w:rsidRPr="0CFD46FD">
        <w:rPr>
          <w:rFonts w:ascii="Noto Sans" w:eastAsia="Noto Sans" w:hAnsi="Noto Sans" w:cs="Noto Sans"/>
          <w:color w:val="000000" w:themeColor="text1"/>
          <w:lang w:val="en-CA"/>
        </w:rPr>
        <w:t>by embodying Christ’s presence in the world.</w:t>
      </w:r>
    </w:p>
    <w:p w14:paraId="74F98B70" w14:textId="03A13889" w:rsidR="51155B2C" w:rsidRPr="001F501C" w:rsidRDefault="28C97EED" w:rsidP="71DDEE7E">
      <w:pPr>
        <w:tabs>
          <w:tab w:val="left" w:pos="180"/>
        </w:tabs>
        <w:ind w:left="720"/>
        <w:jc w:val="both"/>
        <w:rPr>
          <w:rFonts w:ascii="Noto Sans" w:eastAsia="Noto Sans" w:hAnsi="Noto Sans" w:cs="Noto Sans"/>
          <w:color w:val="000000" w:themeColor="text1"/>
          <w:lang w:val="en-CA"/>
        </w:rPr>
      </w:pPr>
      <w:r w:rsidRPr="0CFD46FD">
        <w:rPr>
          <w:rFonts w:ascii="Noto Sans" w:eastAsia="Noto Sans" w:hAnsi="Noto Sans" w:cs="Noto Sans"/>
          <w:color w:val="000000" w:themeColor="text1"/>
          <w:lang w:val="en-CA"/>
        </w:rPr>
        <w:t>We are called together by Christ</w:t>
      </w:r>
    </w:p>
    <w:p w14:paraId="5E9B72C1" w14:textId="6F7246B5" w:rsidR="51155B2C" w:rsidRPr="001F501C" w:rsidRDefault="28C97EED" w:rsidP="71DDEE7E">
      <w:pPr>
        <w:tabs>
          <w:tab w:val="left" w:pos="180"/>
        </w:tabs>
        <w:ind w:left="720" w:firstLine="720"/>
        <w:jc w:val="both"/>
        <w:rPr>
          <w:rFonts w:ascii="Noto Sans" w:eastAsia="Noto Sans" w:hAnsi="Noto Sans" w:cs="Noto Sans"/>
          <w:color w:val="000000" w:themeColor="text1"/>
          <w:lang w:val="en-CA"/>
        </w:rPr>
      </w:pPr>
      <w:r w:rsidRPr="0CFD46FD">
        <w:rPr>
          <w:rFonts w:ascii="Noto Sans" w:eastAsia="Noto Sans" w:hAnsi="Noto Sans" w:cs="Noto Sans"/>
          <w:color w:val="000000" w:themeColor="text1"/>
          <w:lang w:val="en-CA"/>
        </w:rPr>
        <w:t>as a community of broken but hopeful believers,</w:t>
      </w:r>
    </w:p>
    <w:p w14:paraId="66D9A561" w14:textId="18F73098" w:rsidR="51155B2C" w:rsidRPr="001F501C" w:rsidRDefault="28C97EED" w:rsidP="71DDEE7E">
      <w:pPr>
        <w:tabs>
          <w:tab w:val="left" w:pos="180"/>
        </w:tabs>
        <w:ind w:left="720" w:firstLine="720"/>
        <w:jc w:val="both"/>
        <w:rPr>
          <w:rFonts w:ascii="Noto Sans" w:eastAsia="Noto Sans" w:hAnsi="Noto Sans" w:cs="Noto Sans"/>
          <w:color w:val="000000" w:themeColor="text1"/>
          <w:lang w:val="en-CA"/>
        </w:rPr>
      </w:pPr>
      <w:r w:rsidRPr="0CFD46FD">
        <w:rPr>
          <w:rFonts w:ascii="Noto Sans" w:eastAsia="Noto Sans" w:hAnsi="Noto Sans" w:cs="Noto Sans"/>
          <w:color w:val="000000" w:themeColor="text1"/>
          <w:lang w:val="en-CA"/>
        </w:rPr>
        <w:t>loving what he loved,</w:t>
      </w:r>
    </w:p>
    <w:p w14:paraId="0FA038C2" w14:textId="59530D97" w:rsidR="51155B2C" w:rsidRPr="001F501C" w:rsidRDefault="28C97EED" w:rsidP="71DDEE7E">
      <w:pPr>
        <w:tabs>
          <w:tab w:val="left" w:pos="180"/>
        </w:tabs>
        <w:ind w:left="720" w:firstLine="720"/>
        <w:jc w:val="both"/>
        <w:rPr>
          <w:rFonts w:ascii="Noto Sans" w:eastAsia="Noto Sans" w:hAnsi="Noto Sans" w:cs="Noto Sans"/>
          <w:color w:val="000000" w:themeColor="text1"/>
          <w:lang w:val="en-CA"/>
        </w:rPr>
      </w:pPr>
      <w:r w:rsidRPr="0CFD46FD">
        <w:rPr>
          <w:rFonts w:ascii="Noto Sans" w:eastAsia="Noto Sans" w:hAnsi="Noto Sans" w:cs="Noto Sans"/>
          <w:color w:val="000000" w:themeColor="text1"/>
          <w:lang w:val="en-CA"/>
        </w:rPr>
        <w:t>living what he taught,</w:t>
      </w:r>
    </w:p>
    <w:p w14:paraId="61CA1166" w14:textId="6188EE11" w:rsidR="51155B2C" w:rsidRPr="001F501C" w:rsidRDefault="28C97EED" w:rsidP="71DDEE7E">
      <w:pPr>
        <w:tabs>
          <w:tab w:val="left" w:pos="180"/>
        </w:tabs>
        <w:ind w:left="720" w:firstLine="720"/>
        <w:jc w:val="both"/>
        <w:rPr>
          <w:rFonts w:ascii="Noto Sans" w:eastAsia="Noto Sans" w:hAnsi="Noto Sans" w:cs="Noto Sans"/>
          <w:color w:val="000000" w:themeColor="text1"/>
          <w:lang w:val="en-CA"/>
        </w:rPr>
      </w:pPr>
      <w:r w:rsidRPr="0CFD46FD">
        <w:rPr>
          <w:rFonts w:ascii="Noto Sans" w:eastAsia="Noto Sans" w:hAnsi="Noto Sans" w:cs="Noto Sans"/>
          <w:color w:val="000000" w:themeColor="text1"/>
          <w:lang w:val="en-CA"/>
        </w:rPr>
        <w:t>striving to be faithful servants of God</w:t>
      </w:r>
    </w:p>
    <w:p w14:paraId="1BBD65CA" w14:textId="5212A9FE" w:rsidR="51155B2C" w:rsidRPr="001F501C" w:rsidRDefault="28C97EED" w:rsidP="71DDEE7E">
      <w:pPr>
        <w:tabs>
          <w:tab w:val="left" w:pos="180"/>
        </w:tabs>
        <w:ind w:left="720" w:firstLine="720"/>
        <w:jc w:val="both"/>
        <w:rPr>
          <w:rFonts w:ascii="Noto Sans" w:eastAsia="Noto Sans" w:hAnsi="Noto Sans" w:cs="Noto Sans"/>
          <w:color w:val="000000" w:themeColor="text1"/>
          <w:lang w:val="en-CA"/>
        </w:rPr>
      </w:pPr>
      <w:r w:rsidRPr="0CFD46FD">
        <w:rPr>
          <w:rFonts w:ascii="Noto Sans" w:eastAsia="Noto Sans" w:hAnsi="Noto Sans" w:cs="Noto Sans"/>
          <w:color w:val="000000" w:themeColor="text1"/>
          <w:lang w:val="en-CA"/>
        </w:rPr>
        <w:t>in our time and place.</w:t>
      </w:r>
    </w:p>
    <w:p w14:paraId="600868DE" w14:textId="386C8F76" w:rsidR="37BF63E4" w:rsidRPr="001F501C" w:rsidRDefault="37BF63E4" w:rsidP="37BF63E4">
      <w:pPr>
        <w:tabs>
          <w:tab w:val="left" w:pos="180"/>
        </w:tabs>
        <w:rPr>
          <w:rFonts w:ascii="Noto Sans" w:eastAsia="Noto Sans" w:hAnsi="Noto Sans" w:cs="Noto Sans"/>
          <w:color w:val="000000" w:themeColor="text1"/>
          <w:lang w:val="en-CA"/>
        </w:rPr>
      </w:pPr>
    </w:p>
    <w:p w14:paraId="70F8896F" w14:textId="23DBFB39" w:rsidR="37BF63E4" w:rsidRPr="001F501C" w:rsidRDefault="51155B2C" w:rsidP="004A7976">
      <w:pPr>
        <w:tabs>
          <w:tab w:val="left" w:pos="180"/>
        </w:tabs>
        <w:spacing w:after="120"/>
        <w:rPr>
          <w:rFonts w:ascii="Noto Sans" w:eastAsia="Noto Sans" w:hAnsi="Noto Sans" w:cs="Noto Sans"/>
          <w:color w:val="000000" w:themeColor="text1"/>
          <w:lang w:val="en-CA"/>
        </w:rPr>
      </w:pPr>
      <w:r w:rsidRPr="0CFD46FD">
        <w:rPr>
          <w:rFonts w:ascii="Noto Sans" w:eastAsia="Noto Sans" w:hAnsi="Noto Sans" w:cs="Noto Sans"/>
          <w:color w:val="000000" w:themeColor="text1"/>
          <w:lang w:val="en-CA"/>
        </w:rPr>
        <w:t xml:space="preserve">In these </w:t>
      </w:r>
      <w:proofErr w:type="gramStart"/>
      <w:r w:rsidRPr="0CFD46FD">
        <w:rPr>
          <w:rFonts w:ascii="Noto Sans" w:eastAsia="Noto Sans" w:hAnsi="Noto Sans" w:cs="Noto Sans"/>
          <w:color w:val="000000" w:themeColor="text1"/>
          <w:lang w:val="en-CA"/>
        </w:rPr>
        <w:t>words</w:t>
      </w:r>
      <w:proofErr w:type="gramEnd"/>
      <w:r w:rsidRPr="0CFD46FD">
        <w:rPr>
          <w:rFonts w:ascii="Noto Sans" w:eastAsia="Noto Sans" w:hAnsi="Noto Sans" w:cs="Noto Sans"/>
          <w:color w:val="000000" w:themeColor="text1"/>
          <w:lang w:val="en-CA"/>
        </w:rPr>
        <w:t xml:space="preserve"> we are reminded that the church is not just an institution, but the body of Christ, Jesus’ Beloved Community, placed by God to love and serve in a particular time and place. </w:t>
      </w:r>
    </w:p>
    <w:p w14:paraId="3134121C" w14:textId="392E8082" w:rsidR="37BF63E4" w:rsidRPr="001F501C" w:rsidRDefault="51155B2C" w:rsidP="004A7976">
      <w:pPr>
        <w:tabs>
          <w:tab w:val="left" w:pos="180"/>
        </w:tabs>
        <w:rPr>
          <w:rStyle w:val="normaltextrun"/>
          <w:rFonts w:ascii="Noto Sans" w:eastAsia="Noto Sans" w:hAnsi="Noto Sans" w:cs="Noto Sans"/>
          <w:color w:val="000000" w:themeColor="text1"/>
          <w:lang w:val="en-CA"/>
        </w:rPr>
      </w:pPr>
      <w:r w:rsidRPr="0CFD46FD">
        <w:rPr>
          <w:rFonts w:ascii="Noto Sans" w:eastAsia="Noto Sans" w:hAnsi="Noto Sans" w:cs="Noto Sans"/>
          <w:color w:val="000000" w:themeColor="text1"/>
          <w:lang w:val="en-CA"/>
        </w:rPr>
        <w:t>In Toward 2035 we speak of The United Church that we will know in 2035 like this...</w:t>
      </w:r>
    </w:p>
    <w:p w14:paraId="670DA54C" w14:textId="71DDC24D" w:rsidR="37BF63E4" w:rsidRPr="004A7976" w:rsidRDefault="5E719BA4" w:rsidP="004A7976">
      <w:pPr>
        <w:spacing w:before="120" w:after="120"/>
        <w:ind w:left="720"/>
        <w:rPr>
          <w:rStyle w:val="normaltextrun"/>
          <w:rFonts w:ascii="Noto Sans" w:eastAsia="Noto Sans" w:hAnsi="Noto Sans" w:cs="Noto Sans"/>
          <w:color w:val="000000" w:themeColor="text1"/>
        </w:rPr>
      </w:pPr>
      <w:r w:rsidRPr="0CFD46FD">
        <w:rPr>
          <w:rStyle w:val="normaltextrun"/>
          <w:rFonts w:ascii="Noto Sans" w:eastAsia="Noto Sans" w:hAnsi="Noto Sans" w:cs="Noto Sans"/>
          <w:color w:val="000000" w:themeColor="text1"/>
        </w:rPr>
        <w:t xml:space="preserve">In The United Church of Canada, </w:t>
      </w:r>
      <w:r w:rsidRPr="0CFD46FD">
        <w:rPr>
          <w:rStyle w:val="normaltextrun"/>
          <w:rFonts w:ascii="Noto Sans" w:eastAsia="Noto Sans" w:hAnsi="Noto Sans" w:cs="Noto Sans"/>
          <w:b/>
          <w:bCs/>
          <w:color w:val="000000" w:themeColor="text1"/>
        </w:rPr>
        <w:t>inspired</w:t>
      </w:r>
      <w:r w:rsidRPr="0CFD46FD">
        <w:rPr>
          <w:rStyle w:val="normaltextrun"/>
          <w:rFonts w:ascii="Noto Sans" w:eastAsia="Noto Sans" w:hAnsi="Noto Sans" w:cs="Noto Sans"/>
          <w:color w:val="000000" w:themeColor="text1"/>
        </w:rPr>
        <w:t xml:space="preserve">, </w:t>
      </w:r>
      <w:r w:rsidRPr="0CFD46FD">
        <w:rPr>
          <w:rStyle w:val="normaltextrun"/>
          <w:rFonts w:ascii="Noto Sans" w:eastAsia="Noto Sans" w:hAnsi="Noto Sans" w:cs="Noto Sans"/>
          <w:b/>
          <w:bCs/>
          <w:color w:val="000000" w:themeColor="text1"/>
        </w:rPr>
        <w:t>resilient</w:t>
      </w:r>
      <w:r w:rsidRPr="0CFD46FD">
        <w:rPr>
          <w:rStyle w:val="normaltextrun"/>
          <w:rFonts w:ascii="Noto Sans" w:eastAsia="Noto Sans" w:hAnsi="Noto Sans" w:cs="Noto Sans"/>
          <w:color w:val="000000" w:themeColor="text1"/>
        </w:rPr>
        <w:t xml:space="preserve">, and </w:t>
      </w:r>
      <w:r w:rsidRPr="0CFD46FD">
        <w:rPr>
          <w:rStyle w:val="normaltextrun"/>
          <w:rFonts w:ascii="Noto Sans" w:eastAsia="Noto Sans" w:hAnsi="Noto Sans" w:cs="Noto Sans"/>
          <w:b/>
          <w:bCs/>
          <w:color w:val="000000" w:themeColor="text1"/>
        </w:rPr>
        <w:t>diverse</w:t>
      </w:r>
      <w:r w:rsidRPr="0CFD46FD">
        <w:rPr>
          <w:rStyle w:val="normaltextrun"/>
          <w:rFonts w:ascii="Noto Sans" w:eastAsia="Noto Sans" w:hAnsi="Noto Sans" w:cs="Noto Sans"/>
          <w:color w:val="000000" w:themeColor="text1"/>
        </w:rPr>
        <w:t xml:space="preserve"> contextual communities of disciples seek to continue the story of Jesus by embodying Christ’s presence in the world.  The church is present and deeply connected coast-to-coast-to-coast in rural and urban settings, and in ecumenical and global relationships. Guided by hope-filled, adaptive, and effective ministry leaders, the denomination is increasingly multigenerational, multiracial, and intercultural.</w:t>
      </w:r>
    </w:p>
    <w:p w14:paraId="3DCF8E04" w14:textId="53A7E4D5" w:rsidR="37BF63E4" w:rsidRPr="004A7976" w:rsidRDefault="5C34D02D" w:rsidP="004A7976">
      <w:pPr>
        <w:spacing w:after="120"/>
        <w:rPr>
          <w:rStyle w:val="normaltextrun"/>
          <w:rFonts w:ascii="Noto Sans" w:eastAsia="Noto Sans" w:hAnsi="Noto Sans" w:cs="Noto Sans"/>
          <w:color w:val="000000" w:themeColor="text1"/>
        </w:rPr>
      </w:pPr>
      <w:r w:rsidRPr="0CFD46FD">
        <w:rPr>
          <w:rStyle w:val="normaltextrun"/>
          <w:rFonts w:ascii="Noto Sans" w:eastAsia="Noto Sans" w:hAnsi="Noto Sans" w:cs="Noto Sans"/>
          <w:color w:val="000000" w:themeColor="text1"/>
        </w:rPr>
        <w:t>W</w:t>
      </w:r>
      <w:r w:rsidR="72A1EF64" w:rsidRPr="0CFD46FD">
        <w:rPr>
          <w:rStyle w:val="normaltextrun"/>
          <w:rFonts w:ascii="Noto Sans" w:eastAsia="Noto Sans" w:hAnsi="Noto Sans" w:cs="Noto Sans"/>
          <w:color w:val="000000" w:themeColor="text1"/>
        </w:rPr>
        <w:t>e offer ourselves to be formed by the Holy Spirit into communities who reflect these words</w:t>
      </w:r>
      <w:r w:rsidR="5630DD8E" w:rsidRPr="0CFD46FD">
        <w:rPr>
          <w:rStyle w:val="normaltextrun"/>
          <w:rFonts w:ascii="Noto Sans" w:eastAsia="Noto Sans" w:hAnsi="Noto Sans" w:cs="Noto Sans"/>
          <w:color w:val="000000" w:themeColor="text1"/>
        </w:rPr>
        <w:t xml:space="preserve"> not for the sake of the survival of the institution but for the sake of our neighbours amongst whom we are called to continue Jesus’ story. </w:t>
      </w:r>
    </w:p>
    <w:p w14:paraId="6F8FADDF" w14:textId="74320051" w:rsidR="72A1EF64" w:rsidRPr="001F501C" w:rsidRDefault="72A1EF64" w:rsidP="37BF63E4">
      <w:pPr>
        <w:rPr>
          <w:rStyle w:val="normaltextrun"/>
          <w:rFonts w:ascii="Noto Sans" w:eastAsia="Noto Sans" w:hAnsi="Noto Sans" w:cs="Noto Sans"/>
          <w:color w:val="000000" w:themeColor="text1"/>
        </w:rPr>
      </w:pPr>
      <w:r w:rsidRPr="0CFD46FD">
        <w:rPr>
          <w:rStyle w:val="normaltextrun"/>
          <w:rFonts w:ascii="Noto Sans" w:eastAsia="Noto Sans" w:hAnsi="Noto Sans" w:cs="Noto Sans"/>
          <w:color w:val="000000" w:themeColor="text1"/>
        </w:rPr>
        <w:t xml:space="preserve">These prayer resources are designed to serve that transformation, that we might become the church our neighbourhoods need, today, on the way toward 2035 and beyond. We join in God who has created and is </w:t>
      </w:r>
      <w:r w:rsidR="1E5BE8AE" w:rsidRPr="0CFD46FD">
        <w:rPr>
          <w:rStyle w:val="normaltextrun"/>
          <w:rFonts w:ascii="Noto Sans" w:eastAsia="Noto Sans" w:hAnsi="Noto Sans" w:cs="Noto Sans"/>
          <w:color w:val="000000" w:themeColor="text1"/>
        </w:rPr>
        <w:t xml:space="preserve">creating. We join God in prayer. </w:t>
      </w:r>
    </w:p>
    <w:p w14:paraId="217ED4AE" w14:textId="28F4134C" w:rsidR="37BF63E4" w:rsidRPr="004A7976" w:rsidRDefault="2A062825" w:rsidP="004A7976">
      <w:pPr>
        <w:pStyle w:val="Heading2"/>
        <w:spacing w:before="120" w:after="0"/>
        <w:rPr>
          <w:rFonts w:eastAsia="Noto Sans" w:cs="Noto Sans"/>
          <w:b w:val="0"/>
          <w:bCs w:val="0"/>
          <w:color w:val="0F4761"/>
          <w:szCs w:val="32"/>
          <w:lang w:val="en-CA"/>
        </w:rPr>
      </w:pPr>
      <w:r w:rsidRPr="0CFD46FD">
        <w:rPr>
          <w:rFonts w:eastAsia="Noto Sans" w:cs="Noto Sans"/>
          <w:szCs w:val="32"/>
          <w:lang w:val="en-CA"/>
        </w:rPr>
        <w:lastRenderedPageBreak/>
        <w:t>A Prayer for Communities of Faith in The United Church of Canada</w:t>
      </w:r>
    </w:p>
    <w:p w14:paraId="2D9F8EDA" w14:textId="3B017F5A" w:rsidR="6EFBB799" w:rsidRPr="001F501C" w:rsidRDefault="6EFBB799" w:rsidP="00F654AB">
      <w:pPr>
        <w:spacing w:line="336" w:lineRule="auto"/>
        <w:jc w:val="center"/>
        <w:rPr>
          <w:rFonts w:ascii="Noto Sans" w:eastAsia="Noto Sans" w:hAnsi="Noto Sans" w:cs="Noto Sans"/>
          <w:color w:val="000000" w:themeColor="text1"/>
          <w:sz w:val="26"/>
          <w:szCs w:val="26"/>
          <w:lang w:val="en-CA"/>
        </w:rPr>
      </w:pPr>
      <w:r w:rsidRPr="0CFD46FD">
        <w:rPr>
          <w:rFonts w:ascii="Noto Sans" w:eastAsia="Noto Sans" w:hAnsi="Noto Sans" w:cs="Noto Sans"/>
          <w:color w:val="000000" w:themeColor="text1"/>
          <w:sz w:val="26"/>
          <w:szCs w:val="26"/>
          <w:lang w:val="en-CA"/>
        </w:rPr>
        <w:t>Gracious and loving God</w:t>
      </w:r>
    </w:p>
    <w:p w14:paraId="44ED5096" w14:textId="5E68CDF9" w:rsidR="6EFBB799" w:rsidRPr="001F501C" w:rsidRDefault="6EFBB799" w:rsidP="00F654AB">
      <w:pPr>
        <w:spacing w:line="336" w:lineRule="auto"/>
        <w:jc w:val="center"/>
        <w:rPr>
          <w:rFonts w:ascii="Noto Sans" w:eastAsia="Noto Sans" w:hAnsi="Noto Sans" w:cs="Noto Sans"/>
          <w:color w:val="000000" w:themeColor="text1"/>
          <w:sz w:val="26"/>
          <w:szCs w:val="26"/>
          <w:lang w:val="en-CA"/>
        </w:rPr>
      </w:pPr>
      <w:r w:rsidRPr="0CFD46FD">
        <w:rPr>
          <w:rFonts w:ascii="Noto Sans" w:eastAsia="Noto Sans" w:hAnsi="Noto Sans" w:cs="Noto Sans"/>
          <w:color w:val="000000" w:themeColor="text1"/>
          <w:sz w:val="26"/>
          <w:szCs w:val="26"/>
          <w:lang w:val="en-CA"/>
        </w:rPr>
        <w:t xml:space="preserve">You called into being </w:t>
      </w:r>
    </w:p>
    <w:p w14:paraId="2C2CD99D" w14:textId="30393768" w:rsidR="6EFBB799" w:rsidRPr="001F501C" w:rsidRDefault="6EFBB799" w:rsidP="00F654AB">
      <w:pPr>
        <w:spacing w:line="336" w:lineRule="auto"/>
        <w:jc w:val="center"/>
        <w:rPr>
          <w:rFonts w:ascii="Noto Sans" w:eastAsia="Noto Sans" w:hAnsi="Noto Sans" w:cs="Noto Sans"/>
          <w:color w:val="000000" w:themeColor="text1"/>
          <w:sz w:val="26"/>
          <w:szCs w:val="26"/>
          <w:lang w:val="en-CA"/>
        </w:rPr>
      </w:pPr>
      <w:r w:rsidRPr="0CFD46FD">
        <w:rPr>
          <w:rFonts w:ascii="Noto Sans" w:eastAsia="Noto Sans" w:hAnsi="Noto Sans" w:cs="Noto Sans"/>
          <w:color w:val="000000" w:themeColor="text1"/>
          <w:sz w:val="26"/>
          <w:szCs w:val="26"/>
          <w:lang w:val="en-CA"/>
        </w:rPr>
        <w:t xml:space="preserve">This United Church of Canada </w:t>
      </w:r>
    </w:p>
    <w:p w14:paraId="633AE214" w14:textId="3D28A931" w:rsidR="6EFBB799" w:rsidRPr="001F501C" w:rsidRDefault="6EFBB799" w:rsidP="00F654AB">
      <w:pPr>
        <w:spacing w:line="336" w:lineRule="auto"/>
        <w:jc w:val="center"/>
        <w:rPr>
          <w:rFonts w:ascii="Noto Sans" w:eastAsia="Noto Sans" w:hAnsi="Noto Sans" w:cs="Noto Sans"/>
          <w:color w:val="000000" w:themeColor="text1"/>
          <w:sz w:val="26"/>
          <w:szCs w:val="26"/>
          <w:lang w:val="en-CA"/>
        </w:rPr>
      </w:pPr>
      <w:r w:rsidRPr="0CFD46FD">
        <w:rPr>
          <w:rFonts w:ascii="Noto Sans" w:eastAsia="Noto Sans" w:hAnsi="Noto Sans" w:cs="Noto Sans"/>
          <w:color w:val="000000" w:themeColor="text1"/>
          <w:sz w:val="26"/>
          <w:szCs w:val="26"/>
          <w:lang w:val="en-CA"/>
        </w:rPr>
        <w:t xml:space="preserve">One expression of Jesus’ </w:t>
      </w:r>
    </w:p>
    <w:p w14:paraId="00DA01D2" w14:textId="00DE4E98" w:rsidR="6EFBB799" w:rsidRPr="001F501C" w:rsidRDefault="6EFBB799" w:rsidP="00F654AB">
      <w:pPr>
        <w:spacing w:line="336" w:lineRule="auto"/>
        <w:jc w:val="center"/>
        <w:rPr>
          <w:rFonts w:ascii="Noto Sans" w:eastAsia="Noto Sans" w:hAnsi="Noto Sans" w:cs="Noto Sans"/>
          <w:color w:val="000000" w:themeColor="text1"/>
          <w:sz w:val="26"/>
          <w:szCs w:val="26"/>
          <w:lang w:val="en-CA"/>
        </w:rPr>
      </w:pPr>
      <w:r w:rsidRPr="0CFD46FD">
        <w:rPr>
          <w:rFonts w:ascii="Noto Sans" w:eastAsia="Noto Sans" w:hAnsi="Noto Sans" w:cs="Noto Sans"/>
          <w:color w:val="000000" w:themeColor="text1"/>
          <w:sz w:val="26"/>
          <w:szCs w:val="26"/>
          <w:lang w:val="en-CA"/>
        </w:rPr>
        <w:t>Beloved community,</w:t>
      </w:r>
    </w:p>
    <w:p w14:paraId="3A6FB06C" w14:textId="7320EFF8" w:rsidR="6EFBB799" w:rsidRPr="001F501C" w:rsidRDefault="6EFBB799" w:rsidP="00F654AB">
      <w:pPr>
        <w:spacing w:line="336" w:lineRule="auto"/>
        <w:jc w:val="center"/>
        <w:rPr>
          <w:rFonts w:ascii="Noto Sans" w:eastAsia="Noto Sans" w:hAnsi="Noto Sans" w:cs="Noto Sans"/>
          <w:color w:val="000000" w:themeColor="text1"/>
          <w:sz w:val="26"/>
          <w:szCs w:val="26"/>
          <w:lang w:val="en-CA"/>
        </w:rPr>
      </w:pPr>
      <w:r w:rsidRPr="0CFD46FD">
        <w:rPr>
          <w:rFonts w:ascii="Noto Sans" w:eastAsia="Noto Sans" w:hAnsi="Noto Sans" w:cs="Noto Sans"/>
          <w:color w:val="000000" w:themeColor="text1"/>
          <w:sz w:val="26"/>
          <w:szCs w:val="26"/>
          <w:lang w:val="en-CA"/>
        </w:rPr>
        <w:t xml:space="preserve">Here in the particularities </w:t>
      </w:r>
    </w:p>
    <w:p w14:paraId="75308EFC" w14:textId="7D006EEA" w:rsidR="6EFBB799" w:rsidRPr="001F501C" w:rsidRDefault="6EFBB799" w:rsidP="00F654AB">
      <w:pPr>
        <w:spacing w:line="336" w:lineRule="auto"/>
        <w:jc w:val="center"/>
        <w:rPr>
          <w:rFonts w:ascii="Noto Sans" w:eastAsia="Noto Sans" w:hAnsi="Noto Sans" w:cs="Noto Sans"/>
          <w:color w:val="000000" w:themeColor="text1"/>
          <w:sz w:val="26"/>
          <w:szCs w:val="26"/>
          <w:lang w:val="en-CA"/>
        </w:rPr>
      </w:pPr>
      <w:r w:rsidRPr="0CFD46FD">
        <w:rPr>
          <w:rFonts w:ascii="Noto Sans" w:eastAsia="Noto Sans" w:hAnsi="Noto Sans" w:cs="Noto Sans"/>
          <w:color w:val="000000" w:themeColor="text1"/>
          <w:sz w:val="26"/>
          <w:szCs w:val="26"/>
          <w:lang w:val="en-CA"/>
        </w:rPr>
        <w:t>Of our place and our time.</w:t>
      </w:r>
    </w:p>
    <w:p w14:paraId="452A73B9" w14:textId="012CA27A" w:rsidR="6EFBB799" w:rsidRPr="001F501C" w:rsidRDefault="6EFBB799" w:rsidP="00F654AB">
      <w:pPr>
        <w:spacing w:line="336" w:lineRule="auto"/>
        <w:jc w:val="center"/>
        <w:rPr>
          <w:rFonts w:ascii="Noto Sans" w:eastAsia="Noto Sans" w:hAnsi="Noto Sans" w:cs="Noto Sans"/>
          <w:color w:val="000000" w:themeColor="text1"/>
          <w:sz w:val="26"/>
          <w:szCs w:val="26"/>
          <w:lang w:val="en-CA"/>
        </w:rPr>
      </w:pPr>
      <w:r w:rsidRPr="0CFD46FD">
        <w:rPr>
          <w:rFonts w:ascii="Noto Sans" w:eastAsia="Noto Sans" w:hAnsi="Noto Sans" w:cs="Noto Sans"/>
          <w:color w:val="000000" w:themeColor="text1"/>
          <w:sz w:val="26"/>
          <w:szCs w:val="26"/>
          <w:lang w:val="en-CA"/>
        </w:rPr>
        <w:t xml:space="preserve">For the past 100 years </w:t>
      </w:r>
    </w:p>
    <w:p w14:paraId="2A0DE4E6" w14:textId="3C6A250A" w:rsidR="6EFBB799" w:rsidRPr="001F501C" w:rsidRDefault="6EFBB799" w:rsidP="00F654AB">
      <w:pPr>
        <w:spacing w:line="336" w:lineRule="auto"/>
        <w:jc w:val="center"/>
        <w:rPr>
          <w:rFonts w:ascii="Noto Sans" w:eastAsia="Noto Sans" w:hAnsi="Noto Sans" w:cs="Noto Sans"/>
          <w:color w:val="000000" w:themeColor="text1"/>
          <w:sz w:val="26"/>
          <w:szCs w:val="26"/>
          <w:lang w:val="en-CA"/>
        </w:rPr>
      </w:pPr>
      <w:r w:rsidRPr="0CFD46FD">
        <w:rPr>
          <w:rFonts w:ascii="Noto Sans" w:eastAsia="Noto Sans" w:hAnsi="Noto Sans" w:cs="Noto Sans"/>
          <w:color w:val="000000" w:themeColor="text1"/>
          <w:sz w:val="26"/>
          <w:szCs w:val="26"/>
          <w:lang w:val="en-CA"/>
        </w:rPr>
        <w:t xml:space="preserve">You have guided and sustained </w:t>
      </w:r>
    </w:p>
    <w:p w14:paraId="4801BCF2" w14:textId="6BEE6A30" w:rsidR="6EFBB799" w:rsidRPr="001F501C" w:rsidRDefault="6EFBB799" w:rsidP="00F654AB">
      <w:pPr>
        <w:spacing w:line="336" w:lineRule="auto"/>
        <w:jc w:val="center"/>
        <w:rPr>
          <w:rFonts w:ascii="Noto Sans" w:eastAsia="Noto Sans" w:hAnsi="Noto Sans" w:cs="Noto Sans"/>
          <w:color w:val="000000" w:themeColor="text1"/>
          <w:sz w:val="26"/>
          <w:szCs w:val="26"/>
        </w:rPr>
      </w:pPr>
      <w:r w:rsidRPr="0CFD46FD">
        <w:rPr>
          <w:rFonts w:ascii="Noto Sans" w:eastAsia="Noto Sans" w:hAnsi="Noto Sans" w:cs="Noto Sans"/>
          <w:color w:val="000000" w:themeColor="text1"/>
          <w:sz w:val="26"/>
          <w:szCs w:val="26"/>
        </w:rPr>
        <w:t>And called us back when we have erred.</w:t>
      </w:r>
    </w:p>
    <w:p w14:paraId="706C19AB" w14:textId="1E194C15" w:rsidR="6EFBB799" w:rsidRPr="001F501C" w:rsidRDefault="6EFBB799" w:rsidP="00F654AB">
      <w:pPr>
        <w:spacing w:line="336" w:lineRule="auto"/>
        <w:jc w:val="center"/>
        <w:rPr>
          <w:rFonts w:ascii="Noto Sans" w:eastAsia="Noto Sans" w:hAnsi="Noto Sans" w:cs="Noto Sans"/>
          <w:color w:val="000000" w:themeColor="text1"/>
          <w:sz w:val="26"/>
          <w:szCs w:val="26"/>
          <w:lang w:val="en-CA"/>
        </w:rPr>
      </w:pPr>
      <w:r w:rsidRPr="0CFD46FD">
        <w:rPr>
          <w:rFonts w:ascii="Noto Sans" w:eastAsia="Noto Sans" w:hAnsi="Noto Sans" w:cs="Noto Sans"/>
          <w:color w:val="000000" w:themeColor="text1"/>
          <w:sz w:val="26"/>
          <w:szCs w:val="26"/>
          <w:lang w:val="en-CA"/>
        </w:rPr>
        <w:t xml:space="preserve">Now, as we look back </w:t>
      </w:r>
    </w:p>
    <w:p w14:paraId="3567EF45" w14:textId="27A71A6B" w:rsidR="6EFBB799" w:rsidRPr="001F501C" w:rsidRDefault="6EFBB799" w:rsidP="00F654AB">
      <w:pPr>
        <w:spacing w:line="336" w:lineRule="auto"/>
        <w:jc w:val="center"/>
        <w:rPr>
          <w:rFonts w:ascii="Noto Sans" w:eastAsia="Noto Sans" w:hAnsi="Noto Sans" w:cs="Noto Sans"/>
          <w:color w:val="000000" w:themeColor="text1"/>
          <w:sz w:val="26"/>
          <w:szCs w:val="26"/>
          <w:lang w:val="en-CA"/>
        </w:rPr>
      </w:pPr>
      <w:r w:rsidRPr="0CFD46FD">
        <w:rPr>
          <w:rFonts w:ascii="Noto Sans" w:eastAsia="Noto Sans" w:hAnsi="Noto Sans" w:cs="Noto Sans"/>
          <w:color w:val="000000" w:themeColor="text1"/>
          <w:sz w:val="26"/>
          <w:szCs w:val="26"/>
          <w:lang w:val="en-CA"/>
        </w:rPr>
        <w:t>We also look forward,</w:t>
      </w:r>
    </w:p>
    <w:p w14:paraId="74AB27AB" w14:textId="48121897" w:rsidR="6EFBB799" w:rsidRPr="001F501C" w:rsidRDefault="6EFBB799" w:rsidP="00F654AB">
      <w:pPr>
        <w:spacing w:line="336" w:lineRule="auto"/>
        <w:jc w:val="center"/>
        <w:rPr>
          <w:rFonts w:ascii="Noto Sans" w:eastAsia="Noto Sans" w:hAnsi="Noto Sans" w:cs="Noto Sans"/>
          <w:color w:val="000000" w:themeColor="text1"/>
          <w:sz w:val="26"/>
          <w:szCs w:val="26"/>
          <w:lang w:val="en-CA"/>
        </w:rPr>
      </w:pPr>
      <w:r w:rsidRPr="0CFD46FD">
        <w:rPr>
          <w:rFonts w:ascii="Noto Sans" w:eastAsia="Noto Sans" w:hAnsi="Noto Sans" w:cs="Noto Sans"/>
          <w:color w:val="000000" w:themeColor="text1"/>
          <w:sz w:val="26"/>
          <w:szCs w:val="26"/>
          <w:lang w:val="en-CA"/>
        </w:rPr>
        <w:t xml:space="preserve">Daring to believe </w:t>
      </w:r>
    </w:p>
    <w:p w14:paraId="54A6CC39" w14:textId="3C546184" w:rsidR="6EFBB799" w:rsidRPr="001F501C" w:rsidRDefault="6EFBB799" w:rsidP="00F654AB">
      <w:pPr>
        <w:spacing w:line="336" w:lineRule="auto"/>
        <w:jc w:val="center"/>
        <w:rPr>
          <w:rFonts w:ascii="Noto Sans" w:eastAsia="Noto Sans" w:hAnsi="Noto Sans" w:cs="Noto Sans"/>
          <w:color w:val="000000" w:themeColor="text1"/>
          <w:sz w:val="26"/>
          <w:szCs w:val="26"/>
          <w:lang w:val="en-CA"/>
        </w:rPr>
      </w:pPr>
      <w:r w:rsidRPr="0CFD46FD">
        <w:rPr>
          <w:rFonts w:ascii="Noto Sans" w:eastAsia="Noto Sans" w:hAnsi="Noto Sans" w:cs="Noto Sans"/>
          <w:color w:val="000000" w:themeColor="text1"/>
          <w:sz w:val="26"/>
          <w:szCs w:val="26"/>
          <w:lang w:val="en-CA"/>
        </w:rPr>
        <w:t xml:space="preserve">That even among us </w:t>
      </w:r>
    </w:p>
    <w:p w14:paraId="68598CAF" w14:textId="0DFDF77D" w:rsidR="6EFBB799" w:rsidRPr="001F501C" w:rsidRDefault="6EFBB799" w:rsidP="00F654AB">
      <w:pPr>
        <w:spacing w:line="336" w:lineRule="auto"/>
        <w:jc w:val="center"/>
        <w:rPr>
          <w:rFonts w:ascii="Noto Sans" w:eastAsia="Noto Sans" w:hAnsi="Noto Sans" w:cs="Noto Sans"/>
          <w:color w:val="000000" w:themeColor="text1"/>
          <w:sz w:val="26"/>
          <w:szCs w:val="26"/>
          <w:lang w:val="en-CA"/>
        </w:rPr>
      </w:pPr>
      <w:r w:rsidRPr="0CFD46FD">
        <w:rPr>
          <w:rFonts w:ascii="Noto Sans" w:eastAsia="Noto Sans" w:hAnsi="Noto Sans" w:cs="Noto Sans"/>
          <w:color w:val="000000" w:themeColor="text1"/>
          <w:sz w:val="26"/>
          <w:szCs w:val="26"/>
          <w:lang w:val="en-CA"/>
        </w:rPr>
        <w:t>Even in this very place</w:t>
      </w:r>
    </w:p>
    <w:p w14:paraId="3DDC0BD1" w14:textId="4BE3C6C3" w:rsidR="6EFBB799" w:rsidRPr="001F501C" w:rsidRDefault="6EFBB799" w:rsidP="00F654AB">
      <w:pPr>
        <w:spacing w:line="336" w:lineRule="auto"/>
        <w:jc w:val="center"/>
        <w:rPr>
          <w:rFonts w:ascii="Noto Sans" w:eastAsia="Noto Sans" w:hAnsi="Noto Sans" w:cs="Noto Sans"/>
          <w:color w:val="000000" w:themeColor="text1"/>
          <w:sz w:val="26"/>
          <w:szCs w:val="26"/>
          <w:lang w:val="en-CA"/>
        </w:rPr>
      </w:pPr>
      <w:r w:rsidRPr="0CFD46FD">
        <w:rPr>
          <w:rFonts w:ascii="Noto Sans" w:eastAsia="Noto Sans" w:hAnsi="Noto Sans" w:cs="Noto Sans"/>
          <w:color w:val="000000" w:themeColor="text1"/>
          <w:sz w:val="26"/>
          <w:szCs w:val="26"/>
          <w:lang w:val="en-CA"/>
        </w:rPr>
        <w:t>You are doing a new thing.</w:t>
      </w:r>
    </w:p>
    <w:p w14:paraId="6781E518" w14:textId="72AF0C3A" w:rsidR="6EFBB799" w:rsidRPr="001F501C" w:rsidRDefault="6EFBB799" w:rsidP="00F654AB">
      <w:pPr>
        <w:spacing w:line="336" w:lineRule="auto"/>
        <w:jc w:val="center"/>
        <w:rPr>
          <w:rFonts w:ascii="Noto Sans" w:eastAsia="Noto Sans" w:hAnsi="Noto Sans" w:cs="Noto Sans"/>
          <w:color w:val="000000" w:themeColor="text1"/>
          <w:sz w:val="26"/>
          <w:szCs w:val="26"/>
          <w:lang w:val="en-CA"/>
        </w:rPr>
      </w:pPr>
      <w:r w:rsidRPr="0CFD46FD">
        <w:rPr>
          <w:rFonts w:ascii="Noto Sans" w:eastAsia="Noto Sans" w:hAnsi="Noto Sans" w:cs="Noto Sans"/>
          <w:color w:val="000000" w:themeColor="text1"/>
          <w:sz w:val="26"/>
          <w:szCs w:val="26"/>
          <w:lang w:val="en-CA"/>
        </w:rPr>
        <w:t>We long to perceive it</w:t>
      </w:r>
    </w:p>
    <w:p w14:paraId="0505D002" w14:textId="71D7D404" w:rsidR="6EFBB799" w:rsidRPr="001F501C" w:rsidRDefault="6EFBB799" w:rsidP="00F654AB">
      <w:pPr>
        <w:spacing w:line="336" w:lineRule="auto"/>
        <w:jc w:val="center"/>
        <w:rPr>
          <w:rFonts w:ascii="Noto Sans" w:eastAsia="Noto Sans" w:hAnsi="Noto Sans" w:cs="Noto Sans"/>
          <w:color w:val="000000" w:themeColor="text1"/>
          <w:sz w:val="26"/>
          <w:szCs w:val="26"/>
          <w:lang w:val="en-CA"/>
        </w:rPr>
      </w:pPr>
      <w:r w:rsidRPr="0CFD46FD">
        <w:rPr>
          <w:rFonts w:ascii="Noto Sans" w:eastAsia="Noto Sans" w:hAnsi="Noto Sans" w:cs="Noto Sans"/>
          <w:color w:val="000000" w:themeColor="text1"/>
          <w:sz w:val="26"/>
          <w:szCs w:val="26"/>
          <w:lang w:val="en-CA"/>
        </w:rPr>
        <w:t xml:space="preserve">Like a way through a wilderness </w:t>
      </w:r>
    </w:p>
    <w:p w14:paraId="7582CAEF" w14:textId="40EF6B9F" w:rsidR="6EFBB799" w:rsidRPr="001F501C" w:rsidRDefault="6EFBB799" w:rsidP="00F654AB">
      <w:pPr>
        <w:spacing w:line="336" w:lineRule="auto"/>
        <w:jc w:val="center"/>
        <w:rPr>
          <w:rFonts w:ascii="Noto Sans" w:eastAsia="Noto Sans" w:hAnsi="Noto Sans" w:cs="Noto Sans"/>
          <w:color w:val="000000" w:themeColor="text1"/>
          <w:sz w:val="26"/>
          <w:szCs w:val="26"/>
        </w:rPr>
      </w:pPr>
      <w:r w:rsidRPr="0CFD46FD">
        <w:rPr>
          <w:rFonts w:ascii="Noto Sans" w:eastAsia="Noto Sans" w:hAnsi="Noto Sans" w:cs="Noto Sans"/>
          <w:color w:val="000000" w:themeColor="text1"/>
          <w:sz w:val="26"/>
          <w:szCs w:val="26"/>
        </w:rPr>
        <w:t>For the sake of our neighbours</w:t>
      </w:r>
    </w:p>
    <w:p w14:paraId="6CB65EC3" w14:textId="480B1D92" w:rsidR="6EFBB799" w:rsidRPr="001F501C" w:rsidRDefault="6EFBB799" w:rsidP="00F654AB">
      <w:pPr>
        <w:spacing w:line="336" w:lineRule="auto"/>
        <w:jc w:val="center"/>
        <w:rPr>
          <w:rFonts w:ascii="Noto Sans" w:eastAsia="Noto Sans" w:hAnsi="Noto Sans" w:cs="Noto Sans"/>
          <w:color w:val="000000" w:themeColor="text1"/>
          <w:sz w:val="26"/>
          <w:szCs w:val="26"/>
          <w:lang w:val="en-CA"/>
        </w:rPr>
      </w:pPr>
      <w:r w:rsidRPr="0CFD46FD">
        <w:rPr>
          <w:rFonts w:ascii="Noto Sans" w:eastAsia="Noto Sans" w:hAnsi="Noto Sans" w:cs="Noto Sans"/>
          <w:color w:val="000000" w:themeColor="text1"/>
          <w:sz w:val="26"/>
          <w:szCs w:val="26"/>
          <w:lang w:val="en-CA"/>
        </w:rPr>
        <w:t xml:space="preserve">For the sake of this world of beautiful </w:t>
      </w:r>
    </w:p>
    <w:p w14:paraId="1E378BC2" w14:textId="182C5253" w:rsidR="6EFBB799" w:rsidRPr="001F501C" w:rsidRDefault="6EFBB799" w:rsidP="00F654AB">
      <w:pPr>
        <w:spacing w:line="336" w:lineRule="auto"/>
        <w:jc w:val="center"/>
        <w:rPr>
          <w:rFonts w:ascii="Noto Sans" w:eastAsia="Noto Sans" w:hAnsi="Noto Sans" w:cs="Noto Sans"/>
          <w:color w:val="000000" w:themeColor="text1"/>
          <w:sz w:val="26"/>
          <w:szCs w:val="26"/>
          <w:lang w:val="en-CA"/>
        </w:rPr>
      </w:pPr>
      <w:r w:rsidRPr="0CFD46FD">
        <w:rPr>
          <w:rFonts w:ascii="Noto Sans" w:eastAsia="Noto Sans" w:hAnsi="Noto Sans" w:cs="Noto Sans"/>
          <w:color w:val="000000" w:themeColor="text1"/>
          <w:sz w:val="26"/>
          <w:szCs w:val="26"/>
          <w:lang w:val="en-CA"/>
        </w:rPr>
        <w:t>And broken things</w:t>
      </w:r>
    </w:p>
    <w:p w14:paraId="6A04A64D" w14:textId="111C39CC" w:rsidR="6EFBB799" w:rsidRPr="001F501C" w:rsidRDefault="6EFBB799" w:rsidP="00F654AB">
      <w:pPr>
        <w:spacing w:line="336" w:lineRule="auto"/>
        <w:jc w:val="center"/>
        <w:rPr>
          <w:rFonts w:ascii="Noto Sans" w:eastAsia="Noto Sans" w:hAnsi="Noto Sans" w:cs="Noto Sans"/>
          <w:color w:val="000000" w:themeColor="text1"/>
          <w:sz w:val="26"/>
          <w:szCs w:val="26"/>
          <w:lang w:val="en-CA"/>
        </w:rPr>
      </w:pPr>
      <w:r w:rsidRPr="0CFD46FD">
        <w:rPr>
          <w:rFonts w:ascii="Noto Sans" w:eastAsia="Noto Sans" w:hAnsi="Noto Sans" w:cs="Noto Sans"/>
          <w:color w:val="000000" w:themeColor="text1"/>
          <w:sz w:val="26"/>
          <w:szCs w:val="26"/>
          <w:lang w:val="en-CA"/>
        </w:rPr>
        <w:t xml:space="preserve">Yearning to be made whole </w:t>
      </w:r>
    </w:p>
    <w:p w14:paraId="24580A89" w14:textId="7D9E9EAD" w:rsidR="6EFBB799" w:rsidRPr="001F501C" w:rsidRDefault="6EFBB799" w:rsidP="00F654AB">
      <w:pPr>
        <w:spacing w:line="336" w:lineRule="auto"/>
        <w:jc w:val="center"/>
        <w:rPr>
          <w:rFonts w:ascii="Noto Sans" w:eastAsia="Noto Sans" w:hAnsi="Noto Sans" w:cs="Noto Sans"/>
          <w:color w:val="000000" w:themeColor="text1"/>
          <w:sz w:val="26"/>
          <w:szCs w:val="26"/>
          <w:lang w:val="en-CA"/>
        </w:rPr>
      </w:pPr>
      <w:r w:rsidRPr="0CFD46FD">
        <w:rPr>
          <w:rFonts w:ascii="Noto Sans" w:eastAsia="Noto Sans" w:hAnsi="Noto Sans" w:cs="Noto Sans"/>
          <w:color w:val="000000" w:themeColor="text1"/>
          <w:sz w:val="26"/>
          <w:szCs w:val="26"/>
          <w:lang w:val="en-CA"/>
        </w:rPr>
        <w:t xml:space="preserve">Yearning to be made new </w:t>
      </w:r>
    </w:p>
    <w:p w14:paraId="3F04AAA1" w14:textId="773D42DB" w:rsidR="6EFBB799" w:rsidRPr="001F501C" w:rsidRDefault="6EFBB799" w:rsidP="00F654AB">
      <w:pPr>
        <w:spacing w:line="336" w:lineRule="auto"/>
        <w:jc w:val="center"/>
        <w:rPr>
          <w:rFonts w:ascii="Noto Sans" w:eastAsia="Noto Sans" w:hAnsi="Noto Sans" w:cs="Noto Sans"/>
          <w:color w:val="000000" w:themeColor="text1"/>
          <w:sz w:val="26"/>
          <w:szCs w:val="26"/>
        </w:rPr>
      </w:pPr>
      <w:r w:rsidRPr="0CFD46FD">
        <w:rPr>
          <w:rFonts w:ascii="Noto Sans" w:eastAsia="Noto Sans" w:hAnsi="Noto Sans" w:cs="Noto Sans"/>
          <w:color w:val="000000" w:themeColor="text1"/>
          <w:sz w:val="26"/>
          <w:szCs w:val="26"/>
        </w:rPr>
        <w:t>May we perceive and live into it. Amen.</w:t>
      </w:r>
    </w:p>
    <w:p w14:paraId="0439E1A4" w14:textId="6D781BBE" w:rsidR="6EFBB799" w:rsidRPr="001F501C" w:rsidRDefault="2A062825" w:rsidP="37BF63E4">
      <w:pPr>
        <w:pStyle w:val="Heading2"/>
        <w:tabs>
          <w:tab w:val="left" w:pos="180"/>
        </w:tabs>
        <w:rPr>
          <w:rFonts w:eastAsia="Noto Sans" w:cs="Noto Sans"/>
          <w:szCs w:val="32"/>
        </w:rPr>
      </w:pPr>
      <w:r w:rsidRPr="0CFD46FD">
        <w:rPr>
          <w:rFonts w:eastAsia="Noto Sans" w:cs="Noto Sans"/>
          <w:szCs w:val="32"/>
        </w:rPr>
        <w:lastRenderedPageBreak/>
        <w:t>Prayer Walk in your Neighbourhood | Listen, Notice, Share</w:t>
      </w:r>
    </w:p>
    <w:p w14:paraId="275C57A9" w14:textId="73DA3E0B" w:rsidR="20373A1E" w:rsidRPr="001F501C" w:rsidRDefault="69012332" w:rsidP="37BF63E4">
      <w:pPr>
        <w:spacing w:line="259" w:lineRule="auto"/>
        <w:rPr>
          <w:rFonts w:ascii="Noto Sans" w:eastAsia="Noto Sans" w:hAnsi="Noto Sans" w:cs="Noto Sans"/>
          <w:lang w:val="en-CA"/>
        </w:rPr>
      </w:pPr>
      <w:r w:rsidRPr="0CFD46FD">
        <w:rPr>
          <w:rFonts w:ascii="Noto Sans" w:eastAsia="Noto Sans" w:hAnsi="Noto Sans" w:cs="Noto Sans"/>
          <w:lang w:val="en-CA"/>
        </w:rPr>
        <w:t>It begins with Jesus’ Story</w:t>
      </w:r>
      <w:r w:rsidR="444EB768" w:rsidRPr="0CFD46FD">
        <w:rPr>
          <w:rFonts w:ascii="Noto Sans" w:eastAsia="Noto Sans" w:hAnsi="Noto Sans" w:cs="Noto Sans"/>
          <w:lang w:val="en-CA"/>
        </w:rPr>
        <w:t>.</w:t>
      </w:r>
      <w:r w:rsidRPr="0CFD46FD">
        <w:rPr>
          <w:rFonts w:ascii="Noto Sans" w:eastAsia="Noto Sans" w:hAnsi="Noto Sans" w:cs="Noto Sans"/>
          <w:lang w:val="en-CA"/>
        </w:rPr>
        <w:t xml:space="preserve"> </w:t>
      </w:r>
    </w:p>
    <w:p w14:paraId="33C9E7AB" w14:textId="6BBD158D" w:rsidR="37BF63E4" w:rsidRPr="001F501C" w:rsidRDefault="37BF63E4" w:rsidP="37BF63E4">
      <w:pPr>
        <w:spacing w:line="259" w:lineRule="auto"/>
        <w:rPr>
          <w:rFonts w:ascii="Noto Sans" w:eastAsia="Noto Sans" w:hAnsi="Noto Sans" w:cs="Noto Sans"/>
          <w:lang w:val="en-CA"/>
        </w:rPr>
      </w:pPr>
    </w:p>
    <w:p w14:paraId="00C1522A" w14:textId="14F43692" w:rsidR="20373A1E" w:rsidRPr="001F501C" w:rsidRDefault="20373A1E" w:rsidP="37BF63E4">
      <w:pPr>
        <w:spacing w:line="259" w:lineRule="auto"/>
        <w:rPr>
          <w:rFonts w:ascii="Noto Sans" w:eastAsia="Noto Sans" w:hAnsi="Noto Sans" w:cs="Noto Sans"/>
          <w:lang w:val="en-CA"/>
        </w:rPr>
      </w:pPr>
      <w:r w:rsidRPr="0CFD46FD">
        <w:rPr>
          <w:rFonts w:ascii="Noto Sans" w:eastAsia="Noto Sans" w:hAnsi="Noto Sans" w:cs="Noto Sans"/>
          <w:lang w:val="en-CA"/>
        </w:rPr>
        <w:t xml:space="preserve">The Church continues Jesus’ story in a </w:t>
      </w:r>
      <w:r w:rsidR="0029728D" w:rsidRPr="0CFD46FD">
        <w:rPr>
          <w:rFonts w:ascii="Noto Sans" w:eastAsia="Noto Sans" w:hAnsi="Noto Sans" w:cs="Noto Sans"/>
          <w:lang w:val="en-CA"/>
        </w:rPr>
        <w:t xml:space="preserve">particular place and context. </w:t>
      </w:r>
    </w:p>
    <w:p w14:paraId="2DBC80EB" w14:textId="612FF3EA" w:rsidR="37BF63E4" w:rsidRPr="001F501C" w:rsidRDefault="37BF63E4" w:rsidP="37BF63E4">
      <w:pPr>
        <w:spacing w:line="259" w:lineRule="auto"/>
        <w:rPr>
          <w:rFonts w:ascii="Noto Sans" w:eastAsia="Noto Sans" w:hAnsi="Noto Sans" w:cs="Noto Sans"/>
          <w:lang w:val="en-CA"/>
        </w:rPr>
      </w:pPr>
    </w:p>
    <w:p w14:paraId="4F1BBC4A" w14:textId="7F8C32B4" w:rsidR="0029728D" w:rsidRPr="001F501C" w:rsidRDefault="31A068E4" w:rsidP="37BF63E4">
      <w:pPr>
        <w:spacing w:line="259" w:lineRule="auto"/>
        <w:rPr>
          <w:rFonts w:ascii="Noto Sans" w:eastAsia="Noto Sans" w:hAnsi="Noto Sans" w:cs="Noto Sans"/>
        </w:rPr>
      </w:pPr>
      <w:r w:rsidRPr="0CFD46FD">
        <w:rPr>
          <w:rFonts w:ascii="Noto Sans" w:eastAsia="Noto Sans" w:hAnsi="Noto Sans" w:cs="Noto Sans"/>
        </w:rPr>
        <w:t xml:space="preserve">The Holy Spirit is active and creative in the everyday events and relationships of people’s lives;  the Spirit’s activity is also easily missed. </w:t>
      </w:r>
    </w:p>
    <w:p w14:paraId="4AEF2136" w14:textId="0599BFBE" w:rsidR="37BF63E4" w:rsidRPr="001F501C" w:rsidRDefault="37BF63E4" w:rsidP="37BF63E4">
      <w:pPr>
        <w:spacing w:line="259" w:lineRule="auto"/>
        <w:rPr>
          <w:rFonts w:ascii="Noto Sans" w:eastAsia="Noto Sans" w:hAnsi="Noto Sans" w:cs="Noto Sans"/>
          <w:lang w:val="en-CA"/>
        </w:rPr>
      </w:pPr>
    </w:p>
    <w:p w14:paraId="72C51474" w14:textId="7FC1F73E" w:rsidR="0029728D" w:rsidRPr="001F501C" w:rsidRDefault="0029728D" w:rsidP="37BF63E4">
      <w:pPr>
        <w:spacing w:line="259" w:lineRule="auto"/>
        <w:rPr>
          <w:rFonts w:ascii="Noto Sans" w:eastAsia="Noto Sans" w:hAnsi="Noto Sans" w:cs="Noto Sans"/>
        </w:rPr>
      </w:pPr>
      <w:r w:rsidRPr="0CFD46FD">
        <w:rPr>
          <w:rFonts w:ascii="Noto Sans" w:eastAsia="Noto Sans" w:hAnsi="Noto Sans" w:cs="Noto Sans"/>
        </w:rPr>
        <w:t xml:space="preserve">We can walk through our days and our neighbourhoods unaware of the presence of God. </w:t>
      </w:r>
    </w:p>
    <w:p w14:paraId="4B9C1DBC" w14:textId="3CE67FC8" w:rsidR="37BF63E4" w:rsidRPr="001F501C" w:rsidRDefault="37BF63E4" w:rsidP="37BF63E4">
      <w:pPr>
        <w:spacing w:line="259" w:lineRule="auto"/>
        <w:rPr>
          <w:rFonts w:ascii="Noto Sans" w:eastAsia="Noto Sans" w:hAnsi="Noto Sans" w:cs="Noto Sans"/>
          <w:lang w:val="en-CA"/>
        </w:rPr>
      </w:pPr>
    </w:p>
    <w:p w14:paraId="18C41906" w14:textId="3A358054" w:rsidR="0029728D" w:rsidRPr="001F501C" w:rsidRDefault="0029728D" w:rsidP="37BF63E4">
      <w:pPr>
        <w:spacing w:line="259" w:lineRule="auto"/>
        <w:rPr>
          <w:rFonts w:ascii="Noto Sans" w:eastAsia="Noto Sans" w:hAnsi="Noto Sans" w:cs="Noto Sans"/>
        </w:rPr>
      </w:pPr>
      <w:r w:rsidRPr="0CFD46FD">
        <w:rPr>
          <w:rFonts w:ascii="Noto Sans" w:eastAsia="Noto Sans" w:hAnsi="Noto Sans" w:cs="Noto Sans"/>
        </w:rPr>
        <w:t xml:space="preserve">A </w:t>
      </w:r>
      <w:r w:rsidR="00451F1B" w:rsidRPr="0CFD46FD">
        <w:rPr>
          <w:rFonts w:ascii="Noto Sans" w:eastAsia="Noto Sans" w:hAnsi="Noto Sans" w:cs="Noto Sans"/>
        </w:rPr>
        <w:t>c</w:t>
      </w:r>
      <w:r w:rsidRPr="0CFD46FD">
        <w:rPr>
          <w:rFonts w:ascii="Noto Sans" w:eastAsia="Noto Sans" w:hAnsi="Noto Sans" w:cs="Noto Sans"/>
        </w:rPr>
        <w:t xml:space="preserve">ommunity of </w:t>
      </w:r>
      <w:r w:rsidR="00451F1B" w:rsidRPr="0CFD46FD">
        <w:rPr>
          <w:rFonts w:ascii="Noto Sans" w:eastAsia="Noto Sans" w:hAnsi="Noto Sans" w:cs="Noto Sans"/>
        </w:rPr>
        <w:t>f</w:t>
      </w:r>
      <w:r w:rsidRPr="0CFD46FD">
        <w:rPr>
          <w:rFonts w:ascii="Noto Sans" w:eastAsia="Noto Sans" w:hAnsi="Noto Sans" w:cs="Noto Sans"/>
        </w:rPr>
        <w:t xml:space="preserve">aith that is asking, “What is God calling our </w:t>
      </w:r>
      <w:r w:rsidR="00451F1B" w:rsidRPr="0CFD46FD">
        <w:rPr>
          <w:rFonts w:ascii="Noto Sans" w:eastAsia="Noto Sans" w:hAnsi="Noto Sans" w:cs="Noto Sans"/>
        </w:rPr>
        <w:t>c</w:t>
      </w:r>
      <w:r w:rsidRPr="0CFD46FD">
        <w:rPr>
          <w:rFonts w:ascii="Noto Sans" w:eastAsia="Noto Sans" w:hAnsi="Noto Sans" w:cs="Noto Sans"/>
        </w:rPr>
        <w:t xml:space="preserve">ommunity of </w:t>
      </w:r>
      <w:r w:rsidR="00451F1B" w:rsidRPr="0CFD46FD">
        <w:rPr>
          <w:rFonts w:ascii="Noto Sans" w:eastAsia="Noto Sans" w:hAnsi="Noto Sans" w:cs="Noto Sans"/>
        </w:rPr>
        <w:t>f</w:t>
      </w:r>
      <w:r w:rsidRPr="0CFD46FD">
        <w:rPr>
          <w:rFonts w:ascii="Noto Sans" w:eastAsia="Noto Sans" w:hAnsi="Noto Sans" w:cs="Noto Sans"/>
        </w:rPr>
        <w:t xml:space="preserve">aith to be?” will find direction as it pays attention to the presence and work of God in the neighbourhood where </w:t>
      </w:r>
      <w:r w:rsidR="00262832" w:rsidRPr="0CFD46FD">
        <w:rPr>
          <w:rFonts w:ascii="Noto Sans" w:eastAsia="Noto Sans" w:hAnsi="Noto Sans" w:cs="Noto Sans"/>
        </w:rPr>
        <w:t>it</w:t>
      </w:r>
      <w:r w:rsidRPr="0CFD46FD">
        <w:rPr>
          <w:rFonts w:ascii="Noto Sans" w:eastAsia="Noto Sans" w:hAnsi="Noto Sans" w:cs="Noto Sans"/>
        </w:rPr>
        <w:t xml:space="preserve"> gathers. </w:t>
      </w:r>
    </w:p>
    <w:p w14:paraId="504529BD" w14:textId="7F99E953" w:rsidR="37BF63E4" w:rsidRPr="001F501C" w:rsidRDefault="37BF63E4" w:rsidP="37BF63E4">
      <w:pPr>
        <w:spacing w:line="259" w:lineRule="auto"/>
        <w:rPr>
          <w:rFonts w:ascii="Noto Sans" w:eastAsia="Noto Sans" w:hAnsi="Noto Sans" w:cs="Noto Sans"/>
          <w:lang w:val="en-CA"/>
        </w:rPr>
      </w:pPr>
    </w:p>
    <w:p w14:paraId="70C9E52B" w14:textId="301DB1F6" w:rsidR="00987157" w:rsidRPr="001F501C" w:rsidRDefault="72E4AA56" w:rsidP="37BF63E4">
      <w:pPr>
        <w:pBdr>
          <w:top w:val="nil"/>
          <w:left w:val="nil"/>
          <w:bottom w:val="nil"/>
          <w:right w:val="nil"/>
          <w:between w:val="nil"/>
        </w:pBdr>
        <w:spacing w:line="259" w:lineRule="auto"/>
        <w:rPr>
          <w:rFonts w:ascii="Noto Sans" w:eastAsia="Noto Sans" w:hAnsi="Noto Sans" w:cs="Noto Sans"/>
          <w:color w:val="000000" w:themeColor="text1"/>
        </w:rPr>
      </w:pPr>
      <w:r w:rsidRPr="0CFD46FD">
        <w:rPr>
          <w:rFonts w:ascii="Noto Sans" w:eastAsia="Noto Sans" w:hAnsi="Noto Sans" w:cs="Noto Sans"/>
          <w:color w:val="000000" w:themeColor="text1"/>
        </w:rPr>
        <w:t xml:space="preserve">A </w:t>
      </w:r>
      <w:r w:rsidR="009516BB" w:rsidRPr="0CFD46FD">
        <w:rPr>
          <w:rFonts w:ascii="Noto Sans" w:eastAsia="Noto Sans" w:hAnsi="Noto Sans" w:cs="Noto Sans"/>
          <w:color w:val="000000" w:themeColor="text1"/>
        </w:rPr>
        <w:t>Prayer Walk</w:t>
      </w:r>
      <w:r w:rsidR="6F35123B" w:rsidRPr="0CFD46FD">
        <w:rPr>
          <w:rFonts w:ascii="Noto Sans" w:eastAsia="Noto Sans" w:hAnsi="Noto Sans" w:cs="Noto Sans"/>
          <w:color w:val="000000" w:themeColor="text1"/>
        </w:rPr>
        <w:t xml:space="preserve"> </w:t>
      </w:r>
      <w:r w:rsidR="009516BB" w:rsidRPr="0CFD46FD">
        <w:rPr>
          <w:rFonts w:ascii="Noto Sans" w:eastAsia="Noto Sans" w:hAnsi="Noto Sans" w:cs="Noto Sans"/>
          <w:color w:val="000000" w:themeColor="text1"/>
        </w:rPr>
        <w:t xml:space="preserve">is a spiritual practice </w:t>
      </w:r>
      <w:r w:rsidR="00EC5759" w:rsidRPr="0CFD46FD">
        <w:rPr>
          <w:rFonts w:ascii="Noto Sans" w:eastAsia="Noto Sans" w:hAnsi="Noto Sans" w:cs="Noto Sans"/>
          <w:color w:val="000000" w:themeColor="text1"/>
        </w:rPr>
        <w:t xml:space="preserve">of praying for your neighbours </w:t>
      </w:r>
      <w:r w:rsidR="00D300B7" w:rsidRPr="0CFD46FD">
        <w:rPr>
          <w:rFonts w:ascii="Noto Sans" w:eastAsia="Noto Sans" w:hAnsi="Noto Sans" w:cs="Noto Sans"/>
          <w:color w:val="000000" w:themeColor="text1"/>
        </w:rPr>
        <w:t xml:space="preserve">as you </w:t>
      </w:r>
      <w:r w:rsidR="00731082" w:rsidRPr="0CFD46FD">
        <w:rPr>
          <w:rFonts w:ascii="Noto Sans" w:eastAsia="Noto Sans" w:hAnsi="Noto Sans" w:cs="Noto Sans"/>
          <w:color w:val="000000" w:themeColor="text1"/>
        </w:rPr>
        <w:t xml:space="preserve">get to know the neighbourhood </w:t>
      </w:r>
      <w:r w:rsidR="00F4697A" w:rsidRPr="0CFD46FD">
        <w:rPr>
          <w:rFonts w:ascii="Noto Sans" w:eastAsia="Noto Sans" w:hAnsi="Noto Sans" w:cs="Noto Sans"/>
          <w:color w:val="000000" w:themeColor="text1"/>
        </w:rPr>
        <w:t xml:space="preserve">and understand the context </w:t>
      </w:r>
      <w:r w:rsidR="00731082" w:rsidRPr="0CFD46FD">
        <w:rPr>
          <w:rFonts w:ascii="Noto Sans" w:eastAsia="Noto Sans" w:hAnsi="Noto Sans" w:cs="Noto Sans"/>
          <w:color w:val="000000" w:themeColor="text1"/>
        </w:rPr>
        <w:t>where your community of faith is located.</w:t>
      </w:r>
    </w:p>
    <w:p w14:paraId="70F6B97A" w14:textId="3792EDC5" w:rsidR="00987157" w:rsidRPr="001F501C" w:rsidRDefault="00987157" w:rsidP="37BF63E4">
      <w:pPr>
        <w:pBdr>
          <w:top w:val="nil"/>
          <w:left w:val="nil"/>
          <w:bottom w:val="nil"/>
          <w:right w:val="nil"/>
          <w:between w:val="nil"/>
        </w:pBdr>
        <w:spacing w:line="259" w:lineRule="auto"/>
        <w:rPr>
          <w:rFonts w:ascii="Noto Sans" w:eastAsia="Noto Sans" w:hAnsi="Noto Sans" w:cs="Noto Sans"/>
          <w:color w:val="000000" w:themeColor="text1"/>
          <w:lang w:val="en-CA"/>
        </w:rPr>
      </w:pPr>
    </w:p>
    <w:p w14:paraId="3B7C2793" w14:textId="3B132CF8" w:rsidR="37BF63E4" w:rsidRPr="001F501C" w:rsidRDefault="00731082" w:rsidP="001F501C">
      <w:pPr>
        <w:pBdr>
          <w:top w:val="nil"/>
          <w:left w:val="nil"/>
          <w:bottom w:val="nil"/>
          <w:right w:val="nil"/>
          <w:between w:val="nil"/>
        </w:pBdr>
        <w:spacing w:line="259" w:lineRule="auto"/>
        <w:rPr>
          <w:rFonts w:ascii="Noto Sans" w:eastAsia="Noto Sans" w:hAnsi="Noto Sans" w:cs="Noto Sans"/>
          <w:color w:val="000000"/>
          <w:lang w:val="en-CA"/>
        </w:rPr>
      </w:pPr>
      <w:r w:rsidRPr="0CFD46FD">
        <w:rPr>
          <w:rFonts w:ascii="Noto Sans" w:eastAsia="Noto Sans" w:hAnsi="Noto Sans" w:cs="Noto Sans"/>
          <w:color w:val="000000" w:themeColor="text1"/>
          <w:lang w:val="en-CA"/>
        </w:rPr>
        <w:t xml:space="preserve">Neighbourhoods change surprisingly quickly, even when we assume that nothing has changed. By </w:t>
      </w:r>
      <w:r w:rsidR="00145403" w:rsidRPr="0CFD46FD">
        <w:rPr>
          <w:rFonts w:ascii="Noto Sans" w:eastAsia="Noto Sans" w:hAnsi="Noto Sans" w:cs="Noto Sans"/>
          <w:color w:val="000000" w:themeColor="text1"/>
          <w:lang w:val="en-CA"/>
        </w:rPr>
        <w:t>praye</w:t>
      </w:r>
      <w:r w:rsidR="00306B44" w:rsidRPr="0CFD46FD">
        <w:rPr>
          <w:rFonts w:ascii="Noto Sans" w:eastAsia="Noto Sans" w:hAnsi="Noto Sans" w:cs="Noto Sans"/>
          <w:color w:val="000000" w:themeColor="text1"/>
          <w:lang w:val="en-CA"/>
        </w:rPr>
        <w:t xml:space="preserve">rfully listening, observing and </w:t>
      </w:r>
      <w:r w:rsidRPr="0CFD46FD">
        <w:rPr>
          <w:rFonts w:ascii="Noto Sans" w:eastAsia="Noto Sans" w:hAnsi="Noto Sans" w:cs="Noto Sans"/>
          <w:color w:val="000000" w:themeColor="text1"/>
          <w:lang w:val="en-CA"/>
        </w:rPr>
        <w:t xml:space="preserve">engaging with the </w:t>
      </w:r>
      <w:r w:rsidR="00A86E7A" w:rsidRPr="0CFD46FD">
        <w:rPr>
          <w:rFonts w:ascii="Noto Sans" w:eastAsia="Noto Sans" w:hAnsi="Noto Sans" w:cs="Noto Sans"/>
          <w:color w:val="000000" w:themeColor="text1"/>
          <w:lang w:val="en-CA"/>
        </w:rPr>
        <w:t>place</w:t>
      </w:r>
      <w:r w:rsidRPr="0CFD46FD">
        <w:rPr>
          <w:rFonts w:ascii="Noto Sans" w:eastAsia="Noto Sans" w:hAnsi="Noto Sans" w:cs="Noto Sans"/>
          <w:color w:val="000000" w:themeColor="text1"/>
          <w:lang w:val="en-CA"/>
        </w:rPr>
        <w:t xml:space="preserve"> where </w:t>
      </w:r>
      <w:r w:rsidR="00192CDA" w:rsidRPr="0CFD46FD">
        <w:rPr>
          <w:rFonts w:ascii="Noto Sans" w:eastAsia="Noto Sans" w:hAnsi="Noto Sans" w:cs="Noto Sans"/>
          <w:color w:val="000000" w:themeColor="text1"/>
          <w:lang w:val="en-CA"/>
        </w:rPr>
        <w:t>your community of faith is</w:t>
      </w:r>
      <w:r w:rsidRPr="0CFD46FD">
        <w:rPr>
          <w:rFonts w:ascii="Noto Sans" w:eastAsia="Noto Sans" w:hAnsi="Noto Sans" w:cs="Noto Sans"/>
          <w:color w:val="000000" w:themeColor="text1"/>
          <w:lang w:val="en-CA"/>
        </w:rPr>
        <w:t xml:space="preserve"> based, </w:t>
      </w:r>
      <w:r w:rsidR="00192CDA" w:rsidRPr="0CFD46FD">
        <w:rPr>
          <w:rFonts w:ascii="Noto Sans" w:eastAsia="Noto Sans" w:hAnsi="Noto Sans" w:cs="Noto Sans"/>
          <w:color w:val="000000" w:themeColor="text1"/>
          <w:lang w:val="en-CA"/>
        </w:rPr>
        <w:t>you</w:t>
      </w:r>
      <w:r w:rsidRPr="0CFD46FD">
        <w:rPr>
          <w:rFonts w:ascii="Noto Sans" w:eastAsia="Noto Sans" w:hAnsi="Noto Sans" w:cs="Noto Sans"/>
          <w:color w:val="000000" w:themeColor="text1"/>
          <w:lang w:val="en-CA"/>
        </w:rPr>
        <w:t xml:space="preserve"> can </w:t>
      </w:r>
      <w:r w:rsidR="001E1ED6" w:rsidRPr="0CFD46FD">
        <w:rPr>
          <w:rFonts w:ascii="Noto Sans" w:eastAsia="Noto Sans" w:hAnsi="Noto Sans" w:cs="Noto Sans"/>
          <w:color w:val="000000" w:themeColor="text1"/>
          <w:lang w:val="en-CA"/>
        </w:rPr>
        <w:t>become aware of</w:t>
      </w:r>
      <w:r w:rsidR="007208FD" w:rsidRPr="0CFD46FD">
        <w:rPr>
          <w:rFonts w:ascii="Noto Sans" w:eastAsia="Noto Sans" w:hAnsi="Noto Sans" w:cs="Noto Sans"/>
          <w:color w:val="000000" w:themeColor="text1"/>
          <w:lang w:val="en-CA"/>
        </w:rPr>
        <w:t xml:space="preserve"> </w:t>
      </w:r>
      <w:r w:rsidR="0095061F" w:rsidRPr="0CFD46FD">
        <w:rPr>
          <w:rFonts w:ascii="Noto Sans" w:eastAsia="Noto Sans" w:hAnsi="Noto Sans" w:cs="Noto Sans"/>
          <w:color w:val="000000" w:themeColor="text1"/>
          <w:lang w:val="en-CA"/>
        </w:rPr>
        <w:t>the presence and action of the Holy Spirit</w:t>
      </w:r>
      <w:r w:rsidR="000E458D" w:rsidRPr="0CFD46FD">
        <w:rPr>
          <w:rFonts w:ascii="Noto Sans" w:eastAsia="Noto Sans" w:hAnsi="Noto Sans" w:cs="Noto Sans"/>
          <w:color w:val="000000" w:themeColor="text1"/>
          <w:lang w:val="en-CA"/>
        </w:rPr>
        <w:t>,</w:t>
      </w:r>
      <w:r w:rsidRPr="0CFD46FD">
        <w:rPr>
          <w:rFonts w:ascii="Noto Sans" w:eastAsia="Noto Sans" w:hAnsi="Noto Sans" w:cs="Noto Sans"/>
          <w:color w:val="000000" w:themeColor="text1"/>
          <w:lang w:val="en-CA"/>
        </w:rPr>
        <w:t xml:space="preserve"> </w:t>
      </w:r>
      <w:r w:rsidR="001E1ED6" w:rsidRPr="0CFD46FD">
        <w:rPr>
          <w:rFonts w:ascii="Noto Sans" w:eastAsia="Noto Sans" w:hAnsi="Noto Sans" w:cs="Noto Sans"/>
          <w:color w:val="000000" w:themeColor="text1"/>
          <w:lang w:val="en-CA"/>
        </w:rPr>
        <w:t>recognize</w:t>
      </w:r>
      <w:r w:rsidRPr="0CFD46FD">
        <w:rPr>
          <w:rFonts w:ascii="Noto Sans" w:eastAsia="Noto Sans" w:hAnsi="Noto Sans" w:cs="Noto Sans"/>
          <w:color w:val="000000" w:themeColor="text1"/>
          <w:lang w:val="en-CA"/>
        </w:rPr>
        <w:t xml:space="preserve"> </w:t>
      </w:r>
      <w:r w:rsidR="000A6877" w:rsidRPr="0CFD46FD">
        <w:rPr>
          <w:rFonts w:ascii="Noto Sans" w:eastAsia="Noto Sans" w:hAnsi="Noto Sans" w:cs="Noto Sans"/>
          <w:color w:val="000000" w:themeColor="text1"/>
          <w:lang w:val="en-CA"/>
        </w:rPr>
        <w:t xml:space="preserve">community needs and gifts, </w:t>
      </w:r>
      <w:r w:rsidR="001E1ED6" w:rsidRPr="0CFD46FD">
        <w:rPr>
          <w:rFonts w:ascii="Noto Sans" w:eastAsia="Noto Sans" w:hAnsi="Noto Sans" w:cs="Noto Sans"/>
          <w:color w:val="000000" w:themeColor="text1"/>
          <w:lang w:val="en-CA"/>
        </w:rPr>
        <w:t xml:space="preserve">identify </w:t>
      </w:r>
      <w:r w:rsidRPr="0CFD46FD">
        <w:rPr>
          <w:rFonts w:ascii="Noto Sans" w:eastAsia="Noto Sans" w:hAnsi="Noto Sans" w:cs="Noto Sans"/>
          <w:color w:val="000000" w:themeColor="text1"/>
          <w:lang w:val="en-CA"/>
        </w:rPr>
        <w:t xml:space="preserve">potential partners and influences that </w:t>
      </w:r>
      <w:r w:rsidR="00192CDA" w:rsidRPr="0CFD46FD">
        <w:rPr>
          <w:rFonts w:ascii="Noto Sans" w:eastAsia="Noto Sans" w:hAnsi="Noto Sans" w:cs="Noto Sans"/>
          <w:color w:val="000000" w:themeColor="text1"/>
          <w:lang w:val="en-CA"/>
        </w:rPr>
        <w:t>you</w:t>
      </w:r>
      <w:r w:rsidRPr="0CFD46FD">
        <w:rPr>
          <w:rFonts w:ascii="Noto Sans" w:eastAsia="Noto Sans" w:hAnsi="Noto Sans" w:cs="Noto Sans"/>
          <w:color w:val="000000" w:themeColor="text1"/>
          <w:lang w:val="en-CA"/>
        </w:rPr>
        <w:t xml:space="preserve"> might have missed</w:t>
      </w:r>
      <w:r w:rsidR="000E458D" w:rsidRPr="0CFD46FD">
        <w:rPr>
          <w:rFonts w:ascii="Noto Sans" w:eastAsia="Noto Sans" w:hAnsi="Noto Sans" w:cs="Noto Sans"/>
          <w:color w:val="000000" w:themeColor="text1"/>
          <w:lang w:val="en-CA"/>
        </w:rPr>
        <w:t xml:space="preserve">, </w:t>
      </w:r>
      <w:r w:rsidR="001E1ED6" w:rsidRPr="0CFD46FD">
        <w:rPr>
          <w:rFonts w:ascii="Noto Sans" w:eastAsia="Noto Sans" w:hAnsi="Noto Sans" w:cs="Noto Sans"/>
          <w:color w:val="000000" w:themeColor="text1"/>
          <w:lang w:val="en-CA"/>
        </w:rPr>
        <w:t xml:space="preserve">and </w:t>
      </w:r>
      <w:r w:rsidR="000E458D" w:rsidRPr="0CFD46FD">
        <w:rPr>
          <w:rFonts w:ascii="Noto Sans" w:eastAsia="Noto Sans" w:hAnsi="Noto Sans" w:cs="Noto Sans"/>
          <w:color w:val="000000" w:themeColor="text1"/>
          <w:lang w:val="en-CA"/>
        </w:rPr>
        <w:t xml:space="preserve">begin to discern how the Spirit is inviting you </w:t>
      </w:r>
      <w:r w:rsidR="0089237C" w:rsidRPr="0CFD46FD">
        <w:rPr>
          <w:rFonts w:ascii="Noto Sans" w:eastAsia="Noto Sans" w:hAnsi="Noto Sans" w:cs="Noto Sans"/>
          <w:color w:val="000000" w:themeColor="text1"/>
          <w:lang w:val="en-CA"/>
        </w:rPr>
        <w:t>to respond</w:t>
      </w:r>
      <w:r w:rsidRPr="0CFD46FD">
        <w:rPr>
          <w:rFonts w:ascii="Noto Sans" w:eastAsia="Noto Sans" w:hAnsi="Noto Sans" w:cs="Noto Sans"/>
          <w:color w:val="000000" w:themeColor="text1"/>
          <w:lang w:val="en-CA"/>
        </w:rPr>
        <w:t xml:space="preserve">.  </w:t>
      </w:r>
    </w:p>
    <w:p w14:paraId="40721B31" w14:textId="1DDB059B" w:rsidR="00D3C0E7" w:rsidRPr="001F501C" w:rsidRDefault="43D98CEC" w:rsidP="71DDEE7E">
      <w:pPr>
        <w:pStyle w:val="Heading2"/>
        <w:rPr>
          <w:rFonts w:eastAsia="Noto Sans" w:cs="Noto Sans"/>
          <w:lang w:val="en-CA"/>
        </w:rPr>
      </w:pPr>
      <w:r w:rsidRPr="0CFD46FD">
        <w:rPr>
          <w:rFonts w:eastAsia="Noto Sans" w:cs="Noto Sans"/>
          <w:lang w:val="en-CA"/>
        </w:rPr>
        <w:t xml:space="preserve">How to Hold a Prayer Walk </w:t>
      </w:r>
    </w:p>
    <w:p w14:paraId="07C12C91" w14:textId="6D527DA2" w:rsidR="4E22B008" w:rsidRPr="001F501C" w:rsidRDefault="4E22B008" w:rsidP="37BF63E4">
      <w:pPr>
        <w:pBdr>
          <w:top w:val="nil"/>
          <w:left w:val="nil"/>
          <w:bottom w:val="nil"/>
          <w:right w:val="nil"/>
          <w:between w:val="nil"/>
        </w:pBdr>
        <w:spacing w:line="259" w:lineRule="auto"/>
        <w:rPr>
          <w:rFonts w:ascii="Noto Sans" w:eastAsia="Noto Sans" w:hAnsi="Noto Sans" w:cs="Noto Sans"/>
          <w:color w:val="000000" w:themeColor="text1"/>
          <w:lang w:val="en-CA"/>
        </w:rPr>
      </w:pPr>
      <w:r w:rsidRPr="0CFD46FD">
        <w:rPr>
          <w:rFonts w:ascii="Noto Sans" w:eastAsia="Noto Sans" w:hAnsi="Noto Sans" w:cs="Noto Sans"/>
          <w:color w:val="000000" w:themeColor="text1"/>
          <w:lang w:val="en-CA"/>
        </w:rPr>
        <w:t>There are many ways to do this, but th</w:t>
      </w:r>
      <w:r w:rsidR="00D3C0E7" w:rsidRPr="0CFD46FD">
        <w:rPr>
          <w:rFonts w:ascii="Noto Sans" w:eastAsia="Noto Sans" w:hAnsi="Noto Sans" w:cs="Noto Sans"/>
          <w:color w:val="000000" w:themeColor="text1"/>
          <w:lang w:val="en-CA"/>
        </w:rPr>
        <w:t xml:space="preserve">is </w:t>
      </w:r>
      <w:r w:rsidR="4594D62A" w:rsidRPr="0CFD46FD">
        <w:rPr>
          <w:rFonts w:ascii="Noto Sans" w:eastAsia="Noto Sans" w:hAnsi="Noto Sans" w:cs="Noto Sans"/>
          <w:color w:val="000000" w:themeColor="text1"/>
          <w:lang w:val="en-CA"/>
        </w:rPr>
        <w:t xml:space="preserve">is </w:t>
      </w:r>
      <w:r w:rsidR="00D3C0E7" w:rsidRPr="0CFD46FD">
        <w:rPr>
          <w:rFonts w:ascii="Noto Sans" w:eastAsia="Noto Sans" w:hAnsi="Noto Sans" w:cs="Noto Sans"/>
          <w:color w:val="000000" w:themeColor="text1"/>
          <w:lang w:val="en-CA"/>
        </w:rPr>
        <w:t xml:space="preserve">one way. </w:t>
      </w:r>
    </w:p>
    <w:p w14:paraId="64DB0942" w14:textId="6A39E6D7" w:rsidR="37BF63E4" w:rsidRPr="001F501C" w:rsidRDefault="37BF63E4" w:rsidP="37BF63E4">
      <w:pPr>
        <w:pBdr>
          <w:top w:val="nil"/>
          <w:left w:val="nil"/>
          <w:bottom w:val="nil"/>
          <w:right w:val="nil"/>
          <w:between w:val="nil"/>
        </w:pBdr>
        <w:spacing w:line="259" w:lineRule="auto"/>
        <w:rPr>
          <w:rFonts w:ascii="Noto Sans" w:eastAsia="Noto Sans" w:hAnsi="Noto Sans" w:cs="Noto Sans"/>
          <w:color w:val="000000" w:themeColor="text1"/>
          <w:lang w:val="en-CA"/>
        </w:rPr>
      </w:pPr>
    </w:p>
    <w:p w14:paraId="758D4580" w14:textId="651011B1" w:rsidR="00D3C0E7" w:rsidRPr="001F501C" w:rsidRDefault="32B49CE4" w:rsidP="71DDEE7E">
      <w:pPr>
        <w:pStyle w:val="ListParagraph"/>
        <w:numPr>
          <w:ilvl w:val="0"/>
          <w:numId w:val="1"/>
        </w:numPr>
        <w:pBdr>
          <w:top w:val="nil"/>
          <w:left w:val="nil"/>
          <w:bottom w:val="nil"/>
          <w:right w:val="nil"/>
          <w:between w:val="nil"/>
        </w:pBdr>
        <w:spacing w:line="259" w:lineRule="auto"/>
        <w:rPr>
          <w:rFonts w:ascii="Noto Sans" w:eastAsia="Noto Sans" w:hAnsi="Noto Sans" w:cs="Noto Sans"/>
          <w:color w:val="000000" w:themeColor="text1"/>
        </w:rPr>
      </w:pPr>
      <w:r w:rsidRPr="0CFD46FD">
        <w:rPr>
          <w:rFonts w:ascii="Noto Sans" w:eastAsia="Noto Sans" w:hAnsi="Noto Sans" w:cs="Noto Sans"/>
          <w:color w:val="000000" w:themeColor="text1"/>
        </w:rPr>
        <w:t>Invite</w:t>
      </w:r>
      <w:r w:rsidR="43D98CEC" w:rsidRPr="0CFD46FD">
        <w:rPr>
          <w:rFonts w:ascii="Noto Sans" w:eastAsia="Noto Sans" w:hAnsi="Noto Sans" w:cs="Noto Sans"/>
          <w:color w:val="000000" w:themeColor="text1"/>
        </w:rPr>
        <w:t xml:space="preserve"> a group of 3</w:t>
      </w:r>
      <w:r w:rsidR="0417A3FA" w:rsidRPr="0CFD46FD">
        <w:rPr>
          <w:rFonts w:ascii="Noto Sans" w:eastAsia="Noto Sans" w:hAnsi="Noto Sans" w:cs="Noto Sans"/>
        </w:rPr>
        <w:t xml:space="preserve">– </w:t>
      </w:r>
      <w:r w:rsidR="43D98CEC" w:rsidRPr="0CFD46FD">
        <w:rPr>
          <w:rFonts w:ascii="Noto Sans" w:eastAsia="Noto Sans" w:hAnsi="Noto Sans" w:cs="Noto Sans"/>
          <w:color w:val="000000" w:themeColor="text1"/>
        </w:rPr>
        <w:t xml:space="preserve">4 people. If </w:t>
      </w:r>
      <w:proofErr w:type="gramStart"/>
      <w:r w:rsidR="43D98CEC" w:rsidRPr="0CFD46FD">
        <w:rPr>
          <w:rFonts w:ascii="Noto Sans" w:eastAsia="Noto Sans" w:hAnsi="Noto Sans" w:cs="Noto Sans"/>
          <w:color w:val="000000" w:themeColor="text1"/>
        </w:rPr>
        <w:t>you  more</w:t>
      </w:r>
      <w:proofErr w:type="gramEnd"/>
      <w:r w:rsidR="723C5EF0" w:rsidRPr="0CFD46FD">
        <w:rPr>
          <w:rFonts w:ascii="Noto Sans" w:eastAsia="Noto Sans" w:hAnsi="Noto Sans" w:cs="Noto Sans"/>
          <w:color w:val="000000" w:themeColor="text1"/>
        </w:rPr>
        <w:t xml:space="preserve"> are</w:t>
      </w:r>
      <w:r w:rsidR="43D98CEC" w:rsidRPr="0CFD46FD">
        <w:rPr>
          <w:rFonts w:ascii="Noto Sans" w:eastAsia="Noto Sans" w:hAnsi="Noto Sans" w:cs="Noto Sans"/>
          <w:color w:val="000000" w:themeColor="text1"/>
        </w:rPr>
        <w:t xml:space="preserve"> </w:t>
      </w:r>
      <w:r w:rsidRPr="0CFD46FD">
        <w:rPr>
          <w:rFonts w:ascii="Noto Sans" w:eastAsia="Noto Sans" w:hAnsi="Noto Sans" w:cs="Noto Sans"/>
          <w:color w:val="000000" w:themeColor="text1"/>
        </w:rPr>
        <w:t>interested</w:t>
      </w:r>
      <w:r w:rsidR="3DA2A6D2" w:rsidRPr="0CFD46FD">
        <w:rPr>
          <w:rFonts w:ascii="Noto Sans" w:eastAsia="Noto Sans" w:hAnsi="Noto Sans" w:cs="Noto Sans"/>
          <w:color w:val="000000" w:themeColor="text1"/>
        </w:rPr>
        <w:t>,</w:t>
      </w:r>
      <w:r w:rsidR="43D98CEC" w:rsidRPr="0CFD46FD">
        <w:rPr>
          <w:rFonts w:ascii="Noto Sans" w:eastAsia="Noto Sans" w:hAnsi="Noto Sans" w:cs="Noto Sans"/>
          <w:color w:val="000000" w:themeColor="text1"/>
        </w:rPr>
        <w:t xml:space="preserve"> split up into smaller groups. </w:t>
      </w:r>
    </w:p>
    <w:p w14:paraId="5F636A98" w14:textId="526C4F48" w:rsidR="00D3C0E7" w:rsidRPr="001F501C" w:rsidRDefault="43D98CEC" w:rsidP="71DDEE7E">
      <w:pPr>
        <w:numPr>
          <w:ilvl w:val="0"/>
          <w:numId w:val="1"/>
        </w:numPr>
        <w:pBdr>
          <w:top w:val="nil"/>
          <w:left w:val="nil"/>
          <w:bottom w:val="nil"/>
          <w:right w:val="nil"/>
          <w:between w:val="nil"/>
        </w:pBdr>
        <w:spacing w:line="259" w:lineRule="auto"/>
        <w:rPr>
          <w:rFonts w:ascii="Noto Sans" w:eastAsia="Noto Sans" w:hAnsi="Noto Sans" w:cs="Noto Sans"/>
          <w:color w:val="000000" w:themeColor="text1"/>
        </w:rPr>
      </w:pPr>
      <w:r w:rsidRPr="0CFD46FD">
        <w:rPr>
          <w:rFonts w:ascii="Noto Sans" w:eastAsia="Noto Sans" w:hAnsi="Noto Sans" w:cs="Noto Sans"/>
          <w:color w:val="000000" w:themeColor="text1"/>
        </w:rPr>
        <w:t xml:space="preserve">Choose a spot </w:t>
      </w:r>
      <w:r w:rsidR="2367F8A5" w:rsidRPr="0CFD46FD">
        <w:rPr>
          <w:rFonts w:ascii="Noto Sans" w:eastAsia="Noto Sans" w:hAnsi="Noto Sans" w:cs="Noto Sans"/>
          <w:color w:val="000000" w:themeColor="text1"/>
        </w:rPr>
        <w:t xml:space="preserve">and time </w:t>
      </w:r>
      <w:r w:rsidRPr="0CFD46FD">
        <w:rPr>
          <w:rFonts w:ascii="Noto Sans" w:eastAsia="Noto Sans" w:hAnsi="Noto Sans" w:cs="Noto Sans"/>
          <w:color w:val="000000" w:themeColor="text1"/>
        </w:rPr>
        <w:t xml:space="preserve">to meet. Maybe use the </w:t>
      </w:r>
      <w:r w:rsidR="2BB9B579" w:rsidRPr="0CFD46FD">
        <w:rPr>
          <w:rFonts w:ascii="Noto Sans" w:eastAsia="Noto Sans" w:hAnsi="Noto Sans" w:cs="Noto Sans"/>
          <w:color w:val="000000" w:themeColor="text1"/>
        </w:rPr>
        <w:t>c</w:t>
      </w:r>
      <w:r w:rsidRPr="0CFD46FD">
        <w:rPr>
          <w:rFonts w:ascii="Noto Sans" w:eastAsia="Noto Sans" w:hAnsi="Noto Sans" w:cs="Noto Sans"/>
          <w:color w:val="000000" w:themeColor="text1"/>
        </w:rPr>
        <w:t xml:space="preserve">hurch building. Maybe intentionally </w:t>
      </w:r>
      <w:r w:rsidR="709D37B1" w:rsidRPr="0CFD46FD">
        <w:rPr>
          <w:rFonts w:ascii="Noto Sans" w:eastAsia="Noto Sans" w:hAnsi="Noto Sans" w:cs="Noto Sans"/>
          <w:color w:val="000000" w:themeColor="text1"/>
        </w:rPr>
        <w:t xml:space="preserve">choose a spot in the community that is a gathering </w:t>
      </w:r>
      <w:r w:rsidR="32B49CE4" w:rsidRPr="0CFD46FD">
        <w:rPr>
          <w:rFonts w:ascii="Noto Sans" w:eastAsia="Noto Sans" w:hAnsi="Noto Sans" w:cs="Noto Sans"/>
          <w:color w:val="000000" w:themeColor="text1"/>
        </w:rPr>
        <w:t>space</w:t>
      </w:r>
      <w:r w:rsidR="709D37B1" w:rsidRPr="0CFD46FD">
        <w:rPr>
          <w:rFonts w:ascii="Noto Sans" w:eastAsia="Noto Sans" w:hAnsi="Noto Sans" w:cs="Noto Sans"/>
          <w:color w:val="000000" w:themeColor="text1"/>
        </w:rPr>
        <w:t xml:space="preserve"> for those not connected with church, </w:t>
      </w:r>
      <w:r w:rsidR="5FCED3FE" w:rsidRPr="0CFD46FD">
        <w:rPr>
          <w:rFonts w:ascii="Noto Sans" w:eastAsia="Noto Sans" w:hAnsi="Noto Sans" w:cs="Noto Sans"/>
          <w:color w:val="000000" w:themeColor="text1"/>
        </w:rPr>
        <w:t xml:space="preserve">such as </w:t>
      </w:r>
      <w:r w:rsidR="709D37B1" w:rsidRPr="0CFD46FD">
        <w:rPr>
          <w:rFonts w:ascii="Noto Sans" w:eastAsia="Noto Sans" w:hAnsi="Noto Sans" w:cs="Noto Sans"/>
          <w:color w:val="000000" w:themeColor="text1"/>
        </w:rPr>
        <w:t>a library</w:t>
      </w:r>
      <w:r w:rsidR="62EC7E47" w:rsidRPr="0CFD46FD">
        <w:rPr>
          <w:rFonts w:ascii="Noto Sans" w:eastAsia="Noto Sans" w:hAnsi="Noto Sans" w:cs="Noto Sans"/>
          <w:color w:val="000000" w:themeColor="text1"/>
        </w:rPr>
        <w:t xml:space="preserve"> or</w:t>
      </w:r>
      <w:r w:rsidR="709D37B1" w:rsidRPr="0CFD46FD">
        <w:rPr>
          <w:rFonts w:ascii="Noto Sans" w:eastAsia="Noto Sans" w:hAnsi="Noto Sans" w:cs="Noto Sans"/>
          <w:color w:val="000000" w:themeColor="text1"/>
        </w:rPr>
        <w:t xml:space="preserve"> a coffee shop. </w:t>
      </w:r>
    </w:p>
    <w:p w14:paraId="4B77F713" w14:textId="63FFB8AC" w:rsidR="37BF63E4" w:rsidRPr="001F501C" w:rsidRDefault="37BF63E4" w:rsidP="37BF63E4">
      <w:pPr>
        <w:pStyle w:val="ListParagraph"/>
        <w:pBdr>
          <w:top w:val="nil"/>
          <w:left w:val="nil"/>
          <w:bottom w:val="nil"/>
          <w:right w:val="nil"/>
          <w:between w:val="nil"/>
        </w:pBdr>
        <w:spacing w:line="259" w:lineRule="auto"/>
        <w:rPr>
          <w:rFonts w:ascii="Noto Sans" w:eastAsia="Noto Sans" w:hAnsi="Noto Sans" w:cs="Noto Sans"/>
          <w:color w:val="000000" w:themeColor="text1"/>
          <w:lang w:val="en-CA"/>
        </w:rPr>
      </w:pPr>
    </w:p>
    <w:p w14:paraId="7A97EBCE" w14:textId="2D1C9136" w:rsidR="60253863" w:rsidRPr="001F501C" w:rsidRDefault="709D37B1" w:rsidP="71DDEE7E">
      <w:pPr>
        <w:pStyle w:val="ListParagraph"/>
        <w:numPr>
          <w:ilvl w:val="0"/>
          <w:numId w:val="1"/>
        </w:numPr>
        <w:pBdr>
          <w:top w:val="nil"/>
          <w:left w:val="nil"/>
          <w:bottom w:val="nil"/>
          <w:right w:val="nil"/>
          <w:between w:val="nil"/>
        </w:pBdr>
        <w:spacing w:line="259" w:lineRule="auto"/>
        <w:rPr>
          <w:rFonts w:ascii="Noto Sans" w:eastAsia="Noto Sans" w:hAnsi="Noto Sans" w:cs="Noto Sans"/>
          <w:color w:val="000000" w:themeColor="text1"/>
        </w:rPr>
      </w:pPr>
      <w:r w:rsidRPr="0CFD46FD">
        <w:rPr>
          <w:rFonts w:ascii="Noto Sans" w:eastAsia="Noto Sans" w:hAnsi="Noto Sans" w:cs="Noto Sans"/>
          <w:color w:val="000000" w:themeColor="text1"/>
        </w:rPr>
        <w:lastRenderedPageBreak/>
        <w:t>Have a plan to spend 20</w:t>
      </w:r>
      <w:r w:rsidR="78372E6F" w:rsidRPr="0CFD46FD">
        <w:rPr>
          <w:rFonts w:ascii="Noto Sans" w:eastAsia="Noto Sans" w:hAnsi="Noto Sans" w:cs="Noto Sans"/>
        </w:rPr>
        <w:t xml:space="preserve">– </w:t>
      </w:r>
      <w:r w:rsidRPr="0CFD46FD">
        <w:rPr>
          <w:rFonts w:ascii="Noto Sans" w:eastAsia="Noto Sans" w:hAnsi="Noto Sans" w:cs="Noto Sans"/>
          <w:color w:val="000000" w:themeColor="text1"/>
        </w:rPr>
        <w:t xml:space="preserve">45 minutes walking through the neighbourhood. Have a route in mind but pause </w:t>
      </w:r>
      <w:proofErr w:type="gramStart"/>
      <w:r w:rsidRPr="0CFD46FD">
        <w:rPr>
          <w:rFonts w:ascii="Noto Sans" w:eastAsia="Noto Sans" w:hAnsi="Noto Sans" w:cs="Noto Sans"/>
          <w:color w:val="000000" w:themeColor="text1"/>
        </w:rPr>
        <w:t>every once in a while</w:t>
      </w:r>
      <w:proofErr w:type="gramEnd"/>
      <w:r w:rsidR="1979B856" w:rsidRPr="0CFD46FD">
        <w:rPr>
          <w:rFonts w:ascii="Noto Sans" w:eastAsia="Noto Sans" w:hAnsi="Noto Sans" w:cs="Noto Sans"/>
          <w:color w:val="000000" w:themeColor="text1"/>
        </w:rPr>
        <w:t>,</w:t>
      </w:r>
      <w:r w:rsidRPr="0CFD46FD">
        <w:rPr>
          <w:rFonts w:ascii="Noto Sans" w:eastAsia="Noto Sans" w:hAnsi="Noto Sans" w:cs="Noto Sans"/>
          <w:color w:val="000000" w:themeColor="text1"/>
        </w:rPr>
        <w:t xml:space="preserve"> and if your </w:t>
      </w:r>
      <w:r w:rsidR="32B49CE4" w:rsidRPr="0CFD46FD">
        <w:rPr>
          <w:rFonts w:ascii="Noto Sans" w:eastAsia="Noto Sans" w:hAnsi="Noto Sans" w:cs="Noto Sans"/>
          <w:color w:val="000000" w:themeColor="text1"/>
        </w:rPr>
        <w:t>interest</w:t>
      </w:r>
      <w:r w:rsidRPr="0CFD46FD">
        <w:rPr>
          <w:rFonts w:ascii="Noto Sans" w:eastAsia="Noto Sans" w:hAnsi="Noto Sans" w:cs="Noto Sans"/>
          <w:color w:val="000000" w:themeColor="text1"/>
        </w:rPr>
        <w:t xml:space="preserve"> is </w:t>
      </w:r>
      <w:r w:rsidR="32B49CE4" w:rsidRPr="0CFD46FD">
        <w:rPr>
          <w:rFonts w:ascii="Noto Sans" w:eastAsia="Noto Sans" w:hAnsi="Noto Sans" w:cs="Noto Sans"/>
          <w:color w:val="000000" w:themeColor="text1"/>
        </w:rPr>
        <w:t>piqued</w:t>
      </w:r>
      <w:r w:rsidRPr="0CFD46FD">
        <w:rPr>
          <w:rFonts w:ascii="Noto Sans" w:eastAsia="Noto Sans" w:hAnsi="Noto Sans" w:cs="Noto Sans"/>
          <w:color w:val="000000" w:themeColor="text1"/>
        </w:rPr>
        <w:t>, take an unplanned detour. If you’re sending ou</w:t>
      </w:r>
      <w:r w:rsidR="7E16362F" w:rsidRPr="0CFD46FD">
        <w:rPr>
          <w:rFonts w:ascii="Noto Sans" w:eastAsia="Noto Sans" w:hAnsi="Noto Sans" w:cs="Noto Sans"/>
          <w:color w:val="000000" w:themeColor="text1"/>
        </w:rPr>
        <w:t>t</w:t>
      </w:r>
      <w:r w:rsidRPr="0CFD46FD">
        <w:rPr>
          <w:rFonts w:ascii="Noto Sans" w:eastAsia="Noto Sans" w:hAnsi="Noto Sans" w:cs="Noto Sans"/>
          <w:color w:val="000000" w:themeColor="text1"/>
        </w:rPr>
        <w:t xml:space="preserve"> multiple groups, take different routes. </w:t>
      </w:r>
    </w:p>
    <w:p w14:paraId="66F38C5B" w14:textId="147538FF" w:rsidR="37BF63E4" w:rsidRPr="001F501C" w:rsidRDefault="37BF63E4" w:rsidP="37BF63E4">
      <w:pPr>
        <w:pStyle w:val="ListParagraph"/>
        <w:pBdr>
          <w:top w:val="nil"/>
          <w:left w:val="nil"/>
          <w:bottom w:val="nil"/>
          <w:right w:val="nil"/>
          <w:between w:val="nil"/>
        </w:pBdr>
        <w:spacing w:line="259" w:lineRule="auto"/>
        <w:rPr>
          <w:rFonts w:ascii="Noto Sans" w:eastAsia="Noto Sans" w:hAnsi="Noto Sans" w:cs="Noto Sans"/>
          <w:color w:val="000000" w:themeColor="text1"/>
          <w:lang w:val="en-CA"/>
        </w:rPr>
      </w:pPr>
    </w:p>
    <w:p w14:paraId="33B8EA11" w14:textId="5AB5FEEE" w:rsidR="60253863" w:rsidRPr="001F501C" w:rsidRDefault="709D37B1" w:rsidP="71DDEE7E">
      <w:pPr>
        <w:pStyle w:val="ListParagraph"/>
        <w:numPr>
          <w:ilvl w:val="0"/>
          <w:numId w:val="1"/>
        </w:numPr>
        <w:pBdr>
          <w:top w:val="nil"/>
          <w:left w:val="nil"/>
          <w:bottom w:val="nil"/>
          <w:right w:val="nil"/>
          <w:between w:val="nil"/>
        </w:pBdr>
        <w:spacing w:line="259" w:lineRule="auto"/>
        <w:rPr>
          <w:rFonts w:ascii="Noto Sans" w:eastAsia="Noto Sans" w:hAnsi="Noto Sans" w:cs="Noto Sans"/>
          <w:color w:val="000000" w:themeColor="text1"/>
        </w:rPr>
      </w:pPr>
      <w:r w:rsidRPr="0CFD46FD">
        <w:rPr>
          <w:rFonts w:ascii="Noto Sans" w:eastAsia="Noto Sans" w:hAnsi="Noto Sans" w:cs="Noto Sans"/>
          <w:color w:val="000000" w:themeColor="text1"/>
        </w:rPr>
        <w:t>Plan to spend 30 minutes together afterward. If you’re in smaller groups</w:t>
      </w:r>
      <w:r w:rsidR="3775724F" w:rsidRPr="0CFD46FD">
        <w:rPr>
          <w:rFonts w:ascii="Noto Sans" w:eastAsia="Noto Sans" w:hAnsi="Noto Sans" w:cs="Noto Sans"/>
          <w:color w:val="000000" w:themeColor="text1"/>
        </w:rPr>
        <w:t>,</w:t>
      </w:r>
      <w:r w:rsidRPr="0CFD46FD">
        <w:rPr>
          <w:rFonts w:ascii="Noto Sans" w:eastAsia="Noto Sans" w:hAnsi="Noto Sans" w:cs="Noto Sans"/>
          <w:color w:val="000000" w:themeColor="text1"/>
        </w:rPr>
        <w:t xml:space="preserve"> plan that time to </w:t>
      </w:r>
      <w:r w:rsidR="55CDF05D" w:rsidRPr="0CFD46FD">
        <w:rPr>
          <w:rFonts w:ascii="Noto Sans" w:eastAsia="Noto Sans" w:hAnsi="Noto Sans" w:cs="Noto Sans"/>
          <w:color w:val="000000" w:themeColor="text1"/>
        </w:rPr>
        <w:t>share</w:t>
      </w:r>
      <w:r w:rsidRPr="0CFD46FD">
        <w:rPr>
          <w:rFonts w:ascii="Noto Sans" w:eastAsia="Noto Sans" w:hAnsi="Noto Sans" w:cs="Noto Sans"/>
          <w:color w:val="000000" w:themeColor="text1"/>
        </w:rPr>
        <w:t xml:space="preserve"> what each group noticed. </w:t>
      </w:r>
    </w:p>
    <w:p w14:paraId="64FB4601" w14:textId="01157F16" w:rsidR="71DDEE7E" w:rsidRPr="001F501C" w:rsidRDefault="71DDEE7E" w:rsidP="71DDEE7E">
      <w:pPr>
        <w:pStyle w:val="ListParagraph"/>
        <w:pBdr>
          <w:top w:val="nil"/>
          <w:left w:val="nil"/>
          <w:bottom w:val="nil"/>
          <w:right w:val="nil"/>
          <w:between w:val="nil"/>
        </w:pBdr>
        <w:spacing w:line="259" w:lineRule="auto"/>
        <w:rPr>
          <w:rFonts w:ascii="Noto Sans" w:eastAsia="Noto Sans" w:hAnsi="Noto Sans" w:cs="Noto Sans"/>
          <w:color w:val="000000" w:themeColor="text1"/>
          <w:lang w:val="en-CA"/>
        </w:rPr>
      </w:pPr>
    </w:p>
    <w:p w14:paraId="71AEBA30" w14:textId="170A4F0E" w:rsidR="2E1189C4" w:rsidRPr="001F501C" w:rsidRDefault="5A486E7B" w:rsidP="71DDEE7E">
      <w:pPr>
        <w:pStyle w:val="ListParagraph"/>
        <w:numPr>
          <w:ilvl w:val="0"/>
          <w:numId w:val="1"/>
        </w:numPr>
        <w:pBdr>
          <w:top w:val="nil"/>
          <w:left w:val="nil"/>
          <w:bottom w:val="nil"/>
          <w:right w:val="nil"/>
          <w:between w:val="nil"/>
        </w:pBdr>
        <w:spacing w:line="259" w:lineRule="auto"/>
        <w:rPr>
          <w:rFonts w:ascii="Noto Sans" w:eastAsia="Noto Sans" w:hAnsi="Noto Sans" w:cs="Noto Sans"/>
          <w:color w:val="000000" w:themeColor="text1"/>
          <w:lang w:val="en-CA"/>
        </w:rPr>
      </w:pPr>
      <w:r w:rsidRPr="0CFD46FD">
        <w:rPr>
          <w:rFonts w:ascii="Noto Sans" w:eastAsia="Noto Sans" w:hAnsi="Noto Sans" w:cs="Noto Sans"/>
          <w:color w:val="000000" w:themeColor="text1"/>
          <w:lang w:val="en-CA"/>
        </w:rPr>
        <w:t xml:space="preserve">Open with </w:t>
      </w:r>
      <w:r w:rsidR="42DCEF16" w:rsidRPr="0CFD46FD">
        <w:rPr>
          <w:rFonts w:ascii="Noto Sans" w:eastAsia="Noto Sans" w:hAnsi="Noto Sans" w:cs="Noto Sans"/>
          <w:color w:val="000000" w:themeColor="text1"/>
          <w:lang w:val="en-CA"/>
        </w:rPr>
        <w:t>s</w:t>
      </w:r>
      <w:r w:rsidRPr="0CFD46FD">
        <w:rPr>
          <w:rFonts w:ascii="Noto Sans" w:eastAsia="Noto Sans" w:hAnsi="Noto Sans" w:cs="Noto Sans"/>
          <w:color w:val="000000" w:themeColor="text1"/>
          <w:lang w:val="en-CA"/>
        </w:rPr>
        <w:t xml:space="preserve">cripture and </w:t>
      </w:r>
      <w:r w:rsidR="5C29F161" w:rsidRPr="0CFD46FD">
        <w:rPr>
          <w:rFonts w:ascii="Noto Sans" w:eastAsia="Noto Sans" w:hAnsi="Noto Sans" w:cs="Noto Sans"/>
          <w:color w:val="000000" w:themeColor="text1"/>
          <w:lang w:val="en-CA"/>
        </w:rPr>
        <w:t>p</w:t>
      </w:r>
      <w:r w:rsidRPr="0CFD46FD">
        <w:rPr>
          <w:rFonts w:ascii="Noto Sans" w:eastAsia="Noto Sans" w:hAnsi="Noto Sans" w:cs="Noto Sans"/>
          <w:color w:val="000000" w:themeColor="text1"/>
          <w:lang w:val="en-CA"/>
        </w:rPr>
        <w:t xml:space="preserve">rayer. Here is a suggestion. </w:t>
      </w:r>
    </w:p>
    <w:p w14:paraId="1306D7DF" w14:textId="7025EDCB" w:rsidR="005364EA" w:rsidRPr="001F501C" w:rsidRDefault="005364EA" w:rsidP="72A6EEF5">
      <w:pPr>
        <w:shd w:val="clear" w:color="auto" w:fill="FFFFFF" w:themeFill="background1"/>
        <w:spacing w:before="240" w:after="240"/>
        <w:ind w:left="720"/>
        <w:rPr>
          <w:rFonts w:ascii="Noto Sans" w:eastAsia="Noto Sans" w:hAnsi="Noto Sans" w:cs="Noto Sans"/>
          <w:color w:val="000000" w:themeColor="text1"/>
          <w:lang w:val="en-CA"/>
        </w:rPr>
      </w:pPr>
      <w:r w:rsidRPr="0CFD46FD">
        <w:rPr>
          <w:rFonts w:ascii="Noto Sans" w:eastAsia="Noto Sans" w:hAnsi="Noto Sans" w:cs="Noto Sans"/>
          <w:color w:val="000000" w:themeColor="text1"/>
          <w:lang w:val="en-CA"/>
        </w:rPr>
        <w:t>Read from Luke 4:</w:t>
      </w:r>
    </w:p>
    <w:p w14:paraId="61C38A1A" w14:textId="5460721E" w:rsidR="054AFEA2" w:rsidRPr="001F501C" w:rsidRDefault="054AFEA2" w:rsidP="72A6EEF5">
      <w:pPr>
        <w:shd w:val="clear" w:color="auto" w:fill="FFFFFF" w:themeFill="background1"/>
        <w:spacing w:before="240" w:after="240"/>
        <w:ind w:left="720"/>
        <w:rPr>
          <w:rFonts w:ascii="Noto Sans" w:eastAsia="Noto Sans" w:hAnsi="Noto Sans" w:cs="Noto Sans"/>
          <w:color w:val="000000" w:themeColor="text1"/>
          <w:lang w:val="en-CA"/>
        </w:rPr>
      </w:pPr>
      <w:r w:rsidRPr="0CFD46FD">
        <w:rPr>
          <w:rFonts w:ascii="Noto Sans" w:eastAsia="Noto Sans" w:hAnsi="Noto Sans" w:cs="Noto Sans"/>
          <w:color w:val="000000" w:themeColor="text1"/>
          <w:lang w:val="en-CA"/>
        </w:rPr>
        <w:t>Jesus returned in the power of the Spirit to Galilee, and news about him spread throughout the whole countryside. He taught in their synagogues and was praised by everyone.</w:t>
      </w:r>
    </w:p>
    <w:p w14:paraId="737696EE" w14:textId="153E4B5E" w:rsidR="054AFEA2" w:rsidRPr="001F501C" w:rsidRDefault="367D5ED5" w:rsidP="005364EA">
      <w:pPr>
        <w:shd w:val="clear" w:color="auto" w:fill="FFFFFF" w:themeFill="background1"/>
        <w:spacing w:before="240" w:after="240"/>
        <w:ind w:left="720"/>
        <w:rPr>
          <w:rFonts w:ascii="Noto Sans" w:eastAsia="Noto Sans" w:hAnsi="Noto Sans" w:cs="Noto Sans"/>
          <w:color w:val="000000" w:themeColor="text1"/>
          <w:lang w:val="en-CA"/>
        </w:rPr>
      </w:pPr>
      <w:r w:rsidRPr="0CFD46FD">
        <w:rPr>
          <w:rFonts w:ascii="Noto Sans" w:eastAsia="Noto Sans" w:hAnsi="Noto Sans" w:cs="Noto Sans"/>
          <w:color w:val="000000" w:themeColor="text1"/>
          <w:lang w:val="en-CA"/>
        </w:rPr>
        <w:t xml:space="preserve">Jesus went to Nazareth, where he had been raised. On the Sabbath he went to </w:t>
      </w:r>
      <w:r w:rsidR="7AD697BE" w:rsidRPr="0CFD46FD">
        <w:rPr>
          <w:rFonts w:ascii="Noto Sans" w:eastAsia="Noto Sans" w:hAnsi="Noto Sans" w:cs="Noto Sans"/>
          <w:color w:val="000000" w:themeColor="text1"/>
          <w:lang w:val="en-CA"/>
        </w:rPr>
        <w:t>the synagogue</w:t>
      </w:r>
      <w:r w:rsidRPr="0CFD46FD">
        <w:rPr>
          <w:rFonts w:ascii="Noto Sans" w:eastAsia="Noto Sans" w:hAnsi="Noto Sans" w:cs="Noto Sans"/>
          <w:color w:val="000000" w:themeColor="text1"/>
          <w:lang w:val="en-CA"/>
        </w:rPr>
        <w:t xml:space="preserve"> as he normally did and stood up to read. The synagogue assistant gave him the scroll from the prophet Isaiah. He unrolled the scroll and found the place where it was written:</w:t>
      </w:r>
    </w:p>
    <w:p w14:paraId="7279B810" w14:textId="4512C98F" w:rsidR="054AFEA2" w:rsidRPr="001F501C" w:rsidRDefault="054AFEA2" w:rsidP="72A6EEF5">
      <w:pPr>
        <w:shd w:val="clear" w:color="auto" w:fill="FFFFFF" w:themeFill="background1"/>
        <w:ind w:left="720"/>
        <w:rPr>
          <w:rFonts w:ascii="Noto Sans" w:eastAsia="Noto Sans" w:hAnsi="Noto Sans" w:cs="Noto Sans"/>
          <w:i/>
          <w:iCs/>
          <w:color w:val="000000" w:themeColor="text1"/>
          <w:lang w:val="en-CA"/>
        </w:rPr>
      </w:pPr>
      <w:r w:rsidRPr="0CFD46FD">
        <w:rPr>
          <w:rFonts w:ascii="Noto Sans" w:eastAsia="Noto Sans" w:hAnsi="Noto Sans" w:cs="Noto Sans"/>
          <w:i/>
          <w:iCs/>
          <w:color w:val="000000" w:themeColor="text1"/>
          <w:lang w:val="en-CA"/>
        </w:rPr>
        <w:t>The Spirit of the Lord is upon me,</w:t>
      </w:r>
      <w:r>
        <w:br/>
      </w:r>
      <w:r w:rsidRPr="0CFD46FD">
        <w:rPr>
          <w:rFonts w:ascii="Noto Sans" w:eastAsia="Noto Sans" w:hAnsi="Noto Sans" w:cs="Noto Sans"/>
          <w:color w:val="000000" w:themeColor="text1"/>
          <w:lang w:val="en-CA"/>
        </w:rPr>
        <w:t xml:space="preserve">    </w:t>
      </w:r>
      <w:r w:rsidRPr="0CFD46FD">
        <w:rPr>
          <w:rFonts w:ascii="Noto Sans" w:eastAsia="Noto Sans" w:hAnsi="Noto Sans" w:cs="Noto Sans"/>
          <w:i/>
          <w:iCs/>
          <w:color w:val="000000" w:themeColor="text1"/>
          <w:lang w:val="en-CA"/>
        </w:rPr>
        <w:t>because the Lord has anointed me</w:t>
      </w:r>
      <w:r w:rsidRPr="0CFD46FD">
        <w:rPr>
          <w:rFonts w:ascii="Noto Sans" w:eastAsia="Noto Sans" w:hAnsi="Noto Sans" w:cs="Noto Sans"/>
          <w:color w:val="000000" w:themeColor="text1"/>
          <w:lang w:val="en-CA"/>
        </w:rPr>
        <w:t>.</w:t>
      </w:r>
      <w:r>
        <w:br/>
      </w:r>
      <w:r w:rsidRPr="0CFD46FD">
        <w:rPr>
          <w:rFonts w:ascii="Noto Sans" w:eastAsia="Noto Sans" w:hAnsi="Noto Sans" w:cs="Noto Sans"/>
          <w:i/>
          <w:iCs/>
          <w:color w:val="000000" w:themeColor="text1"/>
          <w:lang w:val="en-CA"/>
        </w:rPr>
        <w:t>He has sent me to preach good news to the poor,</w:t>
      </w:r>
      <w:r>
        <w:br/>
      </w:r>
      <w:r w:rsidRPr="0CFD46FD">
        <w:rPr>
          <w:rFonts w:ascii="Noto Sans" w:eastAsia="Noto Sans" w:hAnsi="Noto Sans" w:cs="Noto Sans"/>
          <w:color w:val="000000" w:themeColor="text1"/>
          <w:lang w:val="en-CA"/>
        </w:rPr>
        <w:t xml:space="preserve">    </w:t>
      </w:r>
      <w:r w:rsidRPr="0CFD46FD">
        <w:rPr>
          <w:rFonts w:ascii="Noto Sans" w:eastAsia="Noto Sans" w:hAnsi="Noto Sans" w:cs="Noto Sans"/>
          <w:i/>
          <w:iCs/>
          <w:color w:val="000000" w:themeColor="text1"/>
          <w:lang w:val="en-CA"/>
        </w:rPr>
        <w:t>to proclaim release to the prisoners</w:t>
      </w:r>
      <w:r>
        <w:br/>
      </w:r>
      <w:r w:rsidRPr="0CFD46FD">
        <w:rPr>
          <w:rFonts w:ascii="Noto Sans" w:eastAsia="Noto Sans" w:hAnsi="Noto Sans" w:cs="Noto Sans"/>
          <w:color w:val="000000" w:themeColor="text1"/>
          <w:lang w:val="en-CA"/>
        </w:rPr>
        <w:t xml:space="preserve">    </w:t>
      </w:r>
      <w:r w:rsidRPr="0CFD46FD">
        <w:rPr>
          <w:rFonts w:ascii="Noto Sans" w:eastAsia="Noto Sans" w:hAnsi="Noto Sans" w:cs="Noto Sans"/>
          <w:i/>
          <w:iCs/>
          <w:color w:val="000000" w:themeColor="text1"/>
          <w:lang w:val="en-CA"/>
        </w:rPr>
        <w:t>and recovery of sight to the blind,</w:t>
      </w:r>
      <w:r>
        <w:br/>
      </w:r>
      <w:r w:rsidRPr="0CFD46FD">
        <w:rPr>
          <w:rFonts w:ascii="Noto Sans" w:eastAsia="Noto Sans" w:hAnsi="Noto Sans" w:cs="Noto Sans"/>
          <w:color w:val="000000" w:themeColor="text1"/>
          <w:lang w:val="en-CA"/>
        </w:rPr>
        <w:t xml:space="preserve">    </w:t>
      </w:r>
      <w:r w:rsidRPr="0CFD46FD">
        <w:rPr>
          <w:rFonts w:ascii="Noto Sans" w:eastAsia="Noto Sans" w:hAnsi="Noto Sans" w:cs="Noto Sans"/>
          <w:i/>
          <w:iCs/>
          <w:color w:val="000000" w:themeColor="text1"/>
          <w:lang w:val="en-CA"/>
        </w:rPr>
        <w:t>to liberate the oppressed,</w:t>
      </w:r>
      <w:r>
        <w:br/>
      </w:r>
      <w:r w:rsidRPr="0CFD46FD">
        <w:rPr>
          <w:rFonts w:ascii="Noto Sans" w:eastAsia="Noto Sans" w:hAnsi="Noto Sans" w:cs="Noto Sans"/>
          <w:color w:val="000000" w:themeColor="text1"/>
          <w:lang w:val="en-CA"/>
        </w:rPr>
        <w:t xml:space="preserve">    </w:t>
      </w:r>
      <w:r w:rsidRPr="0CFD46FD">
        <w:rPr>
          <w:rFonts w:ascii="Noto Sans" w:eastAsia="Noto Sans" w:hAnsi="Noto Sans" w:cs="Noto Sans"/>
          <w:i/>
          <w:iCs/>
          <w:color w:val="000000" w:themeColor="text1"/>
          <w:lang w:val="en-CA"/>
        </w:rPr>
        <w:t>and to proclaim the year of the Lord’s favor.</w:t>
      </w:r>
    </w:p>
    <w:p w14:paraId="4C9C0FD2" w14:textId="77777777" w:rsidR="005364EA" w:rsidRPr="001F501C" w:rsidRDefault="005364EA" w:rsidP="005364EA">
      <w:pPr>
        <w:shd w:val="clear" w:color="auto" w:fill="FFFFFF" w:themeFill="background1"/>
        <w:rPr>
          <w:rFonts w:ascii="Noto Sans" w:eastAsia="Noto Sans" w:hAnsi="Noto Sans" w:cs="Noto Sans"/>
          <w:i/>
          <w:iCs/>
          <w:color w:val="000000" w:themeColor="text1"/>
          <w:lang w:val="en-CA"/>
        </w:rPr>
      </w:pPr>
    </w:p>
    <w:p w14:paraId="1C45DC6C" w14:textId="462A3880" w:rsidR="005364EA" w:rsidRPr="001F501C" w:rsidRDefault="005364EA" w:rsidP="005364EA">
      <w:pPr>
        <w:shd w:val="clear" w:color="auto" w:fill="FFFFFF" w:themeFill="background1"/>
        <w:rPr>
          <w:rFonts w:ascii="Noto Sans" w:eastAsia="Noto Sans" w:hAnsi="Noto Sans" w:cs="Noto Sans"/>
          <w:color w:val="000000" w:themeColor="text1"/>
          <w:lang w:val="en-CA"/>
        </w:rPr>
      </w:pPr>
      <w:r w:rsidRPr="001F501C">
        <w:rPr>
          <w:rFonts w:ascii="Aptos" w:eastAsia="Aptos" w:hAnsi="Aptos" w:cs="Aptos"/>
          <w:color w:val="000000" w:themeColor="text1"/>
          <w:lang w:val="en-CA"/>
        </w:rPr>
        <w:tab/>
      </w:r>
      <w:r w:rsidRPr="0CFD46FD">
        <w:rPr>
          <w:rFonts w:ascii="Noto Sans" w:eastAsia="Noto Sans" w:hAnsi="Noto Sans" w:cs="Noto Sans"/>
          <w:color w:val="000000" w:themeColor="text1"/>
          <w:lang w:val="en-CA"/>
        </w:rPr>
        <w:t>Pray like this (or in your own words):</w:t>
      </w:r>
    </w:p>
    <w:p w14:paraId="3FC42E4A" w14:textId="77777777" w:rsidR="005364EA" w:rsidRPr="001F501C" w:rsidRDefault="005364EA" w:rsidP="005364EA">
      <w:pPr>
        <w:shd w:val="clear" w:color="auto" w:fill="FFFFFF" w:themeFill="background1"/>
        <w:rPr>
          <w:rFonts w:ascii="Noto Sans" w:eastAsia="Noto Sans" w:hAnsi="Noto Sans" w:cs="Noto Sans"/>
          <w:color w:val="000000" w:themeColor="text1"/>
          <w:lang w:val="en-CA"/>
        </w:rPr>
      </w:pPr>
    </w:p>
    <w:p w14:paraId="3834077E" w14:textId="2591BB60" w:rsidR="005364EA" w:rsidRPr="001F501C" w:rsidRDefault="2C9F2F52" w:rsidP="71DDEE7E">
      <w:pPr>
        <w:shd w:val="clear" w:color="auto" w:fill="FFFFFF" w:themeFill="background1"/>
        <w:ind w:left="720"/>
        <w:rPr>
          <w:rFonts w:ascii="Noto Sans" w:eastAsia="Noto Sans" w:hAnsi="Noto Sans" w:cs="Noto Sans"/>
          <w:color w:val="000000" w:themeColor="text1"/>
          <w:lang w:val="en-CA"/>
        </w:rPr>
      </w:pPr>
      <w:r w:rsidRPr="0CFD46FD">
        <w:rPr>
          <w:rFonts w:ascii="Noto Sans" w:eastAsia="Noto Sans" w:hAnsi="Noto Sans" w:cs="Noto Sans"/>
          <w:color w:val="000000" w:themeColor="text1"/>
          <w:lang w:val="en-CA"/>
        </w:rPr>
        <w:t xml:space="preserve">Jesus, in the power of the Spirit you came to a specific place, </w:t>
      </w:r>
    </w:p>
    <w:p w14:paraId="174261C1" w14:textId="44A86B32" w:rsidR="00437770" w:rsidRPr="001F501C" w:rsidRDefault="2C9F2F52" w:rsidP="71DDEE7E">
      <w:pPr>
        <w:shd w:val="clear" w:color="auto" w:fill="FFFFFF" w:themeFill="background1"/>
        <w:ind w:left="720"/>
        <w:rPr>
          <w:rFonts w:ascii="Noto Sans" w:eastAsia="Noto Sans" w:hAnsi="Noto Sans" w:cs="Noto Sans"/>
          <w:color w:val="000000" w:themeColor="text1"/>
          <w:lang w:val="en-CA"/>
        </w:rPr>
      </w:pPr>
      <w:r w:rsidRPr="0CFD46FD">
        <w:rPr>
          <w:rFonts w:ascii="Noto Sans" w:eastAsia="Noto Sans" w:hAnsi="Noto Sans" w:cs="Noto Sans"/>
          <w:color w:val="000000" w:themeColor="text1"/>
          <w:lang w:val="en-CA"/>
        </w:rPr>
        <w:t>A town called Nazareth in Galilee</w:t>
      </w:r>
    </w:p>
    <w:p w14:paraId="51C9D659" w14:textId="77777777" w:rsidR="005A46C6" w:rsidRPr="001F501C" w:rsidRDefault="23DCD3CD" w:rsidP="71DDEE7E">
      <w:pPr>
        <w:shd w:val="clear" w:color="auto" w:fill="FFFFFF" w:themeFill="background1"/>
        <w:ind w:left="720"/>
        <w:rPr>
          <w:rFonts w:ascii="Noto Sans" w:eastAsia="Noto Sans" w:hAnsi="Noto Sans" w:cs="Noto Sans"/>
          <w:color w:val="000000" w:themeColor="text1"/>
          <w:lang w:val="en-CA"/>
        </w:rPr>
      </w:pPr>
      <w:r w:rsidRPr="0CFD46FD">
        <w:rPr>
          <w:rFonts w:ascii="Noto Sans" w:eastAsia="Noto Sans" w:hAnsi="Noto Sans" w:cs="Noto Sans"/>
          <w:color w:val="000000" w:themeColor="text1"/>
          <w:lang w:val="en-CA"/>
        </w:rPr>
        <w:t xml:space="preserve">It was there that you proclaimed the Spirit was upon you to do </w:t>
      </w:r>
    </w:p>
    <w:p w14:paraId="4FA69CB6" w14:textId="7CB5A011" w:rsidR="005A46C6" w:rsidRPr="001F501C" w:rsidRDefault="23DCD3CD" w:rsidP="71DDEE7E">
      <w:pPr>
        <w:shd w:val="clear" w:color="auto" w:fill="FFFFFF" w:themeFill="background1"/>
        <w:ind w:left="720"/>
        <w:rPr>
          <w:rFonts w:ascii="Noto Sans" w:eastAsia="Noto Sans" w:hAnsi="Noto Sans" w:cs="Noto Sans"/>
          <w:color w:val="000000" w:themeColor="text1"/>
        </w:rPr>
      </w:pPr>
      <w:r w:rsidRPr="0CFD46FD">
        <w:rPr>
          <w:rFonts w:ascii="Noto Sans" w:eastAsia="Noto Sans" w:hAnsi="Noto Sans" w:cs="Noto Sans"/>
          <w:color w:val="000000" w:themeColor="text1"/>
        </w:rPr>
        <w:t>The good wo</w:t>
      </w:r>
      <w:r w:rsidR="0264044C" w:rsidRPr="0CFD46FD">
        <w:rPr>
          <w:rFonts w:ascii="Noto Sans" w:eastAsia="Noto Sans" w:hAnsi="Noto Sans" w:cs="Noto Sans"/>
          <w:color w:val="000000" w:themeColor="text1"/>
        </w:rPr>
        <w:t>r</w:t>
      </w:r>
      <w:r w:rsidRPr="0CFD46FD">
        <w:rPr>
          <w:rFonts w:ascii="Noto Sans" w:eastAsia="Noto Sans" w:hAnsi="Noto Sans" w:cs="Noto Sans"/>
          <w:color w:val="000000" w:themeColor="text1"/>
        </w:rPr>
        <w:t>k God had called you</w:t>
      </w:r>
    </w:p>
    <w:p w14:paraId="5138E1F9" w14:textId="77777777" w:rsidR="005A46C6" w:rsidRPr="001F501C" w:rsidRDefault="23DCD3CD" w:rsidP="71DDEE7E">
      <w:pPr>
        <w:shd w:val="clear" w:color="auto" w:fill="FFFFFF" w:themeFill="background1"/>
        <w:ind w:left="720"/>
        <w:rPr>
          <w:rFonts w:ascii="Noto Sans" w:eastAsia="Noto Sans" w:hAnsi="Noto Sans" w:cs="Noto Sans"/>
          <w:color w:val="000000" w:themeColor="text1"/>
          <w:lang w:val="en-CA"/>
        </w:rPr>
      </w:pPr>
      <w:r w:rsidRPr="0CFD46FD">
        <w:rPr>
          <w:rFonts w:ascii="Noto Sans" w:eastAsia="Noto Sans" w:hAnsi="Noto Sans" w:cs="Noto Sans"/>
          <w:color w:val="000000" w:themeColor="text1"/>
          <w:lang w:val="en-CA"/>
        </w:rPr>
        <w:t>Surely that would have looked different in a different town</w:t>
      </w:r>
    </w:p>
    <w:p w14:paraId="30975BFB" w14:textId="17F06796" w:rsidR="009F416B" w:rsidRPr="001F501C" w:rsidRDefault="23DCD3CD" w:rsidP="71DDEE7E">
      <w:pPr>
        <w:shd w:val="clear" w:color="auto" w:fill="FFFFFF" w:themeFill="background1"/>
        <w:ind w:left="720"/>
        <w:rPr>
          <w:rFonts w:ascii="Noto Sans" w:eastAsia="Noto Sans" w:hAnsi="Noto Sans" w:cs="Noto Sans"/>
          <w:color w:val="000000" w:themeColor="text1"/>
          <w:lang w:val="en-CA"/>
        </w:rPr>
      </w:pPr>
      <w:r w:rsidRPr="0CFD46FD">
        <w:rPr>
          <w:rFonts w:ascii="Noto Sans" w:eastAsia="Noto Sans" w:hAnsi="Noto Sans" w:cs="Noto Sans"/>
          <w:color w:val="000000" w:themeColor="text1"/>
          <w:lang w:val="en-CA"/>
        </w:rPr>
        <w:t xml:space="preserve">So here we are in this town, </w:t>
      </w:r>
      <w:r w:rsidR="33ED175E" w:rsidRPr="0CFD46FD">
        <w:rPr>
          <w:rFonts w:ascii="Noto Sans" w:eastAsia="Noto Sans" w:hAnsi="Noto Sans" w:cs="Noto Sans"/>
          <w:color w:val="000000" w:themeColor="text1"/>
          <w:lang w:val="en-CA"/>
        </w:rPr>
        <w:t xml:space="preserve">in this </w:t>
      </w:r>
      <w:r w:rsidR="70024F51" w:rsidRPr="0CFD46FD">
        <w:rPr>
          <w:rFonts w:ascii="Noto Sans" w:eastAsia="Noto Sans" w:hAnsi="Noto Sans" w:cs="Noto Sans"/>
          <w:color w:val="000000" w:themeColor="text1"/>
          <w:lang w:val="en-CA"/>
        </w:rPr>
        <w:t>p</w:t>
      </w:r>
      <w:r w:rsidR="33ED175E" w:rsidRPr="0CFD46FD">
        <w:rPr>
          <w:rFonts w:ascii="Noto Sans" w:eastAsia="Noto Sans" w:hAnsi="Noto Sans" w:cs="Noto Sans"/>
          <w:color w:val="000000" w:themeColor="text1"/>
          <w:lang w:val="en-CA"/>
        </w:rPr>
        <w:t>rovince</w:t>
      </w:r>
    </w:p>
    <w:p w14:paraId="097121A1" w14:textId="77777777" w:rsidR="009F416B" w:rsidRPr="001F501C" w:rsidRDefault="33ED175E" w:rsidP="71DDEE7E">
      <w:pPr>
        <w:shd w:val="clear" w:color="auto" w:fill="FFFFFF" w:themeFill="background1"/>
        <w:ind w:left="720"/>
        <w:rPr>
          <w:rFonts w:ascii="Noto Sans" w:eastAsia="Noto Sans" w:hAnsi="Noto Sans" w:cs="Noto Sans"/>
          <w:color w:val="000000" w:themeColor="text1"/>
          <w:lang w:val="en-CA"/>
        </w:rPr>
      </w:pPr>
      <w:r w:rsidRPr="0CFD46FD">
        <w:rPr>
          <w:rFonts w:ascii="Noto Sans" w:eastAsia="Noto Sans" w:hAnsi="Noto Sans" w:cs="Noto Sans"/>
          <w:color w:val="000000" w:themeColor="text1"/>
          <w:lang w:val="en-CA"/>
        </w:rPr>
        <w:t>And surely what the Spirit is upon us to do looks different here than somewhere else</w:t>
      </w:r>
    </w:p>
    <w:p w14:paraId="17AD1A91" w14:textId="77777777" w:rsidR="009F416B" w:rsidRPr="001F501C" w:rsidRDefault="33ED175E" w:rsidP="71DDEE7E">
      <w:pPr>
        <w:shd w:val="clear" w:color="auto" w:fill="FFFFFF" w:themeFill="background1"/>
        <w:ind w:left="720"/>
        <w:rPr>
          <w:rFonts w:ascii="Noto Sans" w:eastAsia="Noto Sans" w:hAnsi="Noto Sans" w:cs="Noto Sans"/>
          <w:color w:val="000000" w:themeColor="text1"/>
          <w:lang w:val="en-CA"/>
        </w:rPr>
      </w:pPr>
      <w:r w:rsidRPr="0CFD46FD">
        <w:rPr>
          <w:rFonts w:ascii="Noto Sans" w:eastAsia="Noto Sans" w:hAnsi="Noto Sans" w:cs="Noto Sans"/>
          <w:color w:val="000000" w:themeColor="text1"/>
          <w:lang w:val="en-CA"/>
        </w:rPr>
        <w:t>As we walk this place today</w:t>
      </w:r>
    </w:p>
    <w:p w14:paraId="42947E77" w14:textId="77777777" w:rsidR="00280D14" w:rsidRPr="001F501C" w:rsidRDefault="33ED175E" w:rsidP="71DDEE7E">
      <w:pPr>
        <w:shd w:val="clear" w:color="auto" w:fill="FFFFFF" w:themeFill="background1"/>
        <w:ind w:left="720"/>
        <w:rPr>
          <w:rFonts w:ascii="Noto Sans" w:eastAsia="Noto Sans" w:hAnsi="Noto Sans" w:cs="Noto Sans"/>
          <w:color w:val="000000" w:themeColor="text1"/>
        </w:rPr>
      </w:pPr>
      <w:r w:rsidRPr="0CFD46FD">
        <w:rPr>
          <w:rFonts w:ascii="Noto Sans" w:eastAsia="Noto Sans" w:hAnsi="Noto Sans" w:cs="Noto Sans"/>
          <w:color w:val="000000" w:themeColor="text1"/>
        </w:rPr>
        <w:t xml:space="preserve">Show us </w:t>
      </w:r>
      <w:r w:rsidR="3ACB391A" w:rsidRPr="0CFD46FD">
        <w:rPr>
          <w:rFonts w:ascii="Noto Sans" w:eastAsia="Noto Sans" w:hAnsi="Noto Sans" w:cs="Noto Sans"/>
          <w:color w:val="000000" w:themeColor="text1"/>
        </w:rPr>
        <w:t xml:space="preserve">things we’ve not seen before </w:t>
      </w:r>
    </w:p>
    <w:p w14:paraId="669F0FA3" w14:textId="77777777" w:rsidR="00280D14" w:rsidRPr="001F501C" w:rsidRDefault="3ACB391A" w:rsidP="71DDEE7E">
      <w:pPr>
        <w:shd w:val="clear" w:color="auto" w:fill="FFFFFF" w:themeFill="background1"/>
        <w:ind w:left="720"/>
        <w:rPr>
          <w:rFonts w:ascii="Noto Sans" w:eastAsia="Noto Sans" w:hAnsi="Noto Sans" w:cs="Noto Sans"/>
          <w:color w:val="000000" w:themeColor="text1"/>
          <w:lang w:val="en-CA"/>
        </w:rPr>
      </w:pPr>
      <w:r w:rsidRPr="0CFD46FD">
        <w:rPr>
          <w:rFonts w:ascii="Noto Sans" w:eastAsia="Noto Sans" w:hAnsi="Noto Sans" w:cs="Noto Sans"/>
          <w:color w:val="000000" w:themeColor="text1"/>
          <w:lang w:val="en-CA"/>
        </w:rPr>
        <w:lastRenderedPageBreak/>
        <w:t>Teach us to better understand this place we call home.</w:t>
      </w:r>
    </w:p>
    <w:p w14:paraId="137E1B04" w14:textId="725869A2" w:rsidR="005A46C6" w:rsidRPr="001F501C" w:rsidRDefault="3ACB391A" w:rsidP="71DDEE7E">
      <w:pPr>
        <w:shd w:val="clear" w:color="auto" w:fill="FFFFFF" w:themeFill="background1"/>
        <w:ind w:left="720"/>
        <w:rPr>
          <w:rFonts w:ascii="Noto Sans" w:eastAsia="Noto Sans" w:hAnsi="Noto Sans" w:cs="Noto Sans"/>
          <w:color w:val="000000" w:themeColor="text1"/>
          <w:lang w:val="en-CA"/>
        </w:rPr>
      </w:pPr>
      <w:r w:rsidRPr="0CFD46FD">
        <w:rPr>
          <w:rFonts w:ascii="Noto Sans" w:eastAsia="Noto Sans" w:hAnsi="Noto Sans" w:cs="Noto Sans"/>
          <w:color w:val="000000" w:themeColor="text1"/>
          <w:lang w:val="en-CA"/>
        </w:rPr>
        <w:t>Amen.</w:t>
      </w:r>
      <w:r w:rsidR="23DCD3CD" w:rsidRPr="0CFD46FD">
        <w:rPr>
          <w:rFonts w:ascii="Noto Sans" w:eastAsia="Noto Sans" w:hAnsi="Noto Sans" w:cs="Noto Sans"/>
          <w:color w:val="000000" w:themeColor="text1"/>
          <w:lang w:val="en-CA"/>
        </w:rPr>
        <w:t xml:space="preserve"> </w:t>
      </w:r>
    </w:p>
    <w:p w14:paraId="4444E69E" w14:textId="5140CC63" w:rsidR="72A6EEF5" w:rsidRPr="001F501C" w:rsidRDefault="72A6EEF5" w:rsidP="72A6EEF5">
      <w:pPr>
        <w:pBdr>
          <w:top w:val="nil"/>
          <w:left w:val="nil"/>
          <w:bottom w:val="nil"/>
          <w:right w:val="nil"/>
          <w:between w:val="nil"/>
        </w:pBdr>
        <w:spacing w:line="259" w:lineRule="auto"/>
        <w:rPr>
          <w:rFonts w:ascii="Noto Sans" w:eastAsia="Noto Sans" w:hAnsi="Noto Sans" w:cs="Noto Sans"/>
          <w:lang w:val="en-CA"/>
        </w:rPr>
      </w:pPr>
    </w:p>
    <w:p w14:paraId="68F10367" w14:textId="0BEDCCE0" w:rsidR="00B47B6F" w:rsidRPr="001F501C" w:rsidRDefault="3ACB391A" w:rsidP="71DDEE7E">
      <w:pPr>
        <w:pStyle w:val="ListParagraph"/>
        <w:numPr>
          <w:ilvl w:val="0"/>
          <w:numId w:val="1"/>
        </w:numPr>
        <w:pBdr>
          <w:top w:val="nil"/>
          <w:left w:val="nil"/>
          <w:bottom w:val="nil"/>
          <w:right w:val="nil"/>
          <w:between w:val="nil"/>
        </w:pBdr>
        <w:spacing w:line="259" w:lineRule="auto"/>
        <w:rPr>
          <w:rFonts w:ascii="Noto Sans" w:eastAsia="Noto Sans" w:hAnsi="Noto Sans" w:cs="Noto Sans"/>
          <w:lang w:val="en-CA"/>
        </w:rPr>
      </w:pPr>
      <w:r w:rsidRPr="0CFD46FD">
        <w:rPr>
          <w:rFonts w:ascii="Noto Sans" w:eastAsia="Noto Sans" w:hAnsi="Noto Sans" w:cs="Noto Sans"/>
          <w:lang w:val="en-CA"/>
        </w:rPr>
        <w:t>Walk and Pray</w:t>
      </w:r>
      <w:r w:rsidR="5808DC35" w:rsidRPr="0CFD46FD">
        <w:rPr>
          <w:rFonts w:ascii="Noto Sans" w:eastAsia="Noto Sans" w:hAnsi="Noto Sans" w:cs="Noto Sans"/>
          <w:lang w:val="en-CA"/>
        </w:rPr>
        <w:t xml:space="preserve"> in Silence. As you go along</w:t>
      </w:r>
      <w:r w:rsidR="5A48C5F1" w:rsidRPr="0CFD46FD">
        <w:rPr>
          <w:rFonts w:ascii="Noto Sans" w:eastAsia="Noto Sans" w:hAnsi="Noto Sans" w:cs="Noto Sans"/>
          <w:lang w:val="en-CA"/>
        </w:rPr>
        <w:t>,</w:t>
      </w:r>
      <w:r w:rsidR="5808DC35" w:rsidRPr="0CFD46FD">
        <w:rPr>
          <w:rFonts w:ascii="Noto Sans" w:eastAsia="Noto Sans" w:hAnsi="Noto Sans" w:cs="Noto Sans"/>
          <w:lang w:val="en-CA"/>
        </w:rPr>
        <w:t xml:space="preserve"> pray to yoursel</w:t>
      </w:r>
      <w:r w:rsidR="164E286F" w:rsidRPr="0CFD46FD">
        <w:rPr>
          <w:rFonts w:ascii="Noto Sans" w:eastAsia="Noto Sans" w:hAnsi="Noto Sans" w:cs="Noto Sans"/>
          <w:lang w:val="en-CA"/>
        </w:rPr>
        <w:t>ves</w:t>
      </w:r>
      <w:r w:rsidR="779BCEBE" w:rsidRPr="0CFD46FD">
        <w:rPr>
          <w:rFonts w:ascii="Noto Sans" w:eastAsia="Noto Sans" w:hAnsi="Noto Sans" w:cs="Noto Sans"/>
          <w:lang w:val="en-CA"/>
        </w:rPr>
        <w:t xml:space="preserve"> like this.</w:t>
      </w:r>
    </w:p>
    <w:p w14:paraId="62C17A7B" w14:textId="77777777" w:rsidR="005128EE" w:rsidRPr="001F501C" w:rsidRDefault="005128EE" w:rsidP="71DDEE7E">
      <w:pPr>
        <w:pStyle w:val="ListParagraph"/>
        <w:pBdr>
          <w:top w:val="nil"/>
          <w:left w:val="nil"/>
          <w:bottom w:val="nil"/>
          <w:right w:val="nil"/>
          <w:between w:val="nil"/>
        </w:pBdr>
        <w:spacing w:line="259" w:lineRule="auto"/>
        <w:rPr>
          <w:rFonts w:ascii="Noto Sans" w:eastAsia="Noto Sans" w:hAnsi="Noto Sans" w:cs="Noto Sans"/>
          <w:lang w:val="en-CA"/>
        </w:rPr>
      </w:pPr>
    </w:p>
    <w:p w14:paraId="693ED2C8" w14:textId="746CAAE9" w:rsidR="006B07E9" w:rsidRPr="001F501C" w:rsidRDefault="164E286F" w:rsidP="71DDEE7E">
      <w:pPr>
        <w:pStyle w:val="ListParagraph"/>
        <w:numPr>
          <w:ilvl w:val="1"/>
          <w:numId w:val="7"/>
        </w:numPr>
        <w:pBdr>
          <w:top w:val="nil"/>
          <w:left w:val="nil"/>
          <w:bottom w:val="nil"/>
          <w:right w:val="nil"/>
          <w:between w:val="nil"/>
        </w:pBdr>
        <w:spacing w:line="259" w:lineRule="auto"/>
        <w:rPr>
          <w:rFonts w:ascii="Noto Sans" w:eastAsia="Noto Sans" w:hAnsi="Noto Sans" w:cs="Noto Sans"/>
          <w:lang w:val="en-CA"/>
        </w:rPr>
      </w:pPr>
      <w:r w:rsidRPr="0CFD46FD">
        <w:rPr>
          <w:rFonts w:ascii="Noto Sans" w:eastAsia="Noto Sans" w:hAnsi="Noto Sans" w:cs="Noto Sans"/>
          <w:lang w:val="en-CA"/>
        </w:rPr>
        <w:t>God</w:t>
      </w:r>
      <w:r w:rsidR="4C3A6F0F" w:rsidRPr="0CFD46FD">
        <w:rPr>
          <w:rFonts w:ascii="Noto Sans" w:eastAsia="Noto Sans" w:hAnsi="Noto Sans" w:cs="Noto Sans"/>
          <w:lang w:val="en-CA"/>
        </w:rPr>
        <w:t>,</w:t>
      </w:r>
      <w:r w:rsidRPr="0CFD46FD">
        <w:rPr>
          <w:rFonts w:ascii="Noto Sans" w:eastAsia="Noto Sans" w:hAnsi="Noto Sans" w:cs="Noto Sans"/>
          <w:lang w:val="en-CA"/>
        </w:rPr>
        <w:t xml:space="preserve"> is there something you want me to see right now?</w:t>
      </w:r>
    </w:p>
    <w:p w14:paraId="67F929C7" w14:textId="1876C6D8" w:rsidR="006B07E9" w:rsidRPr="001F501C" w:rsidRDefault="164E286F" w:rsidP="71DDEE7E">
      <w:pPr>
        <w:pStyle w:val="ListParagraph"/>
        <w:numPr>
          <w:ilvl w:val="1"/>
          <w:numId w:val="7"/>
        </w:numPr>
        <w:pBdr>
          <w:top w:val="nil"/>
          <w:left w:val="nil"/>
          <w:bottom w:val="nil"/>
          <w:right w:val="nil"/>
          <w:between w:val="nil"/>
        </w:pBdr>
        <w:spacing w:line="259" w:lineRule="auto"/>
        <w:rPr>
          <w:rFonts w:ascii="Noto Sans" w:eastAsia="Noto Sans" w:hAnsi="Noto Sans" w:cs="Noto Sans"/>
          <w:lang w:val="en-CA"/>
        </w:rPr>
      </w:pPr>
      <w:r w:rsidRPr="0CFD46FD">
        <w:rPr>
          <w:rFonts w:ascii="Noto Sans" w:eastAsia="Noto Sans" w:hAnsi="Noto Sans" w:cs="Noto Sans"/>
          <w:lang w:val="en-CA"/>
        </w:rPr>
        <w:t>God</w:t>
      </w:r>
      <w:r w:rsidR="730C0402" w:rsidRPr="0CFD46FD">
        <w:rPr>
          <w:rFonts w:ascii="Noto Sans" w:eastAsia="Noto Sans" w:hAnsi="Noto Sans" w:cs="Noto Sans"/>
          <w:lang w:val="en-CA"/>
        </w:rPr>
        <w:t>,</w:t>
      </w:r>
      <w:r w:rsidRPr="0CFD46FD">
        <w:rPr>
          <w:rFonts w:ascii="Noto Sans" w:eastAsia="Noto Sans" w:hAnsi="Noto Sans" w:cs="Noto Sans"/>
          <w:lang w:val="en-CA"/>
        </w:rPr>
        <w:t xml:space="preserve"> where are you already working?</w:t>
      </w:r>
    </w:p>
    <w:p w14:paraId="2A6ED621" w14:textId="77777777" w:rsidR="005128EE" w:rsidRPr="001F501C" w:rsidRDefault="005128EE" w:rsidP="71DDEE7E">
      <w:pPr>
        <w:pStyle w:val="ListParagraph"/>
        <w:pBdr>
          <w:top w:val="nil"/>
          <w:left w:val="nil"/>
          <w:bottom w:val="nil"/>
          <w:right w:val="nil"/>
          <w:between w:val="nil"/>
        </w:pBdr>
        <w:spacing w:line="259" w:lineRule="auto"/>
        <w:ind w:left="1440"/>
        <w:rPr>
          <w:rFonts w:ascii="Noto Sans" w:eastAsia="Noto Sans" w:hAnsi="Noto Sans" w:cs="Noto Sans"/>
          <w:lang w:val="en-CA"/>
        </w:rPr>
      </w:pPr>
    </w:p>
    <w:p w14:paraId="5F87B57D" w14:textId="77777777" w:rsidR="00756F3A" w:rsidRPr="001F501C" w:rsidRDefault="779BCEBE" w:rsidP="71DDEE7E">
      <w:pPr>
        <w:pBdr>
          <w:top w:val="nil"/>
          <w:left w:val="nil"/>
          <w:bottom w:val="nil"/>
          <w:right w:val="nil"/>
          <w:between w:val="nil"/>
        </w:pBdr>
        <w:spacing w:line="259" w:lineRule="auto"/>
        <w:ind w:left="720"/>
        <w:rPr>
          <w:rFonts w:ascii="Noto Sans" w:eastAsia="Noto Sans" w:hAnsi="Noto Sans" w:cs="Noto Sans"/>
        </w:rPr>
      </w:pPr>
      <w:r w:rsidRPr="0CFD46FD">
        <w:rPr>
          <w:rFonts w:ascii="Noto Sans" w:eastAsia="Noto Sans" w:hAnsi="Noto Sans" w:cs="Noto Sans"/>
        </w:rPr>
        <w:t>As you notice things let th</w:t>
      </w:r>
      <w:r w:rsidR="5C705B1A" w:rsidRPr="0CFD46FD">
        <w:rPr>
          <w:rFonts w:ascii="Noto Sans" w:eastAsia="Noto Sans" w:hAnsi="Noto Sans" w:cs="Noto Sans"/>
        </w:rPr>
        <w:t xml:space="preserve">em inspire new prayers. </w:t>
      </w:r>
    </w:p>
    <w:p w14:paraId="66709DAA" w14:textId="77777777" w:rsidR="00756F3A" w:rsidRPr="001F501C" w:rsidRDefault="5C705B1A" w:rsidP="71DDEE7E">
      <w:pPr>
        <w:pBdr>
          <w:top w:val="nil"/>
          <w:left w:val="nil"/>
          <w:bottom w:val="nil"/>
          <w:right w:val="nil"/>
          <w:between w:val="nil"/>
        </w:pBdr>
        <w:spacing w:line="259" w:lineRule="auto"/>
        <w:ind w:left="720"/>
        <w:rPr>
          <w:rFonts w:ascii="Noto Sans" w:eastAsia="Noto Sans" w:hAnsi="Noto Sans" w:cs="Noto Sans"/>
        </w:rPr>
      </w:pPr>
      <w:r w:rsidRPr="0CFD46FD">
        <w:rPr>
          <w:rFonts w:ascii="Noto Sans" w:eastAsia="Noto Sans" w:hAnsi="Noto Sans" w:cs="Noto Sans"/>
        </w:rPr>
        <w:t xml:space="preserve">If you pass a school pray for safety. </w:t>
      </w:r>
    </w:p>
    <w:p w14:paraId="61DDBB67" w14:textId="77777777" w:rsidR="00756F3A" w:rsidRPr="001F501C" w:rsidRDefault="5C705B1A" w:rsidP="71DDEE7E">
      <w:pPr>
        <w:pBdr>
          <w:top w:val="nil"/>
          <w:left w:val="nil"/>
          <w:bottom w:val="nil"/>
          <w:right w:val="nil"/>
          <w:between w:val="nil"/>
        </w:pBdr>
        <w:spacing w:line="259" w:lineRule="auto"/>
        <w:ind w:left="720"/>
        <w:rPr>
          <w:rFonts w:ascii="Noto Sans" w:eastAsia="Noto Sans" w:hAnsi="Noto Sans" w:cs="Noto Sans"/>
        </w:rPr>
      </w:pPr>
      <w:r w:rsidRPr="0CFD46FD">
        <w:rPr>
          <w:rFonts w:ascii="Noto Sans" w:eastAsia="Noto Sans" w:hAnsi="Noto Sans" w:cs="Noto Sans"/>
        </w:rPr>
        <w:t xml:space="preserve">If you pass signs of poverty pray for justice. </w:t>
      </w:r>
    </w:p>
    <w:p w14:paraId="37BE7D9D" w14:textId="77777777" w:rsidR="00756F3A" w:rsidRPr="001F501C" w:rsidRDefault="5C705B1A" w:rsidP="71DDEE7E">
      <w:pPr>
        <w:pBdr>
          <w:top w:val="nil"/>
          <w:left w:val="nil"/>
          <w:bottom w:val="nil"/>
          <w:right w:val="nil"/>
          <w:between w:val="nil"/>
        </w:pBdr>
        <w:spacing w:line="259" w:lineRule="auto"/>
        <w:ind w:left="720"/>
        <w:rPr>
          <w:rFonts w:ascii="Noto Sans" w:eastAsia="Noto Sans" w:hAnsi="Noto Sans" w:cs="Noto Sans"/>
        </w:rPr>
      </w:pPr>
      <w:r w:rsidRPr="0CFD46FD">
        <w:rPr>
          <w:rFonts w:ascii="Noto Sans" w:eastAsia="Noto Sans" w:hAnsi="Noto Sans" w:cs="Noto Sans"/>
        </w:rPr>
        <w:t xml:space="preserve">If you pass signs of loneliness pray for </w:t>
      </w:r>
      <w:r w:rsidR="5E85EE27" w:rsidRPr="0CFD46FD">
        <w:rPr>
          <w:rFonts w:ascii="Noto Sans" w:eastAsia="Noto Sans" w:hAnsi="Noto Sans" w:cs="Noto Sans"/>
        </w:rPr>
        <w:t xml:space="preserve">connection. </w:t>
      </w:r>
    </w:p>
    <w:p w14:paraId="0461D33D" w14:textId="126B418D" w:rsidR="005128EE" w:rsidRPr="001F501C" w:rsidRDefault="5E85EE27" w:rsidP="71DDEE7E">
      <w:pPr>
        <w:pBdr>
          <w:top w:val="nil"/>
          <w:left w:val="nil"/>
          <w:bottom w:val="nil"/>
          <w:right w:val="nil"/>
          <w:between w:val="nil"/>
        </w:pBdr>
        <w:spacing w:line="259" w:lineRule="auto"/>
        <w:ind w:left="720"/>
        <w:rPr>
          <w:rFonts w:ascii="Noto Sans" w:eastAsia="Noto Sans" w:hAnsi="Noto Sans" w:cs="Noto Sans"/>
          <w:lang w:val="en-CA"/>
        </w:rPr>
      </w:pPr>
      <w:r w:rsidRPr="0CFD46FD">
        <w:rPr>
          <w:rFonts w:ascii="Noto Sans" w:eastAsia="Noto Sans" w:hAnsi="Noto Sans" w:cs="Noto Sans"/>
          <w:lang w:val="en-CA"/>
        </w:rPr>
        <w:t>If you pass signs of beauty thank God.</w:t>
      </w:r>
    </w:p>
    <w:p w14:paraId="0595BE09" w14:textId="20ADF653" w:rsidR="00756F3A" w:rsidRPr="001F501C" w:rsidRDefault="4A50F97F" w:rsidP="71DDEE7E">
      <w:pPr>
        <w:pBdr>
          <w:top w:val="nil"/>
          <w:left w:val="nil"/>
          <w:bottom w:val="nil"/>
          <w:right w:val="nil"/>
          <w:between w:val="nil"/>
        </w:pBdr>
        <w:spacing w:line="259" w:lineRule="auto"/>
        <w:ind w:left="720"/>
        <w:rPr>
          <w:rFonts w:ascii="Noto Sans" w:eastAsia="Noto Sans" w:hAnsi="Noto Sans" w:cs="Noto Sans"/>
          <w:lang w:val="en-CA"/>
        </w:rPr>
      </w:pPr>
      <w:r w:rsidRPr="0CFD46FD">
        <w:rPr>
          <w:rFonts w:ascii="Noto Sans" w:eastAsia="Noto Sans" w:hAnsi="Noto Sans" w:cs="Noto Sans"/>
          <w:lang w:val="en-CA"/>
        </w:rPr>
        <w:t xml:space="preserve">Where you see strength, compassion, resilience, give thanks that God is there too. </w:t>
      </w:r>
    </w:p>
    <w:p w14:paraId="631ED1E6" w14:textId="568C8C59" w:rsidR="00280D14" w:rsidRPr="001F501C" w:rsidRDefault="5808DC35" w:rsidP="71DDEE7E">
      <w:pPr>
        <w:pStyle w:val="ListParagraph"/>
        <w:pBdr>
          <w:top w:val="nil"/>
          <w:left w:val="nil"/>
          <w:bottom w:val="nil"/>
          <w:right w:val="nil"/>
          <w:between w:val="nil"/>
        </w:pBdr>
        <w:spacing w:line="259" w:lineRule="auto"/>
        <w:rPr>
          <w:rFonts w:ascii="Noto Sans" w:eastAsia="Noto Sans" w:hAnsi="Noto Sans" w:cs="Noto Sans"/>
          <w:lang w:val="en-CA"/>
        </w:rPr>
      </w:pPr>
      <w:r w:rsidRPr="0CFD46FD">
        <w:rPr>
          <w:rFonts w:ascii="Noto Sans" w:eastAsia="Noto Sans" w:hAnsi="Noto Sans" w:cs="Noto Sans"/>
          <w:lang w:val="en-CA"/>
        </w:rPr>
        <w:t xml:space="preserve"> </w:t>
      </w:r>
    </w:p>
    <w:p w14:paraId="22AFC50B" w14:textId="681C8BC9" w:rsidR="00B47B6F" w:rsidRPr="001F501C" w:rsidRDefault="5E85EE27" w:rsidP="71DDEE7E">
      <w:pPr>
        <w:pStyle w:val="ListParagraph"/>
        <w:numPr>
          <w:ilvl w:val="0"/>
          <w:numId w:val="1"/>
        </w:numPr>
        <w:pBdr>
          <w:top w:val="nil"/>
          <w:left w:val="nil"/>
          <w:bottom w:val="nil"/>
          <w:right w:val="nil"/>
          <w:between w:val="nil"/>
        </w:pBdr>
        <w:spacing w:line="259" w:lineRule="auto"/>
        <w:rPr>
          <w:rFonts w:ascii="Noto Sans" w:eastAsia="Noto Sans" w:hAnsi="Noto Sans" w:cs="Noto Sans"/>
        </w:rPr>
      </w:pPr>
      <w:r w:rsidRPr="0CFD46FD">
        <w:rPr>
          <w:rFonts w:ascii="Noto Sans" w:eastAsia="Noto Sans" w:hAnsi="Noto Sans" w:cs="Noto Sans"/>
        </w:rPr>
        <w:t xml:space="preserve">OR…walk and pray aloud. Maybe instead of silence your group will choose to speak to each other and God as you go. </w:t>
      </w:r>
    </w:p>
    <w:p w14:paraId="0B2C3281" w14:textId="77777777" w:rsidR="00F97E22" w:rsidRPr="001F501C" w:rsidRDefault="00F97E22" w:rsidP="71DDEE7E">
      <w:pPr>
        <w:pStyle w:val="ListParagraph"/>
        <w:pBdr>
          <w:top w:val="nil"/>
          <w:left w:val="nil"/>
          <w:bottom w:val="nil"/>
          <w:right w:val="nil"/>
          <w:between w:val="nil"/>
        </w:pBdr>
        <w:spacing w:line="259" w:lineRule="auto"/>
        <w:rPr>
          <w:rFonts w:ascii="Noto Sans" w:eastAsia="Noto Sans" w:hAnsi="Noto Sans" w:cs="Noto Sans"/>
          <w:lang w:val="en-CA"/>
        </w:rPr>
      </w:pPr>
    </w:p>
    <w:p w14:paraId="6D68CB4E" w14:textId="636B080E" w:rsidR="00596148" w:rsidRPr="001F501C" w:rsidRDefault="5E85EE27" w:rsidP="71DDEE7E">
      <w:pPr>
        <w:pStyle w:val="ListParagraph"/>
        <w:numPr>
          <w:ilvl w:val="0"/>
          <w:numId w:val="1"/>
        </w:numPr>
        <w:pBdr>
          <w:top w:val="nil"/>
          <w:left w:val="nil"/>
          <w:bottom w:val="nil"/>
          <w:right w:val="nil"/>
          <w:between w:val="nil"/>
        </w:pBdr>
        <w:spacing w:line="259" w:lineRule="auto"/>
        <w:rPr>
          <w:rFonts w:ascii="Noto Sans" w:eastAsia="Noto Sans" w:hAnsi="Noto Sans" w:cs="Noto Sans"/>
        </w:rPr>
      </w:pPr>
      <w:r w:rsidRPr="0CFD46FD">
        <w:rPr>
          <w:rFonts w:ascii="Noto Sans" w:eastAsia="Noto Sans" w:hAnsi="Noto Sans" w:cs="Noto Sans"/>
        </w:rPr>
        <w:t xml:space="preserve">Make notes on paper </w:t>
      </w:r>
      <w:r w:rsidR="33CA97AC" w:rsidRPr="0CFD46FD">
        <w:rPr>
          <w:rFonts w:ascii="Noto Sans" w:eastAsia="Noto Sans" w:hAnsi="Noto Sans" w:cs="Noto Sans"/>
        </w:rPr>
        <w:t>or in your mind. Some</w:t>
      </w:r>
      <w:r w:rsidR="64F1BF7A" w:rsidRPr="0CFD46FD">
        <w:rPr>
          <w:rFonts w:ascii="Noto Sans" w:eastAsia="Noto Sans" w:hAnsi="Noto Sans" w:cs="Noto Sans"/>
        </w:rPr>
        <w:t xml:space="preserve"> </w:t>
      </w:r>
      <w:r w:rsidR="33CA97AC" w:rsidRPr="0CFD46FD">
        <w:rPr>
          <w:rFonts w:ascii="Noto Sans" w:eastAsia="Noto Sans" w:hAnsi="Noto Sans" w:cs="Noto Sans"/>
        </w:rPr>
        <w:t>things will stick out to you. Can we imagine that these things stick out to you because God is drawing your attention there? Maybe that feels like an odd way to think</w:t>
      </w:r>
      <w:r w:rsidR="75633A3C" w:rsidRPr="0CFD46FD">
        <w:rPr>
          <w:rFonts w:ascii="Noto Sans" w:eastAsia="Noto Sans" w:hAnsi="Noto Sans" w:cs="Noto Sans"/>
        </w:rPr>
        <w:t>—</w:t>
      </w:r>
      <w:r w:rsidR="33CA97AC" w:rsidRPr="0CFD46FD">
        <w:rPr>
          <w:rFonts w:ascii="Noto Sans" w:eastAsia="Noto Sans" w:hAnsi="Noto Sans" w:cs="Noto Sans"/>
        </w:rPr>
        <w:t xml:space="preserve">but try it on. </w:t>
      </w:r>
    </w:p>
    <w:p w14:paraId="7FBCDAFD" w14:textId="77777777" w:rsidR="00D81095" w:rsidRPr="001F501C" w:rsidRDefault="00D81095" w:rsidP="37BF63E4">
      <w:pPr>
        <w:pBdr>
          <w:top w:val="nil"/>
          <w:left w:val="nil"/>
          <w:bottom w:val="nil"/>
          <w:right w:val="nil"/>
          <w:between w:val="nil"/>
        </w:pBdr>
        <w:spacing w:line="259" w:lineRule="auto"/>
        <w:rPr>
          <w:rFonts w:ascii="Noto Sans" w:eastAsia="Noto Sans" w:hAnsi="Noto Sans" w:cs="Noto Sans"/>
          <w:color w:val="000000"/>
          <w:lang w:val="en-CA"/>
        </w:rPr>
      </w:pPr>
    </w:p>
    <w:p w14:paraId="4D0B01C3" w14:textId="77777777" w:rsidR="00E82B9F" w:rsidRPr="001F501C" w:rsidRDefault="31A068E4" w:rsidP="71DDEE7E">
      <w:pPr>
        <w:pBdr>
          <w:top w:val="nil"/>
          <w:left w:val="nil"/>
          <w:bottom w:val="nil"/>
          <w:right w:val="nil"/>
          <w:between w:val="nil"/>
        </w:pBdr>
        <w:spacing w:line="259" w:lineRule="auto"/>
        <w:jc w:val="center"/>
        <w:rPr>
          <w:rFonts w:ascii="Noto Sans" w:eastAsia="Noto Sans" w:hAnsi="Noto Sans" w:cs="Noto Sans"/>
          <w:b/>
          <w:bCs/>
          <w:color w:val="000000" w:themeColor="text1"/>
          <w:lang w:val="en-CA"/>
        </w:rPr>
      </w:pPr>
      <w:r w:rsidRPr="0CFD46FD">
        <w:rPr>
          <w:rFonts w:ascii="Noto Sans" w:eastAsia="Noto Sans" w:hAnsi="Noto Sans" w:cs="Noto Sans"/>
          <w:b/>
          <w:bCs/>
          <w:color w:val="000000" w:themeColor="text1"/>
          <w:lang w:val="en-CA"/>
        </w:rPr>
        <w:t xml:space="preserve">If you have limited mobility, you can </w:t>
      </w:r>
      <w:r w:rsidR="15DB46BC" w:rsidRPr="0CFD46FD">
        <w:rPr>
          <w:rFonts w:ascii="Noto Sans" w:eastAsia="Noto Sans" w:hAnsi="Noto Sans" w:cs="Noto Sans"/>
          <w:b/>
          <w:bCs/>
          <w:color w:val="000000" w:themeColor="text1"/>
          <w:lang w:val="en-CA"/>
        </w:rPr>
        <w:t>sit</w:t>
      </w:r>
      <w:r w:rsidRPr="0CFD46FD">
        <w:rPr>
          <w:rFonts w:ascii="Noto Sans" w:eastAsia="Noto Sans" w:hAnsi="Noto Sans" w:cs="Noto Sans"/>
          <w:b/>
          <w:bCs/>
          <w:color w:val="000000" w:themeColor="text1"/>
          <w:lang w:val="en-CA"/>
        </w:rPr>
        <w:t xml:space="preserve"> in a local </w:t>
      </w:r>
      <w:r w:rsidR="3519B204" w:rsidRPr="0CFD46FD">
        <w:rPr>
          <w:rFonts w:ascii="Noto Sans" w:eastAsia="Noto Sans" w:hAnsi="Noto Sans" w:cs="Noto Sans"/>
          <w:b/>
          <w:bCs/>
          <w:color w:val="000000" w:themeColor="text1"/>
          <w:lang w:val="en-CA"/>
        </w:rPr>
        <w:t xml:space="preserve">spot, </w:t>
      </w:r>
    </w:p>
    <w:p w14:paraId="1684807A" w14:textId="77777777" w:rsidR="00E82B9F" w:rsidRPr="001F501C" w:rsidRDefault="3519B204" w:rsidP="71DDEE7E">
      <w:pPr>
        <w:pBdr>
          <w:top w:val="nil"/>
          <w:left w:val="nil"/>
          <w:bottom w:val="nil"/>
          <w:right w:val="nil"/>
          <w:between w:val="nil"/>
        </w:pBdr>
        <w:spacing w:line="259" w:lineRule="auto"/>
        <w:jc w:val="center"/>
        <w:rPr>
          <w:rFonts w:ascii="Noto Sans" w:eastAsia="Noto Sans" w:hAnsi="Noto Sans" w:cs="Noto Sans"/>
          <w:b/>
          <w:bCs/>
          <w:color w:val="000000" w:themeColor="text1"/>
        </w:rPr>
      </w:pPr>
      <w:r w:rsidRPr="0CFD46FD">
        <w:rPr>
          <w:rFonts w:ascii="Noto Sans" w:eastAsia="Noto Sans" w:hAnsi="Noto Sans" w:cs="Noto Sans"/>
          <w:b/>
          <w:bCs/>
          <w:color w:val="000000" w:themeColor="text1"/>
        </w:rPr>
        <w:t>perhaps a bench near the church,</w:t>
      </w:r>
      <w:r w:rsidR="31A068E4" w:rsidRPr="0CFD46FD">
        <w:rPr>
          <w:rFonts w:ascii="Noto Sans" w:eastAsia="Noto Sans" w:hAnsi="Noto Sans" w:cs="Noto Sans"/>
          <w:b/>
          <w:bCs/>
          <w:color w:val="000000" w:themeColor="text1"/>
        </w:rPr>
        <w:t xml:space="preserve"> praying the same prayer</w:t>
      </w:r>
      <w:r w:rsidR="15DB46BC" w:rsidRPr="0CFD46FD">
        <w:rPr>
          <w:rFonts w:ascii="Noto Sans" w:eastAsia="Noto Sans" w:hAnsi="Noto Sans" w:cs="Noto Sans"/>
          <w:b/>
          <w:bCs/>
          <w:color w:val="000000" w:themeColor="text1"/>
        </w:rPr>
        <w:t>s</w:t>
      </w:r>
      <w:r w:rsidR="31A068E4" w:rsidRPr="0CFD46FD">
        <w:rPr>
          <w:rFonts w:ascii="Noto Sans" w:eastAsia="Noto Sans" w:hAnsi="Noto Sans" w:cs="Noto Sans"/>
          <w:b/>
          <w:bCs/>
          <w:color w:val="000000" w:themeColor="text1"/>
        </w:rPr>
        <w:t xml:space="preserve"> </w:t>
      </w:r>
    </w:p>
    <w:p w14:paraId="22F4DB31" w14:textId="09AA9617" w:rsidR="00E82B9F" w:rsidRPr="001F501C" w:rsidRDefault="31A068E4" w:rsidP="71DDEE7E">
      <w:pPr>
        <w:pBdr>
          <w:top w:val="nil"/>
          <w:left w:val="nil"/>
          <w:bottom w:val="nil"/>
          <w:right w:val="nil"/>
          <w:between w:val="nil"/>
        </w:pBdr>
        <w:spacing w:line="259" w:lineRule="auto"/>
        <w:jc w:val="center"/>
        <w:rPr>
          <w:rFonts w:ascii="Noto Sans" w:eastAsia="Noto Sans" w:hAnsi="Noto Sans" w:cs="Noto Sans"/>
          <w:b/>
          <w:bCs/>
          <w:color w:val="000000" w:themeColor="text1"/>
          <w:lang w:val="en-CA"/>
        </w:rPr>
      </w:pPr>
      <w:r w:rsidRPr="0CFD46FD">
        <w:rPr>
          <w:rFonts w:ascii="Noto Sans" w:eastAsia="Noto Sans" w:hAnsi="Noto Sans" w:cs="Noto Sans"/>
          <w:b/>
          <w:bCs/>
          <w:color w:val="000000" w:themeColor="text1"/>
          <w:lang w:val="en-CA"/>
        </w:rPr>
        <w:t xml:space="preserve">as you watch the people who </w:t>
      </w:r>
      <w:r w:rsidR="3519B204" w:rsidRPr="0CFD46FD">
        <w:rPr>
          <w:rFonts w:ascii="Noto Sans" w:eastAsia="Noto Sans" w:hAnsi="Noto Sans" w:cs="Noto Sans"/>
          <w:b/>
          <w:bCs/>
          <w:color w:val="000000" w:themeColor="text1"/>
          <w:lang w:val="en-CA"/>
        </w:rPr>
        <w:t>walk by.</w:t>
      </w:r>
    </w:p>
    <w:p w14:paraId="744190B3" w14:textId="70B85399" w:rsidR="00E82B9F" w:rsidRPr="001F501C" w:rsidRDefault="00E82B9F" w:rsidP="00E82B9F">
      <w:pPr>
        <w:pStyle w:val="Heading3"/>
        <w:rPr>
          <w:rFonts w:ascii="Noto Sans" w:eastAsia="Noto Sans" w:hAnsi="Noto Sans" w:cs="Noto Sans"/>
          <w:lang w:val="en-CA"/>
        </w:rPr>
      </w:pPr>
      <w:r w:rsidRPr="0CFD46FD">
        <w:rPr>
          <w:rFonts w:ascii="Noto Sans" w:eastAsia="Noto Sans" w:hAnsi="Noto Sans" w:cs="Noto Sans"/>
          <w:lang w:val="en-CA"/>
        </w:rPr>
        <w:t>Close with Conversation</w:t>
      </w:r>
    </w:p>
    <w:p w14:paraId="28A4D261" w14:textId="50240001" w:rsidR="00596148" w:rsidRPr="001F501C" w:rsidRDefault="00596148" w:rsidP="001F501C">
      <w:pPr>
        <w:pBdr>
          <w:top w:val="nil"/>
          <w:left w:val="nil"/>
          <w:bottom w:val="nil"/>
          <w:right w:val="nil"/>
          <w:between w:val="nil"/>
        </w:pBdr>
        <w:spacing w:after="120" w:line="259" w:lineRule="auto"/>
        <w:rPr>
          <w:rFonts w:ascii="Noto Sans" w:eastAsia="Noto Sans" w:hAnsi="Noto Sans" w:cs="Noto Sans"/>
          <w:color w:val="000000" w:themeColor="text1"/>
          <w:lang w:val="en-CA"/>
        </w:rPr>
      </w:pPr>
      <w:r w:rsidRPr="0CFD46FD">
        <w:rPr>
          <w:rFonts w:ascii="Noto Sans" w:eastAsia="Noto Sans" w:hAnsi="Noto Sans" w:cs="Noto Sans"/>
          <w:color w:val="000000" w:themeColor="text1"/>
          <w:lang w:val="en-CA"/>
        </w:rPr>
        <w:t xml:space="preserve">Choose a spot to sit down together and share your experience. </w:t>
      </w:r>
    </w:p>
    <w:p w14:paraId="1EB5F4FD" w14:textId="7B7D7279" w:rsidR="00596148" w:rsidRPr="001F501C" w:rsidRDefault="00596148" w:rsidP="001F501C">
      <w:pPr>
        <w:pBdr>
          <w:top w:val="nil"/>
          <w:left w:val="nil"/>
          <w:bottom w:val="nil"/>
          <w:right w:val="nil"/>
          <w:between w:val="nil"/>
        </w:pBdr>
        <w:spacing w:after="120" w:line="259" w:lineRule="auto"/>
        <w:rPr>
          <w:rFonts w:ascii="Noto Sans" w:eastAsia="Noto Sans" w:hAnsi="Noto Sans" w:cs="Noto Sans"/>
          <w:color w:val="000000" w:themeColor="text1"/>
        </w:rPr>
      </w:pPr>
      <w:r w:rsidRPr="0CFD46FD">
        <w:rPr>
          <w:rFonts w:ascii="Noto Sans" w:eastAsia="Noto Sans" w:hAnsi="Noto Sans" w:cs="Noto Sans"/>
          <w:color w:val="000000" w:themeColor="text1"/>
        </w:rPr>
        <w:t xml:space="preserve">Maybe meet in the church. Maybe meet in a public gathering spot that is not the church. </w:t>
      </w:r>
    </w:p>
    <w:p w14:paraId="7182B320" w14:textId="15049B60" w:rsidR="00987157" w:rsidRPr="001F501C" w:rsidRDefault="1F06DD6C" w:rsidP="001F501C">
      <w:pPr>
        <w:pBdr>
          <w:top w:val="nil"/>
          <w:left w:val="nil"/>
          <w:bottom w:val="nil"/>
          <w:right w:val="nil"/>
          <w:between w:val="nil"/>
        </w:pBdr>
        <w:spacing w:after="120" w:line="259" w:lineRule="auto"/>
        <w:rPr>
          <w:rFonts w:ascii="Noto Sans" w:eastAsia="Noto Sans" w:hAnsi="Noto Sans" w:cs="Noto Sans"/>
          <w:color w:val="000000"/>
          <w:lang w:val="en-CA"/>
        </w:rPr>
      </w:pPr>
      <w:r w:rsidRPr="0CFD46FD">
        <w:rPr>
          <w:rFonts w:ascii="Noto Sans" w:eastAsia="Noto Sans" w:hAnsi="Noto Sans" w:cs="Noto Sans"/>
          <w:color w:val="000000" w:themeColor="text1"/>
          <w:lang w:val="en-CA"/>
        </w:rPr>
        <w:t>Take 30 minutes</w:t>
      </w:r>
      <w:r w:rsidR="411AB42C" w:rsidRPr="0CFD46FD">
        <w:rPr>
          <w:rFonts w:ascii="Noto Sans" w:eastAsia="Noto Sans" w:hAnsi="Noto Sans" w:cs="Noto Sans"/>
          <w:color w:val="000000" w:themeColor="text1"/>
          <w:lang w:val="en-CA"/>
        </w:rPr>
        <w:t xml:space="preserve"> to share</w:t>
      </w:r>
      <w:r w:rsidR="31A068E4" w:rsidRPr="0CFD46FD">
        <w:rPr>
          <w:rFonts w:ascii="Noto Sans" w:eastAsia="Noto Sans" w:hAnsi="Noto Sans" w:cs="Noto Sans"/>
          <w:color w:val="000000" w:themeColor="text1"/>
          <w:lang w:val="en-CA"/>
        </w:rPr>
        <w:t xml:space="preserve"> what </w:t>
      </w:r>
      <w:r w:rsidR="234226FD" w:rsidRPr="0CFD46FD">
        <w:rPr>
          <w:rFonts w:ascii="Noto Sans" w:eastAsia="Noto Sans" w:hAnsi="Noto Sans" w:cs="Noto Sans"/>
          <w:color w:val="000000" w:themeColor="text1"/>
          <w:lang w:val="en-CA"/>
        </w:rPr>
        <w:t>everyone has</w:t>
      </w:r>
      <w:r w:rsidR="31A068E4" w:rsidRPr="0CFD46FD">
        <w:rPr>
          <w:rFonts w:ascii="Noto Sans" w:eastAsia="Noto Sans" w:hAnsi="Noto Sans" w:cs="Noto Sans"/>
          <w:color w:val="000000" w:themeColor="text1"/>
          <w:lang w:val="en-CA"/>
        </w:rPr>
        <w:t xml:space="preserve"> observed and heard. </w:t>
      </w:r>
      <w:r w:rsidR="207DCE8D" w:rsidRPr="0CFD46FD">
        <w:rPr>
          <w:rFonts w:ascii="Noto Sans" w:eastAsia="Noto Sans" w:hAnsi="Noto Sans" w:cs="Noto Sans"/>
          <w:color w:val="000000" w:themeColor="text1"/>
          <w:lang w:val="en-CA"/>
        </w:rPr>
        <w:t xml:space="preserve">Here are some suggestions. </w:t>
      </w:r>
    </w:p>
    <w:p w14:paraId="6461ADA8" w14:textId="1525560B" w:rsidR="007467DC" w:rsidRPr="001F501C" w:rsidRDefault="007467DC" w:rsidP="37BF63E4">
      <w:pPr>
        <w:numPr>
          <w:ilvl w:val="4"/>
          <w:numId w:val="3"/>
        </w:numPr>
        <w:pBdr>
          <w:top w:val="nil"/>
          <w:left w:val="nil"/>
          <w:bottom w:val="nil"/>
          <w:right w:val="nil"/>
          <w:between w:val="nil"/>
        </w:pBdr>
        <w:spacing w:line="259" w:lineRule="auto"/>
        <w:rPr>
          <w:rFonts w:ascii="Noto Sans" w:eastAsia="Noto Sans" w:hAnsi="Noto Sans" w:cs="Noto Sans"/>
          <w:color w:val="000000"/>
          <w:lang w:val="en-CA"/>
        </w:rPr>
      </w:pPr>
      <w:r w:rsidRPr="0CFD46FD">
        <w:rPr>
          <w:rFonts w:ascii="Noto Sans" w:eastAsia="Noto Sans" w:hAnsi="Noto Sans" w:cs="Noto Sans"/>
          <w:color w:val="000000" w:themeColor="text1"/>
          <w:lang w:val="en-CA"/>
        </w:rPr>
        <w:t>Did something surprise you?</w:t>
      </w:r>
    </w:p>
    <w:p w14:paraId="7182B321" w14:textId="2ACBB814" w:rsidR="00987157" w:rsidRPr="001F501C" w:rsidRDefault="0029728D" w:rsidP="37BF63E4">
      <w:pPr>
        <w:numPr>
          <w:ilvl w:val="4"/>
          <w:numId w:val="3"/>
        </w:numPr>
        <w:pBdr>
          <w:top w:val="nil"/>
          <w:left w:val="nil"/>
          <w:bottom w:val="nil"/>
          <w:right w:val="nil"/>
          <w:between w:val="nil"/>
        </w:pBdr>
        <w:spacing w:line="259" w:lineRule="auto"/>
        <w:rPr>
          <w:rFonts w:ascii="Noto Sans" w:eastAsia="Noto Sans" w:hAnsi="Noto Sans" w:cs="Noto Sans"/>
          <w:color w:val="000000"/>
          <w:lang w:val="en-CA"/>
        </w:rPr>
      </w:pPr>
      <w:r w:rsidRPr="0CFD46FD">
        <w:rPr>
          <w:rFonts w:ascii="Noto Sans" w:eastAsia="Noto Sans" w:hAnsi="Noto Sans" w:cs="Noto Sans"/>
          <w:color w:val="000000" w:themeColor="text1"/>
          <w:lang w:val="en-CA"/>
        </w:rPr>
        <w:t xml:space="preserve">What is Jesus showing </w:t>
      </w:r>
      <w:r w:rsidR="00343B5D" w:rsidRPr="0CFD46FD">
        <w:rPr>
          <w:rFonts w:ascii="Noto Sans" w:eastAsia="Noto Sans" w:hAnsi="Noto Sans" w:cs="Noto Sans"/>
          <w:color w:val="000000" w:themeColor="text1"/>
          <w:lang w:val="en-CA"/>
        </w:rPr>
        <w:t>you</w:t>
      </w:r>
      <w:r w:rsidRPr="0CFD46FD">
        <w:rPr>
          <w:rFonts w:ascii="Noto Sans" w:eastAsia="Noto Sans" w:hAnsi="Noto Sans" w:cs="Noto Sans"/>
          <w:color w:val="000000" w:themeColor="text1"/>
          <w:lang w:val="en-CA"/>
        </w:rPr>
        <w:t xml:space="preserve"> about the community? </w:t>
      </w:r>
    </w:p>
    <w:p w14:paraId="7182B322" w14:textId="77777777" w:rsidR="00987157" w:rsidRPr="001F501C" w:rsidRDefault="0029728D" w:rsidP="37BF63E4">
      <w:pPr>
        <w:numPr>
          <w:ilvl w:val="4"/>
          <w:numId w:val="3"/>
        </w:numPr>
        <w:pBdr>
          <w:top w:val="nil"/>
          <w:left w:val="nil"/>
          <w:bottom w:val="nil"/>
          <w:right w:val="nil"/>
          <w:between w:val="nil"/>
        </w:pBdr>
        <w:spacing w:line="259" w:lineRule="auto"/>
        <w:rPr>
          <w:rFonts w:ascii="Noto Sans" w:eastAsia="Noto Sans" w:hAnsi="Noto Sans" w:cs="Noto Sans"/>
          <w:color w:val="000000"/>
        </w:rPr>
      </w:pPr>
      <w:r w:rsidRPr="0CFD46FD">
        <w:rPr>
          <w:rFonts w:ascii="Noto Sans" w:eastAsia="Noto Sans" w:hAnsi="Noto Sans" w:cs="Noto Sans"/>
          <w:color w:val="000000" w:themeColor="text1"/>
        </w:rPr>
        <w:t xml:space="preserve">About the people in the neighbourhood? </w:t>
      </w:r>
    </w:p>
    <w:p w14:paraId="7182B323" w14:textId="77777777" w:rsidR="00987157" w:rsidRPr="001F501C" w:rsidRDefault="0029728D" w:rsidP="37BF63E4">
      <w:pPr>
        <w:numPr>
          <w:ilvl w:val="4"/>
          <w:numId w:val="3"/>
        </w:numPr>
        <w:pBdr>
          <w:top w:val="nil"/>
          <w:left w:val="nil"/>
          <w:bottom w:val="nil"/>
          <w:right w:val="nil"/>
          <w:between w:val="nil"/>
        </w:pBdr>
        <w:spacing w:line="259" w:lineRule="auto"/>
        <w:rPr>
          <w:rFonts w:ascii="Noto Sans" w:eastAsia="Noto Sans" w:hAnsi="Noto Sans" w:cs="Noto Sans"/>
          <w:color w:val="000000"/>
        </w:rPr>
      </w:pPr>
      <w:r w:rsidRPr="0CFD46FD">
        <w:rPr>
          <w:rFonts w:ascii="Noto Sans" w:eastAsia="Noto Sans" w:hAnsi="Noto Sans" w:cs="Noto Sans"/>
          <w:color w:val="000000" w:themeColor="text1"/>
        </w:rPr>
        <w:t xml:space="preserve">About </w:t>
      </w:r>
      <w:proofErr w:type="gramStart"/>
      <w:r w:rsidRPr="0CFD46FD">
        <w:rPr>
          <w:rFonts w:ascii="Noto Sans" w:eastAsia="Noto Sans" w:hAnsi="Noto Sans" w:cs="Noto Sans"/>
          <w:color w:val="000000" w:themeColor="text1"/>
        </w:rPr>
        <w:t>yourself</w:t>
      </w:r>
      <w:proofErr w:type="gramEnd"/>
      <w:r w:rsidRPr="0CFD46FD">
        <w:rPr>
          <w:rFonts w:ascii="Noto Sans" w:eastAsia="Noto Sans" w:hAnsi="Noto Sans" w:cs="Noto Sans"/>
          <w:color w:val="000000" w:themeColor="text1"/>
        </w:rPr>
        <w:t xml:space="preserve"> and your engagement in this neighbourhood? </w:t>
      </w:r>
    </w:p>
    <w:p w14:paraId="7182B324" w14:textId="77777777" w:rsidR="00987157" w:rsidRPr="001F501C" w:rsidRDefault="0029728D" w:rsidP="37BF63E4">
      <w:pPr>
        <w:numPr>
          <w:ilvl w:val="4"/>
          <w:numId w:val="3"/>
        </w:numPr>
        <w:pBdr>
          <w:top w:val="nil"/>
          <w:left w:val="nil"/>
          <w:bottom w:val="nil"/>
          <w:right w:val="nil"/>
          <w:between w:val="nil"/>
        </w:pBdr>
        <w:spacing w:line="259" w:lineRule="auto"/>
        <w:rPr>
          <w:rFonts w:ascii="Noto Sans" w:eastAsia="Noto Sans" w:hAnsi="Noto Sans" w:cs="Noto Sans"/>
          <w:color w:val="000000"/>
        </w:rPr>
      </w:pPr>
      <w:r w:rsidRPr="0CFD46FD">
        <w:rPr>
          <w:rFonts w:ascii="Noto Sans" w:eastAsia="Noto Sans" w:hAnsi="Noto Sans" w:cs="Noto Sans"/>
          <w:color w:val="000000" w:themeColor="text1"/>
        </w:rPr>
        <w:lastRenderedPageBreak/>
        <w:t>About your church’s engagement in this neighbourhood and its relationship to the people there?</w:t>
      </w:r>
    </w:p>
    <w:p w14:paraId="7182B325" w14:textId="77777777" w:rsidR="00987157" w:rsidRPr="001F501C" w:rsidRDefault="0029728D" w:rsidP="37BF63E4">
      <w:pPr>
        <w:numPr>
          <w:ilvl w:val="4"/>
          <w:numId w:val="3"/>
        </w:numPr>
        <w:pBdr>
          <w:top w:val="nil"/>
          <w:left w:val="nil"/>
          <w:bottom w:val="nil"/>
          <w:right w:val="nil"/>
          <w:between w:val="nil"/>
        </w:pBdr>
        <w:spacing w:line="259" w:lineRule="auto"/>
        <w:rPr>
          <w:rFonts w:ascii="Noto Sans" w:eastAsia="Noto Sans" w:hAnsi="Noto Sans" w:cs="Noto Sans"/>
          <w:color w:val="000000"/>
          <w:lang w:val="en-CA"/>
        </w:rPr>
      </w:pPr>
      <w:r w:rsidRPr="0CFD46FD">
        <w:rPr>
          <w:rFonts w:ascii="Noto Sans" w:eastAsia="Noto Sans" w:hAnsi="Noto Sans" w:cs="Noto Sans"/>
          <w:color w:val="000000" w:themeColor="text1"/>
          <w:lang w:val="en-CA"/>
        </w:rPr>
        <w:t xml:space="preserve">About God? </w:t>
      </w:r>
    </w:p>
    <w:p w14:paraId="7182B328" w14:textId="579704B5" w:rsidR="00987157" w:rsidRPr="001F501C" w:rsidRDefault="0029728D" w:rsidP="37BF63E4">
      <w:pPr>
        <w:numPr>
          <w:ilvl w:val="4"/>
          <w:numId w:val="3"/>
        </w:numPr>
        <w:pBdr>
          <w:top w:val="nil"/>
          <w:left w:val="nil"/>
          <w:bottom w:val="nil"/>
          <w:right w:val="nil"/>
          <w:between w:val="nil"/>
        </w:pBdr>
        <w:spacing w:line="259" w:lineRule="auto"/>
        <w:rPr>
          <w:rFonts w:ascii="Noto Sans" w:eastAsia="Noto Sans" w:hAnsi="Noto Sans" w:cs="Noto Sans"/>
          <w:color w:val="000000"/>
        </w:rPr>
      </w:pPr>
      <w:r w:rsidRPr="0CFD46FD">
        <w:rPr>
          <w:rFonts w:ascii="Noto Sans" w:eastAsia="Noto Sans" w:hAnsi="Noto Sans" w:cs="Noto Sans"/>
          <w:color w:val="000000" w:themeColor="text1"/>
        </w:rPr>
        <w:t>What questions are emerging for you through this e</w:t>
      </w:r>
      <w:r w:rsidR="007F38B8" w:rsidRPr="0CFD46FD">
        <w:rPr>
          <w:rFonts w:ascii="Noto Sans" w:eastAsia="Noto Sans" w:hAnsi="Noto Sans" w:cs="Noto Sans"/>
          <w:color w:val="000000" w:themeColor="text1"/>
        </w:rPr>
        <w:t>xperience</w:t>
      </w:r>
      <w:r w:rsidRPr="0CFD46FD">
        <w:rPr>
          <w:rFonts w:ascii="Noto Sans" w:eastAsia="Noto Sans" w:hAnsi="Noto Sans" w:cs="Noto Sans"/>
          <w:color w:val="000000" w:themeColor="text1"/>
        </w:rPr>
        <w:t>?</w:t>
      </w:r>
    </w:p>
    <w:p w14:paraId="7182B329" w14:textId="77777777" w:rsidR="00987157" w:rsidRPr="001F501C" w:rsidRDefault="0029728D" w:rsidP="37BF63E4">
      <w:pPr>
        <w:numPr>
          <w:ilvl w:val="4"/>
          <w:numId w:val="3"/>
        </w:numPr>
        <w:pBdr>
          <w:top w:val="nil"/>
          <w:left w:val="nil"/>
          <w:bottom w:val="nil"/>
          <w:right w:val="nil"/>
          <w:between w:val="nil"/>
        </w:pBdr>
        <w:spacing w:line="259" w:lineRule="auto"/>
        <w:rPr>
          <w:rFonts w:ascii="Noto Sans" w:eastAsia="Noto Sans" w:hAnsi="Noto Sans" w:cs="Noto Sans"/>
          <w:color w:val="000000"/>
          <w:lang w:val="en-CA"/>
        </w:rPr>
      </w:pPr>
      <w:r w:rsidRPr="0CFD46FD">
        <w:rPr>
          <w:rFonts w:ascii="Noto Sans" w:eastAsia="Noto Sans" w:hAnsi="Noto Sans" w:cs="Noto Sans"/>
          <w:color w:val="000000" w:themeColor="text1"/>
          <w:lang w:val="en-CA"/>
        </w:rPr>
        <w:t>What is the agony/suffering that I see?</w:t>
      </w:r>
    </w:p>
    <w:p w14:paraId="7182B32A" w14:textId="77777777" w:rsidR="00987157" w:rsidRPr="001F501C" w:rsidRDefault="0029728D" w:rsidP="37BF63E4">
      <w:pPr>
        <w:numPr>
          <w:ilvl w:val="4"/>
          <w:numId w:val="3"/>
        </w:numPr>
        <w:pBdr>
          <w:top w:val="nil"/>
          <w:left w:val="nil"/>
          <w:bottom w:val="nil"/>
          <w:right w:val="nil"/>
          <w:between w:val="nil"/>
        </w:pBdr>
        <w:spacing w:line="259" w:lineRule="auto"/>
        <w:rPr>
          <w:rFonts w:ascii="Noto Sans" w:eastAsia="Noto Sans" w:hAnsi="Noto Sans" w:cs="Noto Sans"/>
          <w:color w:val="000000"/>
          <w:lang w:val="en-CA"/>
        </w:rPr>
      </w:pPr>
      <w:r w:rsidRPr="0CFD46FD">
        <w:rPr>
          <w:rFonts w:ascii="Noto Sans" w:eastAsia="Noto Sans" w:hAnsi="Noto Sans" w:cs="Noto Sans"/>
          <w:color w:val="000000" w:themeColor="text1"/>
          <w:lang w:val="en-CA"/>
        </w:rPr>
        <w:t>What are the blessings that I see?</w:t>
      </w:r>
    </w:p>
    <w:p w14:paraId="7182B32B" w14:textId="44601E36" w:rsidR="00987157" w:rsidRPr="001F501C" w:rsidRDefault="31A068E4" w:rsidP="71DDEE7E">
      <w:pPr>
        <w:numPr>
          <w:ilvl w:val="4"/>
          <w:numId w:val="3"/>
        </w:numPr>
        <w:pBdr>
          <w:top w:val="nil"/>
          <w:left w:val="nil"/>
          <w:bottom w:val="nil"/>
          <w:right w:val="nil"/>
          <w:between w:val="nil"/>
        </w:pBdr>
        <w:spacing w:line="259" w:lineRule="auto"/>
        <w:rPr>
          <w:rFonts w:ascii="Noto Sans" w:eastAsia="Noto Sans" w:hAnsi="Noto Sans" w:cs="Noto Sans"/>
          <w:color w:val="000000"/>
          <w:lang w:val="en-CA"/>
        </w:rPr>
      </w:pPr>
      <w:r w:rsidRPr="0CFD46FD">
        <w:rPr>
          <w:rFonts w:ascii="Noto Sans" w:eastAsia="Noto Sans" w:hAnsi="Noto Sans" w:cs="Noto Sans"/>
          <w:color w:val="000000" w:themeColor="text1"/>
          <w:lang w:val="en-CA"/>
        </w:rPr>
        <w:t xml:space="preserve">Where do I see hope? </w:t>
      </w:r>
      <w:r w:rsidR="2E0F8B16" w:rsidRPr="0CFD46FD">
        <w:rPr>
          <w:rFonts w:ascii="Noto Sans" w:eastAsia="Noto Sans" w:hAnsi="Noto Sans" w:cs="Noto Sans"/>
          <w:color w:val="000000" w:themeColor="text1"/>
          <w:lang w:val="en-CA"/>
        </w:rPr>
        <w:t>N</w:t>
      </w:r>
      <w:r w:rsidRPr="0CFD46FD">
        <w:rPr>
          <w:rFonts w:ascii="Noto Sans" w:eastAsia="Noto Sans" w:hAnsi="Noto Sans" w:cs="Noto Sans"/>
          <w:color w:val="000000" w:themeColor="text1"/>
          <w:lang w:val="en-CA"/>
        </w:rPr>
        <w:t>ew life?</w:t>
      </w:r>
    </w:p>
    <w:p w14:paraId="7182B32C" w14:textId="77777777" w:rsidR="00987157" w:rsidRPr="001F501C" w:rsidRDefault="00987157" w:rsidP="37BF63E4">
      <w:pPr>
        <w:pBdr>
          <w:top w:val="nil"/>
          <w:left w:val="nil"/>
          <w:bottom w:val="nil"/>
          <w:right w:val="nil"/>
          <w:between w:val="nil"/>
        </w:pBdr>
        <w:spacing w:line="259" w:lineRule="auto"/>
        <w:rPr>
          <w:rFonts w:ascii="Noto Sans" w:eastAsia="Noto Sans" w:hAnsi="Noto Sans" w:cs="Noto Sans"/>
          <w:color w:val="000000"/>
          <w:lang w:val="en-CA"/>
        </w:rPr>
      </w:pPr>
    </w:p>
    <w:p w14:paraId="0F51EF2B" w14:textId="210AD7DB" w:rsidR="007467DC" w:rsidRPr="001F501C" w:rsidRDefault="007467DC" w:rsidP="37BF63E4">
      <w:pPr>
        <w:pBdr>
          <w:top w:val="nil"/>
          <w:left w:val="nil"/>
          <w:bottom w:val="nil"/>
          <w:right w:val="nil"/>
          <w:between w:val="nil"/>
        </w:pBdr>
        <w:spacing w:line="259" w:lineRule="auto"/>
        <w:rPr>
          <w:rFonts w:ascii="Noto Sans" w:eastAsia="Noto Sans" w:hAnsi="Noto Sans" w:cs="Noto Sans"/>
          <w:color w:val="000000" w:themeColor="text1"/>
        </w:rPr>
      </w:pPr>
      <w:r w:rsidRPr="0CFD46FD">
        <w:rPr>
          <w:rFonts w:ascii="Noto Sans" w:eastAsia="Noto Sans" w:hAnsi="Noto Sans" w:cs="Noto Sans"/>
          <w:color w:val="000000" w:themeColor="text1"/>
        </w:rPr>
        <w:t xml:space="preserve">For this conversation, try to stick to what you saw and perceived. Don’t jump to </w:t>
      </w:r>
      <w:r w:rsidR="00556A56" w:rsidRPr="0CFD46FD">
        <w:rPr>
          <w:rFonts w:ascii="Noto Sans" w:eastAsia="Noto Sans" w:hAnsi="Noto Sans" w:cs="Noto Sans"/>
          <w:color w:val="000000" w:themeColor="text1"/>
        </w:rPr>
        <w:t xml:space="preserve">program ideas. Resist the urge to “we should start a __________” at least for now. </w:t>
      </w:r>
    </w:p>
    <w:p w14:paraId="1953B6C5" w14:textId="77777777" w:rsidR="00556A56" w:rsidRPr="001F501C" w:rsidRDefault="00556A56" w:rsidP="37BF63E4">
      <w:pPr>
        <w:pBdr>
          <w:top w:val="nil"/>
          <w:left w:val="nil"/>
          <w:bottom w:val="nil"/>
          <w:right w:val="nil"/>
          <w:between w:val="nil"/>
        </w:pBdr>
        <w:spacing w:line="259" w:lineRule="auto"/>
        <w:rPr>
          <w:rFonts w:ascii="Noto Sans" w:eastAsia="Noto Sans" w:hAnsi="Noto Sans" w:cs="Noto Sans"/>
          <w:color w:val="000000" w:themeColor="text1"/>
          <w:lang w:val="en-CA"/>
        </w:rPr>
      </w:pPr>
    </w:p>
    <w:p w14:paraId="4E61A0EA" w14:textId="0932FA53" w:rsidR="00E8023A" w:rsidRPr="001F501C" w:rsidRDefault="264CD9EE" w:rsidP="71DDEE7E">
      <w:pPr>
        <w:pBdr>
          <w:top w:val="nil"/>
          <w:left w:val="nil"/>
          <w:bottom w:val="nil"/>
          <w:right w:val="nil"/>
          <w:between w:val="nil"/>
        </w:pBdr>
        <w:spacing w:line="259" w:lineRule="auto"/>
        <w:rPr>
          <w:rFonts w:ascii="Noto Sans" w:eastAsia="Noto Sans" w:hAnsi="Noto Sans" w:cs="Noto Sans"/>
          <w:b/>
          <w:bCs/>
          <w:sz w:val="28"/>
          <w:szCs w:val="28"/>
          <w:lang w:val="en-CA"/>
        </w:rPr>
      </w:pPr>
      <w:r w:rsidRPr="0CFD46FD">
        <w:rPr>
          <w:rFonts w:ascii="Noto Sans" w:eastAsia="Noto Sans" w:hAnsi="Noto Sans" w:cs="Noto Sans"/>
          <w:color w:val="000000" w:themeColor="text1"/>
          <w:lang w:val="en-CA"/>
        </w:rPr>
        <w:t>End your time with a prayer</w:t>
      </w:r>
      <w:r w:rsidR="22790A27" w:rsidRPr="0CFD46FD">
        <w:rPr>
          <w:rFonts w:ascii="Noto Sans" w:eastAsia="Noto Sans" w:hAnsi="Noto Sans" w:cs="Noto Sans"/>
          <w:color w:val="000000" w:themeColor="text1"/>
          <w:lang w:val="en-CA"/>
        </w:rPr>
        <w:t xml:space="preserve"> that you create yourself</w:t>
      </w:r>
      <w:r w:rsidR="1743EA10" w:rsidRPr="0CFD46FD">
        <w:rPr>
          <w:rFonts w:ascii="Noto Sans" w:eastAsia="Noto Sans" w:hAnsi="Noto Sans" w:cs="Noto Sans"/>
          <w:color w:val="000000" w:themeColor="text1"/>
          <w:lang w:val="en-CA"/>
        </w:rPr>
        <w:t>—</w:t>
      </w:r>
      <w:r w:rsidR="22790A27" w:rsidRPr="0CFD46FD">
        <w:rPr>
          <w:rFonts w:ascii="Noto Sans" w:eastAsia="Noto Sans" w:hAnsi="Noto Sans" w:cs="Noto Sans"/>
          <w:color w:val="000000" w:themeColor="text1"/>
          <w:lang w:val="en-CA"/>
        </w:rPr>
        <w:t xml:space="preserve">be sure to ask God to continue speaking to each participant in the days to come. </w:t>
      </w:r>
      <w:r w:rsidR="00E8023A" w:rsidRPr="0CFD46FD">
        <w:rPr>
          <w:rFonts w:ascii="Noto Sans" w:eastAsia="Noto Sans" w:hAnsi="Noto Sans" w:cs="Noto Sans"/>
          <w:lang w:val="en-CA"/>
        </w:rPr>
        <w:br w:type="page"/>
      </w:r>
    </w:p>
    <w:p w14:paraId="3D007BB6" w14:textId="0B8A295E" w:rsidR="00CD416E" w:rsidRPr="001F501C" w:rsidRDefault="22790A27" w:rsidP="71DDEE7E">
      <w:pPr>
        <w:pStyle w:val="Heading3"/>
        <w:spacing w:line="259" w:lineRule="auto"/>
        <w:rPr>
          <w:rFonts w:ascii="Noto Sans" w:eastAsia="Noto Sans" w:hAnsi="Noto Sans" w:cs="Noto Sans"/>
          <w:lang w:val="en-CA"/>
        </w:rPr>
      </w:pPr>
      <w:r w:rsidRPr="0CFD46FD">
        <w:rPr>
          <w:rFonts w:ascii="Noto Sans" w:eastAsia="Noto Sans" w:hAnsi="Noto Sans" w:cs="Noto Sans"/>
          <w:lang w:val="en-CA"/>
        </w:rPr>
        <w:lastRenderedPageBreak/>
        <w:t>After the Walk</w:t>
      </w:r>
    </w:p>
    <w:p w14:paraId="4D1C8750" w14:textId="77777777" w:rsidR="00E8023A" w:rsidRPr="001F501C" w:rsidRDefault="00E8023A" w:rsidP="00E8023A">
      <w:pPr>
        <w:rPr>
          <w:rFonts w:ascii="Noto Sans" w:eastAsia="Noto Sans" w:hAnsi="Noto Sans" w:cs="Noto Sans"/>
          <w:lang w:val="en-CA"/>
        </w:rPr>
      </w:pPr>
    </w:p>
    <w:p w14:paraId="6F97440B" w14:textId="634499DB" w:rsidR="00E8023A" w:rsidRPr="001F501C" w:rsidRDefault="3E64A32D" w:rsidP="001F501C">
      <w:pPr>
        <w:spacing w:after="240"/>
        <w:rPr>
          <w:rFonts w:ascii="Noto Sans" w:eastAsia="Noto Sans" w:hAnsi="Noto Sans" w:cs="Noto Sans"/>
        </w:rPr>
      </w:pPr>
      <w:r w:rsidRPr="0CFD46FD">
        <w:rPr>
          <w:rFonts w:ascii="Noto Sans" w:eastAsia="Noto Sans" w:hAnsi="Noto Sans" w:cs="Noto Sans"/>
        </w:rPr>
        <w:t xml:space="preserve">Have someone record what people noticed. </w:t>
      </w:r>
    </w:p>
    <w:p w14:paraId="4CD63CB7" w14:textId="6F01846B" w:rsidR="00447F87" w:rsidRPr="001F501C" w:rsidRDefault="3E64A32D" w:rsidP="001F501C">
      <w:pPr>
        <w:spacing w:after="240"/>
        <w:rPr>
          <w:rFonts w:ascii="Noto Sans" w:eastAsia="Noto Sans" w:hAnsi="Noto Sans" w:cs="Noto Sans"/>
        </w:rPr>
      </w:pPr>
      <w:r w:rsidRPr="0CFD46FD">
        <w:rPr>
          <w:rFonts w:ascii="Noto Sans" w:eastAsia="Noto Sans" w:hAnsi="Noto Sans" w:cs="Noto Sans"/>
        </w:rPr>
        <w:t xml:space="preserve">Share these on Sunday morning and maybe use them </w:t>
      </w:r>
      <w:r w:rsidR="0BFE25B3" w:rsidRPr="0CFD46FD">
        <w:rPr>
          <w:rFonts w:ascii="Noto Sans" w:eastAsia="Noto Sans" w:hAnsi="Noto Sans" w:cs="Noto Sans"/>
        </w:rPr>
        <w:t>in your prayers.</w:t>
      </w:r>
    </w:p>
    <w:p w14:paraId="7D8171C4" w14:textId="323586C0" w:rsidR="00447F87" w:rsidRPr="001F501C" w:rsidRDefault="0BFE25B3" w:rsidP="001F501C">
      <w:pPr>
        <w:spacing w:after="240"/>
        <w:rPr>
          <w:rFonts w:ascii="Noto Sans" w:eastAsia="Noto Sans" w:hAnsi="Noto Sans" w:cs="Noto Sans"/>
          <w:lang w:val="en-CA"/>
        </w:rPr>
      </w:pPr>
      <w:r w:rsidRPr="0CFD46FD">
        <w:rPr>
          <w:rFonts w:ascii="Noto Sans" w:eastAsia="Noto Sans" w:hAnsi="Noto Sans" w:cs="Noto Sans"/>
          <w:lang w:val="en-CA"/>
        </w:rPr>
        <w:t xml:space="preserve">Have the Board or Council read them at their next meeting and after reading them ask how God might want the church to respond. </w:t>
      </w:r>
    </w:p>
    <w:p w14:paraId="485398B1" w14:textId="71AA79E7" w:rsidR="00447F87" w:rsidRPr="001F501C" w:rsidRDefault="0BFE25B3" w:rsidP="001F501C">
      <w:pPr>
        <w:spacing w:after="240"/>
        <w:rPr>
          <w:rFonts w:ascii="Noto Sans" w:eastAsia="Noto Sans" w:hAnsi="Noto Sans" w:cs="Noto Sans"/>
          <w:lang w:val="en-CA"/>
        </w:rPr>
      </w:pPr>
      <w:r w:rsidRPr="0CFD46FD">
        <w:rPr>
          <w:rFonts w:ascii="Noto Sans" w:eastAsia="Noto Sans" w:hAnsi="Noto Sans" w:cs="Noto Sans"/>
          <w:lang w:val="en-CA"/>
        </w:rPr>
        <w:t xml:space="preserve">Do it again. </w:t>
      </w:r>
    </w:p>
    <w:p w14:paraId="17249AFF" w14:textId="14090251" w:rsidR="00447F87" w:rsidRPr="001F501C" w:rsidRDefault="0BFE25B3" w:rsidP="001F501C">
      <w:pPr>
        <w:spacing w:after="240"/>
        <w:rPr>
          <w:rFonts w:ascii="Noto Sans" w:eastAsia="Noto Sans" w:hAnsi="Noto Sans" w:cs="Noto Sans"/>
          <w:lang w:val="en-CA"/>
        </w:rPr>
      </w:pPr>
      <w:r w:rsidRPr="0CFD46FD">
        <w:rPr>
          <w:rFonts w:ascii="Noto Sans" w:eastAsia="Noto Sans" w:hAnsi="Noto Sans" w:cs="Noto Sans"/>
          <w:lang w:val="en-CA"/>
        </w:rPr>
        <w:t>Yes!</w:t>
      </w:r>
    </w:p>
    <w:p w14:paraId="6512F657" w14:textId="102C71B7" w:rsidR="00447F87" w:rsidRPr="001F501C" w:rsidRDefault="0BFE25B3" w:rsidP="001F501C">
      <w:pPr>
        <w:spacing w:after="240"/>
        <w:rPr>
          <w:rFonts w:ascii="Noto Sans" w:eastAsia="Noto Sans" w:hAnsi="Noto Sans" w:cs="Noto Sans"/>
          <w:lang w:val="en-CA"/>
        </w:rPr>
      </w:pPr>
      <w:r w:rsidRPr="0CFD46FD">
        <w:rPr>
          <w:rFonts w:ascii="Noto Sans" w:eastAsia="Noto Sans" w:hAnsi="Noto Sans" w:cs="Noto Sans"/>
          <w:lang w:val="en-CA"/>
        </w:rPr>
        <w:t>Do it again</w:t>
      </w:r>
      <w:r w:rsidR="78CB0197" w:rsidRPr="0CFD46FD">
        <w:rPr>
          <w:rFonts w:ascii="Noto Sans" w:eastAsia="Noto Sans" w:hAnsi="Noto Sans" w:cs="Noto Sans"/>
          <w:lang w:val="en-CA"/>
        </w:rPr>
        <w:t>.</w:t>
      </w:r>
    </w:p>
    <w:p w14:paraId="7DA54054" w14:textId="15BA8613" w:rsidR="00E131A1" w:rsidRPr="001F501C" w:rsidRDefault="78CB0197" w:rsidP="001F501C">
      <w:pPr>
        <w:spacing w:after="240"/>
        <w:rPr>
          <w:rFonts w:ascii="Noto Sans" w:eastAsia="Noto Sans" w:hAnsi="Noto Sans" w:cs="Noto Sans"/>
          <w:lang w:val="en-CA"/>
        </w:rPr>
      </w:pPr>
      <w:r w:rsidRPr="0CFD46FD">
        <w:rPr>
          <w:rFonts w:ascii="Noto Sans" w:eastAsia="Noto Sans" w:hAnsi="Noto Sans" w:cs="Noto Sans"/>
          <w:lang w:val="en-CA"/>
        </w:rPr>
        <w:t>And again</w:t>
      </w:r>
      <w:r w:rsidR="39695F07" w:rsidRPr="0CFD46FD">
        <w:rPr>
          <w:rFonts w:ascii="Noto Sans" w:eastAsia="Noto Sans" w:hAnsi="Noto Sans" w:cs="Noto Sans"/>
          <w:lang w:val="en-CA"/>
        </w:rPr>
        <w:t>.</w:t>
      </w:r>
      <w:r w:rsidRPr="0CFD46FD">
        <w:rPr>
          <w:rFonts w:ascii="Noto Sans" w:eastAsia="Noto Sans" w:hAnsi="Noto Sans" w:cs="Noto Sans"/>
          <w:lang w:val="en-CA"/>
        </w:rPr>
        <w:t xml:space="preserve"> </w:t>
      </w:r>
    </w:p>
    <w:p w14:paraId="56ECD3BF" w14:textId="30366AC2" w:rsidR="00E131A1" w:rsidRPr="001F501C" w:rsidRDefault="78CB0197" w:rsidP="001F501C">
      <w:pPr>
        <w:spacing w:after="240"/>
        <w:rPr>
          <w:rFonts w:ascii="Noto Sans" w:eastAsia="Noto Sans" w:hAnsi="Noto Sans" w:cs="Noto Sans"/>
        </w:rPr>
      </w:pPr>
      <w:r w:rsidRPr="0CFD46FD">
        <w:rPr>
          <w:rFonts w:ascii="Noto Sans" w:eastAsia="Noto Sans" w:hAnsi="Noto Sans" w:cs="Noto Sans"/>
        </w:rPr>
        <w:t xml:space="preserve">There’s not a perfect </w:t>
      </w:r>
      <w:r w:rsidR="23DA5BA5" w:rsidRPr="0CFD46FD">
        <w:rPr>
          <w:rFonts w:ascii="Noto Sans" w:eastAsia="Noto Sans" w:hAnsi="Noto Sans" w:cs="Noto Sans"/>
        </w:rPr>
        <w:t>number but</w:t>
      </w:r>
      <w:r w:rsidRPr="0CFD46FD">
        <w:rPr>
          <w:rFonts w:ascii="Noto Sans" w:eastAsia="Noto Sans" w:hAnsi="Noto Sans" w:cs="Noto Sans"/>
        </w:rPr>
        <w:t xml:space="preserve"> do so regularly for several weeks or even a few months. </w:t>
      </w:r>
    </w:p>
    <w:p w14:paraId="7896D49A" w14:textId="06EB153D" w:rsidR="00983E10" w:rsidRPr="001F501C" w:rsidRDefault="52A977BD" w:rsidP="001F501C">
      <w:pPr>
        <w:spacing w:after="240"/>
        <w:rPr>
          <w:rFonts w:ascii="Noto Sans" w:eastAsia="Noto Sans" w:hAnsi="Noto Sans" w:cs="Noto Sans"/>
          <w:lang w:val="en-CA"/>
        </w:rPr>
      </w:pPr>
      <w:r w:rsidRPr="0CFD46FD">
        <w:rPr>
          <w:rFonts w:ascii="Noto Sans" w:eastAsia="Noto Sans" w:hAnsi="Noto Sans" w:cs="Noto Sans"/>
          <w:lang w:val="en-CA"/>
        </w:rPr>
        <w:t xml:space="preserve">Same people. Different people. </w:t>
      </w:r>
    </w:p>
    <w:p w14:paraId="57968987" w14:textId="65B800B0" w:rsidR="00983E10" w:rsidRPr="001F501C" w:rsidRDefault="52A977BD" w:rsidP="001F501C">
      <w:pPr>
        <w:spacing w:after="240"/>
        <w:rPr>
          <w:rFonts w:ascii="Noto Sans" w:eastAsia="Noto Sans" w:hAnsi="Noto Sans" w:cs="Noto Sans"/>
        </w:rPr>
      </w:pPr>
      <w:r w:rsidRPr="0CFD46FD">
        <w:rPr>
          <w:rFonts w:ascii="Noto Sans" w:eastAsia="Noto Sans" w:hAnsi="Noto Sans" w:cs="Noto Sans"/>
        </w:rPr>
        <w:t xml:space="preserve">Maybe you notice the same things. </w:t>
      </w:r>
    </w:p>
    <w:p w14:paraId="3727C600" w14:textId="317F1599" w:rsidR="00983E10" w:rsidRPr="001F501C" w:rsidRDefault="78CB0197" w:rsidP="001F501C">
      <w:pPr>
        <w:spacing w:after="240"/>
        <w:rPr>
          <w:rFonts w:ascii="Noto Sans" w:eastAsia="Noto Sans" w:hAnsi="Noto Sans" w:cs="Noto Sans"/>
          <w:lang w:val="en-CA"/>
        </w:rPr>
      </w:pPr>
      <w:r w:rsidRPr="0CFD46FD">
        <w:rPr>
          <w:rFonts w:ascii="Noto Sans" w:eastAsia="Noto Sans" w:hAnsi="Noto Sans" w:cs="Noto Sans"/>
          <w:lang w:val="en-CA"/>
        </w:rPr>
        <w:t xml:space="preserve">After several times of doing this bring people together. </w:t>
      </w:r>
    </w:p>
    <w:p w14:paraId="6B0AF3EE" w14:textId="59BBF871" w:rsidR="00F9094C" w:rsidRPr="001F501C" w:rsidRDefault="738C8CF6" w:rsidP="001F501C">
      <w:pPr>
        <w:spacing w:after="240"/>
        <w:rPr>
          <w:rFonts w:ascii="Noto Sans" w:eastAsia="Noto Sans" w:hAnsi="Noto Sans" w:cs="Noto Sans"/>
          <w:lang w:val="en-CA"/>
        </w:rPr>
      </w:pPr>
      <w:r w:rsidRPr="0CFD46FD">
        <w:rPr>
          <w:rFonts w:ascii="Noto Sans" w:eastAsia="Noto Sans" w:hAnsi="Noto Sans" w:cs="Noto Sans"/>
          <w:lang w:val="en-CA"/>
        </w:rPr>
        <w:t xml:space="preserve">When you gather, speak again about what you noticed and what you felt God showing you. </w:t>
      </w:r>
    </w:p>
    <w:p w14:paraId="13D84CFF" w14:textId="6F71EDC6" w:rsidR="00F9094C" w:rsidRPr="001F501C" w:rsidRDefault="738C8CF6" w:rsidP="001F501C">
      <w:pPr>
        <w:spacing w:after="240"/>
        <w:rPr>
          <w:rFonts w:ascii="Noto Sans" w:eastAsia="Noto Sans" w:hAnsi="Noto Sans" w:cs="Noto Sans"/>
        </w:rPr>
      </w:pPr>
      <w:r w:rsidRPr="0CFD46FD">
        <w:rPr>
          <w:rFonts w:ascii="Noto Sans" w:eastAsia="Noto Sans" w:hAnsi="Noto Sans" w:cs="Noto Sans"/>
        </w:rPr>
        <w:t xml:space="preserve">What might the Holy Spirit be saying to us. </w:t>
      </w:r>
    </w:p>
    <w:p w14:paraId="5C2A658B" w14:textId="4C85AB1E" w:rsidR="003024C2" w:rsidRPr="001F501C" w:rsidRDefault="738C8CF6" w:rsidP="001F501C">
      <w:pPr>
        <w:spacing w:after="240"/>
        <w:rPr>
          <w:rFonts w:ascii="Noto Sans" w:eastAsia="Noto Sans" w:hAnsi="Noto Sans" w:cs="Noto Sans"/>
          <w:color w:val="000000" w:themeColor="text1"/>
        </w:rPr>
      </w:pPr>
      <w:r w:rsidRPr="0CFD46FD">
        <w:rPr>
          <w:rFonts w:ascii="Noto Sans" w:eastAsia="Noto Sans" w:hAnsi="Noto Sans" w:cs="Noto Sans"/>
          <w:color w:val="000000" w:themeColor="text1"/>
        </w:rPr>
        <w:t xml:space="preserve">A church in Rochester, New York </w:t>
      </w:r>
      <w:proofErr w:type="gramStart"/>
      <w:r w:rsidRPr="0CFD46FD">
        <w:rPr>
          <w:rFonts w:ascii="Noto Sans" w:eastAsia="Noto Sans" w:hAnsi="Noto Sans" w:cs="Noto Sans"/>
          <w:color w:val="000000" w:themeColor="text1"/>
        </w:rPr>
        <w:t xml:space="preserve">found  </w:t>
      </w:r>
      <w:r w:rsidR="2A7FAC69" w:rsidRPr="0CFD46FD">
        <w:rPr>
          <w:rFonts w:ascii="Noto Sans" w:eastAsia="Noto Sans" w:hAnsi="Noto Sans" w:cs="Noto Sans"/>
          <w:color w:val="000000" w:themeColor="text1"/>
        </w:rPr>
        <w:t>one</w:t>
      </w:r>
      <w:proofErr w:type="gramEnd"/>
      <w:r w:rsidR="2A7FAC69" w:rsidRPr="0CFD46FD">
        <w:rPr>
          <w:rFonts w:ascii="Noto Sans" w:eastAsia="Noto Sans" w:hAnsi="Noto Sans" w:cs="Noto Sans"/>
          <w:color w:val="000000" w:themeColor="text1"/>
        </w:rPr>
        <w:t xml:space="preserve"> </w:t>
      </w:r>
      <w:proofErr w:type="gramStart"/>
      <w:r w:rsidR="156FBA4B" w:rsidRPr="0CFD46FD">
        <w:rPr>
          <w:rFonts w:ascii="Noto Sans" w:eastAsia="Noto Sans" w:hAnsi="Noto Sans" w:cs="Noto Sans"/>
          <w:color w:val="000000" w:themeColor="text1"/>
        </w:rPr>
        <w:t xml:space="preserve">particular </w:t>
      </w:r>
      <w:r w:rsidR="2A7FAC69" w:rsidRPr="0CFD46FD">
        <w:rPr>
          <w:rFonts w:ascii="Noto Sans" w:eastAsia="Noto Sans" w:hAnsi="Noto Sans" w:cs="Noto Sans"/>
          <w:color w:val="000000" w:themeColor="text1"/>
        </w:rPr>
        <w:t>prayer</w:t>
      </w:r>
      <w:proofErr w:type="gramEnd"/>
      <w:r w:rsidR="2A7FAC69" w:rsidRPr="0CFD46FD">
        <w:rPr>
          <w:rFonts w:ascii="Noto Sans" w:eastAsia="Noto Sans" w:hAnsi="Noto Sans" w:cs="Noto Sans"/>
          <w:color w:val="000000" w:themeColor="text1"/>
        </w:rPr>
        <w:t xml:space="preserve"> </w:t>
      </w:r>
      <w:r w:rsidRPr="0CFD46FD">
        <w:rPr>
          <w:rFonts w:ascii="Noto Sans" w:eastAsia="Noto Sans" w:hAnsi="Noto Sans" w:cs="Noto Sans"/>
          <w:color w:val="000000" w:themeColor="text1"/>
        </w:rPr>
        <w:t>transformative</w:t>
      </w:r>
      <w:r w:rsidR="123AE702" w:rsidRPr="0CFD46FD">
        <w:rPr>
          <w:rFonts w:ascii="Noto Sans" w:eastAsia="Noto Sans" w:hAnsi="Noto Sans" w:cs="Noto Sans"/>
          <w:color w:val="000000" w:themeColor="text1"/>
        </w:rPr>
        <w:t>.</w:t>
      </w:r>
    </w:p>
    <w:p w14:paraId="1FB4F6BE" w14:textId="76B79318" w:rsidR="00F9094C" w:rsidRPr="001F501C" w:rsidRDefault="738C8CF6" w:rsidP="001F501C">
      <w:pPr>
        <w:spacing w:after="240"/>
        <w:rPr>
          <w:rFonts w:ascii="Noto Sans" w:eastAsia="Noto Sans" w:hAnsi="Noto Sans" w:cs="Noto Sans"/>
          <w:lang w:val="en-CA"/>
        </w:rPr>
      </w:pPr>
      <w:r w:rsidRPr="0CFD46FD">
        <w:rPr>
          <w:rFonts w:ascii="Noto Sans" w:eastAsia="Noto Sans" w:hAnsi="Noto Sans" w:cs="Noto Sans"/>
          <w:color w:val="000000" w:themeColor="text1"/>
          <w:lang w:val="en-CA"/>
        </w:rPr>
        <w:t>They simply took 5</w:t>
      </w:r>
      <w:r w:rsidR="07297D3C" w:rsidRPr="0CFD46FD">
        <w:rPr>
          <w:rFonts w:ascii="Noto Sans" w:eastAsia="Noto Sans" w:hAnsi="Noto Sans" w:cs="Noto Sans"/>
          <w:lang w:val="en-CA"/>
        </w:rPr>
        <w:t xml:space="preserve">– </w:t>
      </w:r>
      <w:r w:rsidRPr="0CFD46FD">
        <w:rPr>
          <w:rFonts w:ascii="Noto Sans" w:eastAsia="Noto Sans" w:hAnsi="Noto Sans" w:cs="Noto Sans"/>
          <w:color w:val="000000" w:themeColor="text1"/>
          <w:lang w:val="en-CA"/>
        </w:rPr>
        <w:t xml:space="preserve">10 minutes of silence at every worship service and leadership team meeting, over several months, to pray together: </w:t>
      </w:r>
      <w:r w:rsidRPr="0CFD46FD">
        <w:rPr>
          <w:rFonts w:ascii="Noto Sans" w:eastAsia="Noto Sans" w:hAnsi="Noto Sans" w:cs="Noto Sans"/>
          <w:i/>
          <w:iCs/>
          <w:color w:val="000000" w:themeColor="text1"/>
          <w:lang w:val="en-CA"/>
        </w:rPr>
        <w:t>“God, put us where you want us and show us what to do.”</w:t>
      </w:r>
      <w:r w:rsidRPr="0CFD46FD">
        <w:rPr>
          <w:rFonts w:ascii="Noto Sans" w:eastAsia="Noto Sans" w:hAnsi="Noto Sans" w:cs="Noto Sans"/>
          <w:color w:val="000000" w:themeColor="text1"/>
          <w:lang w:val="en-CA"/>
        </w:rPr>
        <w:t xml:space="preserve">  </w:t>
      </w:r>
    </w:p>
    <w:p w14:paraId="56EACBFB" w14:textId="77777777" w:rsidR="00CD416E" w:rsidRPr="001F501C" w:rsidRDefault="00CD416E" w:rsidP="00CD416E">
      <w:pPr>
        <w:rPr>
          <w:rFonts w:ascii="Noto Sans" w:eastAsia="Noto Sans" w:hAnsi="Noto Sans" w:cs="Noto Sans"/>
          <w:lang w:val="en-CA"/>
        </w:rPr>
      </w:pPr>
    </w:p>
    <w:p w14:paraId="2B6F13BD" w14:textId="593C65E0" w:rsidR="00CD416E" w:rsidRPr="001F501C" w:rsidRDefault="00CD416E" w:rsidP="73886761">
      <w:pPr>
        <w:pStyle w:val="Heading2"/>
        <w:spacing w:before="160"/>
        <w:rPr>
          <w:rFonts w:eastAsia="Noto Sans" w:cs="Noto Sans"/>
          <w:b w:val="0"/>
          <w:bCs w:val="0"/>
          <w:color w:val="0F4761"/>
          <w:szCs w:val="32"/>
          <w:lang w:val="en-CA"/>
        </w:rPr>
      </w:pPr>
    </w:p>
    <w:p w14:paraId="41D31967" w14:textId="31B33CC5" w:rsidR="00CD416E" w:rsidRPr="001F501C" w:rsidRDefault="00CD416E" w:rsidP="00CD416E">
      <w:pPr>
        <w:rPr>
          <w:rFonts w:ascii="Noto Sans" w:eastAsia="Noto Sans" w:hAnsi="Noto Sans" w:cs="Noto Sans"/>
          <w:lang w:val="en-CA"/>
        </w:rPr>
      </w:pPr>
      <w:r w:rsidRPr="0CFD46FD">
        <w:rPr>
          <w:rFonts w:ascii="Noto Sans" w:eastAsia="Noto Sans" w:hAnsi="Noto Sans" w:cs="Noto Sans"/>
          <w:lang w:val="en-CA"/>
        </w:rPr>
        <w:br w:type="page"/>
      </w:r>
    </w:p>
    <w:p w14:paraId="11555F2B" w14:textId="1DA2BA14" w:rsidR="00CD416E" w:rsidRPr="001F501C" w:rsidRDefault="7702CA1A" w:rsidP="006D1A5C">
      <w:pPr>
        <w:pStyle w:val="Heading2"/>
        <w:rPr>
          <w:rFonts w:eastAsia="Noto Sans" w:cs="Noto Sans"/>
          <w:lang w:val="en-CA"/>
        </w:rPr>
      </w:pPr>
      <w:r w:rsidRPr="0CFD46FD">
        <w:rPr>
          <w:rFonts w:eastAsia="Noto Sans" w:cs="Noto Sans"/>
          <w:lang w:val="en-CA"/>
        </w:rPr>
        <w:lastRenderedPageBreak/>
        <w:t xml:space="preserve">A New Creed </w:t>
      </w:r>
    </w:p>
    <w:p w14:paraId="01E52193" w14:textId="44CCD172" w:rsidR="00CD416E" w:rsidRPr="001F501C" w:rsidRDefault="64F10951" w:rsidP="00C677A2">
      <w:pPr>
        <w:spacing w:line="276" w:lineRule="auto"/>
        <w:rPr>
          <w:rFonts w:ascii="Noto Sans" w:eastAsia="Noto Sans" w:hAnsi="Noto Sans" w:cs="Noto Sans"/>
          <w:color w:val="000000" w:themeColor="text1"/>
          <w:lang w:val="en-CA"/>
        </w:rPr>
      </w:pPr>
      <w:r w:rsidRPr="0CFD46FD">
        <w:rPr>
          <w:rFonts w:ascii="Noto Sans" w:eastAsia="Noto Sans" w:hAnsi="Noto Sans" w:cs="Noto Sans"/>
          <w:color w:val="000000" w:themeColor="text1"/>
          <w:lang w:val="en-CA"/>
        </w:rPr>
        <w:t>We are not alone,</w:t>
      </w:r>
      <w:r w:rsidR="00CD416E">
        <w:br/>
      </w:r>
      <w:r w:rsidRPr="0CFD46FD">
        <w:rPr>
          <w:rFonts w:ascii="Noto Sans" w:eastAsia="Noto Sans" w:hAnsi="Noto Sans" w:cs="Noto Sans"/>
          <w:color w:val="000000" w:themeColor="text1"/>
          <w:lang w:val="en-CA"/>
        </w:rPr>
        <w:t xml:space="preserve">    we live in God’s world.</w:t>
      </w:r>
    </w:p>
    <w:p w14:paraId="2DE228BD" w14:textId="7A9C0E5E" w:rsidR="00CD416E" w:rsidRPr="004A7976" w:rsidRDefault="00CD416E" w:rsidP="00C677A2">
      <w:pPr>
        <w:spacing w:line="276" w:lineRule="auto"/>
        <w:rPr>
          <w:rFonts w:ascii="Noto Sans" w:eastAsia="Noto Sans" w:hAnsi="Noto Sans" w:cs="Noto Sans"/>
          <w:color w:val="000000" w:themeColor="text1"/>
          <w:sz w:val="12"/>
          <w:szCs w:val="12"/>
          <w:lang w:val="en-CA"/>
        </w:rPr>
      </w:pPr>
    </w:p>
    <w:p w14:paraId="7B79D908" w14:textId="4AD3BE16" w:rsidR="00CD416E" w:rsidRPr="001F501C" w:rsidRDefault="64F10951" w:rsidP="00C677A2">
      <w:pPr>
        <w:spacing w:line="276" w:lineRule="auto"/>
        <w:rPr>
          <w:rFonts w:ascii="Noto Sans" w:eastAsia="Noto Sans" w:hAnsi="Noto Sans" w:cs="Noto Sans"/>
          <w:color w:val="000000" w:themeColor="text1"/>
          <w:lang w:val="en-CA"/>
        </w:rPr>
      </w:pPr>
      <w:r w:rsidRPr="0CFD46FD">
        <w:rPr>
          <w:rFonts w:ascii="Noto Sans" w:eastAsia="Noto Sans" w:hAnsi="Noto Sans" w:cs="Noto Sans"/>
          <w:color w:val="000000" w:themeColor="text1"/>
          <w:lang w:val="en-CA"/>
        </w:rPr>
        <w:t xml:space="preserve"> We believe in God:</w:t>
      </w:r>
      <w:r w:rsidR="00CD416E">
        <w:br/>
      </w:r>
      <w:r w:rsidRPr="0CFD46FD">
        <w:rPr>
          <w:rFonts w:ascii="Noto Sans" w:eastAsia="Noto Sans" w:hAnsi="Noto Sans" w:cs="Noto Sans"/>
          <w:color w:val="000000" w:themeColor="text1"/>
          <w:lang w:val="en-CA"/>
        </w:rPr>
        <w:t xml:space="preserve">    who has created and is creating,</w:t>
      </w:r>
      <w:r w:rsidR="00CD416E">
        <w:br/>
      </w:r>
      <w:r w:rsidRPr="0CFD46FD">
        <w:rPr>
          <w:rFonts w:ascii="Noto Sans" w:eastAsia="Noto Sans" w:hAnsi="Noto Sans" w:cs="Noto Sans"/>
          <w:color w:val="000000" w:themeColor="text1"/>
          <w:lang w:val="en-CA"/>
        </w:rPr>
        <w:t xml:space="preserve">    who has come in Jesus,</w:t>
      </w:r>
      <w:r w:rsidR="00CD416E">
        <w:br/>
      </w:r>
      <w:r w:rsidRPr="0CFD46FD">
        <w:rPr>
          <w:rFonts w:ascii="Noto Sans" w:eastAsia="Noto Sans" w:hAnsi="Noto Sans" w:cs="Noto Sans"/>
          <w:color w:val="000000" w:themeColor="text1"/>
          <w:lang w:val="en-CA"/>
        </w:rPr>
        <w:t xml:space="preserve">       the Word made flesh,</w:t>
      </w:r>
      <w:r w:rsidR="00CD416E">
        <w:br/>
      </w:r>
      <w:r w:rsidRPr="0CFD46FD">
        <w:rPr>
          <w:rFonts w:ascii="Noto Sans" w:eastAsia="Noto Sans" w:hAnsi="Noto Sans" w:cs="Noto Sans"/>
          <w:color w:val="000000" w:themeColor="text1"/>
          <w:lang w:val="en-CA"/>
        </w:rPr>
        <w:t xml:space="preserve">       to reconcile and make new,</w:t>
      </w:r>
      <w:r w:rsidR="00CD416E">
        <w:br/>
      </w:r>
      <w:r w:rsidRPr="0CFD46FD">
        <w:rPr>
          <w:rFonts w:ascii="Noto Sans" w:eastAsia="Noto Sans" w:hAnsi="Noto Sans" w:cs="Noto Sans"/>
          <w:color w:val="000000" w:themeColor="text1"/>
          <w:lang w:val="en-CA"/>
        </w:rPr>
        <w:t xml:space="preserve">    who works in us and others</w:t>
      </w:r>
      <w:r w:rsidR="00CD416E">
        <w:br/>
      </w:r>
      <w:r w:rsidRPr="0CFD46FD">
        <w:rPr>
          <w:rFonts w:ascii="Noto Sans" w:eastAsia="Noto Sans" w:hAnsi="Noto Sans" w:cs="Noto Sans"/>
          <w:color w:val="000000" w:themeColor="text1"/>
          <w:lang w:val="en-CA"/>
        </w:rPr>
        <w:t xml:space="preserve">       by the Spirit.</w:t>
      </w:r>
    </w:p>
    <w:p w14:paraId="07AE8BE2" w14:textId="1DE19650" w:rsidR="00CD416E" w:rsidRPr="004A7976" w:rsidRDefault="00CD416E" w:rsidP="00C677A2">
      <w:pPr>
        <w:spacing w:line="276" w:lineRule="auto"/>
        <w:rPr>
          <w:rFonts w:ascii="Noto Sans" w:eastAsia="Noto Sans" w:hAnsi="Noto Sans" w:cs="Noto Sans"/>
          <w:color w:val="000000" w:themeColor="text1"/>
          <w:sz w:val="12"/>
          <w:szCs w:val="12"/>
          <w:lang w:val="en-CA"/>
        </w:rPr>
      </w:pPr>
    </w:p>
    <w:p w14:paraId="0AB4AAE4" w14:textId="3FF80D70" w:rsidR="00CD416E" w:rsidRPr="001F501C" w:rsidRDefault="64F10951" w:rsidP="00C677A2">
      <w:pPr>
        <w:spacing w:line="276" w:lineRule="auto"/>
        <w:rPr>
          <w:rFonts w:ascii="Noto Sans" w:eastAsia="Noto Sans" w:hAnsi="Noto Sans" w:cs="Noto Sans"/>
          <w:color w:val="000000" w:themeColor="text1"/>
          <w:lang w:val="en-CA"/>
        </w:rPr>
      </w:pPr>
      <w:r w:rsidRPr="0CFD46FD">
        <w:rPr>
          <w:rFonts w:ascii="Noto Sans" w:eastAsia="Noto Sans" w:hAnsi="Noto Sans" w:cs="Noto Sans"/>
          <w:color w:val="000000" w:themeColor="text1"/>
          <w:lang w:val="en-CA"/>
        </w:rPr>
        <w:t xml:space="preserve">We trust in God. </w:t>
      </w:r>
    </w:p>
    <w:p w14:paraId="752AD2EE" w14:textId="51B9C4AD" w:rsidR="00CD416E" w:rsidRPr="004A7976" w:rsidRDefault="00CD416E" w:rsidP="00C677A2">
      <w:pPr>
        <w:spacing w:line="276" w:lineRule="auto"/>
        <w:rPr>
          <w:rFonts w:ascii="Noto Sans" w:eastAsia="Noto Sans" w:hAnsi="Noto Sans" w:cs="Noto Sans"/>
          <w:color w:val="000000" w:themeColor="text1"/>
          <w:sz w:val="12"/>
          <w:szCs w:val="12"/>
          <w:lang w:val="en-CA"/>
        </w:rPr>
      </w:pPr>
    </w:p>
    <w:p w14:paraId="334FC4B5" w14:textId="40BE99B1" w:rsidR="00CD416E" w:rsidRPr="001F501C" w:rsidRDefault="64F10951" w:rsidP="00C677A2">
      <w:pPr>
        <w:spacing w:line="276" w:lineRule="auto"/>
        <w:rPr>
          <w:rFonts w:ascii="Noto Sans" w:eastAsia="Noto Sans" w:hAnsi="Noto Sans" w:cs="Noto Sans"/>
          <w:color w:val="000000" w:themeColor="text1"/>
          <w:lang w:val="en-CA"/>
        </w:rPr>
      </w:pPr>
      <w:r w:rsidRPr="0CFD46FD">
        <w:rPr>
          <w:rFonts w:ascii="Noto Sans" w:eastAsia="Noto Sans" w:hAnsi="Noto Sans" w:cs="Noto Sans"/>
          <w:color w:val="000000" w:themeColor="text1"/>
          <w:lang w:val="en-CA"/>
        </w:rPr>
        <w:t>We are called to be the Church:</w:t>
      </w:r>
      <w:r w:rsidR="00CD416E">
        <w:br/>
      </w:r>
      <w:r w:rsidRPr="0CFD46FD">
        <w:rPr>
          <w:rFonts w:ascii="Noto Sans" w:eastAsia="Noto Sans" w:hAnsi="Noto Sans" w:cs="Noto Sans"/>
          <w:color w:val="000000" w:themeColor="text1"/>
          <w:lang w:val="en-CA"/>
        </w:rPr>
        <w:t xml:space="preserve">    to celebrate God’s presence,</w:t>
      </w:r>
      <w:r w:rsidR="00CD416E">
        <w:br/>
      </w:r>
      <w:r w:rsidRPr="0CFD46FD">
        <w:rPr>
          <w:rFonts w:ascii="Noto Sans" w:eastAsia="Noto Sans" w:hAnsi="Noto Sans" w:cs="Noto Sans"/>
          <w:color w:val="000000" w:themeColor="text1"/>
          <w:lang w:val="en-CA"/>
        </w:rPr>
        <w:t xml:space="preserve">    to live with respect in Creation,</w:t>
      </w:r>
      <w:r w:rsidR="00CD416E">
        <w:br/>
      </w:r>
      <w:r w:rsidRPr="0CFD46FD">
        <w:rPr>
          <w:rFonts w:ascii="Noto Sans" w:eastAsia="Noto Sans" w:hAnsi="Noto Sans" w:cs="Noto Sans"/>
          <w:color w:val="000000" w:themeColor="text1"/>
          <w:lang w:val="en-CA"/>
        </w:rPr>
        <w:t xml:space="preserve">    to love and serve others,</w:t>
      </w:r>
      <w:r w:rsidR="00CD416E">
        <w:br/>
      </w:r>
      <w:r w:rsidRPr="0CFD46FD">
        <w:rPr>
          <w:rFonts w:ascii="Noto Sans" w:eastAsia="Noto Sans" w:hAnsi="Noto Sans" w:cs="Noto Sans"/>
          <w:color w:val="000000" w:themeColor="text1"/>
          <w:lang w:val="en-CA"/>
        </w:rPr>
        <w:t xml:space="preserve">    to seek justice and resist evil,</w:t>
      </w:r>
      <w:r w:rsidR="00CD416E">
        <w:br/>
      </w:r>
      <w:r w:rsidRPr="0CFD46FD">
        <w:rPr>
          <w:rFonts w:ascii="Noto Sans" w:eastAsia="Noto Sans" w:hAnsi="Noto Sans" w:cs="Noto Sans"/>
          <w:color w:val="000000" w:themeColor="text1"/>
          <w:lang w:val="en-CA"/>
        </w:rPr>
        <w:t xml:space="preserve">    to proclaim Jesus, crucified and risen,</w:t>
      </w:r>
      <w:r w:rsidR="00CD416E">
        <w:br/>
      </w:r>
      <w:r w:rsidRPr="0CFD46FD">
        <w:rPr>
          <w:rFonts w:ascii="Noto Sans" w:eastAsia="Noto Sans" w:hAnsi="Noto Sans" w:cs="Noto Sans"/>
          <w:color w:val="000000" w:themeColor="text1"/>
          <w:lang w:val="en-CA"/>
        </w:rPr>
        <w:t xml:space="preserve">       our judge and our hope.</w:t>
      </w:r>
    </w:p>
    <w:p w14:paraId="40EF50AE" w14:textId="099762B1" w:rsidR="00CD416E" w:rsidRPr="004A7976" w:rsidRDefault="00CD416E" w:rsidP="00C677A2">
      <w:pPr>
        <w:spacing w:line="276" w:lineRule="auto"/>
        <w:rPr>
          <w:rFonts w:ascii="Noto Sans" w:eastAsia="Noto Sans" w:hAnsi="Noto Sans" w:cs="Noto Sans"/>
          <w:color w:val="000000" w:themeColor="text1"/>
          <w:sz w:val="12"/>
          <w:szCs w:val="12"/>
          <w:lang w:val="en-CA"/>
        </w:rPr>
      </w:pPr>
    </w:p>
    <w:p w14:paraId="06ACA5B1" w14:textId="197ACB61" w:rsidR="00CD416E" w:rsidRPr="001F501C" w:rsidRDefault="64F10951" w:rsidP="00C677A2">
      <w:pPr>
        <w:spacing w:line="276" w:lineRule="auto"/>
        <w:rPr>
          <w:rFonts w:ascii="Aptos" w:eastAsia="Aptos" w:hAnsi="Aptos" w:cs="Aptos"/>
          <w:color w:val="000000" w:themeColor="text1"/>
          <w:sz w:val="28"/>
          <w:szCs w:val="28"/>
          <w:lang w:val="en-CA"/>
        </w:rPr>
      </w:pPr>
      <w:r w:rsidRPr="0CFD46FD">
        <w:rPr>
          <w:rFonts w:ascii="Noto Sans" w:eastAsia="Noto Sans" w:hAnsi="Noto Sans" w:cs="Noto Sans"/>
          <w:color w:val="000000" w:themeColor="text1"/>
          <w:lang w:val="en-CA"/>
        </w:rPr>
        <w:t>In life, in death, in life beyond death,</w:t>
      </w:r>
      <w:r w:rsidR="00CD416E">
        <w:br/>
      </w:r>
      <w:r w:rsidRPr="0CFD46FD">
        <w:rPr>
          <w:rFonts w:ascii="Noto Sans" w:eastAsia="Noto Sans" w:hAnsi="Noto Sans" w:cs="Noto Sans"/>
          <w:color w:val="000000" w:themeColor="text1"/>
          <w:lang w:val="en-CA"/>
        </w:rPr>
        <w:t xml:space="preserve">    God is with us.</w:t>
      </w:r>
      <w:r w:rsidR="00CD416E">
        <w:br/>
      </w:r>
      <w:r w:rsidRPr="0CFD46FD">
        <w:rPr>
          <w:rFonts w:ascii="Noto Sans" w:eastAsia="Noto Sans" w:hAnsi="Noto Sans" w:cs="Noto Sans"/>
          <w:color w:val="000000" w:themeColor="text1"/>
          <w:lang w:val="en-CA"/>
        </w:rPr>
        <w:t>We are not alone. Thanks be to God.</w:t>
      </w:r>
      <w:r w:rsidR="00885A98">
        <w:rPr>
          <w:rFonts w:eastAsia="Aptos"/>
        </w:rPr>
        <w:br/>
      </w:r>
      <w:r w:rsidRPr="001F501C">
        <w:rPr>
          <w:rFonts w:ascii="Aptos" w:eastAsia="Aptos" w:hAnsi="Aptos" w:cs="Aptos"/>
          <w:color w:val="000000" w:themeColor="text1"/>
          <w:sz w:val="28"/>
          <w:szCs w:val="28"/>
          <w:lang w:val="en-CA"/>
        </w:rPr>
        <w:t xml:space="preserve">    </w:t>
      </w:r>
    </w:p>
    <w:p w14:paraId="23288256" w14:textId="18513874" w:rsidR="00D91465" w:rsidRPr="001F501C" w:rsidRDefault="2F9C0C74" w:rsidP="0CFD46FD">
      <w:pPr>
        <w:pBdr>
          <w:top w:val="nil"/>
          <w:left w:val="nil"/>
          <w:bottom w:val="nil"/>
          <w:right w:val="nil"/>
          <w:between w:val="nil"/>
        </w:pBdr>
        <w:spacing w:line="259" w:lineRule="auto"/>
        <w:jc w:val="center"/>
        <w:rPr>
          <w:rFonts w:ascii="Aptos" w:eastAsia="Aptos" w:hAnsi="Aptos" w:cs="Aptos"/>
          <w:color w:val="000000" w:themeColor="text1"/>
          <w:lang w:val="en-CA"/>
        </w:rPr>
      </w:pPr>
      <w:r>
        <w:rPr>
          <w:noProof/>
        </w:rPr>
        <w:drawing>
          <wp:inline distT="0" distB="0" distL="0" distR="0" wp14:anchorId="345DB0C2" wp14:editId="5C375FA5">
            <wp:extent cx="2200254" cy="2220076"/>
            <wp:effectExtent l="0" t="0" r="0" b="0"/>
            <wp:docPr id="67206641" name="drawing" descr="Deep Spirituality, Bold Discipleship, Daring Jus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06641" name="drawing" descr="Deep Spirituality, Bold Discipleship, Daring Justice"/>
                    <pic:cNvPicPr/>
                  </pic:nvPicPr>
                  <pic:blipFill>
                    <a:blip r:embed="rId12">
                      <a:extLst>
                        <a:ext uri="{28A0092B-C50C-407E-A947-70E740481C1C}">
                          <a14:useLocalDpi xmlns:a14="http://schemas.microsoft.com/office/drawing/2010/main"/>
                        </a:ext>
                      </a:extLst>
                    </a:blip>
                    <a:stretch>
                      <a:fillRect/>
                    </a:stretch>
                  </pic:blipFill>
                  <pic:spPr>
                    <a:xfrm>
                      <a:off x="0" y="0"/>
                      <a:ext cx="2200254" cy="2220076"/>
                    </a:xfrm>
                    <a:prstGeom prst="rect">
                      <a:avLst/>
                    </a:prstGeom>
                  </pic:spPr>
                </pic:pic>
              </a:graphicData>
            </a:graphic>
          </wp:inline>
        </w:drawing>
      </w:r>
    </w:p>
    <w:sectPr w:rsidR="00D91465" w:rsidRPr="001F501C" w:rsidSect="001A7BA2">
      <w:headerReference w:type="default" r:id="rId13"/>
      <w:footerReference w:type="default" r:id="rId14"/>
      <w:pgSz w:w="12240" w:h="15840"/>
      <w:pgMar w:top="1440" w:right="1080" w:bottom="1440" w:left="1080" w:header="720" w:footer="86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560C5" w14:textId="77777777" w:rsidR="00E74824" w:rsidRDefault="00E74824">
      <w:r>
        <w:separator/>
      </w:r>
    </w:p>
  </w:endnote>
  <w:endnote w:type="continuationSeparator" w:id="0">
    <w:p w14:paraId="3C35E3DC" w14:textId="77777777" w:rsidR="00E74824" w:rsidRDefault="00E74824">
      <w:r>
        <w:continuationSeparator/>
      </w:r>
    </w:p>
  </w:endnote>
  <w:endnote w:type="continuationNotice" w:id="1">
    <w:p w14:paraId="30E9B2F9" w14:textId="77777777" w:rsidR="00E74824" w:rsidRDefault="00E748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Noto Sans">
    <w:panose1 w:val="020B0502040504020204"/>
    <w:charset w:val="00"/>
    <w:family w:val="swiss"/>
    <w:pitch w:val="variable"/>
    <w:sig w:usb0="E00002FF" w:usb1="4000201F" w:usb2="08000029" w:usb3="00000000" w:csb0="0000019F" w:csb1="00000000"/>
  </w:font>
  <w:font w:name="Helvetica Neue">
    <w:altName w:val="Arial"/>
    <w:charset w:val="00"/>
    <w:family w:val="auto"/>
    <w:pitch w:val="default"/>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2B33C" w14:textId="77777777" w:rsidR="00987157" w:rsidRDefault="00987157">
    <w:pPr>
      <w:pBdr>
        <w:top w:val="nil"/>
        <w:left w:val="nil"/>
        <w:bottom w:val="nil"/>
        <w:right w:val="nil"/>
        <w:between w:val="nil"/>
      </w:pBdr>
      <w:tabs>
        <w:tab w:val="right" w:pos="9020"/>
      </w:tabs>
      <w:rPr>
        <w:rFonts w:ascii="Helvetica Neue" w:eastAsia="Helvetica Neue" w:hAnsi="Helvetica Neue" w:cs="Helvetica Neue"/>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C6ADD" w14:textId="77777777" w:rsidR="00E74824" w:rsidRDefault="00E74824">
      <w:r>
        <w:separator/>
      </w:r>
    </w:p>
  </w:footnote>
  <w:footnote w:type="continuationSeparator" w:id="0">
    <w:p w14:paraId="1FB9AEDF" w14:textId="77777777" w:rsidR="00E74824" w:rsidRDefault="00E74824">
      <w:r>
        <w:continuationSeparator/>
      </w:r>
    </w:p>
  </w:footnote>
  <w:footnote w:type="continuationNotice" w:id="1">
    <w:p w14:paraId="25B91862" w14:textId="77777777" w:rsidR="00E74824" w:rsidRDefault="00E748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2B33B" w14:textId="77777777" w:rsidR="00987157" w:rsidRDefault="00987157">
    <w:pPr>
      <w:pBdr>
        <w:top w:val="nil"/>
        <w:left w:val="nil"/>
        <w:bottom w:val="nil"/>
        <w:right w:val="nil"/>
        <w:between w:val="nil"/>
      </w:pBdr>
      <w:tabs>
        <w:tab w:val="right" w:pos="9020"/>
      </w:tabs>
      <w:rPr>
        <w:rFonts w:ascii="Helvetica Neue" w:eastAsia="Helvetica Neue" w:hAnsi="Helvetica Neue" w:cs="Helvetica Neue"/>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A4BEE"/>
    <w:multiLevelType w:val="hybridMultilevel"/>
    <w:tmpl w:val="0AA810C4"/>
    <w:lvl w:ilvl="0" w:tplc="6DFCC8C4">
      <w:start w:val="1"/>
      <w:numFmt w:val="decimal"/>
      <w:lvlText w:val="%1."/>
      <w:lvlJc w:val="left"/>
      <w:pPr>
        <w:ind w:left="720" w:hanging="360"/>
      </w:pPr>
    </w:lvl>
    <w:lvl w:ilvl="1" w:tplc="7C66C518">
      <w:start w:val="1"/>
      <w:numFmt w:val="lowerLetter"/>
      <w:lvlText w:val="%2."/>
      <w:lvlJc w:val="left"/>
      <w:pPr>
        <w:ind w:left="1440" w:hanging="360"/>
      </w:pPr>
    </w:lvl>
    <w:lvl w:ilvl="2" w:tplc="A67ED28E">
      <w:start w:val="1"/>
      <w:numFmt w:val="lowerRoman"/>
      <w:lvlText w:val="%3."/>
      <w:lvlJc w:val="right"/>
      <w:pPr>
        <w:ind w:left="2160" w:hanging="180"/>
      </w:pPr>
    </w:lvl>
    <w:lvl w:ilvl="3" w:tplc="2C84522E">
      <w:start w:val="1"/>
      <w:numFmt w:val="decimal"/>
      <w:lvlText w:val="%4."/>
      <w:lvlJc w:val="left"/>
      <w:pPr>
        <w:ind w:left="2880" w:hanging="360"/>
      </w:pPr>
    </w:lvl>
    <w:lvl w:ilvl="4" w:tplc="3FB46FC6">
      <w:start w:val="1"/>
      <w:numFmt w:val="lowerLetter"/>
      <w:lvlText w:val="%5."/>
      <w:lvlJc w:val="left"/>
      <w:pPr>
        <w:ind w:left="3600" w:hanging="360"/>
      </w:pPr>
    </w:lvl>
    <w:lvl w:ilvl="5" w:tplc="979A55DE">
      <w:start w:val="1"/>
      <w:numFmt w:val="lowerRoman"/>
      <w:lvlText w:val="%6."/>
      <w:lvlJc w:val="right"/>
      <w:pPr>
        <w:ind w:left="4320" w:hanging="180"/>
      </w:pPr>
    </w:lvl>
    <w:lvl w:ilvl="6" w:tplc="79088AD6">
      <w:start w:val="1"/>
      <w:numFmt w:val="decimal"/>
      <w:lvlText w:val="%7."/>
      <w:lvlJc w:val="left"/>
      <w:pPr>
        <w:ind w:left="5040" w:hanging="360"/>
      </w:pPr>
    </w:lvl>
    <w:lvl w:ilvl="7" w:tplc="BC3A895A">
      <w:start w:val="1"/>
      <w:numFmt w:val="lowerLetter"/>
      <w:lvlText w:val="%8."/>
      <w:lvlJc w:val="left"/>
      <w:pPr>
        <w:ind w:left="5760" w:hanging="360"/>
      </w:pPr>
    </w:lvl>
    <w:lvl w:ilvl="8" w:tplc="DBCA9358">
      <w:start w:val="1"/>
      <w:numFmt w:val="lowerRoman"/>
      <w:lvlText w:val="%9."/>
      <w:lvlJc w:val="right"/>
      <w:pPr>
        <w:ind w:left="6480" w:hanging="180"/>
      </w:pPr>
    </w:lvl>
  </w:abstractNum>
  <w:abstractNum w:abstractNumId="1" w15:restartNumberingAfterBreak="0">
    <w:nsid w:val="09000431"/>
    <w:multiLevelType w:val="multilevel"/>
    <w:tmpl w:val="D84C82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A9D07FD"/>
    <w:multiLevelType w:val="multilevel"/>
    <w:tmpl w:val="436ACB02"/>
    <w:lvl w:ilvl="0">
      <w:start w:val="1"/>
      <w:numFmt w:val="bullet"/>
      <w:lvlText w:val="•"/>
      <w:lvlJc w:val="left"/>
      <w:pPr>
        <w:ind w:left="165" w:hanging="165"/>
      </w:pPr>
      <w:rPr>
        <w:rFonts w:ascii="Times New Roman" w:eastAsia="Times New Roman" w:hAnsi="Times New Roman" w:cs="Times New Roman"/>
        <w:b w:val="0"/>
        <w:i w:val="0"/>
        <w:smallCaps w:val="0"/>
        <w:strike w:val="0"/>
        <w:shd w:val="clear" w:color="auto" w:fill="auto"/>
        <w:vertAlign w:val="baseline"/>
      </w:rPr>
    </w:lvl>
    <w:lvl w:ilvl="1">
      <w:start w:val="1"/>
      <w:numFmt w:val="bullet"/>
      <w:lvlText w:val="•"/>
      <w:lvlJc w:val="left"/>
      <w:pPr>
        <w:ind w:left="345" w:hanging="165"/>
      </w:pPr>
      <w:rPr>
        <w:rFonts w:ascii="Times New Roman" w:eastAsia="Times New Roman" w:hAnsi="Times New Roman" w:cs="Times New Roman"/>
        <w:b w:val="0"/>
        <w:i w:val="0"/>
        <w:smallCaps w:val="0"/>
        <w:strike w:val="0"/>
        <w:shd w:val="clear" w:color="auto" w:fill="auto"/>
        <w:vertAlign w:val="baseline"/>
      </w:rPr>
    </w:lvl>
    <w:lvl w:ilvl="2">
      <w:start w:val="1"/>
      <w:numFmt w:val="bullet"/>
      <w:lvlText w:val="•"/>
      <w:lvlJc w:val="left"/>
      <w:pPr>
        <w:ind w:left="525" w:hanging="165"/>
      </w:pPr>
      <w:rPr>
        <w:rFonts w:ascii="Times New Roman" w:eastAsia="Times New Roman" w:hAnsi="Times New Roman" w:cs="Times New Roman"/>
        <w:b w:val="0"/>
        <w:i w:val="0"/>
        <w:smallCaps w:val="0"/>
        <w:strike w:val="0"/>
        <w:shd w:val="clear" w:color="auto" w:fill="auto"/>
        <w:vertAlign w:val="baseline"/>
      </w:rPr>
    </w:lvl>
    <w:lvl w:ilvl="3">
      <w:start w:val="1"/>
      <w:numFmt w:val="bullet"/>
      <w:lvlText w:val="•"/>
      <w:lvlJc w:val="left"/>
      <w:pPr>
        <w:ind w:left="705" w:hanging="165"/>
      </w:pPr>
      <w:rPr>
        <w:rFonts w:ascii="Times New Roman" w:eastAsia="Times New Roman" w:hAnsi="Times New Roman" w:cs="Times New Roman"/>
        <w:b w:val="0"/>
        <w:i w:val="0"/>
        <w:smallCaps w:val="0"/>
        <w:strike w:val="0"/>
        <w:shd w:val="clear" w:color="auto" w:fill="auto"/>
        <w:vertAlign w:val="baseline"/>
      </w:rPr>
    </w:lvl>
    <w:lvl w:ilvl="4">
      <w:start w:val="1"/>
      <w:numFmt w:val="bullet"/>
      <w:lvlText w:val="•"/>
      <w:lvlJc w:val="left"/>
      <w:pPr>
        <w:ind w:left="900" w:hanging="180"/>
      </w:pPr>
      <w:rPr>
        <w:rFonts w:ascii="Arial" w:eastAsia="Arial" w:hAnsi="Arial" w:cs="Arial"/>
        <w:b w:val="0"/>
        <w:i w:val="0"/>
        <w:smallCaps w:val="0"/>
        <w:strike w:val="0"/>
        <w:shd w:val="clear" w:color="auto" w:fill="auto"/>
        <w:vertAlign w:val="baseline"/>
      </w:rPr>
    </w:lvl>
    <w:lvl w:ilvl="5">
      <w:start w:val="1"/>
      <w:numFmt w:val="bullet"/>
      <w:lvlText w:val="•"/>
      <w:lvlJc w:val="left"/>
      <w:pPr>
        <w:ind w:left="1080" w:hanging="180"/>
      </w:pPr>
      <w:rPr>
        <w:rFonts w:ascii="Arial" w:eastAsia="Arial" w:hAnsi="Arial" w:cs="Arial"/>
        <w:b w:val="0"/>
        <w:i w:val="0"/>
        <w:smallCaps w:val="0"/>
        <w:strike w:val="0"/>
        <w:shd w:val="clear" w:color="auto" w:fill="auto"/>
        <w:vertAlign w:val="baseline"/>
      </w:rPr>
    </w:lvl>
    <w:lvl w:ilvl="6">
      <w:start w:val="1"/>
      <w:numFmt w:val="bullet"/>
      <w:lvlText w:val="•"/>
      <w:lvlJc w:val="left"/>
      <w:pPr>
        <w:ind w:left="1260" w:hanging="180"/>
      </w:pPr>
      <w:rPr>
        <w:rFonts w:ascii="Arial" w:eastAsia="Arial" w:hAnsi="Arial" w:cs="Arial"/>
        <w:b w:val="0"/>
        <w:i w:val="0"/>
        <w:smallCaps w:val="0"/>
        <w:strike w:val="0"/>
        <w:shd w:val="clear" w:color="auto" w:fill="auto"/>
        <w:vertAlign w:val="baseline"/>
      </w:rPr>
    </w:lvl>
    <w:lvl w:ilvl="7">
      <w:start w:val="1"/>
      <w:numFmt w:val="bullet"/>
      <w:lvlText w:val="•"/>
      <w:lvlJc w:val="left"/>
      <w:pPr>
        <w:ind w:left="1440" w:hanging="180"/>
      </w:pPr>
      <w:rPr>
        <w:rFonts w:ascii="Arial" w:eastAsia="Arial" w:hAnsi="Arial" w:cs="Arial"/>
        <w:b w:val="0"/>
        <w:i w:val="0"/>
        <w:smallCaps w:val="0"/>
        <w:strike w:val="0"/>
        <w:shd w:val="clear" w:color="auto" w:fill="auto"/>
        <w:vertAlign w:val="baseline"/>
      </w:rPr>
    </w:lvl>
    <w:lvl w:ilvl="8">
      <w:start w:val="1"/>
      <w:numFmt w:val="bullet"/>
      <w:lvlText w:val="•"/>
      <w:lvlJc w:val="left"/>
      <w:pPr>
        <w:ind w:left="1620" w:hanging="180"/>
      </w:pPr>
      <w:rPr>
        <w:rFonts w:ascii="Arial" w:eastAsia="Arial" w:hAnsi="Arial" w:cs="Arial"/>
        <w:b w:val="0"/>
        <w:i w:val="0"/>
        <w:smallCaps w:val="0"/>
        <w:strike w:val="0"/>
        <w:shd w:val="clear" w:color="auto" w:fill="auto"/>
        <w:vertAlign w:val="baseline"/>
      </w:rPr>
    </w:lvl>
  </w:abstractNum>
  <w:abstractNum w:abstractNumId="3" w15:restartNumberingAfterBreak="0">
    <w:nsid w:val="46B2656C"/>
    <w:multiLevelType w:val="multilevel"/>
    <w:tmpl w:val="446A0884"/>
    <w:lvl w:ilvl="0">
      <w:start w:val="1"/>
      <w:numFmt w:val="bullet"/>
      <w:lvlText w:val="•"/>
      <w:lvlJc w:val="left"/>
      <w:pPr>
        <w:ind w:left="330" w:hanging="330"/>
      </w:pPr>
      <w:rPr>
        <w:rFonts w:ascii="Times New Roman" w:eastAsia="Times New Roman" w:hAnsi="Times New Roman" w:cs="Times New Roman"/>
        <w:b w:val="0"/>
        <w:i w:val="0"/>
        <w:smallCaps w:val="0"/>
        <w:strike w:val="0"/>
        <w:shd w:val="clear" w:color="auto" w:fill="auto"/>
        <w:vertAlign w:val="baseline"/>
      </w:rPr>
    </w:lvl>
    <w:lvl w:ilvl="1">
      <w:start w:val="1"/>
      <w:numFmt w:val="bullet"/>
      <w:lvlText w:val="•"/>
      <w:lvlJc w:val="left"/>
      <w:pPr>
        <w:ind w:left="108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180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520" w:hanging="360"/>
      </w:pPr>
      <w:rPr>
        <w:rFonts w:ascii="Arial" w:eastAsia="Arial" w:hAnsi="Arial" w:cs="Arial"/>
        <w:b w:val="0"/>
        <w:i w:val="0"/>
        <w:smallCaps w:val="0"/>
        <w:strike w:val="0"/>
        <w:shd w:val="clear" w:color="auto" w:fill="auto"/>
        <w:vertAlign w:val="baseline"/>
      </w:rPr>
    </w:lvl>
    <w:lvl w:ilvl="4">
      <w:start w:val="1"/>
      <w:numFmt w:val="bullet"/>
      <w:lvlText w:val="•"/>
      <w:lvlJc w:val="left"/>
      <w:pPr>
        <w:ind w:left="324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396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4680" w:hanging="360"/>
      </w:pPr>
      <w:rPr>
        <w:rFonts w:ascii="Arial" w:eastAsia="Arial" w:hAnsi="Arial" w:cs="Arial"/>
        <w:b w:val="0"/>
        <w:i w:val="0"/>
        <w:smallCaps w:val="0"/>
        <w:strike w:val="0"/>
        <w:shd w:val="clear" w:color="auto" w:fill="auto"/>
        <w:vertAlign w:val="baseline"/>
      </w:rPr>
    </w:lvl>
    <w:lvl w:ilvl="7">
      <w:start w:val="1"/>
      <w:numFmt w:val="bullet"/>
      <w:lvlText w:val="•"/>
      <w:lvlJc w:val="left"/>
      <w:pPr>
        <w:ind w:left="540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120" w:hanging="360"/>
      </w:pPr>
      <w:rPr>
        <w:rFonts w:ascii="Arial" w:eastAsia="Arial" w:hAnsi="Arial" w:cs="Arial"/>
        <w:b w:val="0"/>
        <w:i w:val="0"/>
        <w:smallCaps w:val="0"/>
        <w:strike w:val="0"/>
        <w:shd w:val="clear" w:color="auto" w:fill="auto"/>
        <w:vertAlign w:val="baseline"/>
      </w:rPr>
    </w:lvl>
  </w:abstractNum>
  <w:abstractNum w:abstractNumId="4" w15:restartNumberingAfterBreak="0">
    <w:nsid w:val="57D72E94"/>
    <w:multiLevelType w:val="hybridMultilevel"/>
    <w:tmpl w:val="1E3A1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3F1B04"/>
    <w:multiLevelType w:val="hybridMultilevel"/>
    <w:tmpl w:val="41AE1696"/>
    <w:lvl w:ilvl="0" w:tplc="ED8E01D0">
      <w:start w:val="5"/>
      <w:numFmt w:val="upperLetter"/>
      <w:lvlText w:val="%1."/>
      <w:lvlJc w:val="left"/>
      <w:pPr>
        <w:ind w:left="720" w:hanging="360"/>
      </w:pPr>
    </w:lvl>
    <w:lvl w:ilvl="1" w:tplc="F10AB654">
      <w:start w:val="1"/>
      <w:numFmt w:val="lowerLetter"/>
      <w:lvlText w:val="%2."/>
      <w:lvlJc w:val="left"/>
      <w:pPr>
        <w:ind w:left="1440" w:hanging="360"/>
      </w:pPr>
    </w:lvl>
    <w:lvl w:ilvl="2" w:tplc="2794E216">
      <w:start w:val="1"/>
      <w:numFmt w:val="lowerRoman"/>
      <w:lvlText w:val="%3."/>
      <w:lvlJc w:val="right"/>
      <w:pPr>
        <w:ind w:left="2160" w:hanging="180"/>
      </w:pPr>
    </w:lvl>
    <w:lvl w:ilvl="3" w:tplc="FFC493DC">
      <w:start w:val="1"/>
      <w:numFmt w:val="decimal"/>
      <w:lvlText w:val="%4."/>
      <w:lvlJc w:val="left"/>
      <w:pPr>
        <w:ind w:left="2880" w:hanging="360"/>
      </w:pPr>
    </w:lvl>
    <w:lvl w:ilvl="4" w:tplc="0C56AE1C">
      <w:start w:val="1"/>
      <w:numFmt w:val="lowerLetter"/>
      <w:lvlText w:val="%5."/>
      <w:lvlJc w:val="left"/>
      <w:pPr>
        <w:ind w:left="3600" w:hanging="360"/>
      </w:pPr>
    </w:lvl>
    <w:lvl w:ilvl="5" w:tplc="F934DE58">
      <w:start w:val="1"/>
      <w:numFmt w:val="lowerRoman"/>
      <w:lvlText w:val="%6."/>
      <w:lvlJc w:val="right"/>
      <w:pPr>
        <w:ind w:left="4320" w:hanging="180"/>
      </w:pPr>
    </w:lvl>
    <w:lvl w:ilvl="6" w:tplc="77EC03FC">
      <w:start w:val="1"/>
      <w:numFmt w:val="decimal"/>
      <w:lvlText w:val="%7."/>
      <w:lvlJc w:val="left"/>
      <w:pPr>
        <w:ind w:left="5040" w:hanging="360"/>
      </w:pPr>
    </w:lvl>
    <w:lvl w:ilvl="7" w:tplc="3B022896">
      <w:start w:val="1"/>
      <w:numFmt w:val="lowerLetter"/>
      <w:lvlText w:val="%8."/>
      <w:lvlJc w:val="left"/>
      <w:pPr>
        <w:ind w:left="5760" w:hanging="360"/>
      </w:pPr>
    </w:lvl>
    <w:lvl w:ilvl="8" w:tplc="6B2E383A">
      <w:start w:val="1"/>
      <w:numFmt w:val="lowerRoman"/>
      <w:lvlText w:val="%9."/>
      <w:lvlJc w:val="right"/>
      <w:pPr>
        <w:ind w:left="6480" w:hanging="180"/>
      </w:pPr>
    </w:lvl>
  </w:abstractNum>
  <w:abstractNum w:abstractNumId="6" w15:restartNumberingAfterBreak="0">
    <w:nsid w:val="6740596D"/>
    <w:multiLevelType w:val="hybridMultilevel"/>
    <w:tmpl w:val="CA8E1CAA"/>
    <w:lvl w:ilvl="0" w:tplc="6DFCC8C4">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A67ED28E">
      <w:start w:val="1"/>
      <w:numFmt w:val="lowerRoman"/>
      <w:lvlText w:val="%3."/>
      <w:lvlJc w:val="right"/>
      <w:pPr>
        <w:ind w:left="2160" w:hanging="180"/>
      </w:pPr>
    </w:lvl>
    <w:lvl w:ilvl="3" w:tplc="2C84522E">
      <w:start w:val="1"/>
      <w:numFmt w:val="decimal"/>
      <w:lvlText w:val="%4."/>
      <w:lvlJc w:val="left"/>
      <w:pPr>
        <w:ind w:left="2880" w:hanging="360"/>
      </w:pPr>
    </w:lvl>
    <w:lvl w:ilvl="4" w:tplc="3FB46FC6">
      <w:start w:val="1"/>
      <w:numFmt w:val="lowerLetter"/>
      <w:lvlText w:val="%5."/>
      <w:lvlJc w:val="left"/>
      <w:pPr>
        <w:ind w:left="3600" w:hanging="360"/>
      </w:pPr>
    </w:lvl>
    <w:lvl w:ilvl="5" w:tplc="979A55DE">
      <w:start w:val="1"/>
      <w:numFmt w:val="lowerRoman"/>
      <w:lvlText w:val="%6."/>
      <w:lvlJc w:val="right"/>
      <w:pPr>
        <w:ind w:left="4320" w:hanging="180"/>
      </w:pPr>
    </w:lvl>
    <w:lvl w:ilvl="6" w:tplc="79088AD6">
      <w:start w:val="1"/>
      <w:numFmt w:val="decimal"/>
      <w:lvlText w:val="%7."/>
      <w:lvlJc w:val="left"/>
      <w:pPr>
        <w:ind w:left="5040" w:hanging="360"/>
      </w:pPr>
    </w:lvl>
    <w:lvl w:ilvl="7" w:tplc="BC3A895A">
      <w:start w:val="1"/>
      <w:numFmt w:val="lowerLetter"/>
      <w:lvlText w:val="%8."/>
      <w:lvlJc w:val="left"/>
      <w:pPr>
        <w:ind w:left="5760" w:hanging="360"/>
      </w:pPr>
    </w:lvl>
    <w:lvl w:ilvl="8" w:tplc="DBCA9358">
      <w:start w:val="1"/>
      <w:numFmt w:val="lowerRoman"/>
      <w:lvlText w:val="%9."/>
      <w:lvlJc w:val="right"/>
      <w:pPr>
        <w:ind w:left="6480" w:hanging="180"/>
      </w:pPr>
    </w:lvl>
  </w:abstractNum>
  <w:num w:numId="1" w16cid:durableId="187305257">
    <w:abstractNumId w:val="0"/>
  </w:num>
  <w:num w:numId="2" w16cid:durableId="1049067305">
    <w:abstractNumId w:val="5"/>
  </w:num>
  <w:num w:numId="3" w16cid:durableId="64306301">
    <w:abstractNumId w:val="2"/>
  </w:num>
  <w:num w:numId="4" w16cid:durableId="1902670589">
    <w:abstractNumId w:val="3"/>
  </w:num>
  <w:num w:numId="5" w16cid:durableId="53938320">
    <w:abstractNumId w:val="1"/>
  </w:num>
  <w:num w:numId="6" w16cid:durableId="949583551">
    <w:abstractNumId w:val="4"/>
  </w:num>
  <w:num w:numId="7" w16cid:durableId="4956498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157"/>
    <w:rsid w:val="00004E0A"/>
    <w:rsid w:val="00035F19"/>
    <w:rsid w:val="00070469"/>
    <w:rsid w:val="00073D58"/>
    <w:rsid w:val="000A0A63"/>
    <w:rsid w:val="000A6877"/>
    <w:rsid w:val="000D70D0"/>
    <w:rsid w:val="000E458D"/>
    <w:rsid w:val="000F6724"/>
    <w:rsid w:val="00145403"/>
    <w:rsid w:val="00177A70"/>
    <w:rsid w:val="00180988"/>
    <w:rsid w:val="00186623"/>
    <w:rsid w:val="00192CDA"/>
    <w:rsid w:val="001A7BA2"/>
    <w:rsid w:val="001C1FE3"/>
    <w:rsid w:val="001D3437"/>
    <w:rsid w:val="001E1ED6"/>
    <w:rsid w:val="001F501C"/>
    <w:rsid w:val="00213D28"/>
    <w:rsid w:val="00245E21"/>
    <w:rsid w:val="00262832"/>
    <w:rsid w:val="0027DC45"/>
    <w:rsid w:val="00280D14"/>
    <w:rsid w:val="0029728D"/>
    <w:rsid w:val="002D6D09"/>
    <w:rsid w:val="003024C2"/>
    <w:rsid w:val="00306B44"/>
    <w:rsid w:val="00340FFC"/>
    <w:rsid w:val="00343B5D"/>
    <w:rsid w:val="003440BE"/>
    <w:rsid w:val="0037219E"/>
    <w:rsid w:val="003930ED"/>
    <w:rsid w:val="003B70EC"/>
    <w:rsid w:val="00437770"/>
    <w:rsid w:val="00441AF3"/>
    <w:rsid w:val="004465A4"/>
    <w:rsid w:val="00447F87"/>
    <w:rsid w:val="00451F1B"/>
    <w:rsid w:val="00473797"/>
    <w:rsid w:val="004A7976"/>
    <w:rsid w:val="005128EE"/>
    <w:rsid w:val="00521ADF"/>
    <w:rsid w:val="005364EA"/>
    <w:rsid w:val="00547F83"/>
    <w:rsid w:val="00556A56"/>
    <w:rsid w:val="00567656"/>
    <w:rsid w:val="00596148"/>
    <w:rsid w:val="00597224"/>
    <w:rsid w:val="005A023C"/>
    <w:rsid w:val="005A46C6"/>
    <w:rsid w:val="005D2A0C"/>
    <w:rsid w:val="00614854"/>
    <w:rsid w:val="006755ED"/>
    <w:rsid w:val="006B07E9"/>
    <w:rsid w:val="006D1A5C"/>
    <w:rsid w:val="006F6C2A"/>
    <w:rsid w:val="007208FD"/>
    <w:rsid w:val="00731082"/>
    <w:rsid w:val="007467DC"/>
    <w:rsid w:val="00756F3A"/>
    <w:rsid w:val="007935F2"/>
    <w:rsid w:val="007B3998"/>
    <w:rsid w:val="007B6A48"/>
    <w:rsid w:val="007E3EC4"/>
    <w:rsid w:val="007F38B8"/>
    <w:rsid w:val="008367C4"/>
    <w:rsid w:val="008801DD"/>
    <w:rsid w:val="00885A98"/>
    <w:rsid w:val="0089237C"/>
    <w:rsid w:val="008D502F"/>
    <w:rsid w:val="008F3399"/>
    <w:rsid w:val="00905A47"/>
    <w:rsid w:val="00922FE1"/>
    <w:rsid w:val="00934024"/>
    <w:rsid w:val="0095061F"/>
    <w:rsid w:val="009516BB"/>
    <w:rsid w:val="00983E10"/>
    <w:rsid w:val="00987157"/>
    <w:rsid w:val="009C704C"/>
    <w:rsid w:val="009F416B"/>
    <w:rsid w:val="00A06F28"/>
    <w:rsid w:val="00A15F69"/>
    <w:rsid w:val="00A73AD3"/>
    <w:rsid w:val="00A84C35"/>
    <w:rsid w:val="00A86E7A"/>
    <w:rsid w:val="00AD02CF"/>
    <w:rsid w:val="00B47B6F"/>
    <w:rsid w:val="00B86243"/>
    <w:rsid w:val="00B86C55"/>
    <w:rsid w:val="00BA570A"/>
    <w:rsid w:val="00BA69F2"/>
    <w:rsid w:val="00BE60B9"/>
    <w:rsid w:val="00C359BE"/>
    <w:rsid w:val="00C677A2"/>
    <w:rsid w:val="00C7789E"/>
    <w:rsid w:val="00CD416E"/>
    <w:rsid w:val="00D00321"/>
    <w:rsid w:val="00D300B7"/>
    <w:rsid w:val="00D30C84"/>
    <w:rsid w:val="00D3C0E7"/>
    <w:rsid w:val="00D77E67"/>
    <w:rsid w:val="00D81095"/>
    <w:rsid w:val="00D91465"/>
    <w:rsid w:val="00E131A1"/>
    <w:rsid w:val="00E21423"/>
    <w:rsid w:val="00E44045"/>
    <w:rsid w:val="00E74824"/>
    <w:rsid w:val="00E8023A"/>
    <w:rsid w:val="00E82B9F"/>
    <w:rsid w:val="00E851A3"/>
    <w:rsid w:val="00E91186"/>
    <w:rsid w:val="00E91312"/>
    <w:rsid w:val="00EC5759"/>
    <w:rsid w:val="00ED5FCF"/>
    <w:rsid w:val="00EE236F"/>
    <w:rsid w:val="00EF6077"/>
    <w:rsid w:val="00F13303"/>
    <w:rsid w:val="00F4697A"/>
    <w:rsid w:val="00F642AA"/>
    <w:rsid w:val="00F654AB"/>
    <w:rsid w:val="00F702C5"/>
    <w:rsid w:val="00F835E8"/>
    <w:rsid w:val="00F9094C"/>
    <w:rsid w:val="00F97E22"/>
    <w:rsid w:val="00FE5534"/>
    <w:rsid w:val="01416DC5"/>
    <w:rsid w:val="0228C33B"/>
    <w:rsid w:val="0247BBBD"/>
    <w:rsid w:val="0264044C"/>
    <w:rsid w:val="02A7C07A"/>
    <w:rsid w:val="02B8931B"/>
    <w:rsid w:val="0367B9AC"/>
    <w:rsid w:val="0417A3FA"/>
    <w:rsid w:val="043DEC64"/>
    <w:rsid w:val="05162631"/>
    <w:rsid w:val="054AFEA2"/>
    <w:rsid w:val="05AFF9FB"/>
    <w:rsid w:val="061E7FB0"/>
    <w:rsid w:val="06EE1121"/>
    <w:rsid w:val="07202C0E"/>
    <w:rsid w:val="07297D3C"/>
    <w:rsid w:val="077FE73B"/>
    <w:rsid w:val="0AC45D3D"/>
    <w:rsid w:val="0AC9A66F"/>
    <w:rsid w:val="0B961840"/>
    <w:rsid w:val="0BFE25B3"/>
    <w:rsid w:val="0CC9ACA6"/>
    <w:rsid w:val="0CC9B4C4"/>
    <w:rsid w:val="0CFD46FD"/>
    <w:rsid w:val="0D06409F"/>
    <w:rsid w:val="0D133D12"/>
    <w:rsid w:val="0DF10029"/>
    <w:rsid w:val="0E082479"/>
    <w:rsid w:val="100146B5"/>
    <w:rsid w:val="1225D6B1"/>
    <w:rsid w:val="123AE702"/>
    <w:rsid w:val="12C81DDA"/>
    <w:rsid w:val="135340FD"/>
    <w:rsid w:val="1359BC87"/>
    <w:rsid w:val="148B600C"/>
    <w:rsid w:val="14E457B4"/>
    <w:rsid w:val="14FBFAF0"/>
    <w:rsid w:val="156FBA4B"/>
    <w:rsid w:val="157A35D4"/>
    <w:rsid w:val="15DB46BC"/>
    <w:rsid w:val="164E286F"/>
    <w:rsid w:val="16EDBCF8"/>
    <w:rsid w:val="1743EA10"/>
    <w:rsid w:val="1766689E"/>
    <w:rsid w:val="18A03DBE"/>
    <w:rsid w:val="1979B856"/>
    <w:rsid w:val="1A30BF2A"/>
    <w:rsid w:val="1A3E2B89"/>
    <w:rsid w:val="1AFEB24C"/>
    <w:rsid w:val="1D25AC9A"/>
    <w:rsid w:val="1D79FEF3"/>
    <w:rsid w:val="1E5BE8AE"/>
    <w:rsid w:val="1EE8204A"/>
    <w:rsid w:val="1EED29F8"/>
    <w:rsid w:val="1F06DD6C"/>
    <w:rsid w:val="1FD37FC9"/>
    <w:rsid w:val="1FE5F17A"/>
    <w:rsid w:val="20373A1E"/>
    <w:rsid w:val="207DCE8D"/>
    <w:rsid w:val="2167706E"/>
    <w:rsid w:val="21B88F45"/>
    <w:rsid w:val="21CD838E"/>
    <w:rsid w:val="22790A27"/>
    <w:rsid w:val="228F91F0"/>
    <w:rsid w:val="22BEC90B"/>
    <w:rsid w:val="2319097A"/>
    <w:rsid w:val="234226FD"/>
    <w:rsid w:val="2367F8A5"/>
    <w:rsid w:val="238995FF"/>
    <w:rsid w:val="23DA5BA5"/>
    <w:rsid w:val="23DCD3CD"/>
    <w:rsid w:val="23FB1648"/>
    <w:rsid w:val="240BFD13"/>
    <w:rsid w:val="2451657B"/>
    <w:rsid w:val="24DAEFA4"/>
    <w:rsid w:val="25498877"/>
    <w:rsid w:val="2600F315"/>
    <w:rsid w:val="2612794E"/>
    <w:rsid w:val="264CD9EE"/>
    <w:rsid w:val="26DB0A65"/>
    <w:rsid w:val="27EC8F33"/>
    <w:rsid w:val="28531883"/>
    <w:rsid w:val="28BF807E"/>
    <w:rsid w:val="28C97EED"/>
    <w:rsid w:val="2A062825"/>
    <w:rsid w:val="2A7FAC69"/>
    <w:rsid w:val="2AE7ADCE"/>
    <w:rsid w:val="2B56A72B"/>
    <w:rsid w:val="2BB9B579"/>
    <w:rsid w:val="2C13265A"/>
    <w:rsid w:val="2C1F8024"/>
    <w:rsid w:val="2C9F2F52"/>
    <w:rsid w:val="2CEC6D83"/>
    <w:rsid w:val="2D90666B"/>
    <w:rsid w:val="2DF3564C"/>
    <w:rsid w:val="2E0F8B16"/>
    <w:rsid w:val="2E1189C4"/>
    <w:rsid w:val="2E1EF7E8"/>
    <w:rsid w:val="2E80EF98"/>
    <w:rsid w:val="2E8AA9FC"/>
    <w:rsid w:val="2EE82C6A"/>
    <w:rsid w:val="2F9C0C74"/>
    <w:rsid w:val="30AB7E86"/>
    <w:rsid w:val="31A068E4"/>
    <w:rsid w:val="3212F758"/>
    <w:rsid w:val="3241E1D8"/>
    <w:rsid w:val="3252744D"/>
    <w:rsid w:val="328DBC72"/>
    <w:rsid w:val="32B49CE4"/>
    <w:rsid w:val="32F2DFFB"/>
    <w:rsid w:val="33CA97AC"/>
    <w:rsid w:val="33CBC0B9"/>
    <w:rsid w:val="33ED175E"/>
    <w:rsid w:val="3439240F"/>
    <w:rsid w:val="3459A6AE"/>
    <w:rsid w:val="346C22A9"/>
    <w:rsid w:val="34A40488"/>
    <w:rsid w:val="3519B204"/>
    <w:rsid w:val="35470CB8"/>
    <w:rsid w:val="3613827D"/>
    <w:rsid w:val="3615C9C1"/>
    <w:rsid w:val="3639C2CC"/>
    <w:rsid w:val="367D5ED5"/>
    <w:rsid w:val="3775724F"/>
    <w:rsid w:val="37A4B3C8"/>
    <w:rsid w:val="37BF63E4"/>
    <w:rsid w:val="37C55B51"/>
    <w:rsid w:val="39695F07"/>
    <w:rsid w:val="39BB6D30"/>
    <w:rsid w:val="3ACB391A"/>
    <w:rsid w:val="3B920963"/>
    <w:rsid w:val="3C3C03A3"/>
    <w:rsid w:val="3CD3AE3C"/>
    <w:rsid w:val="3D311807"/>
    <w:rsid w:val="3DA2A6D2"/>
    <w:rsid w:val="3DC251E7"/>
    <w:rsid w:val="3DFD5535"/>
    <w:rsid w:val="3E64A32D"/>
    <w:rsid w:val="3EDEE77F"/>
    <w:rsid w:val="3F2B49F9"/>
    <w:rsid w:val="3F5AD6F4"/>
    <w:rsid w:val="3F8279FB"/>
    <w:rsid w:val="407412C6"/>
    <w:rsid w:val="411AB42C"/>
    <w:rsid w:val="423F4DBF"/>
    <w:rsid w:val="425FD58F"/>
    <w:rsid w:val="42DCEF16"/>
    <w:rsid w:val="432EA60A"/>
    <w:rsid w:val="43D98CEC"/>
    <w:rsid w:val="444EB768"/>
    <w:rsid w:val="44DF2E6C"/>
    <w:rsid w:val="45114350"/>
    <w:rsid w:val="4594D62A"/>
    <w:rsid w:val="45A5024F"/>
    <w:rsid w:val="48363E9B"/>
    <w:rsid w:val="4840E80B"/>
    <w:rsid w:val="49F56D49"/>
    <w:rsid w:val="49F73B94"/>
    <w:rsid w:val="4A0F05B0"/>
    <w:rsid w:val="4A50F97F"/>
    <w:rsid w:val="4AD291DB"/>
    <w:rsid w:val="4AEEE3BE"/>
    <w:rsid w:val="4C3A6F0F"/>
    <w:rsid w:val="4DACDD3F"/>
    <w:rsid w:val="4E22B008"/>
    <w:rsid w:val="4E94F5F8"/>
    <w:rsid w:val="4FBAA6E0"/>
    <w:rsid w:val="50646C2E"/>
    <w:rsid w:val="50F230DA"/>
    <w:rsid w:val="51155B2C"/>
    <w:rsid w:val="52A977BD"/>
    <w:rsid w:val="52F6EAA5"/>
    <w:rsid w:val="5462EDCC"/>
    <w:rsid w:val="55CDF05D"/>
    <w:rsid w:val="5630DD8E"/>
    <w:rsid w:val="563FA09A"/>
    <w:rsid w:val="5734FDBC"/>
    <w:rsid w:val="5793AA4D"/>
    <w:rsid w:val="5808DC35"/>
    <w:rsid w:val="58B96A92"/>
    <w:rsid w:val="59F13A36"/>
    <w:rsid w:val="5A486E7B"/>
    <w:rsid w:val="5A48C5F1"/>
    <w:rsid w:val="5C29F161"/>
    <w:rsid w:val="5C34D02D"/>
    <w:rsid w:val="5C705B1A"/>
    <w:rsid w:val="5D0AB381"/>
    <w:rsid w:val="5D3E0060"/>
    <w:rsid w:val="5D41AC70"/>
    <w:rsid w:val="5D6A4A62"/>
    <w:rsid w:val="5E719BA4"/>
    <w:rsid w:val="5E85EE27"/>
    <w:rsid w:val="5EC397A2"/>
    <w:rsid w:val="5FB51350"/>
    <w:rsid w:val="5FCED3FE"/>
    <w:rsid w:val="60253863"/>
    <w:rsid w:val="60BE8C33"/>
    <w:rsid w:val="60E0358B"/>
    <w:rsid w:val="6192DCF6"/>
    <w:rsid w:val="62247BCF"/>
    <w:rsid w:val="6227BD83"/>
    <w:rsid w:val="6233F462"/>
    <w:rsid w:val="62EC7E47"/>
    <w:rsid w:val="632C5AD1"/>
    <w:rsid w:val="6358536C"/>
    <w:rsid w:val="63A9E889"/>
    <w:rsid w:val="64F10951"/>
    <w:rsid w:val="64F1BF7A"/>
    <w:rsid w:val="651ADD6A"/>
    <w:rsid w:val="66929B06"/>
    <w:rsid w:val="669A442E"/>
    <w:rsid w:val="66F77353"/>
    <w:rsid w:val="671BAD4C"/>
    <w:rsid w:val="67E47CB6"/>
    <w:rsid w:val="68C0CF74"/>
    <w:rsid w:val="69012332"/>
    <w:rsid w:val="69C6809F"/>
    <w:rsid w:val="6A432F3D"/>
    <w:rsid w:val="6AFB2842"/>
    <w:rsid w:val="6D442762"/>
    <w:rsid w:val="6D55E37F"/>
    <w:rsid w:val="6D6A5900"/>
    <w:rsid w:val="6DA33646"/>
    <w:rsid w:val="6DCE2786"/>
    <w:rsid w:val="6E91F133"/>
    <w:rsid w:val="6EFBB799"/>
    <w:rsid w:val="6F35123B"/>
    <w:rsid w:val="6FEC26B8"/>
    <w:rsid w:val="70024F51"/>
    <w:rsid w:val="709D37B1"/>
    <w:rsid w:val="710A5D09"/>
    <w:rsid w:val="71455D3C"/>
    <w:rsid w:val="71DDEE7E"/>
    <w:rsid w:val="723C5EF0"/>
    <w:rsid w:val="725D94CF"/>
    <w:rsid w:val="7291966D"/>
    <w:rsid w:val="72A1EF64"/>
    <w:rsid w:val="72A6EEF5"/>
    <w:rsid w:val="72B54514"/>
    <w:rsid w:val="72E4AA56"/>
    <w:rsid w:val="730C0402"/>
    <w:rsid w:val="73886761"/>
    <w:rsid w:val="738C8CF6"/>
    <w:rsid w:val="744B5DD1"/>
    <w:rsid w:val="751FAE25"/>
    <w:rsid w:val="75633A3C"/>
    <w:rsid w:val="75CCF1DF"/>
    <w:rsid w:val="765DBCDB"/>
    <w:rsid w:val="7702CA1A"/>
    <w:rsid w:val="779BCEBE"/>
    <w:rsid w:val="77E6B905"/>
    <w:rsid w:val="78372E6F"/>
    <w:rsid w:val="78CB0197"/>
    <w:rsid w:val="78CEECE0"/>
    <w:rsid w:val="7A895296"/>
    <w:rsid w:val="7AAF07AF"/>
    <w:rsid w:val="7AD697BE"/>
    <w:rsid w:val="7ADF03D0"/>
    <w:rsid w:val="7B7A585D"/>
    <w:rsid w:val="7C00580F"/>
    <w:rsid w:val="7C3C05C5"/>
    <w:rsid w:val="7C3C2236"/>
    <w:rsid w:val="7C741827"/>
    <w:rsid w:val="7D4FFBB4"/>
    <w:rsid w:val="7D9F7647"/>
    <w:rsid w:val="7DDAA086"/>
    <w:rsid w:val="7E16362F"/>
    <w:rsid w:val="7E9C94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2B311"/>
  <w15:docId w15:val="{3B3268C4-3C6A-4DE4-BD3F-EEDE99FDC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uiPriority w:val="9"/>
    <w:qFormat/>
    <w:rsid w:val="71DDEE7E"/>
    <w:pPr>
      <w:keepNext/>
      <w:keepLines/>
      <w:spacing w:before="480" w:after="120"/>
      <w:jc w:val="center"/>
      <w:outlineLvl w:val="0"/>
    </w:pPr>
    <w:rPr>
      <w:rFonts w:ascii="Aptos" w:eastAsia="Aptos" w:hAnsi="Aptos" w:cs="Aptos"/>
      <w:b/>
      <w:bCs/>
      <w:sz w:val="48"/>
      <w:szCs w:val="48"/>
    </w:rPr>
  </w:style>
  <w:style w:type="paragraph" w:styleId="Heading2">
    <w:name w:val="heading 2"/>
    <w:basedOn w:val="Normal"/>
    <w:next w:val="Normal"/>
    <w:uiPriority w:val="9"/>
    <w:unhideWhenUsed/>
    <w:qFormat/>
    <w:rsid w:val="00F654AB"/>
    <w:pPr>
      <w:keepNext/>
      <w:keepLines/>
      <w:spacing w:before="360" w:after="80"/>
      <w:outlineLvl w:val="1"/>
    </w:pPr>
    <w:rPr>
      <w:rFonts w:ascii="Noto Sans" w:eastAsia="Aptos" w:hAnsi="Noto Sans" w:cs="Aptos"/>
      <w:b/>
      <w:bCs/>
      <w:sz w:val="32"/>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u w:val="single"/>
    </w:rPr>
  </w:style>
  <w:style w:type="paragraph" w:customStyle="1" w:styleId="HeaderFooter">
    <w:name w:val="Header &amp; Footer"/>
    <w:pPr>
      <w:tabs>
        <w:tab w:val="right" w:pos="9020"/>
      </w:tabs>
    </w:pPr>
    <w:rPr>
      <w:rFonts w:ascii="Helvetica Neue" w:eastAsia="Arial Unicode MS" w:hAnsi="Helvetica Neue" w:cs="Arial Unicode MS"/>
      <w:color w:val="000000"/>
      <w14:textOutline w14:w="0" w14:cap="flat" w14:cmpd="sng" w14:algn="ctr">
        <w14:noFill/>
        <w14:prstDash w14:val="solid"/>
        <w14:bevel/>
      </w14:textOutline>
    </w:rPr>
  </w:style>
  <w:style w:type="paragraph" w:customStyle="1" w:styleId="Default">
    <w:name w:val="Default"/>
    <w:rPr>
      <w:rFonts w:ascii="Helvetica Neue" w:eastAsia="Arial Unicode MS" w:hAnsi="Helvetica Neue" w:cs="Arial Unicode MS"/>
      <w:color w:val="000000"/>
      <w:sz w:val="22"/>
      <w:szCs w:val="22"/>
      <w:u w:color="000000"/>
      <w:lang w:val="en-US"/>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Pr>
      <w:rFonts w:ascii="Arial" w:eastAsia="Arial" w:hAnsi="Arial" w:cs="Arial"/>
      <w:u w:val="single" w:color="000000"/>
    </w:rPr>
  </w:style>
  <w:style w:type="numbering" w:customStyle="1" w:styleId="ImportedStyle1">
    <w:name w:val="Imported Style 1"/>
  </w:style>
  <w:style w:type="numbering" w:customStyle="1" w:styleId="Bullet">
    <w:name w:val="Bullet"/>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6F6C2A"/>
    <w:pPr>
      <w:ind w:left="720"/>
      <w:contextualSpacing/>
    </w:pPr>
  </w:style>
  <w:style w:type="character" w:customStyle="1" w:styleId="normaltextrun">
    <w:name w:val="normaltextrun"/>
    <w:basedOn w:val="DefaultParagraphFont"/>
    <w:uiPriority w:val="1"/>
    <w:rsid w:val="37BF63E4"/>
    <w:rPr>
      <w:rFonts w:asciiTheme="minorHAnsi" w:eastAsiaTheme="minorEastAsia" w:hAnsiTheme="minorHAnsi" w:cstheme="minorBidi"/>
      <w:sz w:val="24"/>
      <w:szCs w:val="24"/>
    </w:rPr>
  </w:style>
  <w:style w:type="paragraph" w:styleId="Header">
    <w:name w:val="header"/>
    <w:basedOn w:val="Normal"/>
    <w:link w:val="HeaderChar"/>
    <w:uiPriority w:val="99"/>
    <w:semiHidden/>
    <w:unhideWhenUsed/>
    <w:rsid w:val="00B86C55"/>
    <w:pPr>
      <w:tabs>
        <w:tab w:val="center" w:pos="4680"/>
        <w:tab w:val="right" w:pos="9360"/>
      </w:tabs>
    </w:pPr>
  </w:style>
  <w:style w:type="character" w:customStyle="1" w:styleId="HeaderChar">
    <w:name w:val="Header Char"/>
    <w:basedOn w:val="DefaultParagraphFont"/>
    <w:link w:val="Header"/>
    <w:uiPriority w:val="99"/>
    <w:semiHidden/>
    <w:rsid w:val="00B86C55"/>
    <w:rPr>
      <w:lang w:val="en-US"/>
    </w:rPr>
  </w:style>
  <w:style w:type="paragraph" w:styleId="Footer">
    <w:name w:val="footer"/>
    <w:basedOn w:val="Normal"/>
    <w:link w:val="FooterChar"/>
    <w:uiPriority w:val="99"/>
    <w:semiHidden/>
    <w:unhideWhenUsed/>
    <w:rsid w:val="00B86C55"/>
    <w:pPr>
      <w:tabs>
        <w:tab w:val="center" w:pos="4680"/>
        <w:tab w:val="right" w:pos="9360"/>
      </w:tabs>
    </w:pPr>
  </w:style>
  <w:style w:type="character" w:customStyle="1" w:styleId="FooterChar">
    <w:name w:val="Footer Char"/>
    <w:basedOn w:val="DefaultParagraphFont"/>
    <w:link w:val="Footer"/>
    <w:uiPriority w:val="99"/>
    <w:semiHidden/>
    <w:rsid w:val="00B86C55"/>
    <w:rPr>
      <w:lang w:val="en-US"/>
    </w:rPr>
  </w:style>
  <w:style w:type="paragraph" w:styleId="Revision">
    <w:name w:val="Revision"/>
    <w:hidden/>
    <w:uiPriority w:val="99"/>
    <w:semiHidden/>
    <w:rsid w:val="007B3998"/>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0161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6B303795803F42B71EA7EBE59FB36E" ma:contentTypeVersion="14" ma:contentTypeDescription="Create a new document." ma:contentTypeScope="" ma:versionID="8386f5582a2b4f68a1fd68a9f5726623">
  <xsd:schema xmlns:xsd="http://www.w3.org/2001/XMLSchema" xmlns:xs="http://www.w3.org/2001/XMLSchema" xmlns:p="http://schemas.microsoft.com/office/2006/metadata/properties" xmlns:ns3="60456aad-b97d-4e95-a386-931aaeefa082" xmlns:ns4="9b9be76d-14ef-43fd-86b2-d0b40f919d56" targetNamespace="http://schemas.microsoft.com/office/2006/metadata/properties" ma:root="true" ma:fieldsID="0b4cf5ebfcc189abb4a586aa65555821" ns3:_="" ns4:_="">
    <xsd:import namespace="60456aad-b97d-4e95-a386-931aaeefa082"/>
    <xsd:import namespace="9b9be76d-14ef-43fd-86b2-d0b40f919d5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OCR"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456aad-b97d-4e95-a386-931aaeefa08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9be76d-14ef-43fd-86b2-d0b40f919d5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iZ7deFbOWMXCRMua6gOMVpZdxlug==">AMUW2mX/O1zdOoteWsqxD06z8K9u6wxzx8B+A/OyWuX4AGR2FegxpKYH6bxxDjGJHXBYcYY0D01sIliahZlm0nyDPT0hfbqUUZZyhc9+SN0pTcF4xu3Wtnc=</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23549B-3406-4EC8-86EC-D979A00760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456aad-b97d-4e95-a386-931aaeefa082"/>
    <ds:schemaRef ds:uri="9b9be76d-14ef-43fd-86b2-d0b40f919d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F042AC-3A99-466F-B7C4-FBA9A435832A}">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D6D67061-8B43-42C2-9138-004C4A2B58BF}">
  <ds:schemaRefs>
    <ds:schemaRef ds:uri="http://purl.org/dc/elements/1.1/"/>
    <ds:schemaRef ds:uri="http://schemas.microsoft.com/office/2006/metadata/properties"/>
    <ds:schemaRef ds:uri="http://www.w3.org/XML/1998/namespace"/>
    <ds:schemaRef ds:uri="http://schemas.openxmlformats.org/package/2006/metadata/core-properties"/>
    <ds:schemaRef ds:uri="http://purl.org/dc/terms/"/>
    <ds:schemaRef ds:uri="http://purl.org/dc/dcmitype/"/>
    <ds:schemaRef ds:uri="http://schemas.microsoft.com/office/2006/documentManagement/types"/>
    <ds:schemaRef ds:uri="http://schemas.microsoft.com/office/infopath/2007/PartnerControls"/>
    <ds:schemaRef ds:uri="9b9be76d-14ef-43fd-86b2-d0b40f919d56"/>
    <ds:schemaRef ds:uri="60456aad-b97d-4e95-a386-931aaeefa08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1760</Words>
  <Characters>7992</Characters>
  <Application>Microsoft Office Word</Application>
  <DocSecurity>0</DocSecurity>
  <Lines>249</Lines>
  <Paragraphs>162</Paragraphs>
  <ScaleCrop>false</ScaleCrop>
  <Company/>
  <LinksUpToDate>false</LinksUpToDate>
  <CharactersWithSpaces>9590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Corlett, Bronwyn</dc:creator>
  <cp:keywords/>
  <cp:lastModifiedBy>Bill Gillard</cp:lastModifiedBy>
  <cp:revision>2</cp:revision>
  <dcterms:created xsi:type="dcterms:W3CDTF">2025-12-08T21:36:00Z</dcterms:created>
  <dcterms:modified xsi:type="dcterms:W3CDTF">2025-12-08T21:36:00Z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0x010100756B303795803F42B71EA7EBE59FB36E</vt:lpwstr>
  </property>
</Properties>
</file>