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85E13" w14:textId="12450667" w:rsidR="002B610D" w:rsidRPr="00226F7A" w:rsidRDefault="002B610D" w:rsidP="00226F7A">
      <w:pPr>
        <w:pStyle w:val="Heading1"/>
      </w:pPr>
      <w:bookmarkStart w:id="0" w:name="_Hlk192585157"/>
      <w:bookmarkStart w:id="1" w:name="_Toc122446379"/>
      <w:bookmarkStart w:id="2" w:name="_Toc122446497"/>
      <w:bookmarkStart w:id="3" w:name="_Toc152068327"/>
      <w:bookmarkStart w:id="4" w:name="_Toc152068394"/>
      <w:bookmarkStart w:id="5" w:name="_Toc403142731"/>
      <w:bookmarkEnd w:id="0"/>
      <w:r w:rsidRPr="00226F7A">
        <w:t>Mission and Service Stories</w:t>
      </w:r>
      <w:r w:rsidR="00C5687F" w:rsidRPr="00226F7A">
        <w:t xml:space="preserve">: </w:t>
      </w:r>
      <w:r w:rsidR="00CA4F57">
        <w:t xml:space="preserve">January </w:t>
      </w:r>
      <w:r w:rsidR="00034BC3" w:rsidRPr="00226F7A">
        <w:t>202</w:t>
      </w:r>
      <w:bookmarkEnd w:id="1"/>
      <w:bookmarkEnd w:id="2"/>
      <w:bookmarkEnd w:id="3"/>
      <w:bookmarkEnd w:id="4"/>
      <w:r w:rsidR="005D2F32">
        <w:t>6</w:t>
      </w:r>
    </w:p>
    <w:p w14:paraId="0550C1EE" w14:textId="0887EC79" w:rsidR="00900AA6" w:rsidRDefault="00900AA6" w:rsidP="00C12893">
      <w:pPr>
        <w:spacing w:after="2000"/>
        <w:jc w:val="center"/>
      </w:pPr>
      <w:r w:rsidRPr="00C12893">
        <w:t xml:space="preserve">Mission </w:t>
      </w:r>
      <w:r w:rsidR="002B610D" w:rsidRPr="00C12893">
        <w:t>and</w:t>
      </w:r>
      <w:r w:rsidRPr="00C12893">
        <w:t xml:space="preserve"> Service—helping transform</w:t>
      </w:r>
      <w:r w:rsidR="009D62C3" w:rsidRPr="00C12893">
        <w:t xml:space="preserve"> lives,</w:t>
      </w:r>
      <w:r w:rsidRPr="00C12893">
        <w:t xml:space="preserve"> inspire meaning and purpose, and </w:t>
      </w:r>
      <w:r w:rsidR="00C12893">
        <w:br/>
      </w:r>
      <w:r w:rsidRPr="00C12893">
        <w:t>build a better world.</w:t>
      </w:r>
    </w:p>
    <w:p w14:paraId="0713BE34" w14:textId="77777777" w:rsidR="00F42583" w:rsidRPr="004834CE" w:rsidRDefault="00F42583" w:rsidP="00F42583">
      <w:pPr>
        <w:jc w:val="center"/>
      </w:pPr>
      <w:r w:rsidRPr="005313FE">
        <w:rPr>
          <w:rFonts w:cs="Calibri"/>
          <w:noProof/>
          <w:sz w:val="20"/>
          <w:szCs w:val="20"/>
        </w:rPr>
        <w:drawing>
          <wp:inline distT="0" distB="0" distL="0" distR="0" wp14:anchorId="29AB0F3E" wp14:editId="22747546">
            <wp:extent cx="624840" cy="906780"/>
            <wp:effectExtent l="0" t="0" r="0" b="0"/>
            <wp:docPr id="2" name="Picture 2" descr="Crest of The United Church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of The United Church of Ca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906780"/>
                    </a:xfrm>
                    <a:prstGeom prst="rect">
                      <a:avLst/>
                    </a:prstGeom>
                    <a:noFill/>
                    <a:ln>
                      <a:noFill/>
                    </a:ln>
                  </pic:spPr>
                </pic:pic>
              </a:graphicData>
            </a:graphic>
          </wp:inline>
        </w:drawing>
      </w:r>
    </w:p>
    <w:p w14:paraId="1B747FE0" w14:textId="77777777" w:rsidR="00F42583" w:rsidRPr="00432ACF" w:rsidRDefault="00F42583" w:rsidP="00F42583">
      <w:pPr>
        <w:jc w:val="center"/>
        <w:rPr>
          <w:sz w:val="20"/>
          <w:szCs w:val="20"/>
        </w:rPr>
      </w:pPr>
      <w:r w:rsidRPr="00432ACF">
        <w:rPr>
          <w:sz w:val="20"/>
          <w:szCs w:val="20"/>
        </w:rPr>
        <w:t>The United Church of Canada/</w:t>
      </w:r>
      <w:proofErr w:type="spellStart"/>
      <w:r w:rsidRPr="00432ACF">
        <w:rPr>
          <w:sz w:val="20"/>
          <w:szCs w:val="20"/>
        </w:rPr>
        <w:t>L’</w:t>
      </w:r>
      <w:r w:rsidRPr="00432ACF">
        <w:rPr>
          <w:rFonts w:cs="Calibri"/>
          <w:sz w:val="20"/>
          <w:szCs w:val="20"/>
        </w:rPr>
        <w:t>É</w:t>
      </w:r>
      <w:r w:rsidRPr="00432ACF">
        <w:rPr>
          <w:sz w:val="20"/>
          <w:szCs w:val="20"/>
        </w:rPr>
        <w:t>glise</w:t>
      </w:r>
      <w:proofErr w:type="spellEnd"/>
      <w:r w:rsidRPr="00432ACF">
        <w:rPr>
          <w:sz w:val="20"/>
          <w:szCs w:val="20"/>
        </w:rPr>
        <w:t xml:space="preserve"> </w:t>
      </w:r>
      <w:proofErr w:type="spellStart"/>
      <w:r w:rsidRPr="00432ACF">
        <w:rPr>
          <w:sz w:val="20"/>
          <w:szCs w:val="20"/>
        </w:rPr>
        <w:t>Unie</w:t>
      </w:r>
      <w:proofErr w:type="spellEnd"/>
      <w:r w:rsidRPr="00432ACF">
        <w:rPr>
          <w:sz w:val="20"/>
          <w:szCs w:val="20"/>
        </w:rPr>
        <w:t xml:space="preserve"> du Canada</w:t>
      </w:r>
    </w:p>
    <w:p w14:paraId="5F5A6394" w14:textId="77777777" w:rsidR="00F42583" w:rsidRDefault="00F42583" w:rsidP="00F42583">
      <w:pPr>
        <w:rPr>
          <w:color w:val="FF0000"/>
        </w:rPr>
        <w:sectPr w:rsidR="00F42583" w:rsidSect="005B78F7">
          <w:headerReference w:type="default" r:id="rId12"/>
          <w:footerReference w:type="default" r:id="rId13"/>
          <w:pgSz w:w="12240" w:h="15840"/>
          <w:pgMar w:top="1440" w:right="1440" w:bottom="1440" w:left="1440" w:header="720" w:footer="720" w:gutter="0"/>
          <w:cols w:space="720"/>
          <w:titlePg/>
          <w:docGrid w:linePitch="360"/>
        </w:sectPr>
      </w:pPr>
    </w:p>
    <w:p w14:paraId="53948429" w14:textId="77777777" w:rsidR="00936770" w:rsidRDefault="00265C10" w:rsidP="00741469">
      <w:pPr>
        <w:pStyle w:val="TOCHeading"/>
        <w:rPr>
          <w:noProof/>
        </w:rPr>
      </w:pPr>
      <w:r w:rsidRPr="0051050E">
        <w:lastRenderedPageBreak/>
        <w:t>Contents</w:t>
      </w:r>
      <w:r w:rsidR="00741469">
        <w:fldChar w:fldCharType="begin"/>
      </w:r>
      <w:r w:rsidR="00741469">
        <w:instrText xml:space="preserve"> TOC \h \z \t "Heading 2,1" </w:instrText>
      </w:r>
      <w:r w:rsidR="00741469">
        <w:fldChar w:fldCharType="separate"/>
      </w:r>
    </w:p>
    <w:p w14:paraId="039EF6EF" w14:textId="70499EFC" w:rsidR="00936770" w:rsidRDefault="00936770">
      <w:pPr>
        <w:pStyle w:val="TOC10"/>
        <w:rPr>
          <w:rFonts w:asciiTheme="minorHAnsi" w:eastAsiaTheme="minorEastAsia" w:hAnsiTheme="minorHAnsi" w:cstheme="minorBidi"/>
          <w:color w:val="auto"/>
          <w:sz w:val="22"/>
          <w:szCs w:val="22"/>
          <w:lang w:eastAsia="en-CA"/>
        </w:rPr>
      </w:pPr>
      <w:hyperlink w:anchor="_Toc216429731" w:history="1">
        <w:r w:rsidRPr="00B8029A">
          <w:rPr>
            <w:rStyle w:val="Hyperlink"/>
          </w:rPr>
          <w:t xml:space="preserve">Welcome to </w:t>
        </w:r>
        <w:r w:rsidRPr="00B8029A">
          <w:rPr>
            <w:rStyle w:val="Hyperlink"/>
            <w:i/>
            <w:iCs/>
          </w:rPr>
          <w:t>Mission and Service Stories</w:t>
        </w:r>
        <w:r w:rsidRPr="00B8029A">
          <w:rPr>
            <w:rStyle w:val="Hyperlink"/>
          </w:rPr>
          <w:t>!</w:t>
        </w:r>
        <w:r>
          <w:rPr>
            <w:webHidden/>
          </w:rPr>
          <w:tab/>
        </w:r>
        <w:r>
          <w:rPr>
            <w:webHidden/>
          </w:rPr>
          <w:fldChar w:fldCharType="begin"/>
        </w:r>
        <w:r>
          <w:rPr>
            <w:webHidden/>
          </w:rPr>
          <w:instrText xml:space="preserve"> PAGEREF _Toc216429731 \h </w:instrText>
        </w:r>
        <w:r>
          <w:rPr>
            <w:webHidden/>
          </w:rPr>
        </w:r>
        <w:r>
          <w:rPr>
            <w:webHidden/>
          </w:rPr>
          <w:fldChar w:fldCharType="separate"/>
        </w:r>
        <w:r>
          <w:rPr>
            <w:webHidden/>
          </w:rPr>
          <w:t>4</w:t>
        </w:r>
        <w:r>
          <w:rPr>
            <w:webHidden/>
          </w:rPr>
          <w:fldChar w:fldCharType="end"/>
        </w:r>
      </w:hyperlink>
    </w:p>
    <w:p w14:paraId="0473E0BB" w14:textId="60D80F05" w:rsidR="00936770" w:rsidRDefault="00936770">
      <w:pPr>
        <w:pStyle w:val="TOC10"/>
        <w:rPr>
          <w:rFonts w:asciiTheme="minorHAnsi" w:eastAsiaTheme="minorEastAsia" w:hAnsiTheme="minorHAnsi" w:cstheme="minorBidi"/>
          <w:color w:val="auto"/>
          <w:sz w:val="22"/>
          <w:szCs w:val="22"/>
          <w:lang w:eastAsia="en-CA"/>
        </w:rPr>
      </w:pPr>
      <w:hyperlink w:anchor="_Toc216429732" w:history="1">
        <w:r w:rsidRPr="00B8029A">
          <w:rPr>
            <w:rStyle w:val="Hyperlink"/>
          </w:rPr>
          <w:t>January 4: Building on a Year of Care</w:t>
        </w:r>
        <w:r>
          <w:rPr>
            <w:webHidden/>
          </w:rPr>
          <w:tab/>
        </w:r>
        <w:r>
          <w:rPr>
            <w:webHidden/>
          </w:rPr>
          <w:fldChar w:fldCharType="begin"/>
        </w:r>
        <w:r>
          <w:rPr>
            <w:webHidden/>
          </w:rPr>
          <w:instrText xml:space="preserve"> PAGEREF _Toc216429732 \h </w:instrText>
        </w:r>
        <w:r>
          <w:rPr>
            <w:webHidden/>
          </w:rPr>
        </w:r>
        <w:r>
          <w:rPr>
            <w:webHidden/>
          </w:rPr>
          <w:fldChar w:fldCharType="separate"/>
        </w:r>
        <w:r>
          <w:rPr>
            <w:webHidden/>
          </w:rPr>
          <w:t>5</w:t>
        </w:r>
        <w:r>
          <w:rPr>
            <w:webHidden/>
          </w:rPr>
          <w:fldChar w:fldCharType="end"/>
        </w:r>
      </w:hyperlink>
    </w:p>
    <w:p w14:paraId="6C81185C" w14:textId="039F3CD8" w:rsidR="00936770" w:rsidRDefault="00936770">
      <w:pPr>
        <w:pStyle w:val="TOC10"/>
        <w:rPr>
          <w:rFonts w:asciiTheme="minorHAnsi" w:eastAsiaTheme="minorEastAsia" w:hAnsiTheme="minorHAnsi" w:cstheme="minorBidi"/>
          <w:color w:val="auto"/>
          <w:sz w:val="22"/>
          <w:szCs w:val="22"/>
          <w:lang w:eastAsia="en-CA"/>
        </w:rPr>
      </w:pPr>
      <w:hyperlink w:anchor="_Toc216429733" w:history="1">
        <w:r w:rsidRPr="00B8029A">
          <w:rPr>
            <w:rStyle w:val="Hyperlink"/>
          </w:rPr>
          <w:t xml:space="preserve">January 11: </w:t>
        </w:r>
        <w:r w:rsidRPr="00B8029A">
          <w:rPr>
            <w:rStyle w:val="Hyperlink"/>
            <w:rFonts w:eastAsia="Aptos"/>
          </w:rPr>
          <w:t>Good Food, Good Futures</w:t>
        </w:r>
        <w:r>
          <w:rPr>
            <w:webHidden/>
          </w:rPr>
          <w:tab/>
        </w:r>
        <w:r>
          <w:rPr>
            <w:webHidden/>
          </w:rPr>
          <w:fldChar w:fldCharType="begin"/>
        </w:r>
        <w:r>
          <w:rPr>
            <w:webHidden/>
          </w:rPr>
          <w:instrText xml:space="preserve"> PAGEREF _Toc216429733 \h </w:instrText>
        </w:r>
        <w:r>
          <w:rPr>
            <w:webHidden/>
          </w:rPr>
        </w:r>
        <w:r>
          <w:rPr>
            <w:webHidden/>
          </w:rPr>
          <w:fldChar w:fldCharType="separate"/>
        </w:r>
        <w:r>
          <w:rPr>
            <w:webHidden/>
          </w:rPr>
          <w:t>6</w:t>
        </w:r>
        <w:r>
          <w:rPr>
            <w:webHidden/>
          </w:rPr>
          <w:fldChar w:fldCharType="end"/>
        </w:r>
      </w:hyperlink>
    </w:p>
    <w:p w14:paraId="2F9064A1" w14:textId="3A6E8A83" w:rsidR="00936770" w:rsidRDefault="00936770">
      <w:pPr>
        <w:pStyle w:val="TOC10"/>
        <w:rPr>
          <w:rFonts w:asciiTheme="minorHAnsi" w:eastAsiaTheme="minorEastAsia" w:hAnsiTheme="minorHAnsi" w:cstheme="minorBidi"/>
          <w:color w:val="auto"/>
          <w:sz w:val="22"/>
          <w:szCs w:val="22"/>
          <w:lang w:eastAsia="en-CA"/>
        </w:rPr>
      </w:pPr>
      <w:hyperlink w:anchor="_Toc216429734" w:history="1">
        <w:r w:rsidRPr="00B8029A">
          <w:rPr>
            <w:rStyle w:val="Hyperlink"/>
          </w:rPr>
          <w:t xml:space="preserve">January 18: </w:t>
        </w:r>
        <w:r w:rsidRPr="00B8029A">
          <w:rPr>
            <w:rStyle w:val="Hyperlink"/>
            <w:rFonts w:eastAsia="Aptos"/>
          </w:rPr>
          <w:t>Mountains of Service</w:t>
        </w:r>
        <w:r>
          <w:rPr>
            <w:webHidden/>
          </w:rPr>
          <w:tab/>
        </w:r>
        <w:r>
          <w:rPr>
            <w:webHidden/>
          </w:rPr>
          <w:fldChar w:fldCharType="begin"/>
        </w:r>
        <w:r>
          <w:rPr>
            <w:webHidden/>
          </w:rPr>
          <w:instrText xml:space="preserve"> PAGEREF _Toc216429734 \h </w:instrText>
        </w:r>
        <w:r>
          <w:rPr>
            <w:webHidden/>
          </w:rPr>
        </w:r>
        <w:r>
          <w:rPr>
            <w:webHidden/>
          </w:rPr>
          <w:fldChar w:fldCharType="separate"/>
        </w:r>
        <w:r>
          <w:rPr>
            <w:webHidden/>
          </w:rPr>
          <w:t>7</w:t>
        </w:r>
        <w:r>
          <w:rPr>
            <w:webHidden/>
          </w:rPr>
          <w:fldChar w:fldCharType="end"/>
        </w:r>
      </w:hyperlink>
    </w:p>
    <w:p w14:paraId="51713AD8" w14:textId="2C27CDBA" w:rsidR="00936770" w:rsidRDefault="00936770">
      <w:pPr>
        <w:pStyle w:val="TOC10"/>
        <w:rPr>
          <w:rFonts w:asciiTheme="minorHAnsi" w:eastAsiaTheme="minorEastAsia" w:hAnsiTheme="minorHAnsi" w:cstheme="minorBidi"/>
          <w:color w:val="auto"/>
          <w:sz w:val="22"/>
          <w:szCs w:val="22"/>
          <w:lang w:eastAsia="en-CA"/>
        </w:rPr>
      </w:pPr>
      <w:hyperlink w:anchor="_Toc216429735" w:history="1">
        <w:r w:rsidRPr="00B8029A">
          <w:rPr>
            <w:rStyle w:val="Hyperlink"/>
          </w:rPr>
          <w:t xml:space="preserve">January 25: </w:t>
        </w:r>
        <w:r w:rsidRPr="00B8029A">
          <w:rPr>
            <w:rStyle w:val="Hyperlink"/>
            <w:rFonts w:eastAsia="Aptos"/>
          </w:rPr>
          <w:t>Where Neighbours Meet</w:t>
        </w:r>
        <w:r>
          <w:rPr>
            <w:webHidden/>
          </w:rPr>
          <w:tab/>
        </w:r>
        <w:r>
          <w:rPr>
            <w:webHidden/>
          </w:rPr>
          <w:fldChar w:fldCharType="begin"/>
        </w:r>
        <w:r>
          <w:rPr>
            <w:webHidden/>
          </w:rPr>
          <w:instrText xml:space="preserve"> PAGEREF _Toc216429735 \h </w:instrText>
        </w:r>
        <w:r>
          <w:rPr>
            <w:webHidden/>
          </w:rPr>
        </w:r>
        <w:r>
          <w:rPr>
            <w:webHidden/>
          </w:rPr>
          <w:fldChar w:fldCharType="separate"/>
        </w:r>
        <w:r>
          <w:rPr>
            <w:webHidden/>
          </w:rPr>
          <w:t>8</w:t>
        </w:r>
        <w:r>
          <w:rPr>
            <w:webHidden/>
          </w:rPr>
          <w:fldChar w:fldCharType="end"/>
        </w:r>
      </w:hyperlink>
    </w:p>
    <w:p w14:paraId="7D739F37" w14:textId="79B173A3" w:rsidR="00853833" w:rsidRDefault="00741469" w:rsidP="00741469">
      <w:pPr>
        <w:pStyle w:val="TOCHeading"/>
      </w:pPr>
      <w:r>
        <w:fldChar w:fldCharType="end"/>
      </w:r>
    </w:p>
    <w:p w14:paraId="71905E7B" w14:textId="7F08B9AB" w:rsidR="00397AEC" w:rsidRDefault="00265C10" w:rsidP="00853833">
      <w:pPr>
        <w:rPr>
          <w:sz w:val="22"/>
          <w:szCs w:val="22"/>
        </w:rPr>
      </w:pPr>
      <w:r w:rsidRPr="004E0E20">
        <w:rPr>
          <w:sz w:val="22"/>
          <w:szCs w:val="22"/>
        </w:rPr>
        <w:t xml:space="preserve">Writer: </w:t>
      </w:r>
      <w:r w:rsidR="009D62C3" w:rsidRPr="004E0E20">
        <w:rPr>
          <w:sz w:val="22"/>
          <w:szCs w:val="22"/>
        </w:rPr>
        <w:t>Lindsay Vautour</w:t>
      </w:r>
    </w:p>
    <w:p w14:paraId="0CC7CB70" w14:textId="77777777" w:rsidR="00397AEC" w:rsidRDefault="00397AEC">
      <w:pPr>
        <w:spacing w:after="0"/>
        <w:rPr>
          <w:sz w:val="22"/>
          <w:szCs w:val="22"/>
        </w:rPr>
      </w:pPr>
      <w:r>
        <w:rPr>
          <w:sz w:val="22"/>
          <w:szCs w:val="22"/>
        </w:rPr>
        <w:br w:type="page"/>
      </w:r>
    </w:p>
    <w:p w14:paraId="40B87261" w14:textId="77777777" w:rsidR="00265C10" w:rsidRPr="00706937" w:rsidRDefault="00265C10" w:rsidP="00853833">
      <w:pPr>
        <w:rPr>
          <w:sz w:val="22"/>
          <w:szCs w:val="22"/>
        </w:rPr>
      </w:pPr>
    </w:p>
    <w:p w14:paraId="2F0FE424" w14:textId="19EEABEF" w:rsidR="00A44010" w:rsidRDefault="00280F5D" w:rsidP="00265C10">
      <w:pPr>
        <w:pStyle w:val="BodyText1"/>
        <w:tabs>
          <w:tab w:val="left" w:pos="7200"/>
        </w:tabs>
        <w:rPr>
          <w:rFonts w:cs="Calibri"/>
          <w:sz w:val="20"/>
          <w:szCs w:val="20"/>
        </w:rPr>
      </w:pPr>
      <w:r>
        <w:rPr>
          <w:rFonts w:cs="Calibri"/>
          <w:noProof/>
          <w:sz w:val="20"/>
          <w:szCs w:val="20"/>
        </w:rPr>
        <w:drawing>
          <wp:anchor distT="0" distB="0" distL="114300" distR="114300" simplePos="0" relativeHeight="251658240" behindDoc="0" locked="0" layoutInCell="1" allowOverlap="1" wp14:anchorId="7446AE29" wp14:editId="5BCA3887">
            <wp:simplePos x="0" y="0"/>
            <wp:positionH relativeFrom="column">
              <wp:posOffset>0</wp:posOffset>
            </wp:positionH>
            <wp:positionV relativeFrom="paragraph">
              <wp:posOffset>-896</wp:posOffset>
            </wp:positionV>
            <wp:extent cx="515561" cy="746760"/>
            <wp:effectExtent l="0" t="0" r="0" b="0"/>
            <wp:wrapSquare wrapText="bothSides"/>
            <wp:docPr id="3" name="Picture 3" descr="Crest of The United Church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st of The United Church of Canad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5561" cy="746760"/>
                    </a:xfrm>
                    <a:prstGeom prst="rect">
                      <a:avLst/>
                    </a:prstGeom>
                  </pic:spPr>
                </pic:pic>
              </a:graphicData>
            </a:graphic>
          </wp:anchor>
        </w:drawing>
      </w:r>
    </w:p>
    <w:p w14:paraId="4A858287" w14:textId="4E63A69F" w:rsidR="00265C10" w:rsidRPr="00226F7A" w:rsidRDefault="00265C10" w:rsidP="00226F7A">
      <w:pPr>
        <w:rPr>
          <w:sz w:val="22"/>
          <w:szCs w:val="22"/>
        </w:rPr>
      </w:pPr>
      <w:r w:rsidRPr="00226F7A">
        <w:rPr>
          <w:sz w:val="22"/>
          <w:szCs w:val="22"/>
        </w:rPr>
        <w:t>Copyright © 202</w:t>
      </w:r>
      <w:r w:rsidR="00A91CC6">
        <w:rPr>
          <w:sz w:val="22"/>
          <w:szCs w:val="22"/>
        </w:rPr>
        <w:t>5</w:t>
      </w:r>
      <w:r w:rsidRPr="00226F7A">
        <w:rPr>
          <w:sz w:val="22"/>
          <w:szCs w:val="22"/>
        </w:rPr>
        <w:br/>
        <w:t>The United Church of Canada</w:t>
      </w:r>
      <w:r w:rsidRPr="00226F7A">
        <w:rPr>
          <w:sz w:val="22"/>
          <w:szCs w:val="22"/>
        </w:rPr>
        <w:br/>
      </w:r>
      <w:proofErr w:type="spellStart"/>
      <w:r w:rsidRPr="00226F7A">
        <w:rPr>
          <w:sz w:val="22"/>
          <w:szCs w:val="22"/>
        </w:rPr>
        <w:t>L’Église</w:t>
      </w:r>
      <w:proofErr w:type="spellEnd"/>
      <w:r w:rsidRPr="00226F7A">
        <w:rPr>
          <w:sz w:val="22"/>
          <w:szCs w:val="22"/>
        </w:rPr>
        <w:t xml:space="preserve"> </w:t>
      </w:r>
      <w:proofErr w:type="spellStart"/>
      <w:r w:rsidRPr="00226F7A">
        <w:rPr>
          <w:sz w:val="22"/>
          <w:szCs w:val="22"/>
        </w:rPr>
        <w:t>Unie</w:t>
      </w:r>
      <w:proofErr w:type="spellEnd"/>
      <w:r w:rsidRPr="00226F7A">
        <w:rPr>
          <w:sz w:val="22"/>
          <w:szCs w:val="22"/>
        </w:rPr>
        <w:t xml:space="preserve"> du Canada</w:t>
      </w:r>
    </w:p>
    <w:p w14:paraId="7EED59F8" w14:textId="12FC66E5" w:rsidR="00265C10" w:rsidRPr="00226F7A" w:rsidRDefault="00192EF5" w:rsidP="00226F7A">
      <w:pPr>
        <w:rPr>
          <w:sz w:val="22"/>
          <w:szCs w:val="22"/>
        </w:rPr>
      </w:pPr>
      <w:r w:rsidRPr="00226F7A">
        <w:rPr>
          <w:noProof/>
          <w:sz w:val="22"/>
          <w:szCs w:val="22"/>
        </w:rPr>
        <w:drawing>
          <wp:inline distT="0" distB="0" distL="0" distR="0" wp14:anchorId="0A2E4AF8" wp14:editId="329505A4">
            <wp:extent cx="1051560" cy="367679"/>
            <wp:effectExtent l="0" t="0" r="0" b="0"/>
            <wp:docPr id="4" name="Picture 4" descr="Creative Commons BY-NC-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BY-NC-ND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5275" cy="368978"/>
                    </a:xfrm>
                    <a:prstGeom prst="rect">
                      <a:avLst/>
                    </a:prstGeom>
                  </pic:spPr>
                </pic:pic>
              </a:graphicData>
            </a:graphic>
          </wp:inline>
        </w:drawing>
      </w:r>
      <w:r w:rsidR="00065B7F">
        <w:rPr>
          <w:sz w:val="22"/>
          <w:szCs w:val="22"/>
        </w:rPr>
        <w:t xml:space="preserve"> </w:t>
      </w:r>
      <w:r w:rsidR="00065B7F" w:rsidRPr="00065B7F">
        <w:rPr>
          <w:sz w:val="22"/>
          <w:szCs w:val="22"/>
        </w:rPr>
        <w:t>This document is licensed under the Creative Commons Attribution Non-commercial Share Alike (by-</w:t>
      </w:r>
      <w:proofErr w:type="spellStart"/>
      <w:r w:rsidR="00065B7F" w:rsidRPr="00065B7F">
        <w:rPr>
          <w:sz w:val="22"/>
          <w:szCs w:val="22"/>
        </w:rPr>
        <w:t>nc</w:t>
      </w:r>
      <w:proofErr w:type="spellEnd"/>
      <w:r w:rsidR="00065B7F" w:rsidRPr="00065B7F">
        <w:rPr>
          <w:sz w:val="22"/>
          <w:szCs w:val="22"/>
        </w:rPr>
        <w:t>-</w:t>
      </w:r>
      <w:proofErr w:type="spellStart"/>
      <w:r w:rsidR="00065B7F" w:rsidRPr="00065B7F">
        <w:rPr>
          <w:sz w:val="22"/>
          <w:szCs w:val="22"/>
        </w:rPr>
        <w:t>sa</w:t>
      </w:r>
      <w:proofErr w:type="spellEnd"/>
      <w:r w:rsidR="00065B7F" w:rsidRPr="00065B7F">
        <w:rPr>
          <w:sz w:val="22"/>
          <w:szCs w:val="22"/>
        </w:rPr>
        <w:t>) Licence. To view a copy of this licence, visit creativecommons.org/licenses/by-</w:t>
      </w:r>
      <w:proofErr w:type="spellStart"/>
      <w:r w:rsidR="00065B7F" w:rsidRPr="00065B7F">
        <w:rPr>
          <w:sz w:val="22"/>
          <w:szCs w:val="22"/>
        </w:rPr>
        <w:t>nc</w:t>
      </w:r>
      <w:proofErr w:type="spellEnd"/>
      <w:r w:rsidR="00065B7F" w:rsidRPr="00065B7F">
        <w:rPr>
          <w:sz w:val="22"/>
          <w:szCs w:val="22"/>
        </w:rPr>
        <w:t>-</w:t>
      </w:r>
      <w:proofErr w:type="spellStart"/>
      <w:r w:rsidR="00065B7F" w:rsidRPr="00065B7F">
        <w:rPr>
          <w:sz w:val="22"/>
          <w:szCs w:val="22"/>
        </w:rPr>
        <w:t>sa</w:t>
      </w:r>
      <w:proofErr w:type="spellEnd"/>
      <w:r w:rsidR="00065B7F" w:rsidRPr="00065B7F">
        <w:rPr>
          <w:sz w:val="22"/>
          <w:szCs w:val="22"/>
        </w:rPr>
        <w:t>/4.0. Any copy must include this notice.</w:t>
      </w:r>
    </w:p>
    <w:p w14:paraId="3740150A" w14:textId="7A721EAC" w:rsidR="009C3174" w:rsidRPr="00226F7A" w:rsidRDefault="00265C10" w:rsidP="00226F7A">
      <w:pPr>
        <w:rPr>
          <w:sz w:val="22"/>
          <w:szCs w:val="22"/>
        </w:rPr>
      </w:pPr>
      <w:r w:rsidRPr="00226F7A">
        <w:rPr>
          <w:sz w:val="22"/>
          <w:szCs w:val="22"/>
        </w:rPr>
        <w:t xml:space="preserve">All biblical quotations, unless otherwise noted, are from the </w:t>
      </w:r>
      <w:r w:rsidR="0040394A" w:rsidRPr="00226F7A">
        <w:rPr>
          <w:i/>
          <w:iCs/>
          <w:sz w:val="22"/>
          <w:szCs w:val="22"/>
        </w:rPr>
        <w:t>New Revised Standard Version, Updated Edition.</w:t>
      </w:r>
      <w:r w:rsidR="0040394A" w:rsidRPr="00226F7A">
        <w:rPr>
          <w:sz w:val="22"/>
          <w:szCs w:val="22"/>
        </w:rPr>
        <w:t xml:space="preserve"> Copyright © 2021 National Council of Churches of Christ in the United States of America. Used by permission. All rights reserved worldwide. </w:t>
      </w:r>
      <w:r w:rsidRPr="00226F7A">
        <w:rPr>
          <w:sz w:val="22"/>
          <w:szCs w:val="22"/>
        </w:rPr>
        <w:br w:type="page"/>
      </w:r>
    </w:p>
    <w:p w14:paraId="7DC388C4" w14:textId="44CD02AA" w:rsidR="009C3174" w:rsidRDefault="009C3174" w:rsidP="004615CE">
      <w:pPr>
        <w:pStyle w:val="Heading2"/>
      </w:pPr>
      <w:bookmarkStart w:id="6" w:name="_Toc122446381"/>
      <w:bookmarkStart w:id="7" w:name="_Toc152068328"/>
      <w:bookmarkStart w:id="8" w:name="_Toc152068395"/>
      <w:bookmarkStart w:id="9" w:name="_Toc152068440"/>
      <w:bookmarkStart w:id="10" w:name="_Toc216429731"/>
      <w:r>
        <w:lastRenderedPageBreak/>
        <w:t xml:space="preserve">Welcome to </w:t>
      </w:r>
      <w:r w:rsidR="00C5687F" w:rsidRPr="00741469">
        <w:rPr>
          <w:i/>
          <w:iCs/>
        </w:rPr>
        <w:t>Mission and Service Stories</w:t>
      </w:r>
      <w:r w:rsidRPr="00D21A10">
        <w:t>!</w:t>
      </w:r>
      <w:bookmarkEnd w:id="6"/>
      <w:bookmarkEnd w:id="7"/>
      <w:bookmarkEnd w:id="8"/>
      <w:bookmarkEnd w:id="9"/>
      <w:bookmarkEnd w:id="10"/>
    </w:p>
    <w:p w14:paraId="5DEF3881" w14:textId="77777777" w:rsidR="00082BCD" w:rsidRDefault="00082BCD" w:rsidP="00082BCD">
      <w:pPr>
        <w:rPr>
          <w:shd w:val="clear" w:color="auto" w:fill="FFFFFF"/>
        </w:rPr>
      </w:pPr>
      <w:r w:rsidRPr="00082BCD">
        <w:rPr>
          <w:i/>
          <w:iCs/>
          <w:shd w:val="clear" w:color="auto" w:fill="FFFFFF"/>
        </w:rPr>
        <w:t>Mission and Service Stories</w:t>
      </w:r>
      <w:r>
        <w:rPr>
          <w:shd w:val="clear" w:color="auto" w:fill="FFFFFF"/>
        </w:rPr>
        <w:t xml:space="preserve"> are for sharing with our faithful supporters to show them the amazing work their gifts make possible.</w:t>
      </w:r>
    </w:p>
    <w:p w14:paraId="06ED9480" w14:textId="2BB0E46B" w:rsidR="00082BCD" w:rsidRDefault="00082BCD" w:rsidP="00082BCD">
      <w:pPr>
        <w:rPr>
          <w:shd w:val="clear" w:color="auto" w:fill="FFFFFF"/>
        </w:rPr>
      </w:pPr>
      <w:r>
        <w:rPr>
          <w:shd w:val="clear" w:color="auto" w:fill="FFFFFF"/>
        </w:rPr>
        <w:t>These stories can be used in services, in newsletters, and in face-to-face conversations.</w:t>
      </w:r>
      <w:r w:rsidR="0015026E">
        <w:rPr>
          <w:shd w:val="clear" w:color="auto" w:fill="FFFFFF"/>
        </w:rPr>
        <w:t xml:space="preserve"> </w:t>
      </w:r>
      <w:r>
        <w:rPr>
          <w:shd w:val="clear" w:color="auto" w:fill="FFFFFF"/>
        </w:rPr>
        <w:t>The more they’re shared, the more people will understand just how life-changing Mission and Service is!</w:t>
      </w:r>
    </w:p>
    <w:p w14:paraId="6BE3D821" w14:textId="2A49D3DC" w:rsidR="009C3174" w:rsidRPr="00A825B5" w:rsidRDefault="00396C76" w:rsidP="00082BCD">
      <w:r>
        <w:rPr>
          <w:shd w:val="clear" w:color="auto" w:fill="FFFFFF"/>
        </w:rPr>
        <w:t>For</w:t>
      </w:r>
      <w:r w:rsidR="00082BCD">
        <w:rPr>
          <w:shd w:val="clear" w:color="auto" w:fill="FFFFFF"/>
        </w:rPr>
        <w:t xml:space="preserve"> videos of some of the work</w:t>
      </w:r>
      <w:r>
        <w:rPr>
          <w:shd w:val="clear" w:color="auto" w:fill="FFFFFF"/>
        </w:rPr>
        <w:t xml:space="preserve"> you make possible,</w:t>
      </w:r>
      <w:r w:rsidR="00082BCD">
        <w:rPr>
          <w:shd w:val="clear" w:color="auto" w:fill="FFFFFF"/>
        </w:rPr>
        <w:t xml:space="preserve"> visit </w:t>
      </w:r>
      <w:r>
        <w:rPr>
          <w:shd w:val="clear" w:color="auto" w:fill="FFFFFF"/>
        </w:rPr>
        <w:t xml:space="preserve">the </w:t>
      </w:r>
      <w:hyperlink r:id="rId16" w:history="1">
        <w:r w:rsidRPr="00396C76">
          <w:rPr>
            <w:rStyle w:val="Hyperlink"/>
            <w:shd w:val="clear" w:color="auto" w:fill="FFFFFF"/>
          </w:rPr>
          <w:t>Mission and Service playlist</w:t>
        </w:r>
      </w:hyperlink>
      <w:r>
        <w:rPr>
          <w:shd w:val="clear" w:color="auto" w:fill="FFFFFF"/>
        </w:rPr>
        <w:t xml:space="preserve"> on </w:t>
      </w:r>
      <w:r w:rsidR="00082BCD">
        <w:rPr>
          <w:shd w:val="clear" w:color="auto" w:fill="FFFFFF"/>
        </w:rPr>
        <w:t>our</w:t>
      </w:r>
      <w:r w:rsidR="00852DAE">
        <w:rPr>
          <w:shd w:val="clear" w:color="auto" w:fill="FFFFFF"/>
        </w:rPr>
        <w:t xml:space="preserve"> </w:t>
      </w:r>
      <w:r w:rsidR="00852DAE" w:rsidRPr="00396C76">
        <w:rPr>
          <w:shd w:val="clear" w:color="auto" w:fill="FFFFFF"/>
        </w:rPr>
        <w:t>YouTube channel</w:t>
      </w:r>
      <w:r w:rsidR="00852DAE">
        <w:rPr>
          <w:shd w:val="clear" w:color="auto" w:fill="FFFFFF"/>
        </w:rPr>
        <w:t>.</w:t>
      </w:r>
    </w:p>
    <w:p w14:paraId="2AAE9BEB" w14:textId="67581BDC" w:rsidR="009C3174" w:rsidRPr="00A825B5" w:rsidRDefault="004336BF" w:rsidP="007001A4">
      <w:r>
        <w:t>We hope</w:t>
      </w:r>
      <w:r w:rsidR="009C3174" w:rsidRPr="00A825B5">
        <w:t xml:space="preserve"> this resource is helpful and inspiring.</w:t>
      </w:r>
    </w:p>
    <w:p w14:paraId="07A0471D" w14:textId="410CC7EF" w:rsidR="009C3174" w:rsidRPr="00A825B5" w:rsidRDefault="009C3174" w:rsidP="007001A4">
      <w:r w:rsidRPr="00A825B5">
        <w:t xml:space="preserve">As always, we would </w:t>
      </w:r>
      <w:r w:rsidRPr="00A825B5">
        <w:rPr>
          <w:rStyle w:val="Strong"/>
        </w:rPr>
        <w:t>love to hear your feedback</w:t>
      </w:r>
      <w:r w:rsidRPr="00A825B5">
        <w:t xml:space="preserve">. Drop </w:t>
      </w:r>
      <w:r w:rsidR="004336BF">
        <w:t>us</w:t>
      </w:r>
      <w:r w:rsidRPr="00A825B5">
        <w:t xml:space="preserve"> a line at </w:t>
      </w:r>
      <w:hyperlink r:id="rId17" w:history="1">
        <w:r w:rsidRPr="00A825B5">
          <w:rPr>
            <w:rStyle w:val="Hyperlink"/>
          </w:rPr>
          <w:t>ms@united-church.ca</w:t>
        </w:r>
      </w:hyperlink>
      <w:r w:rsidRPr="00A825B5">
        <w:t xml:space="preserve"> and let </w:t>
      </w:r>
      <w:r w:rsidR="004336BF">
        <w:t>us</w:t>
      </w:r>
      <w:r w:rsidRPr="00A825B5">
        <w:t xml:space="preserve"> know what you like, what we can improve on, and what we can focus on developing.</w:t>
      </w:r>
    </w:p>
    <w:p w14:paraId="3E9EA34A" w14:textId="454BF75C" w:rsidR="009E0EB8" w:rsidRPr="00A825B5" w:rsidRDefault="009C3174" w:rsidP="007001A4">
      <w:r w:rsidRPr="00A825B5">
        <w:t>Blessings,</w:t>
      </w:r>
    </w:p>
    <w:p w14:paraId="4B1E58BA" w14:textId="082021C5" w:rsidR="009C3174" w:rsidRDefault="004336BF" w:rsidP="007001A4">
      <w:r>
        <w:t xml:space="preserve">The </w:t>
      </w:r>
      <w:r w:rsidR="009C3174" w:rsidRPr="00A825B5">
        <w:t>Philanthropy</w:t>
      </w:r>
      <w:r>
        <w:t xml:space="preserve"> Team</w:t>
      </w:r>
    </w:p>
    <w:p w14:paraId="663EC02B" w14:textId="77777777" w:rsidR="009C3174" w:rsidRDefault="009C3174" w:rsidP="004B0CA1">
      <w:pPr>
        <w:pStyle w:val="BodyText1"/>
      </w:pPr>
      <w:r>
        <w:br w:type="page"/>
      </w:r>
    </w:p>
    <w:p w14:paraId="3706AD40" w14:textId="74EFD90B" w:rsidR="0059695D" w:rsidRPr="0059695D" w:rsidRDefault="0059695D" w:rsidP="0059695D">
      <w:pPr>
        <w:pStyle w:val="Heading2"/>
      </w:pPr>
      <w:bookmarkStart w:id="11" w:name="_Toc216429732"/>
      <w:bookmarkEnd w:id="5"/>
      <w:r w:rsidRPr="0059695D">
        <w:lastRenderedPageBreak/>
        <w:t>January 4</w:t>
      </w:r>
      <w:r w:rsidRPr="0059695D">
        <w:t>: B</w:t>
      </w:r>
      <w:r w:rsidRPr="0059695D">
        <w:t>uilding on a Year of Care</w:t>
      </w:r>
      <w:bookmarkEnd w:id="11"/>
    </w:p>
    <w:p w14:paraId="16315315" w14:textId="77777777" w:rsidR="0059695D" w:rsidRPr="0059695D" w:rsidRDefault="0059695D" w:rsidP="0059695D">
      <w:r w:rsidRPr="0059695D">
        <w:t>As we step into a new year, we pause to celebrate the faithful work of our Mission and Service partners around the world. These partners—farmers, educators, community leaders, and local organizations—are on the ground responding to needs, creating opportunities, and building stronger, more resilient communities.</w:t>
      </w:r>
    </w:p>
    <w:p w14:paraId="7D4D1681" w14:textId="039C67A3" w:rsidR="0059695D" w:rsidRPr="0059695D" w:rsidRDefault="0059695D" w:rsidP="0059695D">
      <w:r w:rsidRPr="0059695D">
        <w:t xml:space="preserve">Through your prayers and your support of </w:t>
      </w:r>
      <w:hyperlink r:id="rId18" w:history="1">
        <w:r w:rsidRPr="00604DDA">
          <w:rPr>
            <w:rStyle w:val="Hyperlink"/>
          </w:rPr>
          <w:t>Mission and Service</w:t>
        </w:r>
      </w:hyperlink>
      <w:r w:rsidRPr="00604DDA">
        <w:t>,</w:t>
      </w:r>
      <w:r w:rsidRPr="0059695D">
        <w:t xml:space="preserve"> they are able to focus on what matters most. Financial support helps ease the practical challenges of running programs, providing meals, training leaders, and responding to emergencies. Your partnership allows them to carry out their work with steadiness and care.</w:t>
      </w:r>
    </w:p>
    <w:p w14:paraId="116556D1" w14:textId="77777777" w:rsidR="0059695D" w:rsidRPr="0059695D" w:rsidRDefault="0059695D" w:rsidP="0059695D">
      <w:r w:rsidRPr="0059695D">
        <w:t>As 2026 begins, our partners have already been looking ahead with intentionality and hope. They are preparing to support people seeking stability, respond to crises both local and global, strengthen communities, and equip people with the skills, confidence, and opportunities to thrive. Each partner continues to adapt and innovate, finding new ways to meet the needs of their communities today, while preparing for the challenges of tomorrow.</w:t>
      </w:r>
    </w:p>
    <w:p w14:paraId="77C03E74" w14:textId="6E349954" w:rsidR="0059695D" w:rsidRDefault="0059695D" w:rsidP="0059695D">
      <w:r w:rsidRPr="0059695D">
        <w:t>This year, and in the years to come, your support helps ensure that these efforts can continue. Together, we walk alongside partners who are living out God’s call to justice, care, and hope—creating spaces where people are seen, supported, and empowered. As we look forward to 2026, we do so with gratitude for what has been achieved, and with intentional hope for all that is yet to come.</w:t>
      </w:r>
    </w:p>
    <w:p w14:paraId="72EB1037" w14:textId="77777777" w:rsidR="0059695D" w:rsidRDefault="0059695D">
      <w:pPr>
        <w:spacing w:after="0"/>
      </w:pPr>
      <w:r>
        <w:br w:type="page"/>
      </w:r>
    </w:p>
    <w:p w14:paraId="387EBF89" w14:textId="3C3FAEFB" w:rsidR="0059695D" w:rsidRDefault="0059695D" w:rsidP="00604DDA">
      <w:pPr>
        <w:pStyle w:val="Heading2"/>
        <w:rPr>
          <w:rFonts w:eastAsia="Aptos"/>
        </w:rPr>
      </w:pPr>
      <w:bookmarkStart w:id="12" w:name="_Toc216429733"/>
      <w:r w:rsidRPr="2628875C">
        <w:lastRenderedPageBreak/>
        <w:t>January 11</w:t>
      </w:r>
      <w:r>
        <w:t xml:space="preserve">: </w:t>
      </w:r>
      <w:r w:rsidRPr="2628875C">
        <w:rPr>
          <w:rFonts w:eastAsia="Aptos"/>
        </w:rPr>
        <w:t>Good Food, Good Futures</w:t>
      </w:r>
      <w:bookmarkEnd w:id="12"/>
    </w:p>
    <w:p w14:paraId="16AFD1B3" w14:textId="77777777" w:rsidR="0059695D" w:rsidRPr="00604DDA" w:rsidRDefault="0059695D" w:rsidP="00604DDA">
      <w:r w:rsidRPr="00604DDA">
        <w:t>In St. John’s, NL, Hungry Heart Café &amp; Catering is a place where good food and good hearts come together. For 18 years, this social enterprise of Mission and Service partner Stella’s Circle has been serving the community while opening doors for people who face barriers to employment.</w:t>
      </w:r>
    </w:p>
    <w:p w14:paraId="720C6E55" w14:textId="77777777" w:rsidR="0059695D" w:rsidRPr="00604DDA" w:rsidRDefault="0059695D" w:rsidP="00604DDA">
      <w:r w:rsidRPr="00604DDA">
        <w:t xml:space="preserve">At Hungry Heart, every dish tells a story of learning and possibility. The café provides hands-on culinary training and real work experience for people who are rebuilding their lives. Many participants live with the impacts of mental health challenges, trauma, poverty, homelessness, or low literacy. Some are trying to re-enter the workforce after long absences. </w:t>
      </w:r>
    </w:p>
    <w:p w14:paraId="61F19675" w14:textId="77777777" w:rsidR="0059695D" w:rsidRPr="00604DDA" w:rsidRDefault="0059695D" w:rsidP="00604DDA">
      <w:r w:rsidRPr="00604DDA">
        <w:t>What they find at Hungry Heart is a safe space to learn at their own pace. Staff offer mentorship, life-skills support, and steady encouragement. The goal isn’t just to teach restaurant skills. It’s to help people gain confidence, develop independence, and imagine a future where they can thrive.</w:t>
      </w:r>
    </w:p>
    <w:p w14:paraId="0C25EFC8" w14:textId="77777777" w:rsidR="0059695D" w:rsidRPr="00604DDA" w:rsidRDefault="0059695D" w:rsidP="00604DDA">
      <w:r w:rsidRPr="00604DDA">
        <w:t xml:space="preserve">Food security is another part of the café’s mission. Through the Meals Squared program, customers can add a small donation to their bill. That donation goes directly toward providing nutritious meals to Stella’s Circle participants and other neighbours who are experiencing hunger. It’s a simple way to care for the community, one meal at a time. </w:t>
      </w:r>
    </w:p>
    <w:p w14:paraId="266C8700" w14:textId="77777777" w:rsidR="0059695D" w:rsidRPr="00604DDA" w:rsidRDefault="0059695D" w:rsidP="00604DDA">
      <w:r w:rsidRPr="00604DDA">
        <w:t>And behind it all is Stella’s Circle, a Mission and Service partner known for responding quickly to changing needs, and for creating programs that meet people where they are. Whether it’s updating training opportunities, collaborating with community groups, or addressing rising food insecurity, the people at Stella’s Circle continue to innovate so community members can receive the kind of support that makes a real and sustainable difference.</w:t>
      </w:r>
    </w:p>
    <w:p w14:paraId="2C83DF72" w14:textId="77777777" w:rsidR="0059695D" w:rsidRPr="00604DDA" w:rsidRDefault="0059695D" w:rsidP="00604DDA">
      <w:r w:rsidRPr="00604DDA">
        <w:t xml:space="preserve">Through </w:t>
      </w:r>
      <w:hyperlink r:id="rId19" w:history="1">
        <w:r w:rsidRPr="00604DDA">
          <w:rPr>
            <w:rStyle w:val="Hyperlink"/>
            <w:rFonts w:eastAsia="Aptos"/>
          </w:rPr>
          <w:t>Mission and Service</w:t>
        </w:r>
      </w:hyperlink>
      <w:r w:rsidRPr="00604DDA">
        <w:t>, your support helps strengthen Stella’s Circle and the Hungry Heart Café, ensuring this community remains a place of opportunity, dignity, and good food shared with care. It’s one way to come together to help people build skills, find stability, and move toward the futures they imagine for themselves, reflecting Christ’s call to walk with one another in compassion and hope.</w:t>
      </w:r>
    </w:p>
    <w:p w14:paraId="5A1FE716" w14:textId="361E0730" w:rsidR="00604DDA" w:rsidRDefault="00604DDA">
      <w:pPr>
        <w:spacing w:after="0"/>
        <w:rPr>
          <w:b/>
          <w:bCs/>
        </w:rPr>
      </w:pPr>
      <w:r>
        <w:rPr>
          <w:b/>
          <w:bCs/>
        </w:rPr>
        <w:br w:type="page"/>
      </w:r>
    </w:p>
    <w:p w14:paraId="33E3E2CA" w14:textId="2276575F" w:rsidR="0059695D" w:rsidRDefault="0059695D" w:rsidP="00604DDA">
      <w:pPr>
        <w:pStyle w:val="Heading2"/>
        <w:rPr>
          <w:rFonts w:eastAsia="Aptos"/>
        </w:rPr>
      </w:pPr>
      <w:bookmarkStart w:id="13" w:name="_Toc216429734"/>
      <w:r w:rsidRPr="2628875C">
        <w:lastRenderedPageBreak/>
        <w:t>January 18</w:t>
      </w:r>
      <w:r w:rsidR="00604DDA">
        <w:t xml:space="preserve">: </w:t>
      </w:r>
      <w:r w:rsidRPr="2628875C">
        <w:rPr>
          <w:rFonts w:eastAsia="Aptos"/>
        </w:rPr>
        <w:t>Mountains of Service</w:t>
      </w:r>
      <w:bookmarkEnd w:id="13"/>
    </w:p>
    <w:p w14:paraId="322272A1" w14:textId="77777777" w:rsidR="0059695D" w:rsidRPr="00604DDA" w:rsidRDefault="0059695D" w:rsidP="0059695D">
      <w:pPr>
        <w:spacing w:line="257" w:lineRule="auto"/>
        <w:rPr>
          <w:rFonts w:asciiTheme="minorHAnsi" w:eastAsia="Aptos" w:hAnsiTheme="minorHAnsi" w:cstheme="minorHAnsi"/>
          <w:color w:val="000000" w:themeColor="text1"/>
        </w:rPr>
      </w:pPr>
      <w:r w:rsidRPr="00604DDA">
        <w:rPr>
          <w:rFonts w:asciiTheme="minorHAnsi" w:eastAsia="Aptos" w:hAnsiTheme="minorHAnsi" w:cstheme="minorHAnsi"/>
          <w:color w:val="000000" w:themeColor="text1"/>
          <w:lang w:val="en-US"/>
        </w:rPr>
        <w:t>If you ever travel to the northern mountains of India and meet a man named Surrender Singh, the first thing he’ll do is invite you on a walk. Not a short stroll, but a real mountain trek. And the beauty of the Himalayas is only part of what he wants to show you.</w:t>
      </w:r>
    </w:p>
    <w:p w14:paraId="6E9465D3" w14:textId="77777777" w:rsidR="0059695D" w:rsidRPr="00604DDA" w:rsidRDefault="0059695D" w:rsidP="0059695D">
      <w:pPr>
        <w:spacing w:line="257" w:lineRule="auto"/>
        <w:rPr>
          <w:rFonts w:asciiTheme="minorHAnsi" w:eastAsia="Aptos" w:hAnsiTheme="minorHAnsi" w:cstheme="minorHAnsi"/>
          <w:color w:val="000000" w:themeColor="text1"/>
        </w:rPr>
      </w:pPr>
      <w:r w:rsidRPr="00604DDA">
        <w:rPr>
          <w:rFonts w:asciiTheme="minorHAnsi" w:eastAsia="Aptos" w:hAnsiTheme="minorHAnsi" w:cstheme="minorHAnsi"/>
          <w:color w:val="000000" w:themeColor="text1"/>
          <w:lang w:val="en-US"/>
        </w:rPr>
        <w:t>With him as your guide, the trail becomes a story. Every bend holds a memory. Every village has a face he knows.</w:t>
      </w:r>
    </w:p>
    <w:p w14:paraId="4E13399A" w14:textId="77777777" w:rsidR="0059695D" w:rsidRPr="00604DDA" w:rsidRDefault="0059695D" w:rsidP="0059695D">
      <w:pPr>
        <w:spacing w:line="257" w:lineRule="auto"/>
        <w:rPr>
          <w:rFonts w:asciiTheme="minorHAnsi" w:eastAsia="Aptos" w:hAnsiTheme="minorHAnsi" w:cstheme="minorHAnsi"/>
          <w:color w:val="000000" w:themeColor="text1"/>
        </w:rPr>
      </w:pPr>
      <w:r w:rsidRPr="00604DDA">
        <w:rPr>
          <w:rFonts w:asciiTheme="minorHAnsi" w:eastAsia="Aptos" w:hAnsiTheme="minorHAnsi" w:cstheme="minorHAnsi"/>
          <w:color w:val="000000" w:themeColor="text1"/>
          <w:lang w:val="en-US"/>
        </w:rPr>
        <w:t xml:space="preserve">Many still call him “Singh </w:t>
      </w:r>
      <w:proofErr w:type="spellStart"/>
      <w:r w:rsidRPr="00604DDA">
        <w:rPr>
          <w:rFonts w:asciiTheme="minorHAnsi" w:eastAsia="Aptos" w:hAnsiTheme="minorHAnsi" w:cstheme="minorHAnsi"/>
          <w:color w:val="000000" w:themeColor="text1"/>
          <w:lang w:val="en-US"/>
        </w:rPr>
        <w:t>san</w:t>
      </w:r>
      <w:proofErr w:type="spellEnd"/>
      <w:r w:rsidRPr="00604DDA">
        <w:rPr>
          <w:rFonts w:asciiTheme="minorHAnsi" w:eastAsia="Aptos" w:hAnsiTheme="minorHAnsi" w:cstheme="minorHAnsi"/>
          <w:color w:val="000000" w:themeColor="text1"/>
          <w:lang w:val="en-US"/>
        </w:rPr>
        <w:t>” from his time training at the Asian Rural Institute, a Mission and Service partner in Japan. For more than four decades, he has climbed these ridges. As you walk beside him, people call out greetings. He calls them by name. Someone brings tea. He digs in his pack and pulls out bananas or biscuits to share. And suddenly you’re not just passing through</w:t>
      </w:r>
      <w:r w:rsidRPr="00604DDA">
        <w:rPr>
          <w:rFonts w:asciiTheme="minorHAnsi" w:eastAsia="Aptos" w:hAnsiTheme="minorHAnsi" w:cstheme="minorHAnsi"/>
          <w:color w:val="000000" w:themeColor="text1"/>
        </w:rPr>
        <w:t>—</w:t>
      </w:r>
      <w:proofErr w:type="gramStart"/>
      <w:r w:rsidRPr="00604DDA">
        <w:rPr>
          <w:rFonts w:asciiTheme="minorHAnsi" w:eastAsia="Aptos" w:hAnsiTheme="minorHAnsi" w:cstheme="minorHAnsi"/>
          <w:color w:val="000000" w:themeColor="text1"/>
          <w:lang w:val="en-US"/>
        </w:rPr>
        <w:t>you’re</w:t>
      </w:r>
      <w:proofErr w:type="gramEnd"/>
      <w:r w:rsidRPr="00604DDA">
        <w:rPr>
          <w:rFonts w:asciiTheme="minorHAnsi" w:eastAsia="Aptos" w:hAnsiTheme="minorHAnsi" w:cstheme="minorHAnsi"/>
          <w:color w:val="000000" w:themeColor="text1"/>
          <w:lang w:val="en-US"/>
        </w:rPr>
        <w:t xml:space="preserve"> part of the conversation.</w:t>
      </w:r>
    </w:p>
    <w:p w14:paraId="52959CCA" w14:textId="77777777" w:rsidR="0059695D" w:rsidRPr="00604DDA" w:rsidRDefault="0059695D" w:rsidP="0059695D">
      <w:pPr>
        <w:spacing w:line="257" w:lineRule="auto"/>
        <w:rPr>
          <w:rFonts w:asciiTheme="minorHAnsi" w:eastAsia="Aptos" w:hAnsiTheme="minorHAnsi" w:cstheme="minorHAnsi"/>
          <w:color w:val="000000" w:themeColor="text1"/>
        </w:rPr>
      </w:pPr>
      <w:r w:rsidRPr="00604DDA">
        <w:rPr>
          <w:rFonts w:asciiTheme="minorHAnsi" w:eastAsia="Aptos" w:hAnsiTheme="minorHAnsi" w:cstheme="minorHAnsi"/>
          <w:color w:val="000000" w:themeColor="text1"/>
          <w:lang w:val="en-US"/>
        </w:rPr>
        <w:t>He’ll point to a house and tell you how he once slept on the floor there while helping build a water pipeline with the Mussoorie Village Development Committee, the group he now leads. Another turn in the path, and he’s showing you the school that has given local children a chance to learn close to home.</w:t>
      </w:r>
    </w:p>
    <w:p w14:paraId="50ACD509" w14:textId="77777777" w:rsidR="0059695D" w:rsidRPr="00604DDA" w:rsidRDefault="0059695D" w:rsidP="0059695D">
      <w:pPr>
        <w:spacing w:line="257" w:lineRule="auto"/>
        <w:rPr>
          <w:rFonts w:asciiTheme="minorHAnsi" w:eastAsia="Aptos" w:hAnsiTheme="minorHAnsi" w:cstheme="minorHAnsi"/>
          <w:color w:val="000000" w:themeColor="text1"/>
        </w:rPr>
      </w:pPr>
      <w:r w:rsidRPr="00604DDA">
        <w:rPr>
          <w:rFonts w:asciiTheme="minorHAnsi" w:eastAsia="Aptos" w:hAnsiTheme="minorHAnsi" w:cstheme="minorHAnsi"/>
          <w:color w:val="000000" w:themeColor="text1"/>
          <w:lang w:val="en-US"/>
        </w:rPr>
        <w:t>And then there are the women’s groups. Surrender Singh lights up talking about them. He trained them in organic farming. Now they grow and sell their produce, earning steady incomes and strengthening their families and communities.</w:t>
      </w:r>
    </w:p>
    <w:p w14:paraId="1175AA71" w14:textId="77777777" w:rsidR="0059695D" w:rsidRPr="00604DDA" w:rsidRDefault="0059695D" w:rsidP="0059695D">
      <w:pPr>
        <w:spacing w:line="257" w:lineRule="auto"/>
        <w:rPr>
          <w:rFonts w:asciiTheme="minorHAnsi" w:eastAsia="Aptos" w:hAnsiTheme="minorHAnsi" w:cstheme="minorHAnsi"/>
          <w:color w:val="000000" w:themeColor="text1"/>
        </w:rPr>
      </w:pPr>
      <w:r w:rsidRPr="00604DDA">
        <w:rPr>
          <w:rFonts w:asciiTheme="minorHAnsi" w:eastAsia="Aptos" w:hAnsiTheme="minorHAnsi" w:cstheme="minorHAnsi"/>
          <w:color w:val="000000" w:themeColor="text1"/>
          <w:lang w:val="en-US"/>
        </w:rPr>
        <w:t>By the time you reach the end of the trail, you realize that you haven’t just taken a hike. You’ve walked through the story of a life spent in gratitude and service to others.</w:t>
      </w:r>
    </w:p>
    <w:p w14:paraId="6A18614D" w14:textId="77777777" w:rsidR="0059695D" w:rsidRPr="00604DDA" w:rsidRDefault="0059695D" w:rsidP="0059695D">
      <w:pPr>
        <w:spacing w:line="257" w:lineRule="auto"/>
        <w:rPr>
          <w:rFonts w:asciiTheme="minorHAnsi" w:eastAsia="Aptos" w:hAnsiTheme="minorHAnsi" w:cstheme="minorHAnsi"/>
          <w:color w:val="000000" w:themeColor="text1"/>
        </w:rPr>
      </w:pPr>
      <w:r w:rsidRPr="00604DDA">
        <w:rPr>
          <w:rFonts w:asciiTheme="minorHAnsi" w:eastAsia="Aptos" w:hAnsiTheme="minorHAnsi" w:cstheme="minorHAnsi"/>
          <w:color w:val="000000" w:themeColor="text1"/>
          <w:lang w:val="en-US"/>
        </w:rPr>
        <w:t xml:space="preserve">Mission and Service partners like the Asian Rural Institute are where leaders like Surrender Singh gain the skills and confidence to transform their communities. When you support </w:t>
      </w:r>
      <w:hyperlink r:id="rId20" w:history="1">
        <w:r w:rsidRPr="00604DDA">
          <w:rPr>
            <w:rStyle w:val="Hyperlink"/>
            <w:rFonts w:asciiTheme="minorHAnsi" w:eastAsia="Aptos" w:hAnsiTheme="minorHAnsi" w:cstheme="minorHAnsi"/>
          </w:rPr>
          <w:t>Mission and Service</w:t>
        </w:r>
      </w:hyperlink>
      <w:r w:rsidRPr="00604DDA">
        <w:rPr>
          <w:rFonts w:asciiTheme="minorHAnsi" w:eastAsia="Aptos" w:hAnsiTheme="minorHAnsi" w:cstheme="minorHAnsi"/>
          <w:color w:val="000000" w:themeColor="text1"/>
          <w:lang w:val="en-US"/>
        </w:rPr>
        <w:t>, you help grow this kind of leadership and community</w:t>
      </w:r>
      <w:r w:rsidRPr="00604DDA">
        <w:rPr>
          <w:rFonts w:asciiTheme="minorHAnsi" w:eastAsia="Aptos" w:hAnsiTheme="minorHAnsi" w:cstheme="minorHAnsi"/>
          <w:color w:val="000000" w:themeColor="text1"/>
        </w:rPr>
        <w:t>—</w:t>
      </w:r>
      <w:r w:rsidRPr="00604DDA">
        <w:rPr>
          <w:rFonts w:asciiTheme="minorHAnsi" w:eastAsia="Aptos" w:hAnsiTheme="minorHAnsi" w:cstheme="minorHAnsi"/>
          <w:color w:val="000000" w:themeColor="text1"/>
          <w:lang w:val="en-US"/>
        </w:rPr>
        <w:t>the kind that takes root, spreads, and changes lives, one mountain path at a time.</w:t>
      </w:r>
    </w:p>
    <w:p w14:paraId="4459C647" w14:textId="7AD5C80E" w:rsidR="00936770" w:rsidRDefault="00936770">
      <w:pPr>
        <w:spacing w:after="0"/>
        <w:rPr>
          <w:b/>
          <w:bCs/>
        </w:rPr>
      </w:pPr>
      <w:r>
        <w:rPr>
          <w:b/>
          <w:bCs/>
        </w:rPr>
        <w:br w:type="page"/>
      </w:r>
    </w:p>
    <w:p w14:paraId="6E0C850B" w14:textId="0B6C80C2" w:rsidR="0059695D" w:rsidRDefault="0059695D" w:rsidP="00936770">
      <w:pPr>
        <w:pStyle w:val="Heading2"/>
        <w:rPr>
          <w:rFonts w:eastAsia="Aptos"/>
        </w:rPr>
      </w:pPr>
      <w:bookmarkStart w:id="14" w:name="_Toc216429735"/>
      <w:r w:rsidRPr="2628875C">
        <w:lastRenderedPageBreak/>
        <w:t>January 25</w:t>
      </w:r>
      <w:r w:rsidR="00936770">
        <w:t xml:space="preserve">: </w:t>
      </w:r>
      <w:r w:rsidRPr="2628875C">
        <w:rPr>
          <w:rFonts w:eastAsia="Aptos"/>
        </w:rPr>
        <w:t>Where Neighbours Meet</w:t>
      </w:r>
      <w:bookmarkEnd w:id="14"/>
    </w:p>
    <w:p w14:paraId="5BD6E9BB" w14:textId="77777777" w:rsidR="0059695D" w:rsidRPr="00936770" w:rsidRDefault="0059695D" w:rsidP="0059695D">
      <w:pPr>
        <w:spacing w:line="257" w:lineRule="auto"/>
        <w:rPr>
          <w:rFonts w:asciiTheme="minorHAnsi" w:eastAsia="Aptos" w:hAnsiTheme="minorHAnsi" w:cstheme="minorHAnsi"/>
          <w:color w:val="000000" w:themeColor="text1"/>
        </w:rPr>
      </w:pPr>
      <w:r w:rsidRPr="00936770">
        <w:rPr>
          <w:rFonts w:asciiTheme="minorHAnsi" w:eastAsia="Aptos" w:hAnsiTheme="minorHAnsi" w:cstheme="minorHAnsi"/>
          <w:color w:val="000000" w:themeColor="text1"/>
          <w:lang w:val="en-US"/>
        </w:rPr>
        <w:t xml:space="preserve">In Halifax, </w:t>
      </w:r>
      <w:r w:rsidRPr="00936770">
        <w:rPr>
          <w:rFonts w:asciiTheme="minorHAnsi" w:eastAsia="Aptos" w:hAnsiTheme="minorHAnsi" w:cstheme="minorHAnsi"/>
          <w:color w:val="000000" w:themeColor="text1"/>
        </w:rPr>
        <w:t xml:space="preserve">NS, </w:t>
      </w:r>
      <w:r w:rsidRPr="00936770">
        <w:rPr>
          <w:rFonts w:asciiTheme="minorHAnsi" w:eastAsia="Aptos" w:hAnsiTheme="minorHAnsi" w:cstheme="minorHAnsi"/>
          <w:color w:val="000000" w:themeColor="text1"/>
          <w:lang w:val="en-US"/>
        </w:rPr>
        <w:t xml:space="preserve">Brunswick Street Mission is a steady presence for people who need support, connection, and dignity. Every day, neighbours come through its doors to find a place where they are seen and valued. </w:t>
      </w:r>
    </w:p>
    <w:p w14:paraId="5ED195DB" w14:textId="77777777" w:rsidR="0059695D" w:rsidRPr="00936770" w:rsidRDefault="0059695D" w:rsidP="0059695D">
      <w:pPr>
        <w:spacing w:line="257" w:lineRule="auto"/>
        <w:rPr>
          <w:rFonts w:asciiTheme="minorHAnsi" w:eastAsia="Aptos" w:hAnsiTheme="minorHAnsi" w:cstheme="minorHAnsi"/>
          <w:color w:val="000000" w:themeColor="text1"/>
        </w:rPr>
      </w:pPr>
      <w:r w:rsidRPr="00936770">
        <w:rPr>
          <w:rFonts w:asciiTheme="minorHAnsi" w:eastAsia="Aptos" w:hAnsiTheme="minorHAnsi" w:cstheme="minorHAnsi"/>
          <w:color w:val="000000" w:themeColor="text1"/>
          <w:lang w:val="en-US"/>
        </w:rPr>
        <w:t>Every weekday morning, the Mission serves a hot breakfast. For many, it</w:t>
      </w:r>
      <w:r w:rsidRPr="00936770">
        <w:rPr>
          <w:rFonts w:asciiTheme="minorHAnsi" w:eastAsia="Aptos" w:hAnsiTheme="minorHAnsi" w:cstheme="minorHAnsi"/>
          <w:color w:val="000000" w:themeColor="text1"/>
        </w:rPr>
        <w:t>’</w:t>
      </w:r>
      <w:proofErr w:type="spellStart"/>
      <w:r w:rsidRPr="00936770">
        <w:rPr>
          <w:rFonts w:asciiTheme="minorHAnsi" w:eastAsia="Aptos" w:hAnsiTheme="minorHAnsi" w:cstheme="minorHAnsi"/>
          <w:color w:val="000000" w:themeColor="text1"/>
          <w:lang w:val="en-US"/>
        </w:rPr>
        <w:t>s</w:t>
      </w:r>
      <w:proofErr w:type="spellEnd"/>
      <w:r w:rsidRPr="00936770">
        <w:rPr>
          <w:rFonts w:asciiTheme="minorHAnsi" w:eastAsia="Aptos" w:hAnsiTheme="minorHAnsi" w:cstheme="minorHAnsi"/>
          <w:color w:val="000000" w:themeColor="text1"/>
          <w:lang w:val="en-US"/>
        </w:rPr>
        <w:t xml:space="preserve"> the most reliable meal they will have that day. Staff serve eggs, protein, toast, fruit, juice, and coffee, and they do so with care and connection. Some enjoy breakfast in the dining area, while others take their meal to go. Either way, the meal offers nourishment, but also a sense of stability and welcome.</w:t>
      </w:r>
    </w:p>
    <w:p w14:paraId="296ED41E" w14:textId="77777777" w:rsidR="0059695D" w:rsidRPr="00936770" w:rsidRDefault="0059695D" w:rsidP="0059695D">
      <w:pPr>
        <w:spacing w:line="257" w:lineRule="auto"/>
        <w:rPr>
          <w:rFonts w:asciiTheme="minorHAnsi" w:eastAsia="Aptos" w:hAnsiTheme="minorHAnsi" w:cstheme="minorHAnsi"/>
          <w:color w:val="000000" w:themeColor="text1"/>
        </w:rPr>
      </w:pPr>
      <w:r w:rsidRPr="00936770">
        <w:rPr>
          <w:rFonts w:asciiTheme="minorHAnsi" w:eastAsia="Aptos" w:hAnsiTheme="minorHAnsi" w:cstheme="minorHAnsi"/>
          <w:color w:val="000000" w:themeColor="text1"/>
          <w:lang w:val="en-US"/>
        </w:rPr>
        <w:t xml:space="preserve">The Mission’s café offers a warm, safe space to land. People gather around puzzles, books, and quiet rest areas, sharing moments of calm that are often hard to find elsewhere. </w:t>
      </w:r>
    </w:p>
    <w:p w14:paraId="1BCC4969" w14:textId="77777777" w:rsidR="0059695D" w:rsidRPr="00936770" w:rsidRDefault="0059695D" w:rsidP="0059695D">
      <w:pPr>
        <w:spacing w:line="257" w:lineRule="auto"/>
        <w:rPr>
          <w:rFonts w:asciiTheme="minorHAnsi" w:eastAsia="Aptos" w:hAnsiTheme="minorHAnsi" w:cstheme="minorHAnsi"/>
          <w:color w:val="000000" w:themeColor="text1"/>
        </w:rPr>
      </w:pPr>
      <w:r w:rsidRPr="00936770">
        <w:rPr>
          <w:rFonts w:asciiTheme="minorHAnsi" w:eastAsia="Aptos" w:hAnsiTheme="minorHAnsi" w:cstheme="minorHAnsi"/>
          <w:color w:val="000000" w:themeColor="text1"/>
          <w:lang w:val="en-US"/>
        </w:rPr>
        <w:t>The food bank continues the spirit of dignity and choice. Community members shop with a grocery cart, selecting items that fit their cultural traditions, dietary needs, and personal preferences. Gluten-free, vegetarian, and other specialized options are available whenever possible.</w:t>
      </w:r>
    </w:p>
    <w:p w14:paraId="0728F1B4" w14:textId="77777777" w:rsidR="0059695D" w:rsidRPr="00936770" w:rsidRDefault="0059695D" w:rsidP="0059695D">
      <w:pPr>
        <w:spacing w:line="257" w:lineRule="auto"/>
        <w:rPr>
          <w:rFonts w:asciiTheme="minorHAnsi" w:eastAsia="Aptos" w:hAnsiTheme="minorHAnsi" w:cstheme="minorHAnsi"/>
          <w:color w:val="000000" w:themeColor="text1"/>
        </w:rPr>
      </w:pPr>
      <w:r w:rsidRPr="00936770">
        <w:rPr>
          <w:rFonts w:asciiTheme="minorHAnsi" w:eastAsia="Aptos" w:hAnsiTheme="minorHAnsi" w:cstheme="minorHAnsi"/>
          <w:color w:val="000000" w:themeColor="text1"/>
          <w:lang w:val="en-US"/>
        </w:rPr>
        <w:t>Staff walk alongside people navigating difficult systems</w:t>
      </w:r>
      <w:r w:rsidRPr="00936770">
        <w:rPr>
          <w:rFonts w:asciiTheme="minorHAnsi" w:eastAsia="Aptos" w:hAnsiTheme="minorHAnsi" w:cstheme="minorHAnsi"/>
          <w:color w:val="000000" w:themeColor="text1"/>
        </w:rPr>
        <w:t>—</w:t>
      </w:r>
      <w:r w:rsidRPr="00936770">
        <w:rPr>
          <w:rFonts w:asciiTheme="minorHAnsi" w:eastAsia="Aptos" w:hAnsiTheme="minorHAnsi" w:cstheme="minorHAnsi"/>
          <w:color w:val="000000" w:themeColor="text1"/>
          <w:lang w:val="en-US"/>
        </w:rPr>
        <w:t>from housing and health care to replacing lost documents</w:t>
      </w:r>
      <w:r w:rsidRPr="00936770">
        <w:rPr>
          <w:rFonts w:asciiTheme="minorHAnsi" w:eastAsia="Aptos" w:hAnsiTheme="minorHAnsi" w:cstheme="minorHAnsi"/>
          <w:color w:val="000000" w:themeColor="text1"/>
        </w:rPr>
        <w:t>—</w:t>
      </w:r>
      <w:r w:rsidRPr="00936770">
        <w:rPr>
          <w:rFonts w:asciiTheme="minorHAnsi" w:eastAsia="Aptos" w:hAnsiTheme="minorHAnsi" w:cstheme="minorHAnsi"/>
          <w:color w:val="000000" w:themeColor="text1"/>
          <w:lang w:val="en-US"/>
        </w:rPr>
        <w:t xml:space="preserve">always recognizing that the people they serve are the experts of their own lives. They listen, they support, and they create pathways where obstacles once felt insurmountable. </w:t>
      </w:r>
    </w:p>
    <w:p w14:paraId="48CD2E7A" w14:textId="77777777" w:rsidR="0059695D" w:rsidRPr="00936770" w:rsidRDefault="0059695D" w:rsidP="0059695D">
      <w:pPr>
        <w:spacing w:line="257" w:lineRule="auto"/>
        <w:rPr>
          <w:rFonts w:asciiTheme="minorHAnsi" w:eastAsia="Aptos" w:hAnsiTheme="minorHAnsi" w:cstheme="minorHAnsi"/>
          <w:color w:val="000000" w:themeColor="text1"/>
        </w:rPr>
      </w:pPr>
      <w:r w:rsidRPr="00936770">
        <w:rPr>
          <w:rFonts w:asciiTheme="minorHAnsi" w:eastAsia="Aptos" w:hAnsiTheme="minorHAnsi" w:cstheme="minorHAnsi"/>
          <w:color w:val="000000" w:themeColor="text1"/>
          <w:lang w:val="en-US"/>
        </w:rPr>
        <w:t xml:space="preserve">Support from </w:t>
      </w:r>
      <w:hyperlink r:id="rId21" w:history="1">
        <w:r w:rsidRPr="00936770">
          <w:rPr>
            <w:rStyle w:val="Hyperlink"/>
            <w:rFonts w:asciiTheme="minorHAnsi" w:eastAsia="Aptos" w:hAnsiTheme="minorHAnsi" w:cstheme="minorHAnsi"/>
          </w:rPr>
          <w:t>Mission and Service</w:t>
        </w:r>
      </w:hyperlink>
      <w:r w:rsidRPr="00936770">
        <w:rPr>
          <w:rFonts w:asciiTheme="minorHAnsi" w:eastAsia="Aptos" w:hAnsiTheme="minorHAnsi" w:cstheme="minorHAnsi"/>
          <w:color w:val="000000" w:themeColor="text1"/>
          <w:lang w:val="en-US"/>
        </w:rPr>
        <w:t xml:space="preserve"> helps Brunswick Street Mission keep doors open, meals hot, and spaces safe. Together, we walk alongside the Mission and its community, ensuring that it remains a place where people can rest, connect, and find small but meaningful ways to thrive.</w:t>
      </w:r>
    </w:p>
    <w:sectPr w:rsidR="0059695D" w:rsidRPr="00936770" w:rsidSect="008E3017">
      <w:headerReference w:type="default"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D30D" w14:textId="77777777" w:rsidR="00867083" w:rsidRDefault="00867083" w:rsidP="008C4B05">
      <w:pPr>
        <w:spacing w:after="0"/>
      </w:pPr>
      <w:r>
        <w:separator/>
      </w:r>
    </w:p>
  </w:endnote>
  <w:endnote w:type="continuationSeparator" w:id="0">
    <w:p w14:paraId="21E1AD64" w14:textId="77777777" w:rsidR="00867083" w:rsidRDefault="00867083" w:rsidP="008C4B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SemiBold-Plain">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cogooseCompressed ExtLt">
    <w:altName w:val="Calibri"/>
    <w:panose1 w:val="00000000000000000000"/>
    <w:charset w:val="00"/>
    <w:family w:val="swiss"/>
    <w:notTrueType/>
    <w:pitch w:val="default"/>
    <w:sig w:usb0="00000003" w:usb1="00000000" w:usb2="00000000" w:usb3="00000000" w:csb0="0000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Caecilia Roman">
    <w:altName w:val="Cambria"/>
    <w:panose1 w:val="00000000000000000000"/>
    <w:charset w:val="00"/>
    <w:family w:val="roman"/>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4C28" w14:textId="77777777" w:rsidR="00F42583" w:rsidRPr="00D228B2" w:rsidRDefault="00F42583" w:rsidP="005B78F7">
    <w:pPr>
      <w:pStyle w:val="Footer"/>
      <w:pBdr>
        <w:top w:val="single" w:sz="4" w:space="4" w:color="7F7F7F"/>
      </w:pBdr>
      <w:spacing w:after="120"/>
      <w:rPr>
        <w:rFonts w:cs="Calibri"/>
        <w:szCs w:val="20"/>
      </w:rPr>
    </w:pPr>
    <w:r w:rsidRPr="00D228B2">
      <w:rPr>
        <w:rFonts w:cs="Calibri"/>
        <w:szCs w:val="20"/>
      </w:rPr>
      <w:t>© 202</w:t>
    </w:r>
    <w:r>
      <w:rPr>
        <w:rFonts w:cs="Calibri"/>
        <w:szCs w:val="20"/>
      </w:rPr>
      <w:t>1</w:t>
    </w:r>
    <w:r w:rsidRPr="00D228B2">
      <w:rPr>
        <w:rFonts w:cs="Calibri"/>
        <w:szCs w:val="20"/>
      </w:rPr>
      <w:t xml:space="preserve"> The United Church of Canada/</w:t>
    </w:r>
    <w:proofErr w:type="spellStart"/>
    <w:r w:rsidRPr="00D228B2">
      <w:rPr>
        <w:rFonts w:cs="Calibri"/>
        <w:szCs w:val="20"/>
      </w:rPr>
      <w:t>L’Église</w:t>
    </w:r>
    <w:proofErr w:type="spellEnd"/>
    <w:r w:rsidRPr="00D228B2">
      <w:rPr>
        <w:rFonts w:cs="Calibri"/>
        <w:szCs w:val="20"/>
      </w:rPr>
      <w:t xml:space="preserve"> </w:t>
    </w:r>
    <w:proofErr w:type="spellStart"/>
    <w:r w:rsidRPr="00D228B2">
      <w:rPr>
        <w:rFonts w:cs="Calibri"/>
        <w:szCs w:val="20"/>
      </w:rPr>
      <w:t>Unie</w:t>
    </w:r>
    <w:proofErr w:type="spellEnd"/>
    <w:r w:rsidRPr="00D228B2">
      <w:rPr>
        <w:rFonts w:cs="Calibri"/>
        <w:szCs w:val="20"/>
      </w:rPr>
      <w:t xml:space="preserve"> du Canada. Licensed under Creative Commons Attribution Non-commercial Share Alike Licence. To view a copy of this licence, visit </w:t>
    </w:r>
    <w:hyperlink r:id="rId1" w:history="1">
      <w:r w:rsidRPr="00D228B2">
        <w:rPr>
          <w:rStyle w:val="Hyperlink"/>
          <w:rFonts w:eastAsia="Calibri" w:cs="Calibri"/>
          <w:szCs w:val="20"/>
        </w:rPr>
        <w:t>http://creativecommons.org/licenses/by-nc-sa/2.5/ca</w:t>
      </w:r>
    </w:hyperlink>
    <w:r w:rsidRPr="00D228B2">
      <w:rPr>
        <w:rFonts w:cs="Calibri"/>
        <w:szCs w:val="20"/>
      </w:rPr>
      <w:t>. Any copy must include this notice.</w:t>
    </w:r>
  </w:p>
  <w:p w14:paraId="34AB83BB" w14:textId="77777777" w:rsidR="00F42583" w:rsidRPr="005B78F7" w:rsidRDefault="00F42583" w:rsidP="005B78F7">
    <w:pPr>
      <w:pStyle w:val="Footer"/>
      <w:pBdr>
        <w:top w:val="single" w:sz="4" w:space="4" w:color="7F7F7F"/>
      </w:pBdr>
    </w:pPr>
    <w:r w:rsidRPr="00A73FD4">
      <w:t xml:space="preserve">All biblical quotations, unless otherwise noted, are from the </w:t>
    </w:r>
    <w:r w:rsidRPr="00A73FD4">
      <w:rPr>
        <w:i/>
        <w:iCs/>
      </w:rPr>
      <w:t>New Revised Standard Version Bible</w:t>
    </w:r>
    <w:r w:rsidRPr="00A73FD4">
      <w:t>, copyright © 1989 National Council of the Churches of Christ in the United States of America. Used by permission.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2C4B" w14:textId="414BBF1D" w:rsidR="00AF26F5" w:rsidRPr="0045227C" w:rsidRDefault="00DC1C48" w:rsidP="00DC1C48">
    <w:pPr>
      <w:pStyle w:val="Footer"/>
      <w:pBdr>
        <w:top w:val="single" w:sz="4" w:space="4" w:color="auto"/>
      </w:pBdr>
      <w:tabs>
        <w:tab w:val="clear" w:pos="4680"/>
      </w:tabs>
      <w:spacing w:after="240"/>
      <w:rPr>
        <w:rFonts w:ascii="Times New Roman" w:hAnsi="Times New Roman"/>
        <w:sz w:val="24"/>
      </w:rPr>
    </w:pPr>
    <w:r>
      <w:t>The United Church of Canada</w:t>
    </w:r>
    <w:r>
      <w:tab/>
    </w:r>
    <w:r w:rsidR="00AF26F5">
      <w:fldChar w:fldCharType="begin"/>
    </w:r>
    <w:r w:rsidR="00AF26F5">
      <w:instrText xml:space="preserve"> PAGE   \* MERGEFORMAT </w:instrText>
    </w:r>
    <w:r w:rsidR="00AF26F5">
      <w:fldChar w:fldCharType="separate"/>
    </w:r>
    <w:r w:rsidR="00AF26F5">
      <w:rPr>
        <w:noProof/>
      </w:rPr>
      <w:t>2</w:t>
    </w:r>
    <w:r w:rsidR="00AF26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4818" w14:textId="77777777" w:rsidR="00867083" w:rsidRDefault="00867083" w:rsidP="008C4B05">
      <w:pPr>
        <w:spacing w:after="0"/>
      </w:pPr>
      <w:r>
        <w:separator/>
      </w:r>
    </w:p>
  </w:footnote>
  <w:footnote w:type="continuationSeparator" w:id="0">
    <w:p w14:paraId="58701DD9" w14:textId="77777777" w:rsidR="00867083" w:rsidRDefault="00867083" w:rsidP="008C4B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B74C" w14:textId="77777777" w:rsidR="00F42583" w:rsidRPr="00A75474" w:rsidRDefault="00F42583" w:rsidP="00A75474">
    <w:pPr>
      <w:pBdr>
        <w:bottom w:val="single" w:sz="4" w:space="4" w:color="7F7F7F"/>
      </w:pBdr>
      <w:tabs>
        <w:tab w:val="right" w:pos="9360"/>
      </w:tabs>
      <w:spacing w:after="0"/>
      <w:rPr>
        <w:sz w:val="20"/>
      </w:rPr>
    </w:pPr>
    <w:r w:rsidRPr="00A75474">
      <w:rPr>
        <w:sz w:val="20"/>
      </w:rPr>
      <w:t>Your Generosity Matters 202</w:t>
    </w:r>
    <w:r>
      <w:rPr>
        <w:sz w:val="20"/>
      </w:rPr>
      <w:t>2</w:t>
    </w:r>
    <w:r w:rsidRPr="00A75474">
      <w:rPr>
        <w:sz w:val="20"/>
      </w:rPr>
      <w:tab/>
    </w:r>
    <w:r w:rsidRPr="00A75474">
      <w:rPr>
        <w:sz w:val="20"/>
      </w:rPr>
      <w:fldChar w:fldCharType="begin"/>
    </w:r>
    <w:r w:rsidRPr="00A75474">
      <w:rPr>
        <w:sz w:val="20"/>
      </w:rPr>
      <w:instrText xml:space="preserve"> PAGE   \* MERGEFORMAT </w:instrText>
    </w:r>
    <w:r w:rsidRPr="00A75474">
      <w:rPr>
        <w:sz w:val="20"/>
      </w:rPr>
      <w:fldChar w:fldCharType="separate"/>
    </w:r>
    <w:r w:rsidRPr="00A75474">
      <w:rPr>
        <w:sz w:val="20"/>
      </w:rPr>
      <w:t>3</w:t>
    </w:r>
    <w:r w:rsidRPr="00A75474">
      <w:rPr>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035222"/>
      <w:docPartObj>
        <w:docPartGallery w:val="Page Numbers (Top of Page)"/>
        <w:docPartUnique/>
      </w:docPartObj>
    </w:sdtPr>
    <w:sdtEndPr/>
    <w:sdtContent>
      <w:p w14:paraId="6E380B52" w14:textId="6251031C" w:rsidR="00AF26F5" w:rsidRPr="00806A76" w:rsidRDefault="00C5687F" w:rsidP="00A41C03">
        <w:pPr>
          <w:pStyle w:val="Header"/>
          <w:pBdr>
            <w:bottom w:val="single" w:sz="4" w:space="4" w:color="auto"/>
          </w:pBdr>
          <w:tabs>
            <w:tab w:val="clear" w:pos="4320"/>
            <w:tab w:val="clear" w:pos="8640"/>
            <w:tab w:val="right" w:pos="9360"/>
          </w:tabs>
          <w:jc w:val="right"/>
        </w:pPr>
        <w:r>
          <w:t>Mission and Service Stories: January 202</w:t>
        </w:r>
        <w:r w:rsidR="007F6F8F">
          <w:t>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FE59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6E25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54AC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D046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CC0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D6E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464F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F6A5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262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BA8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639D"/>
    <w:multiLevelType w:val="hybridMultilevel"/>
    <w:tmpl w:val="BC521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5EE3793"/>
    <w:multiLevelType w:val="hybridMultilevel"/>
    <w:tmpl w:val="93AE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F0B47"/>
    <w:multiLevelType w:val="hybridMultilevel"/>
    <w:tmpl w:val="C26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017A9"/>
    <w:multiLevelType w:val="hybridMultilevel"/>
    <w:tmpl w:val="B99E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74549"/>
    <w:multiLevelType w:val="hybridMultilevel"/>
    <w:tmpl w:val="76A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90083"/>
    <w:multiLevelType w:val="hybridMultilevel"/>
    <w:tmpl w:val="AA6A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F4B0D"/>
    <w:multiLevelType w:val="hybridMultilevel"/>
    <w:tmpl w:val="FE34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51006"/>
    <w:multiLevelType w:val="hybridMultilevel"/>
    <w:tmpl w:val="F18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31B4E"/>
    <w:multiLevelType w:val="hybridMultilevel"/>
    <w:tmpl w:val="5060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A16AE"/>
    <w:multiLevelType w:val="hybridMultilevel"/>
    <w:tmpl w:val="A72496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516D75"/>
    <w:multiLevelType w:val="hybridMultilevel"/>
    <w:tmpl w:val="E1F6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A5F9D"/>
    <w:multiLevelType w:val="hybridMultilevel"/>
    <w:tmpl w:val="94E0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4042C"/>
    <w:multiLevelType w:val="hybridMultilevel"/>
    <w:tmpl w:val="894A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B6251"/>
    <w:multiLevelType w:val="hybridMultilevel"/>
    <w:tmpl w:val="FA8E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D0BF7"/>
    <w:multiLevelType w:val="hybridMultilevel"/>
    <w:tmpl w:val="4DD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367FE"/>
    <w:multiLevelType w:val="hybridMultilevel"/>
    <w:tmpl w:val="C1AA4C2E"/>
    <w:lvl w:ilvl="0" w:tplc="11263DF2">
      <w:start w:val="1"/>
      <w:numFmt w:val="bullet"/>
      <w:pStyle w:val="B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304664"/>
    <w:multiLevelType w:val="hybridMultilevel"/>
    <w:tmpl w:val="78B0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00513"/>
    <w:multiLevelType w:val="hybridMultilevel"/>
    <w:tmpl w:val="AA981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411BBA"/>
    <w:multiLevelType w:val="hybridMultilevel"/>
    <w:tmpl w:val="DE06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41EED"/>
    <w:multiLevelType w:val="hybridMultilevel"/>
    <w:tmpl w:val="4C74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0"/>
  </w:num>
  <w:num w:numId="4">
    <w:abstractNumId w:val="19"/>
  </w:num>
  <w:num w:numId="5">
    <w:abstractNumId w:val="14"/>
  </w:num>
  <w:num w:numId="6">
    <w:abstractNumId w:val="12"/>
  </w:num>
  <w:num w:numId="7">
    <w:abstractNumId w:val="26"/>
  </w:num>
  <w:num w:numId="8">
    <w:abstractNumId w:val="21"/>
  </w:num>
  <w:num w:numId="9">
    <w:abstractNumId w:val="13"/>
  </w:num>
  <w:num w:numId="10">
    <w:abstractNumId w:val="17"/>
  </w:num>
  <w:num w:numId="11">
    <w:abstractNumId w:val="18"/>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9"/>
  </w:num>
  <w:num w:numId="25">
    <w:abstractNumId w:val="24"/>
  </w:num>
  <w:num w:numId="26">
    <w:abstractNumId w:val="15"/>
  </w:num>
  <w:num w:numId="27">
    <w:abstractNumId w:val="28"/>
  </w:num>
  <w:num w:numId="28">
    <w:abstractNumId w:val="11"/>
  </w:num>
  <w:num w:numId="29">
    <w:abstractNumId w:val="16"/>
  </w:num>
  <w:num w:numId="3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6C"/>
    <w:rsid w:val="000015C2"/>
    <w:rsid w:val="00002032"/>
    <w:rsid w:val="00011DBB"/>
    <w:rsid w:val="000154DA"/>
    <w:rsid w:val="000207A0"/>
    <w:rsid w:val="00021C26"/>
    <w:rsid w:val="00024CE1"/>
    <w:rsid w:val="0002687E"/>
    <w:rsid w:val="00027652"/>
    <w:rsid w:val="00030F21"/>
    <w:rsid w:val="00034BC3"/>
    <w:rsid w:val="000353F0"/>
    <w:rsid w:val="000353FE"/>
    <w:rsid w:val="000372FD"/>
    <w:rsid w:val="0004194A"/>
    <w:rsid w:val="00043996"/>
    <w:rsid w:val="000519B2"/>
    <w:rsid w:val="0005414C"/>
    <w:rsid w:val="00054AF6"/>
    <w:rsid w:val="00056A1A"/>
    <w:rsid w:val="00057A7D"/>
    <w:rsid w:val="000638D5"/>
    <w:rsid w:val="00065B7F"/>
    <w:rsid w:val="00066F29"/>
    <w:rsid w:val="00080EE6"/>
    <w:rsid w:val="00082065"/>
    <w:rsid w:val="00082BCD"/>
    <w:rsid w:val="00090BFD"/>
    <w:rsid w:val="00091A04"/>
    <w:rsid w:val="00091FA7"/>
    <w:rsid w:val="000946F1"/>
    <w:rsid w:val="00094740"/>
    <w:rsid w:val="0009544F"/>
    <w:rsid w:val="000962A2"/>
    <w:rsid w:val="000B2393"/>
    <w:rsid w:val="000B4452"/>
    <w:rsid w:val="000B50EE"/>
    <w:rsid w:val="000B6D55"/>
    <w:rsid w:val="000C1AD1"/>
    <w:rsid w:val="000C212A"/>
    <w:rsid w:val="000C2956"/>
    <w:rsid w:val="000C2CB1"/>
    <w:rsid w:val="000C3524"/>
    <w:rsid w:val="000C3FAF"/>
    <w:rsid w:val="000C5B6C"/>
    <w:rsid w:val="000C5B8A"/>
    <w:rsid w:val="000C5E99"/>
    <w:rsid w:val="000C788F"/>
    <w:rsid w:val="000D23BC"/>
    <w:rsid w:val="000D2906"/>
    <w:rsid w:val="000D5D54"/>
    <w:rsid w:val="000D761F"/>
    <w:rsid w:val="000E0B67"/>
    <w:rsid w:val="000E0D8D"/>
    <w:rsid w:val="000E1B79"/>
    <w:rsid w:val="000E203A"/>
    <w:rsid w:val="000E332F"/>
    <w:rsid w:val="000E37DE"/>
    <w:rsid w:val="000E4041"/>
    <w:rsid w:val="000E499B"/>
    <w:rsid w:val="000E5C70"/>
    <w:rsid w:val="000E62DC"/>
    <w:rsid w:val="000E75BE"/>
    <w:rsid w:val="000E75FF"/>
    <w:rsid w:val="000F1E00"/>
    <w:rsid w:val="000F4FA5"/>
    <w:rsid w:val="000F6847"/>
    <w:rsid w:val="001005F9"/>
    <w:rsid w:val="001008A6"/>
    <w:rsid w:val="0010195E"/>
    <w:rsid w:val="00101BCB"/>
    <w:rsid w:val="00102DD9"/>
    <w:rsid w:val="001043DB"/>
    <w:rsid w:val="0010465E"/>
    <w:rsid w:val="00105056"/>
    <w:rsid w:val="00111C8D"/>
    <w:rsid w:val="00120FAC"/>
    <w:rsid w:val="00122231"/>
    <w:rsid w:val="00123E22"/>
    <w:rsid w:val="00126651"/>
    <w:rsid w:val="001277DB"/>
    <w:rsid w:val="00127803"/>
    <w:rsid w:val="00130CCF"/>
    <w:rsid w:val="001318F3"/>
    <w:rsid w:val="001357A2"/>
    <w:rsid w:val="001357A8"/>
    <w:rsid w:val="001359E6"/>
    <w:rsid w:val="00135A75"/>
    <w:rsid w:val="001407B8"/>
    <w:rsid w:val="00142281"/>
    <w:rsid w:val="001427A0"/>
    <w:rsid w:val="00144CA2"/>
    <w:rsid w:val="0015026E"/>
    <w:rsid w:val="001516B5"/>
    <w:rsid w:val="00151E74"/>
    <w:rsid w:val="00153177"/>
    <w:rsid w:val="0015467E"/>
    <w:rsid w:val="00154E64"/>
    <w:rsid w:val="00157160"/>
    <w:rsid w:val="00161796"/>
    <w:rsid w:val="001617DD"/>
    <w:rsid w:val="001633D0"/>
    <w:rsid w:val="0016468B"/>
    <w:rsid w:val="001657B7"/>
    <w:rsid w:val="001663CB"/>
    <w:rsid w:val="001710D3"/>
    <w:rsid w:val="001750D9"/>
    <w:rsid w:val="00176E93"/>
    <w:rsid w:val="001856C4"/>
    <w:rsid w:val="0018659A"/>
    <w:rsid w:val="00190F4B"/>
    <w:rsid w:val="0019171D"/>
    <w:rsid w:val="00192EF5"/>
    <w:rsid w:val="00194D9A"/>
    <w:rsid w:val="00197D94"/>
    <w:rsid w:val="001A16A0"/>
    <w:rsid w:val="001B04FB"/>
    <w:rsid w:val="001B0A5C"/>
    <w:rsid w:val="001B1C0E"/>
    <w:rsid w:val="001B47D1"/>
    <w:rsid w:val="001B611A"/>
    <w:rsid w:val="001B6F67"/>
    <w:rsid w:val="001C0AD1"/>
    <w:rsid w:val="001D02AB"/>
    <w:rsid w:val="001D1845"/>
    <w:rsid w:val="001D1FA0"/>
    <w:rsid w:val="001D3E3B"/>
    <w:rsid w:val="001D4DD3"/>
    <w:rsid w:val="001E41BA"/>
    <w:rsid w:val="001E552C"/>
    <w:rsid w:val="001F542D"/>
    <w:rsid w:val="001F575C"/>
    <w:rsid w:val="001F6295"/>
    <w:rsid w:val="001F7F87"/>
    <w:rsid w:val="00200363"/>
    <w:rsid w:val="0020154C"/>
    <w:rsid w:val="002026B0"/>
    <w:rsid w:val="0020533D"/>
    <w:rsid w:val="002058CE"/>
    <w:rsid w:val="00206425"/>
    <w:rsid w:val="00210030"/>
    <w:rsid w:val="0021010D"/>
    <w:rsid w:val="002105D1"/>
    <w:rsid w:val="002118FF"/>
    <w:rsid w:val="00217F56"/>
    <w:rsid w:val="00226F7A"/>
    <w:rsid w:val="002319E1"/>
    <w:rsid w:val="00233830"/>
    <w:rsid w:val="00236E1F"/>
    <w:rsid w:val="002403E7"/>
    <w:rsid w:val="002424CB"/>
    <w:rsid w:val="00245AC5"/>
    <w:rsid w:val="00246D25"/>
    <w:rsid w:val="00250A01"/>
    <w:rsid w:val="0025250F"/>
    <w:rsid w:val="0025689D"/>
    <w:rsid w:val="00265C10"/>
    <w:rsid w:val="00271EDF"/>
    <w:rsid w:val="002726DF"/>
    <w:rsid w:val="00272FB8"/>
    <w:rsid w:val="00273B5F"/>
    <w:rsid w:val="00273CB9"/>
    <w:rsid w:val="002742E8"/>
    <w:rsid w:val="002744B6"/>
    <w:rsid w:val="00274E55"/>
    <w:rsid w:val="00274F9A"/>
    <w:rsid w:val="002778A2"/>
    <w:rsid w:val="00280610"/>
    <w:rsid w:val="00280D0B"/>
    <w:rsid w:val="00280F5D"/>
    <w:rsid w:val="00282B7C"/>
    <w:rsid w:val="00282E92"/>
    <w:rsid w:val="00285F2C"/>
    <w:rsid w:val="0028769C"/>
    <w:rsid w:val="00292493"/>
    <w:rsid w:val="002951B2"/>
    <w:rsid w:val="002956D0"/>
    <w:rsid w:val="002961C2"/>
    <w:rsid w:val="00296943"/>
    <w:rsid w:val="00297748"/>
    <w:rsid w:val="002A003D"/>
    <w:rsid w:val="002A1A2E"/>
    <w:rsid w:val="002A398A"/>
    <w:rsid w:val="002A3E2C"/>
    <w:rsid w:val="002A4C3E"/>
    <w:rsid w:val="002A6095"/>
    <w:rsid w:val="002A6B42"/>
    <w:rsid w:val="002B1EDE"/>
    <w:rsid w:val="002B4F88"/>
    <w:rsid w:val="002B610D"/>
    <w:rsid w:val="002B6A91"/>
    <w:rsid w:val="002C1A81"/>
    <w:rsid w:val="002C2F1A"/>
    <w:rsid w:val="002C3EB0"/>
    <w:rsid w:val="002C5F95"/>
    <w:rsid w:val="002D323A"/>
    <w:rsid w:val="002D6634"/>
    <w:rsid w:val="002E2D27"/>
    <w:rsid w:val="002E2D2E"/>
    <w:rsid w:val="002E4766"/>
    <w:rsid w:val="002E7A5C"/>
    <w:rsid w:val="002F105E"/>
    <w:rsid w:val="002F2801"/>
    <w:rsid w:val="002F2E80"/>
    <w:rsid w:val="00302C00"/>
    <w:rsid w:val="003030E2"/>
    <w:rsid w:val="003100EF"/>
    <w:rsid w:val="00312C3F"/>
    <w:rsid w:val="00313A1F"/>
    <w:rsid w:val="00315DCD"/>
    <w:rsid w:val="0032155D"/>
    <w:rsid w:val="00321DCC"/>
    <w:rsid w:val="00323A6C"/>
    <w:rsid w:val="00331684"/>
    <w:rsid w:val="00337278"/>
    <w:rsid w:val="0034130C"/>
    <w:rsid w:val="00350DBB"/>
    <w:rsid w:val="00356C5B"/>
    <w:rsid w:val="0036404E"/>
    <w:rsid w:val="003649C3"/>
    <w:rsid w:val="00367183"/>
    <w:rsid w:val="00370B85"/>
    <w:rsid w:val="003752CF"/>
    <w:rsid w:val="003826EA"/>
    <w:rsid w:val="00382B8A"/>
    <w:rsid w:val="00384C55"/>
    <w:rsid w:val="0039078D"/>
    <w:rsid w:val="00391473"/>
    <w:rsid w:val="003919CC"/>
    <w:rsid w:val="00392C50"/>
    <w:rsid w:val="00396C76"/>
    <w:rsid w:val="003978AF"/>
    <w:rsid w:val="00397AEC"/>
    <w:rsid w:val="00397FF6"/>
    <w:rsid w:val="003A2FC8"/>
    <w:rsid w:val="003A6FC4"/>
    <w:rsid w:val="003A7344"/>
    <w:rsid w:val="003B1464"/>
    <w:rsid w:val="003B1D92"/>
    <w:rsid w:val="003B21B6"/>
    <w:rsid w:val="003B24A4"/>
    <w:rsid w:val="003B43D5"/>
    <w:rsid w:val="003B4A83"/>
    <w:rsid w:val="003B5304"/>
    <w:rsid w:val="003B58A4"/>
    <w:rsid w:val="003D4FD8"/>
    <w:rsid w:val="003D53AA"/>
    <w:rsid w:val="003D5F7C"/>
    <w:rsid w:val="003D6446"/>
    <w:rsid w:val="003E2169"/>
    <w:rsid w:val="003E444B"/>
    <w:rsid w:val="003E7126"/>
    <w:rsid w:val="003F1D18"/>
    <w:rsid w:val="003F67AA"/>
    <w:rsid w:val="0040140B"/>
    <w:rsid w:val="00401E8F"/>
    <w:rsid w:val="0040394A"/>
    <w:rsid w:val="0040773D"/>
    <w:rsid w:val="0041148A"/>
    <w:rsid w:val="0041331C"/>
    <w:rsid w:val="00416306"/>
    <w:rsid w:val="00416E66"/>
    <w:rsid w:val="00422491"/>
    <w:rsid w:val="0042507C"/>
    <w:rsid w:val="004270F1"/>
    <w:rsid w:val="00427614"/>
    <w:rsid w:val="004304D3"/>
    <w:rsid w:val="00432ACF"/>
    <w:rsid w:val="004336BF"/>
    <w:rsid w:val="00435DB1"/>
    <w:rsid w:val="0043756B"/>
    <w:rsid w:val="00440A0D"/>
    <w:rsid w:val="00441004"/>
    <w:rsid w:val="0044182E"/>
    <w:rsid w:val="0044225C"/>
    <w:rsid w:val="004426A8"/>
    <w:rsid w:val="0044545D"/>
    <w:rsid w:val="00446369"/>
    <w:rsid w:val="00446E70"/>
    <w:rsid w:val="00446EF8"/>
    <w:rsid w:val="00451487"/>
    <w:rsid w:val="0045227C"/>
    <w:rsid w:val="00460D75"/>
    <w:rsid w:val="004615CE"/>
    <w:rsid w:val="0046169A"/>
    <w:rsid w:val="0047031D"/>
    <w:rsid w:val="0047194A"/>
    <w:rsid w:val="0047552D"/>
    <w:rsid w:val="0047573D"/>
    <w:rsid w:val="00476019"/>
    <w:rsid w:val="0047618A"/>
    <w:rsid w:val="004809F6"/>
    <w:rsid w:val="00483A95"/>
    <w:rsid w:val="0048690C"/>
    <w:rsid w:val="00486957"/>
    <w:rsid w:val="00487CEC"/>
    <w:rsid w:val="004932F2"/>
    <w:rsid w:val="00493AD8"/>
    <w:rsid w:val="004A19EB"/>
    <w:rsid w:val="004A20E7"/>
    <w:rsid w:val="004A6258"/>
    <w:rsid w:val="004B0CA1"/>
    <w:rsid w:val="004B15D9"/>
    <w:rsid w:val="004B1FA0"/>
    <w:rsid w:val="004B5DD9"/>
    <w:rsid w:val="004B67F7"/>
    <w:rsid w:val="004C0946"/>
    <w:rsid w:val="004C40CE"/>
    <w:rsid w:val="004C4EA5"/>
    <w:rsid w:val="004C6D48"/>
    <w:rsid w:val="004D42E8"/>
    <w:rsid w:val="004D4C23"/>
    <w:rsid w:val="004D56DB"/>
    <w:rsid w:val="004D6B7D"/>
    <w:rsid w:val="004E0E20"/>
    <w:rsid w:val="004E2FE7"/>
    <w:rsid w:val="004E38F8"/>
    <w:rsid w:val="004E5468"/>
    <w:rsid w:val="004E5AF5"/>
    <w:rsid w:val="004E726D"/>
    <w:rsid w:val="004E72A6"/>
    <w:rsid w:val="004F088C"/>
    <w:rsid w:val="004F39C5"/>
    <w:rsid w:val="004F63B4"/>
    <w:rsid w:val="004F709F"/>
    <w:rsid w:val="004F7C1C"/>
    <w:rsid w:val="00501AE3"/>
    <w:rsid w:val="00502A6A"/>
    <w:rsid w:val="00507E9B"/>
    <w:rsid w:val="0051050E"/>
    <w:rsid w:val="005161E5"/>
    <w:rsid w:val="0051636A"/>
    <w:rsid w:val="005204B6"/>
    <w:rsid w:val="00521D58"/>
    <w:rsid w:val="00525733"/>
    <w:rsid w:val="00525A1D"/>
    <w:rsid w:val="0052616F"/>
    <w:rsid w:val="00527E3D"/>
    <w:rsid w:val="00530628"/>
    <w:rsid w:val="00531855"/>
    <w:rsid w:val="0053281E"/>
    <w:rsid w:val="00533735"/>
    <w:rsid w:val="00534E73"/>
    <w:rsid w:val="00536F44"/>
    <w:rsid w:val="00537581"/>
    <w:rsid w:val="00542690"/>
    <w:rsid w:val="00542F14"/>
    <w:rsid w:val="005452D8"/>
    <w:rsid w:val="005458EC"/>
    <w:rsid w:val="00547ECE"/>
    <w:rsid w:val="00552694"/>
    <w:rsid w:val="005555F1"/>
    <w:rsid w:val="00556085"/>
    <w:rsid w:val="005564D0"/>
    <w:rsid w:val="00557852"/>
    <w:rsid w:val="00560828"/>
    <w:rsid w:val="00563D5F"/>
    <w:rsid w:val="00564B5F"/>
    <w:rsid w:val="00565820"/>
    <w:rsid w:val="00566ACF"/>
    <w:rsid w:val="005676DD"/>
    <w:rsid w:val="00567856"/>
    <w:rsid w:val="005678BE"/>
    <w:rsid w:val="00570D5F"/>
    <w:rsid w:val="00573965"/>
    <w:rsid w:val="00580AFF"/>
    <w:rsid w:val="00585CFE"/>
    <w:rsid w:val="005879D4"/>
    <w:rsid w:val="005919AD"/>
    <w:rsid w:val="00592189"/>
    <w:rsid w:val="0059521B"/>
    <w:rsid w:val="0059695D"/>
    <w:rsid w:val="005A130C"/>
    <w:rsid w:val="005A2935"/>
    <w:rsid w:val="005A2C6E"/>
    <w:rsid w:val="005B402C"/>
    <w:rsid w:val="005C1F69"/>
    <w:rsid w:val="005C3574"/>
    <w:rsid w:val="005C58AB"/>
    <w:rsid w:val="005C7398"/>
    <w:rsid w:val="005D2F32"/>
    <w:rsid w:val="005D3EE6"/>
    <w:rsid w:val="005D5D58"/>
    <w:rsid w:val="005D5E2B"/>
    <w:rsid w:val="005D783C"/>
    <w:rsid w:val="005D7AAC"/>
    <w:rsid w:val="005E15CA"/>
    <w:rsid w:val="005E3B5D"/>
    <w:rsid w:val="005F0E9E"/>
    <w:rsid w:val="005F4DE3"/>
    <w:rsid w:val="005F5703"/>
    <w:rsid w:val="005F65C6"/>
    <w:rsid w:val="005F6CAC"/>
    <w:rsid w:val="005F7EB6"/>
    <w:rsid w:val="0060085C"/>
    <w:rsid w:val="00601ED5"/>
    <w:rsid w:val="00604DDA"/>
    <w:rsid w:val="006072A0"/>
    <w:rsid w:val="00607958"/>
    <w:rsid w:val="006079F8"/>
    <w:rsid w:val="00615088"/>
    <w:rsid w:val="00616F50"/>
    <w:rsid w:val="00620457"/>
    <w:rsid w:val="00620CB6"/>
    <w:rsid w:val="006227B9"/>
    <w:rsid w:val="00623600"/>
    <w:rsid w:val="00624E94"/>
    <w:rsid w:val="00626636"/>
    <w:rsid w:val="00626F3B"/>
    <w:rsid w:val="00641420"/>
    <w:rsid w:val="006414C7"/>
    <w:rsid w:val="00650511"/>
    <w:rsid w:val="006551A5"/>
    <w:rsid w:val="006634CD"/>
    <w:rsid w:val="0066426A"/>
    <w:rsid w:val="00666EE8"/>
    <w:rsid w:val="006702F8"/>
    <w:rsid w:val="0067588C"/>
    <w:rsid w:val="00677EF9"/>
    <w:rsid w:val="0068077B"/>
    <w:rsid w:val="00684406"/>
    <w:rsid w:val="0068522D"/>
    <w:rsid w:val="00685D7F"/>
    <w:rsid w:val="00687604"/>
    <w:rsid w:val="00690D39"/>
    <w:rsid w:val="00691C3D"/>
    <w:rsid w:val="00694B11"/>
    <w:rsid w:val="006A029C"/>
    <w:rsid w:val="006A0416"/>
    <w:rsid w:val="006A3C2D"/>
    <w:rsid w:val="006B1012"/>
    <w:rsid w:val="006B7255"/>
    <w:rsid w:val="006C26CE"/>
    <w:rsid w:val="006C31BC"/>
    <w:rsid w:val="006C3305"/>
    <w:rsid w:val="006C34D5"/>
    <w:rsid w:val="006C42E9"/>
    <w:rsid w:val="006C6027"/>
    <w:rsid w:val="006D16A5"/>
    <w:rsid w:val="006D559F"/>
    <w:rsid w:val="006D587B"/>
    <w:rsid w:val="006D5ED6"/>
    <w:rsid w:val="006D64B0"/>
    <w:rsid w:val="006E0EFC"/>
    <w:rsid w:val="006E1DEF"/>
    <w:rsid w:val="006E7813"/>
    <w:rsid w:val="006F01B3"/>
    <w:rsid w:val="006F057F"/>
    <w:rsid w:val="006F211C"/>
    <w:rsid w:val="006F5B7D"/>
    <w:rsid w:val="006F69B1"/>
    <w:rsid w:val="006F729F"/>
    <w:rsid w:val="007001A4"/>
    <w:rsid w:val="007006F1"/>
    <w:rsid w:val="00700DB5"/>
    <w:rsid w:val="007017F4"/>
    <w:rsid w:val="007025DE"/>
    <w:rsid w:val="00706937"/>
    <w:rsid w:val="00706F3A"/>
    <w:rsid w:val="007110F9"/>
    <w:rsid w:val="007125CA"/>
    <w:rsid w:val="00715EEE"/>
    <w:rsid w:val="0072018A"/>
    <w:rsid w:val="00721DA5"/>
    <w:rsid w:val="00722A55"/>
    <w:rsid w:val="007276EC"/>
    <w:rsid w:val="00727DE6"/>
    <w:rsid w:val="00730D92"/>
    <w:rsid w:val="00731C14"/>
    <w:rsid w:val="00732044"/>
    <w:rsid w:val="00741469"/>
    <w:rsid w:val="00742C26"/>
    <w:rsid w:val="00747C09"/>
    <w:rsid w:val="00751074"/>
    <w:rsid w:val="00751602"/>
    <w:rsid w:val="00753DFF"/>
    <w:rsid w:val="00754A1D"/>
    <w:rsid w:val="00756606"/>
    <w:rsid w:val="00756CED"/>
    <w:rsid w:val="00760FD7"/>
    <w:rsid w:val="007612A4"/>
    <w:rsid w:val="00762D7C"/>
    <w:rsid w:val="00762E00"/>
    <w:rsid w:val="007650D4"/>
    <w:rsid w:val="007663C7"/>
    <w:rsid w:val="00770124"/>
    <w:rsid w:val="00772F63"/>
    <w:rsid w:val="00774D38"/>
    <w:rsid w:val="00777000"/>
    <w:rsid w:val="00777797"/>
    <w:rsid w:val="0078281A"/>
    <w:rsid w:val="00782E99"/>
    <w:rsid w:val="007902AA"/>
    <w:rsid w:val="00793C02"/>
    <w:rsid w:val="007940F1"/>
    <w:rsid w:val="0079634D"/>
    <w:rsid w:val="007A041E"/>
    <w:rsid w:val="007A0750"/>
    <w:rsid w:val="007A711C"/>
    <w:rsid w:val="007A7806"/>
    <w:rsid w:val="007B0753"/>
    <w:rsid w:val="007B0757"/>
    <w:rsid w:val="007C33FF"/>
    <w:rsid w:val="007D121E"/>
    <w:rsid w:val="007D1CF6"/>
    <w:rsid w:val="007D261B"/>
    <w:rsid w:val="007D3CEB"/>
    <w:rsid w:val="007E3CEA"/>
    <w:rsid w:val="007E5A47"/>
    <w:rsid w:val="007E60C5"/>
    <w:rsid w:val="007E6CD5"/>
    <w:rsid w:val="007F3D5E"/>
    <w:rsid w:val="007F6F8F"/>
    <w:rsid w:val="00804AC8"/>
    <w:rsid w:val="00806A76"/>
    <w:rsid w:val="00811571"/>
    <w:rsid w:val="0081281D"/>
    <w:rsid w:val="00814913"/>
    <w:rsid w:val="00817AA0"/>
    <w:rsid w:val="00820328"/>
    <w:rsid w:val="008227A3"/>
    <w:rsid w:val="00822D7D"/>
    <w:rsid w:val="00823BE9"/>
    <w:rsid w:val="008302A3"/>
    <w:rsid w:val="00830B2D"/>
    <w:rsid w:val="00831449"/>
    <w:rsid w:val="00833A82"/>
    <w:rsid w:val="00833C07"/>
    <w:rsid w:val="00835F2C"/>
    <w:rsid w:val="00836879"/>
    <w:rsid w:val="008368FB"/>
    <w:rsid w:val="008379D4"/>
    <w:rsid w:val="00841425"/>
    <w:rsid w:val="008416D1"/>
    <w:rsid w:val="00842B0F"/>
    <w:rsid w:val="008454EC"/>
    <w:rsid w:val="0085193E"/>
    <w:rsid w:val="00852DAE"/>
    <w:rsid w:val="00853833"/>
    <w:rsid w:val="00856FEF"/>
    <w:rsid w:val="00860094"/>
    <w:rsid w:val="00861F6C"/>
    <w:rsid w:val="008622E0"/>
    <w:rsid w:val="0086349C"/>
    <w:rsid w:val="0086516B"/>
    <w:rsid w:val="008666CA"/>
    <w:rsid w:val="00867083"/>
    <w:rsid w:val="008706D8"/>
    <w:rsid w:val="008708D5"/>
    <w:rsid w:val="00870ED7"/>
    <w:rsid w:val="00872AE2"/>
    <w:rsid w:val="00874B97"/>
    <w:rsid w:val="0087719A"/>
    <w:rsid w:val="00882838"/>
    <w:rsid w:val="0088352F"/>
    <w:rsid w:val="00883792"/>
    <w:rsid w:val="00887290"/>
    <w:rsid w:val="00887513"/>
    <w:rsid w:val="00887FB9"/>
    <w:rsid w:val="008953BC"/>
    <w:rsid w:val="00897518"/>
    <w:rsid w:val="008A36FB"/>
    <w:rsid w:val="008A4B6B"/>
    <w:rsid w:val="008A54A9"/>
    <w:rsid w:val="008A6A0D"/>
    <w:rsid w:val="008A6E46"/>
    <w:rsid w:val="008B0BDD"/>
    <w:rsid w:val="008B1A4A"/>
    <w:rsid w:val="008B29B8"/>
    <w:rsid w:val="008B3FCC"/>
    <w:rsid w:val="008B5B69"/>
    <w:rsid w:val="008B6D84"/>
    <w:rsid w:val="008B75FC"/>
    <w:rsid w:val="008C3CF6"/>
    <w:rsid w:val="008C4021"/>
    <w:rsid w:val="008C4B05"/>
    <w:rsid w:val="008C4E26"/>
    <w:rsid w:val="008C705C"/>
    <w:rsid w:val="008C7E56"/>
    <w:rsid w:val="008D2FBC"/>
    <w:rsid w:val="008D4668"/>
    <w:rsid w:val="008D5E56"/>
    <w:rsid w:val="008D62BD"/>
    <w:rsid w:val="008D6A9A"/>
    <w:rsid w:val="008D7B0C"/>
    <w:rsid w:val="008E0B6B"/>
    <w:rsid w:val="008E2C64"/>
    <w:rsid w:val="008E3017"/>
    <w:rsid w:val="008E36A0"/>
    <w:rsid w:val="008E4221"/>
    <w:rsid w:val="008F1939"/>
    <w:rsid w:val="008F224C"/>
    <w:rsid w:val="008F27D3"/>
    <w:rsid w:val="008F3F41"/>
    <w:rsid w:val="00900AA6"/>
    <w:rsid w:val="00901A2B"/>
    <w:rsid w:val="009044B4"/>
    <w:rsid w:val="009050B0"/>
    <w:rsid w:val="00905629"/>
    <w:rsid w:val="00911F47"/>
    <w:rsid w:val="00914E71"/>
    <w:rsid w:val="009245EE"/>
    <w:rsid w:val="00925961"/>
    <w:rsid w:val="00926A46"/>
    <w:rsid w:val="00926CDB"/>
    <w:rsid w:val="009311A0"/>
    <w:rsid w:val="009314EA"/>
    <w:rsid w:val="00931A6E"/>
    <w:rsid w:val="00935247"/>
    <w:rsid w:val="0093546E"/>
    <w:rsid w:val="00936770"/>
    <w:rsid w:val="009368BF"/>
    <w:rsid w:val="00942F93"/>
    <w:rsid w:val="00946090"/>
    <w:rsid w:val="00946B68"/>
    <w:rsid w:val="009471B3"/>
    <w:rsid w:val="00947BE9"/>
    <w:rsid w:val="009517F3"/>
    <w:rsid w:val="0095283E"/>
    <w:rsid w:val="009601A4"/>
    <w:rsid w:val="00966B81"/>
    <w:rsid w:val="009700E0"/>
    <w:rsid w:val="00971C10"/>
    <w:rsid w:val="00975CB3"/>
    <w:rsid w:val="00983F00"/>
    <w:rsid w:val="009865A5"/>
    <w:rsid w:val="00986DBC"/>
    <w:rsid w:val="0098758E"/>
    <w:rsid w:val="00990C2B"/>
    <w:rsid w:val="00991669"/>
    <w:rsid w:val="00991BD5"/>
    <w:rsid w:val="00994865"/>
    <w:rsid w:val="00994C95"/>
    <w:rsid w:val="00995294"/>
    <w:rsid w:val="00996964"/>
    <w:rsid w:val="009A0B52"/>
    <w:rsid w:val="009A66AE"/>
    <w:rsid w:val="009B0BD8"/>
    <w:rsid w:val="009B1838"/>
    <w:rsid w:val="009B1DCC"/>
    <w:rsid w:val="009B4B63"/>
    <w:rsid w:val="009B4EFB"/>
    <w:rsid w:val="009B6685"/>
    <w:rsid w:val="009C2D1D"/>
    <w:rsid w:val="009C3174"/>
    <w:rsid w:val="009C4247"/>
    <w:rsid w:val="009C5443"/>
    <w:rsid w:val="009C5866"/>
    <w:rsid w:val="009C6D02"/>
    <w:rsid w:val="009D3019"/>
    <w:rsid w:val="009D5ED4"/>
    <w:rsid w:val="009D62C3"/>
    <w:rsid w:val="009E0EB8"/>
    <w:rsid w:val="009E4536"/>
    <w:rsid w:val="009E4CC4"/>
    <w:rsid w:val="009E5F2D"/>
    <w:rsid w:val="009E6A49"/>
    <w:rsid w:val="009E6EA1"/>
    <w:rsid w:val="009F1FE4"/>
    <w:rsid w:val="009F418A"/>
    <w:rsid w:val="009F4330"/>
    <w:rsid w:val="00A00AA0"/>
    <w:rsid w:val="00A025D3"/>
    <w:rsid w:val="00A0376B"/>
    <w:rsid w:val="00A106F5"/>
    <w:rsid w:val="00A14065"/>
    <w:rsid w:val="00A15ADE"/>
    <w:rsid w:val="00A17A9A"/>
    <w:rsid w:val="00A2294B"/>
    <w:rsid w:val="00A23557"/>
    <w:rsid w:val="00A25109"/>
    <w:rsid w:val="00A258CB"/>
    <w:rsid w:val="00A2606E"/>
    <w:rsid w:val="00A323C1"/>
    <w:rsid w:val="00A3372B"/>
    <w:rsid w:val="00A33777"/>
    <w:rsid w:val="00A33A2C"/>
    <w:rsid w:val="00A376C7"/>
    <w:rsid w:val="00A41C03"/>
    <w:rsid w:val="00A42568"/>
    <w:rsid w:val="00A44010"/>
    <w:rsid w:val="00A447F6"/>
    <w:rsid w:val="00A4716E"/>
    <w:rsid w:val="00A47C46"/>
    <w:rsid w:val="00A508E0"/>
    <w:rsid w:val="00A50DD7"/>
    <w:rsid w:val="00A5547B"/>
    <w:rsid w:val="00A574DC"/>
    <w:rsid w:val="00A61F95"/>
    <w:rsid w:val="00A64915"/>
    <w:rsid w:val="00A65BF0"/>
    <w:rsid w:val="00A8044D"/>
    <w:rsid w:val="00A825B5"/>
    <w:rsid w:val="00A8668F"/>
    <w:rsid w:val="00A90818"/>
    <w:rsid w:val="00A91CC6"/>
    <w:rsid w:val="00A9207A"/>
    <w:rsid w:val="00A944AD"/>
    <w:rsid w:val="00A948A0"/>
    <w:rsid w:val="00A95211"/>
    <w:rsid w:val="00A97265"/>
    <w:rsid w:val="00A9737C"/>
    <w:rsid w:val="00AA63AB"/>
    <w:rsid w:val="00AA7849"/>
    <w:rsid w:val="00AB43C3"/>
    <w:rsid w:val="00AB7936"/>
    <w:rsid w:val="00AC3A2F"/>
    <w:rsid w:val="00AD2D13"/>
    <w:rsid w:val="00AD5EA4"/>
    <w:rsid w:val="00AD705F"/>
    <w:rsid w:val="00AD709F"/>
    <w:rsid w:val="00AE0072"/>
    <w:rsid w:val="00AE1A4B"/>
    <w:rsid w:val="00AE3587"/>
    <w:rsid w:val="00AE5232"/>
    <w:rsid w:val="00AF09CB"/>
    <w:rsid w:val="00AF2299"/>
    <w:rsid w:val="00AF2428"/>
    <w:rsid w:val="00AF26F5"/>
    <w:rsid w:val="00B03320"/>
    <w:rsid w:val="00B0758B"/>
    <w:rsid w:val="00B105A5"/>
    <w:rsid w:val="00B12502"/>
    <w:rsid w:val="00B1344B"/>
    <w:rsid w:val="00B14BBB"/>
    <w:rsid w:val="00B17CFF"/>
    <w:rsid w:val="00B23545"/>
    <w:rsid w:val="00B24500"/>
    <w:rsid w:val="00B314BB"/>
    <w:rsid w:val="00B31B69"/>
    <w:rsid w:val="00B348E5"/>
    <w:rsid w:val="00B553B6"/>
    <w:rsid w:val="00B55DE1"/>
    <w:rsid w:val="00B56D59"/>
    <w:rsid w:val="00B578FC"/>
    <w:rsid w:val="00B60E0B"/>
    <w:rsid w:val="00B663DB"/>
    <w:rsid w:val="00B66BB5"/>
    <w:rsid w:val="00B671D2"/>
    <w:rsid w:val="00B72876"/>
    <w:rsid w:val="00B82E86"/>
    <w:rsid w:val="00B852DA"/>
    <w:rsid w:val="00B857F5"/>
    <w:rsid w:val="00B85BC9"/>
    <w:rsid w:val="00B85CA4"/>
    <w:rsid w:val="00B94EEF"/>
    <w:rsid w:val="00BA1B1C"/>
    <w:rsid w:val="00BA20A1"/>
    <w:rsid w:val="00BA3787"/>
    <w:rsid w:val="00BA44F1"/>
    <w:rsid w:val="00BA5F37"/>
    <w:rsid w:val="00BA76D8"/>
    <w:rsid w:val="00BB0178"/>
    <w:rsid w:val="00BB0CDE"/>
    <w:rsid w:val="00BB0D8D"/>
    <w:rsid w:val="00BC0B4D"/>
    <w:rsid w:val="00BC1D34"/>
    <w:rsid w:val="00BC3E71"/>
    <w:rsid w:val="00BC3FB4"/>
    <w:rsid w:val="00BC7399"/>
    <w:rsid w:val="00BC7516"/>
    <w:rsid w:val="00BD0015"/>
    <w:rsid w:val="00BD06E6"/>
    <w:rsid w:val="00BD0851"/>
    <w:rsid w:val="00BD0A3B"/>
    <w:rsid w:val="00BD5444"/>
    <w:rsid w:val="00BE0AF8"/>
    <w:rsid w:val="00BE1772"/>
    <w:rsid w:val="00BE1F52"/>
    <w:rsid w:val="00BE2416"/>
    <w:rsid w:val="00BE5078"/>
    <w:rsid w:val="00BF1063"/>
    <w:rsid w:val="00BF178E"/>
    <w:rsid w:val="00BF17DD"/>
    <w:rsid w:val="00BF1AEA"/>
    <w:rsid w:val="00BF579C"/>
    <w:rsid w:val="00BF6C90"/>
    <w:rsid w:val="00BF7B97"/>
    <w:rsid w:val="00C12893"/>
    <w:rsid w:val="00C14AE7"/>
    <w:rsid w:val="00C15075"/>
    <w:rsid w:val="00C16317"/>
    <w:rsid w:val="00C173E4"/>
    <w:rsid w:val="00C17803"/>
    <w:rsid w:val="00C20A45"/>
    <w:rsid w:val="00C2198D"/>
    <w:rsid w:val="00C266AD"/>
    <w:rsid w:val="00C271EB"/>
    <w:rsid w:val="00C2759D"/>
    <w:rsid w:val="00C303BE"/>
    <w:rsid w:val="00C330F3"/>
    <w:rsid w:val="00C331CE"/>
    <w:rsid w:val="00C403E4"/>
    <w:rsid w:val="00C41F32"/>
    <w:rsid w:val="00C4317E"/>
    <w:rsid w:val="00C453B9"/>
    <w:rsid w:val="00C47836"/>
    <w:rsid w:val="00C51738"/>
    <w:rsid w:val="00C518A5"/>
    <w:rsid w:val="00C520E3"/>
    <w:rsid w:val="00C53A41"/>
    <w:rsid w:val="00C5687F"/>
    <w:rsid w:val="00C60EF9"/>
    <w:rsid w:val="00C64F22"/>
    <w:rsid w:val="00C65A1C"/>
    <w:rsid w:val="00C738C3"/>
    <w:rsid w:val="00C73964"/>
    <w:rsid w:val="00C74683"/>
    <w:rsid w:val="00C75C62"/>
    <w:rsid w:val="00C76D57"/>
    <w:rsid w:val="00C77D7F"/>
    <w:rsid w:val="00C80633"/>
    <w:rsid w:val="00C83166"/>
    <w:rsid w:val="00C8342E"/>
    <w:rsid w:val="00C86837"/>
    <w:rsid w:val="00C86E40"/>
    <w:rsid w:val="00C8769E"/>
    <w:rsid w:val="00C900C7"/>
    <w:rsid w:val="00C912D5"/>
    <w:rsid w:val="00C92FA4"/>
    <w:rsid w:val="00C9615F"/>
    <w:rsid w:val="00C97B8F"/>
    <w:rsid w:val="00CA05A3"/>
    <w:rsid w:val="00CA2DE3"/>
    <w:rsid w:val="00CA4F57"/>
    <w:rsid w:val="00CA6826"/>
    <w:rsid w:val="00CA7DD6"/>
    <w:rsid w:val="00CB011F"/>
    <w:rsid w:val="00CB6655"/>
    <w:rsid w:val="00CB76E4"/>
    <w:rsid w:val="00CB7CD0"/>
    <w:rsid w:val="00CC15E7"/>
    <w:rsid w:val="00CC16BD"/>
    <w:rsid w:val="00CC2678"/>
    <w:rsid w:val="00CC6868"/>
    <w:rsid w:val="00CD14C3"/>
    <w:rsid w:val="00CD325C"/>
    <w:rsid w:val="00CD3DF8"/>
    <w:rsid w:val="00CD4E97"/>
    <w:rsid w:val="00CE46D6"/>
    <w:rsid w:val="00CE687F"/>
    <w:rsid w:val="00CF004A"/>
    <w:rsid w:val="00CF0A78"/>
    <w:rsid w:val="00CF2552"/>
    <w:rsid w:val="00CF4EDB"/>
    <w:rsid w:val="00D01D12"/>
    <w:rsid w:val="00D0265C"/>
    <w:rsid w:val="00D07430"/>
    <w:rsid w:val="00D12B5F"/>
    <w:rsid w:val="00D13BC6"/>
    <w:rsid w:val="00D21A10"/>
    <w:rsid w:val="00D22446"/>
    <w:rsid w:val="00D314CD"/>
    <w:rsid w:val="00D33307"/>
    <w:rsid w:val="00D349A5"/>
    <w:rsid w:val="00D45E34"/>
    <w:rsid w:val="00D46F36"/>
    <w:rsid w:val="00D52C90"/>
    <w:rsid w:val="00D5373A"/>
    <w:rsid w:val="00D53CAC"/>
    <w:rsid w:val="00D644C4"/>
    <w:rsid w:val="00D7132A"/>
    <w:rsid w:val="00D726FA"/>
    <w:rsid w:val="00D739DA"/>
    <w:rsid w:val="00D752DB"/>
    <w:rsid w:val="00D770F0"/>
    <w:rsid w:val="00D80B3F"/>
    <w:rsid w:val="00D80D55"/>
    <w:rsid w:val="00D82C53"/>
    <w:rsid w:val="00D84772"/>
    <w:rsid w:val="00D95481"/>
    <w:rsid w:val="00D9591F"/>
    <w:rsid w:val="00D96D7C"/>
    <w:rsid w:val="00DA108E"/>
    <w:rsid w:val="00DA247B"/>
    <w:rsid w:val="00DA58D5"/>
    <w:rsid w:val="00DB651C"/>
    <w:rsid w:val="00DB7C95"/>
    <w:rsid w:val="00DC1C48"/>
    <w:rsid w:val="00DC1E8B"/>
    <w:rsid w:val="00DC44AB"/>
    <w:rsid w:val="00DC5318"/>
    <w:rsid w:val="00DC6C28"/>
    <w:rsid w:val="00DC721A"/>
    <w:rsid w:val="00DC7244"/>
    <w:rsid w:val="00DD27E8"/>
    <w:rsid w:val="00DD28BB"/>
    <w:rsid w:val="00DD311B"/>
    <w:rsid w:val="00DD520A"/>
    <w:rsid w:val="00DE080C"/>
    <w:rsid w:val="00DE1FC8"/>
    <w:rsid w:val="00DE2A73"/>
    <w:rsid w:val="00DE75C2"/>
    <w:rsid w:val="00DF1877"/>
    <w:rsid w:val="00DF33B0"/>
    <w:rsid w:val="00DF4287"/>
    <w:rsid w:val="00DF61DE"/>
    <w:rsid w:val="00E003C9"/>
    <w:rsid w:val="00E03658"/>
    <w:rsid w:val="00E10239"/>
    <w:rsid w:val="00E10FE4"/>
    <w:rsid w:val="00E12A6F"/>
    <w:rsid w:val="00E14E7E"/>
    <w:rsid w:val="00E15465"/>
    <w:rsid w:val="00E162EB"/>
    <w:rsid w:val="00E2222D"/>
    <w:rsid w:val="00E22C3A"/>
    <w:rsid w:val="00E23F4E"/>
    <w:rsid w:val="00E24B30"/>
    <w:rsid w:val="00E264FF"/>
    <w:rsid w:val="00E26F8B"/>
    <w:rsid w:val="00E32D73"/>
    <w:rsid w:val="00E3482C"/>
    <w:rsid w:val="00E355B0"/>
    <w:rsid w:val="00E36377"/>
    <w:rsid w:val="00E41C5E"/>
    <w:rsid w:val="00E41E36"/>
    <w:rsid w:val="00E44517"/>
    <w:rsid w:val="00E46565"/>
    <w:rsid w:val="00E46B2C"/>
    <w:rsid w:val="00E4755B"/>
    <w:rsid w:val="00E5113B"/>
    <w:rsid w:val="00E5198D"/>
    <w:rsid w:val="00E54CCE"/>
    <w:rsid w:val="00E575B1"/>
    <w:rsid w:val="00E63326"/>
    <w:rsid w:val="00E64737"/>
    <w:rsid w:val="00E64A86"/>
    <w:rsid w:val="00E64B0B"/>
    <w:rsid w:val="00E65521"/>
    <w:rsid w:val="00E669FA"/>
    <w:rsid w:val="00E673D6"/>
    <w:rsid w:val="00E67B68"/>
    <w:rsid w:val="00E726DA"/>
    <w:rsid w:val="00E72EB6"/>
    <w:rsid w:val="00E73512"/>
    <w:rsid w:val="00E7371D"/>
    <w:rsid w:val="00E75C02"/>
    <w:rsid w:val="00E80D77"/>
    <w:rsid w:val="00E80F9C"/>
    <w:rsid w:val="00E8188C"/>
    <w:rsid w:val="00E82030"/>
    <w:rsid w:val="00E82DA4"/>
    <w:rsid w:val="00E93399"/>
    <w:rsid w:val="00E93D7B"/>
    <w:rsid w:val="00E9556A"/>
    <w:rsid w:val="00E95706"/>
    <w:rsid w:val="00E963E5"/>
    <w:rsid w:val="00EA1750"/>
    <w:rsid w:val="00EA265E"/>
    <w:rsid w:val="00EA4BD0"/>
    <w:rsid w:val="00EA4D03"/>
    <w:rsid w:val="00EA6783"/>
    <w:rsid w:val="00EB14FC"/>
    <w:rsid w:val="00EB5161"/>
    <w:rsid w:val="00EC7033"/>
    <w:rsid w:val="00ED0E49"/>
    <w:rsid w:val="00ED394B"/>
    <w:rsid w:val="00ED4970"/>
    <w:rsid w:val="00ED60F0"/>
    <w:rsid w:val="00EE1BED"/>
    <w:rsid w:val="00EE2C9E"/>
    <w:rsid w:val="00EF0588"/>
    <w:rsid w:val="00EF5A90"/>
    <w:rsid w:val="00EF6C2E"/>
    <w:rsid w:val="00F01A36"/>
    <w:rsid w:val="00F05B82"/>
    <w:rsid w:val="00F12369"/>
    <w:rsid w:val="00F145B2"/>
    <w:rsid w:val="00F16B03"/>
    <w:rsid w:val="00F172C2"/>
    <w:rsid w:val="00F2168E"/>
    <w:rsid w:val="00F2666F"/>
    <w:rsid w:val="00F36201"/>
    <w:rsid w:val="00F42583"/>
    <w:rsid w:val="00F4279F"/>
    <w:rsid w:val="00F439EC"/>
    <w:rsid w:val="00F43A5F"/>
    <w:rsid w:val="00F46368"/>
    <w:rsid w:val="00F521CA"/>
    <w:rsid w:val="00F531F4"/>
    <w:rsid w:val="00F531FC"/>
    <w:rsid w:val="00F57DF5"/>
    <w:rsid w:val="00F6103B"/>
    <w:rsid w:val="00F6469F"/>
    <w:rsid w:val="00F712C2"/>
    <w:rsid w:val="00F733E4"/>
    <w:rsid w:val="00F763F4"/>
    <w:rsid w:val="00F76866"/>
    <w:rsid w:val="00F76BCA"/>
    <w:rsid w:val="00F77014"/>
    <w:rsid w:val="00F8016E"/>
    <w:rsid w:val="00F80271"/>
    <w:rsid w:val="00F8676A"/>
    <w:rsid w:val="00F9019D"/>
    <w:rsid w:val="00F91A03"/>
    <w:rsid w:val="00F921F8"/>
    <w:rsid w:val="00F92279"/>
    <w:rsid w:val="00F95738"/>
    <w:rsid w:val="00F9601F"/>
    <w:rsid w:val="00F97058"/>
    <w:rsid w:val="00FA1F2E"/>
    <w:rsid w:val="00FA21F6"/>
    <w:rsid w:val="00FA7ABA"/>
    <w:rsid w:val="00FB2EC5"/>
    <w:rsid w:val="00FB4CB1"/>
    <w:rsid w:val="00FB4FA8"/>
    <w:rsid w:val="00FB5B53"/>
    <w:rsid w:val="00FC0743"/>
    <w:rsid w:val="00FC2303"/>
    <w:rsid w:val="00FC23C6"/>
    <w:rsid w:val="00FD13EB"/>
    <w:rsid w:val="00FD266D"/>
    <w:rsid w:val="00FD29A3"/>
    <w:rsid w:val="00FE22BB"/>
    <w:rsid w:val="00FE2C56"/>
    <w:rsid w:val="00FE57CE"/>
    <w:rsid w:val="00FE59F8"/>
    <w:rsid w:val="00FE6A38"/>
    <w:rsid w:val="00FE7B32"/>
    <w:rsid w:val="00FF1CB8"/>
    <w:rsid w:val="00FF22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9B562"/>
  <w15:chartTrackingRefBased/>
  <w15:docId w15:val="{15CAF4E1-3518-4B84-8AC2-950414E6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668"/>
    <w:pPr>
      <w:spacing w:after="240"/>
    </w:pPr>
    <w:rPr>
      <w:rFonts w:ascii="Calibri" w:hAnsi="Calibri"/>
      <w:sz w:val="24"/>
      <w:szCs w:val="24"/>
      <w:lang w:eastAsia="en-US"/>
    </w:rPr>
  </w:style>
  <w:style w:type="paragraph" w:styleId="Heading1">
    <w:name w:val="heading 1"/>
    <w:basedOn w:val="Normal"/>
    <w:next w:val="Normal"/>
    <w:link w:val="Heading1Char"/>
    <w:uiPriority w:val="9"/>
    <w:qFormat/>
    <w:rsid w:val="00226F7A"/>
    <w:pPr>
      <w:tabs>
        <w:tab w:val="center" w:pos="4320"/>
        <w:tab w:val="right" w:pos="8640"/>
      </w:tabs>
      <w:spacing w:after="480"/>
      <w:jc w:val="center"/>
      <w:outlineLvl w:val="0"/>
    </w:pPr>
    <w:rPr>
      <w:rFonts w:ascii="Trebuchet MS" w:hAnsi="Trebuchet MS"/>
      <w:b/>
      <w:color w:val="000000"/>
      <w:sz w:val="28"/>
      <w:lang w:val="en-US" w:eastAsia="en-CA"/>
    </w:rPr>
  </w:style>
  <w:style w:type="paragraph" w:styleId="Heading2">
    <w:name w:val="heading 2"/>
    <w:basedOn w:val="Heading1"/>
    <w:next w:val="Normal"/>
    <w:link w:val="Heading2Char"/>
    <w:uiPriority w:val="9"/>
    <w:qFormat/>
    <w:rsid w:val="004615CE"/>
    <w:pPr>
      <w:spacing w:after="240"/>
      <w:jc w:val="left"/>
      <w:outlineLvl w:val="1"/>
    </w:pPr>
  </w:style>
  <w:style w:type="paragraph" w:styleId="Heading3">
    <w:name w:val="heading 3"/>
    <w:basedOn w:val="Normal"/>
    <w:next w:val="Normal"/>
    <w:link w:val="Heading3Char"/>
    <w:uiPriority w:val="9"/>
    <w:qFormat/>
    <w:rsid w:val="001856C4"/>
    <w:pPr>
      <w:keepNext/>
      <w:widowControl w:val="0"/>
      <w:spacing w:before="240" w:after="0"/>
      <w:outlineLvl w:val="2"/>
    </w:pPr>
    <w:rPr>
      <w:rFonts w:ascii="Trebuchet MS" w:hAnsi="Trebuchet MS"/>
      <w:b/>
      <w:snapToGrid w:val="0"/>
      <w:sz w:val="20"/>
      <w:lang w:val="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
    <w:name w:val="SEC"/>
    <w:basedOn w:val="Heading4"/>
    <w:pPr>
      <w:spacing w:before="0" w:after="0"/>
    </w:pPr>
    <w:rPr>
      <w:rFonts w:ascii="Arial" w:hAnsi="Arial"/>
      <w:b w:val="0"/>
      <w:bCs w:val="0"/>
      <w:smallCaps/>
      <w:szCs w:val="24"/>
    </w:rPr>
  </w:style>
  <w:style w:type="paragraph" w:customStyle="1" w:styleId="TI">
    <w:name w:val="TI"/>
    <w:basedOn w:val="Heading2"/>
    <w:pPr>
      <w:spacing w:after="0"/>
    </w:pPr>
    <w:rPr>
      <w:bCs/>
      <w:iCs/>
    </w:rPr>
  </w:style>
  <w:style w:type="paragraph" w:customStyle="1" w:styleId="AU">
    <w:name w:val="AU"/>
    <w:basedOn w:val="Normal"/>
    <w:rsid w:val="006F057F"/>
    <w:pPr>
      <w:jc w:val="right"/>
    </w:pPr>
    <w:rPr>
      <w:i/>
    </w:rPr>
  </w:style>
  <w:style w:type="paragraph" w:customStyle="1" w:styleId="author">
    <w:name w:val="author"/>
    <w:basedOn w:val="Normal"/>
    <w:rsid w:val="001750D9"/>
    <w:pPr>
      <w:widowControl w:val="0"/>
      <w:autoSpaceDE w:val="0"/>
      <w:autoSpaceDN w:val="0"/>
      <w:adjustRightInd w:val="0"/>
      <w:spacing w:after="60"/>
    </w:pPr>
    <w:rPr>
      <w:rFonts w:ascii="Arial Narrow" w:hAnsi="Arial Narrow" w:cs="TheSansSemiBold-Plain"/>
      <w:b/>
      <w:bCs/>
      <w:color w:val="000000"/>
      <w:sz w:val="20"/>
      <w:szCs w:val="19"/>
      <w:lang w:val="en-US"/>
    </w:rPr>
  </w:style>
  <w:style w:type="paragraph" w:customStyle="1" w:styleId="catch">
    <w:name w:val="catch"/>
    <w:basedOn w:val="Normal"/>
    <w:qFormat/>
    <w:rsid w:val="000C3FAF"/>
    <w:pPr>
      <w:ind w:right="72"/>
    </w:pPr>
    <w:rPr>
      <w:rFonts w:ascii="Courier New" w:hAnsi="Courier New"/>
    </w:rPr>
  </w:style>
  <w:style w:type="paragraph" w:customStyle="1" w:styleId="CALL">
    <w:name w:val="CALL"/>
    <w:basedOn w:val="Normal"/>
    <w:rsid w:val="008368FB"/>
    <w:pPr>
      <w:ind w:right="72"/>
    </w:pPr>
    <w:rPr>
      <w:b/>
      <w:i/>
    </w:rPr>
  </w:style>
  <w:style w:type="paragraph" w:customStyle="1" w:styleId="H1">
    <w:name w:val="H1"/>
    <w:basedOn w:val="Header"/>
    <w:qFormat/>
    <w:rsid w:val="00126651"/>
    <w:pPr>
      <w:spacing w:before="120"/>
    </w:pPr>
    <w:rPr>
      <w:rFonts w:ascii="Trebuchet MS" w:hAnsi="Trebuchet MS"/>
      <w:b/>
      <w:sz w:val="28"/>
    </w:rPr>
  </w:style>
  <w:style w:type="paragraph" w:customStyle="1" w:styleId="H2">
    <w:name w:val="H2"/>
    <w:basedOn w:val="H1"/>
    <w:uiPriority w:val="99"/>
    <w:rsid w:val="006F057F"/>
    <w:pPr>
      <w:spacing w:after="60"/>
    </w:pPr>
    <w:rPr>
      <w:sz w:val="24"/>
    </w:rPr>
  </w:style>
  <w:style w:type="paragraph" w:customStyle="1" w:styleId="NL">
    <w:name w:val="NL"/>
    <w:basedOn w:val="BodyTextIndent2"/>
    <w:rsid w:val="00942F93"/>
    <w:pPr>
      <w:spacing w:after="60" w:line="240" w:lineRule="auto"/>
      <w:ind w:hanging="360"/>
    </w:pPr>
  </w:style>
  <w:style w:type="paragraph" w:customStyle="1" w:styleId="BL2">
    <w:name w:val="BL2"/>
    <w:basedOn w:val="Normal"/>
    <w:rsid w:val="00942F93"/>
    <w:pPr>
      <w:spacing w:after="60"/>
      <w:ind w:left="720" w:hanging="360"/>
    </w:pPr>
  </w:style>
  <w:style w:type="character" w:customStyle="1" w:styleId="subtitleChar">
    <w:name w:val="subtitle Char"/>
    <w:link w:val="Subtitle1"/>
    <w:locked/>
    <w:rsid w:val="001750D9"/>
    <w:rPr>
      <w:rFonts w:ascii="Trebuchet MS" w:hAnsi="Trebuchet MS" w:cs="Arial-BoldMT"/>
      <w:b/>
      <w:bCs/>
      <w:color w:val="000000"/>
      <w:szCs w:val="23"/>
    </w:rPr>
  </w:style>
  <w:style w:type="paragraph" w:customStyle="1" w:styleId="RES">
    <w:name w:val="RES"/>
    <w:basedOn w:val="Normal"/>
    <w:rsid w:val="008302A3"/>
  </w:style>
  <w:style w:type="paragraph" w:customStyle="1" w:styleId="BT">
    <w:name w:val="BT"/>
    <w:basedOn w:val="Normal"/>
    <w:pPr>
      <w:spacing w:before="240" w:after="0"/>
      <w:ind w:left="360" w:right="1440"/>
    </w:pPr>
    <w:rPr>
      <w:b/>
      <w:sz w:val="28"/>
    </w:rPr>
  </w:style>
  <w:style w:type="paragraph" w:customStyle="1" w:styleId="BTX">
    <w:name w:val="BTX"/>
    <w:basedOn w:val="Normal"/>
    <w:pPr>
      <w:ind w:left="360" w:right="1440"/>
    </w:pPr>
  </w:style>
  <w:style w:type="paragraph" w:customStyle="1" w:styleId="BNL">
    <w:name w:val="BNL"/>
    <w:basedOn w:val="BTX"/>
    <w:pPr>
      <w:spacing w:after="60"/>
    </w:pPr>
  </w:style>
  <w:style w:type="paragraph" w:customStyle="1" w:styleId="BL">
    <w:name w:val="BL"/>
    <w:basedOn w:val="Normal"/>
    <w:rsid w:val="00105056"/>
    <w:pPr>
      <w:numPr>
        <w:numId w:val="1"/>
      </w:numPr>
      <w:spacing w:after="60"/>
      <w:ind w:left="360"/>
    </w:pPr>
    <w:rPr>
      <w:szCs w:val="20"/>
      <w:lang w:val="en-US"/>
    </w:rPr>
  </w:style>
  <w:style w:type="paragraph" w:customStyle="1" w:styleId="BBL">
    <w:name w:val="BBL"/>
    <w:basedOn w:val="BTX"/>
    <w:pPr>
      <w:spacing w:after="60"/>
      <w:ind w:right="0"/>
    </w:pPr>
    <w:rPr>
      <w:szCs w:val="20"/>
      <w:lang w:val="en-US"/>
    </w:rPr>
  </w:style>
  <w:style w:type="paragraph" w:customStyle="1" w:styleId="BAU">
    <w:name w:val="BAU"/>
    <w:basedOn w:val="Heading1"/>
    <w:pPr>
      <w:ind w:left="360"/>
    </w:pPr>
    <w:rPr>
      <w:rFonts w:ascii="Times New Roman" w:hAnsi="Times New Roman"/>
      <w:b w:val="0"/>
      <w:bCs/>
      <w:sz w:val="24"/>
      <w:szCs w:val="20"/>
    </w:rPr>
  </w:style>
  <w:style w:type="paragraph" w:customStyle="1" w:styleId="BTX2">
    <w:name w:val="BTX2"/>
    <w:basedOn w:val="BodyText"/>
    <w:pPr>
      <w:spacing w:after="240"/>
      <w:ind w:left="360"/>
    </w:pPr>
    <w:rPr>
      <w:i/>
      <w:szCs w:val="20"/>
      <w:lang w:val="en-US"/>
    </w:rPr>
  </w:style>
  <w:style w:type="paragraph" w:customStyle="1" w:styleId="BQ">
    <w:name w:val="BQ"/>
    <w:basedOn w:val="BodyText"/>
    <w:rsid w:val="00105056"/>
    <w:pPr>
      <w:spacing w:after="240"/>
      <w:ind w:left="360"/>
    </w:pPr>
    <w:rPr>
      <w:szCs w:val="20"/>
      <w:lang w:val="en-US"/>
    </w:rPr>
  </w:style>
  <w:style w:type="paragraph" w:customStyle="1" w:styleId="H3">
    <w:name w:val="H3"/>
    <w:basedOn w:val="Heading3"/>
    <w:rsid w:val="009C4247"/>
    <w:rPr>
      <w:bCs/>
      <w:snapToGrid/>
    </w:rPr>
  </w:style>
  <w:style w:type="paragraph" w:customStyle="1" w:styleId="BBQ">
    <w:name w:val="BBQ"/>
    <w:basedOn w:val="Normal"/>
    <w:pPr>
      <w:widowControl w:val="0"/>
      <w:autoSpaceDE w:val="0"/>
      <w:autoSpaceDN w:val="0"/>
      <w:spacing w:after="120"/>
      <w:ind w:left="720"/>
    </w:pPr>
    <w:rPr>
      <w:lang w:val="en-US"/>
    </w:rPr>
  </w:style>
  <w:style w:type="paragraph" w:customStyle="1" w:styleId="BH">
    <w:name w:val="BH"/>
    <w:basedOn w:val="BT"/>
    <w:rPr>
      <w:rFonts w:ascii="Arial" w:hAnsi="Arial"/>
      <w:sz w:val="24"/>
    </w:rPr>
  </w:style>
  <w:style w:type="paragraph" w:customStyle="1" w:styleId="TOC1">
    <w:name w:val="TOC1"/>
    <w:basedOn w:val="Normal"/>
    <w:rsid w:val="009A66AE"/>
    <w:pPr>
      <w:tabs>
        <w:tab w:val="right" w:leader="dot" w:pos="9360"/>
      </w:tabs>
      <w:spacing w:after="60"/>
    </w:pPr>
    <w:rPr>
      <w:szCs w:val="20"/>
    </w:rPr>
  </w:style>
  <w:style w:type="paragraph" w:customStyle="1" w:styleId="NL2">
    <w:name w:val="NL2"/>
    <w:basedOn w:val="BL2"/>
    <w:rsid w:val="009C4247"/>
    <w:pPr>
      <w:tabs>
        <w:tab w:val="left" w:pos="2160"/>
      </w:tabs>
    </w:pPr>
    <w:rPr>
      <w:rFonts w:ascii="Verdana" w:hAnsi="Verdana"/>
      <w:sz w:val="20"/>
    </w:rPr>
  </w:style>
  <w:style w:type="paragraph" w:customStyle="1" w:styleId="TOC2">
    <w:name w:val="TOC2"/>
    <w:basedOn w:val="Normal"/>
    <w:rsid w:val="00501AE3"/>
    <w:pPr>
      <w:tabs>
        <w:tab w:val="left" w:pos="3600"/>
        <w:tab w:val="right" w:leader="dot" w:pos="9360"/>
      </w:tabs>
      <w:spacing w:after="60"/>
      <w:ind w:left="360"/>
    </w:pPr>
    <w:rPr>
      <w:szCs w:val="20"/>
    </w:rPr>
  </w:style>
  <w:style w:type="paragraph" w:customStyle="1" w:styleId="TOC3">
    <w:name w:val="TOC3"/>
    <w:basedOn w:val="TOC2"/>
    <w:rPr>
      <w:b/>
      <w:sz w:val="20"/>
    </w:rPr>
  </w:style>
  <w:style w:type="paragraph" w:customStyle="1" w:styleId="TOCT">
    <w:name w:val="TOCT"/>
    <w:basedOn w:val="TI"/>
    <w:rPr>
      <w:i/>
    </w:rPr>
  </w:style>
  <w:style w:type="paragraph" w:customStyle="1" w:styleId="Subtitle1">
    <w:name w:val="Subtitle1"/>
    <w:basedOn w:val="Normal"/>
    <w:link w:val="subtitleChar"/>
    <w:rsid w:val="001750D9"/>
    <w:pPr>
      <w:widowControl w:val="0"/>
      <w:autoSpaceDE w:val="0"/>
      <w:autoSpaceDN w:val="0"/>
      <w:adjustRightInd w:val="0"/>
      <w:spacing w:after="0"/>
    </w:pPr>
    <w:rPr>
      <w:rFonts w:ascii="Trebuchet MS" w:hAnsi="Trebuchet MS" w:cs="Arial-BoldMT"/>
      <w:b/>
      <w:bCs/>
      <w:color w:val="000000"/>
      <w:sz w:val="20"/>
      <w:szCs w:val="23"/>
      <w:lang w:eastAsia="en-CA"/>
    </w:rPr>
  </w:style>
  <w:style w:type="paragraph" w:styleId="Header">
    <w:name w:val="header"/>
    <w:basedOn w:val="Normal"/>
    <w:link w:val="HeaderChar"/>
    <w:uiPriority w:val="99"/>
    <w:rsid w:val="00806A76"/>
    <w:pPr>
      <w:tabs>
        <w:tab w:val="center" w:pos="4320"/>
        <w:tab w:val="right" w:pos="8640"/>
      </w:tabs>
      <w:spacing w:after="0"/>
    </w:pPr>
    <w:rPr>
      <w:sz w:val="20"/>
    </w:rPr>
  </w:style>
  <w:style w:type="paragraph" w:styleId="BodyTextIndent2">
    <w:name w:val="Body Text Indent 2"/>
    <w:basedOn w:val="Normal"/>
    <w:semiHidden/>
    <w:pPr>
      <w:spacing w:after="120" w:line="480" w:lineRule="auto"/>
      <w:ind w:left="360"/>
    </w:pPr>
  </w:style>
  <w:style w:type="paragraph" w:styleId="BodyText">
    <w:name w:val="Body Text"/>
    <w:basedOn w:val="Normal"/>
    <w:link w:val="BodyTextChar"/>
    <w:semiHidden/>
    <w:pPr>
      <w:spacing w:after="120"/>
    </w:pPr>
  </w:style>
  <w:style w:type="paragraph" w:customStyle="1" w:styleId="H4">
    <w:name w:val="H4"/>
    <w:basedOn w:val="Normal"/>
    <w:rsid w:val="00E24B30"/>
    <w:pPr>
      <w:tabs>
        <w:tab w:val="left" w:pos="720"/>
        <w:tab w:val="center" w:pos="4320"/>
        <w:tab w:val="right" w:pos="8640"/>
      </w:tabs>
      <w:spacing w:before="120" w:after="0"/>
    </w:pPr>
    <w:rPr>
      <w:rFonts w:ascii="Trebuchet MS" w:hAnsi="Trebuchet MS"/>
      <w:bCs/>
      <w:sz w:val="20"/>
    </w:rPr>
  </w:style>
  <w:style w:type="paragraph" w:customStyle="1" w:styleId="sidebartext">
    <w:name w:val="sidebar text"/>
    <w:basedOn w:val="Normal"/>
    <w:pPr>
      <w:shd w:val="clear" w:color="auto" w:fill="E6E6E6"/>
    </w:pPr>
    <w:rPr>
      <w:rFonts w:ascii="Arial" w:hAnsi="Arial"/>
      <w:sz w:val="20"/>
    </w:rPr>
  </w:style>
  <w:style w:type="paragraph" w:customStyle="1" w:styleId="sidebarcatch">
    <w:name w:val="sidebar catch"/>
    <w:basedOn w:val="catch"/>
    <w:pPr>
      <w:shd w:val="clear" w:color="auto" w:fill="E6E6E6"/>
      <w:spacing w:after="120"/>
      <w:ind w:right="0"/>
    </w:pPr>
    <w:rPr>
      <w:rFonts w:cs="Courier New"/>
    </w:rPr>
  </w:style>
  <w:style w:type="paragraph" w:customStyle="1" w:styleId="sidebarhead">
    <w:name w:val="sidebar head"/>
    <w:basedOn w:val="Normal"/>
    <w:pPr>
      <w:shd w:val="clear" w:color="auto" w:fill="E6E6E6"/>
      <w:spacing w:before="240" w:after="0"/>
    </w:pPr>
    <w:rPr>
      <w:rFonts w:ascii="Arial" w:hAnsi="Arial"/>
      <w:b/>
      <w:sz w:val="20"/>
    </w:rPr>
  </w:style>
  <w:style w:type="paragraph" w:customStyle="1" w:styleId="Caption1">
    <w:name w:val="Caption1"/>
    <w:basedOn w:val="BodyText"/>
    <w:rsid w:val="00942F93"/>
    <w:pPr>
      <w:spacing w:after="240"/>
    </w:pPr>
    <w:rPr>
      <w:rFonts w:ascii="Arial" w:hAnsi="Arial"/>
      <w:sz w:val="20"/>
    </w:rPr>
  </w:style>
  <w:style w:type="paragraph" w:customStyle="1" w:styleId="prayerreading">
    <w:name w:val="prayer/reading"/>
    <w:basedOn w:val="Normal"/>
    <w:pPr>
      <w:tabs>
        <w:tab w:val="left" w:pos="2160"/>
      </w:tabs>
      <w:ind w:left="720"/>
    </w:pPr>
  </w:style>
  <w:style w:type="paragraph" w:customStyle="1" w:styleId="Footnote">
    <w:name w:val="Footnote"/>
    <w:basedOn w:val="FootnoteText"/>
    <w:rsid w:val="00FB2EC5"/>
  </w:style>
  <w:style w:type="paragraph" w:styleId="FootnoteText">
    <w:name w:val="footnote text"/>
    <w:basedOn w:val="Normal"/>
    <w:semiHidden/>
    <w:rPr>
      <w:sz w:val="20"/>
      <w:szCs w:val="20"/>
    </w:rPr>
  </w:style>
  <w:style w:type="paragraph" w:customStyle="1" w:styleId="BIB1">
    <w:name w:val="BIB1"/>
    <w:basedOn w:val="Normal"/>
    <w:pPr>
      <w:tabs>
        <w:tab w:val="left" w:pos="2160"/>
      </w:tabs>
      <w:ind w:left="360" w:hanging="360"/>
    </w:pPr>
    <w:rPr>
      <w:szCs w:val="20"/>
    </w:rPr>
  </w:style>
  <w:style w:type="paragraph" w:customStyle="1" w:styleId="BIB2">
    <w:name w:val="BIB2"/>
    <w:basedOn w:val="BIB1"/>
    <w:pPr>
      <w:ind w:firstLine="0"/>
    </w:pPr>
  </w:style>
  <w:style w:type="paragraph" w:customStyle="1" w:styleId="BodyText1">
    <w:name w:val="Body Text1"/>
    <w:basedOn w:val="Normal"/>
    <w:qFormat/>
    <w:rsid w:val="008302A3"/>
  </w:style>
  <w:style w:type="paragraph" w:customStyle="1" w:styleId="CN">
    <w:name w:val="CN"/>
    <w:basedOn w:val="SEC"/>
    <w:rsid w:val="003B1D92"/>
    <w:pPr>
      <w:tabs>
        <w:tab w:val="left" w:pos="2160"/>
      </w:tabs>
      <w:spacing w:after="120"/>
    </w:pPr>
    <w:rPr>
      <w:rFonts w:ascii="Trebuchet MS" w:hAnsi="Trebuchet MS"/>
      <w:smallCaps w:val="0"/>
    </w:rPr>
  </w:style>
  <w:style w:type="paragraph" w:customStyle="1" w:styleId="CT">
    <w:name w:val="CT"/>
    <w:basedOn w:val="SEC"/>
    <w:rsid w:val="003B1D92"/>
    <w:pPr>
      <w:tabs>
        <w:tab w:val="left" w:pos="2160"/>
      </w:tabs>
      <w:spacing w:after="240"/>
    </w:pPr>
    <w:rPr>
      <w:rFonts w:ascii="Trebuchet MS" w:hAnsi="Trebuchet MS"/>
      <w:smallCaps w:val="0"/>
    </w:rPr>
  </w:style>
  <w:style w:type="paragraph" w:customStyle="1" w:styleId="BQH">
    <w:name w:val="BQH"/>
    <w:basedOn w:val="BQ"/>
    <w:pPr>
      <w:tabs>
        <w:tab w:val="left" w:pos="2160"/>
      </w:tabs>
      <w:spacing w:after="0"/>
    </w:pPr>
    <w:rPr>
      <w:rFonts w:ascii="Arial" w:hAnsi="Arial"/>
      <w:b/>
    </w:rPr>
  </w:style>
  <w:style w:type="paragraph" w:styleId="Subtitle">
    <w:name w:val="Subtitle"/>
    <w:basedOn w:val="Normal"/>
    <w:next w:val="Normal"/>
    <w:link w:val="SubtitleChar0"/>
    <w:uiPriority w:val="11"/>
    <w:qFormat/>
    <w:rsid w:val="00620457"/>
    <w:pPr>
      <w:spacing w:after="60"/>
      <w:outlineLvl w:val="1"/>
    </w:pPr>
    <w:rPr>
      <w:rFonts w:ascii="Trebuchet MS" w:hAnsi="Trebuchet MS"/>
      <w:b/>
      <w:sz w:val="20"/>
    </w:rPr>
  </w:style>
  <w:style w:type="character" w:customStyle="1" w:styleId="SubtitleChar0">
    <w:name w:val="Subtitle Char"/>
    <w:link w:val="Subtitle"/>
    <w:uiPriority w:val="11"/>
    <w:rsid w:val="00620457"/>
    <w:rPr>
      <w:rFonts w:ascii="Trebuchet MS" w:eastAsia="Times New Roman" w:hAnsi="Trebuchet MS" w:cs="Times New Roman"/>
      <w:b/>
      <w:szCs w:val="24"/>
      <w:lang w:eastAsia="en-US"/>
    </w:rPr>
  </w:style>
  <w:style w:type="numbering" w:customStyle="1" w:styleId="NoList1">
    <w:name w:val="No List1"/>
    <w:next w:val="NoList"/>
    <w:uiPriority w:val="99"/>
    <w:semiHidden/>
    <w:unhideWhenUsed/>
    <w:rsid w:val="008C4B05"/>
  </w:style>
  <w:style w:type="character" w:customStyle="1" w:styleId="Heading1Char">
    <w:name w:val="Heading 1 Char"/>
    <w:link w:val="Heading1"/>
    <w:uiPriority w:val="9"/>
    <w:rsid w:val="00226F7A"/>
    <w:rPr>
      <w:rFonts w:ascii="Trebuchet MS" w:hAnsi="Trebuchet MS"/>
      <w:b/>
      <w:color w:val="000000"/>
      <w:sz w:val="28"/>
      <w:szCs w:val="24"/>
      <w:lang w:val="en-US"/>
    </w:rPr>
  </w:style>
  <w:style w:type="character" w:customStyle="1" w:styleId="Heading2Char">
    <w:name w:val="Heading 2 Char"/>
    <w:link w:val="Heading2"/>
    <w:uiPriority w:val="9"/>
    <w:rsid w:val="004615CE"/>
    <w:rPr>
      <w:rFonts w:ascii="Trebuchet MS" w:hAnsi="Trebuchet MS"/>
      <w:b/>
      <w:color w:val="000000"/>
      <w:sz w:val="28"/>
      <w:szCs w:val="24"/>
      <w:lang w:val="en-US"/>
    </w:rPr>
  </w:style>
  <w:style w:type="character" w:customStyle="1" w:styleId="Heading3Char">
    <w:name w:val="Heading 3 Char"/>
    <w:link w:val="Heading3"/>
    <w:uiPriority w:val="9"/>
    <w:rsid w:val="001856C4"/>
    <w:rPr>
      <w:rFonts w:ascii="Trebuchet MS" w:hAnsi="Trebuchet MS"/>
      <w:b/>
      <w:snapToGrid w:val="0"/>
      <w:szCs w:val="24"/>
      <w:lang w:val="en-US" w:eastAsia="en-US"/>
    </w:rPr>
  </w:style>
  <w:style w:type="numbering" w:customStyle="1" w:styleId="NoList11">
    <w:name w:val="No List11"/>
    <w:next w:val="NoList"/>
    <w:uiPriority w:val="99"/>
    <w:semiHidden/>
    <w:unhideWhenUsed/>
    <w:rsid w:val="008C4B05"/>
  </w:style>
  <w:style w:type="paragraph" w:styleId="Title">
    <w:name w:val="Title"/>
    <w:basedOn w:val="displayhead"/>
    <w:next w:val="Normal"/>
    <w:link w:val="TitleChar"/>
    <w:uiPriority w:val="10"/>
    <w:qFormat/>
    <w:rsid w:val="00900AA6"/>
  </w:style>
  <w:style w:type="character" w:customStyle="1" w:styleId="TitleChar">
    <w:name w:val="Title Char"/>
    <w:link w:val="Title"/>
    <w:uiPriority w:val="10"/>
    <w:rsid w:val="00900AA6"/>
    <w:rPr>
      <w:rFonts w:ascii="Trebuchet MS" w:hAnsi="Trebuchet MS"/>
      <w:b/>
      <w:color w:val="000000"/>
      <w:sz w:val="28"/>
      <w:szCs w:val="24"/>
      <w:lang w:val="en-US"/>
    </w:rPr>
  </w:style>
  <w:style w:type="paragraph" w:customStyle="1" w:styleId="price">
    <w:name w:val="price"/>
    <w:basedOn w:val="Normal"/>
    <w:rsid w:val="001750D9"/>
    <w:pPr>
      <w:widowControl w:val="0"/>
      <w:autoSpaceDE w:val="0"/>
      <w:autoSpaceDN w:val="0"/>
      <w:adjustRightInd w:val="0"/>
    </w:pPr>
    <w:rPr>
      <w:rFonts w:ascii="Arial" w:hAnsi="Arial"/>
      <w:b/>
      <w:color w:val="000000"/>
      <w:sz w:val="20"/>
      <w:szCs w:val="20"/>
      <w:lang w:val="en-US"/>
    </w:rPr>
  </w:style>
  <w:style w:type="character" w:customStyle="1" w:styleId="TitleBPDChar">
    <w:name w:val="Title BPD Char"/>
    <w:link w:val="TitleBPD"/>
    <w:locked/>
    <w:rsid w:val="001750D9"/>
    <w:rPr>
      <w:rFonts w:ascii="Trebuchet MS" w:hAnsi="Trebuchet MS" w:cs="ArialMT"/>
      <w:b/>
      <w:sz w:val="24"/>
      <w:szCs w:val="28"/>
    </w:rPr>
  </w:style>
  <w:style w:type="paragraph" w:styleId="NormalWeb">
    <w:name w:val="Normal (Web)"/>
    <w:basedOn w:val="Normal"/>
    <w:uiPriority w:val="99"/>
    <w:unhideWhenUsed/>
    <w:rsid w:val="008C4B05"/>
    <w:pPr>
      <w:spacing w:before="100" w:beforeAutospacing="1" w:after="100" w:afterAutospacing="1"/>
    </w:pPr>
    <w:rPr>
      <w:lang w:val="es-CO" w:eastAsia="es-CO"/>
    </w:rPr>
  </w:style>
  <w:style w:type="paragraph" w:styleId="ListParagraph">
    <w:name w:val="List Paragraph"/>
    <w:basedOn w:val="Normal"/>
    <w:uiPriority w:val="34"/>
    <w:qFormat/>
    <w:rsid w:val="005D5E2B"/>
    <w:pPr>
      <w:spacing w:after="160" w:line="259" w:lineRule="auto"/>
      <w:ind w:left="720"/>
      <w:contextualSpacing/>
    </w:pPr>
    <w:rPr>
      <w:rFonts w:eastAsia="Calibri"/>
      <w:szCs w:val="22"/>
      <w:lang w:val="es-CO"/>
    </w:rPr>
  </w:style>
  <w:style w:type="paragraph" w:customStyle="1" w:styleId="TitleBPD">
    <w:name w:val="Title BPD"/>
    <w:basedOn w:val="Normal"/>
    <w:link w:val="TitleBPDChar"/>
    <w:rsid w:val="001750D9"/>
    <w:pPr>
      <w:spacing w:after="0"/>
    </w:pPr>
    <w:rPr>
      <w:rFonts w:ascii="Trebuchet MS" w:hAnsi="Trebuchet MS" w:cs="ArialMT"/>
      <w:b/>
      <w:szCs w:val="28"/>
      <w:lang w:eastAsia="en-CA"/>
    </w:rPr>
  </w:style>
  <w:style w:type="character" w:styleId="CommentReference">
    <w:name w:val="annotation reference"/>
    <w:uiPriority w:val="99"/>
    <w:semiHidden/>
    <w:unhideWhenUsed/>
    <w:rsid w:val="008C4B05"/>
    <w:rPr>
      <w:sz w:val="16"/>
      <w:szCs w:val="16"/>
    </w:rPr>
  </w:style>
  <w:style w:type="paragraph" w:styleId="CommentText">
    <w:name w:val="annotation text"/>
    <w:basedOn w:val="Normal"/>
    <w:link w:val="CommentTextChar"/>
    <w:uiPriority w:val="99"/>
    <w:unhideWhenUsed/>
    <w:rsid w:val="008C4B05"/>
    <w:pPr>
      <w:spacing w:after="200"/>
    </w:pPr>
    <w:rPr>
      <w:sz w:val="20"/>
      <w:szCs w:val="20"/>
      <w:lang w:val="en-US" w:eastAsia="ja-JP"/>
    </w:rPr>
  </w:style>
  <w:style w:type="character" w:customStyle="1" w:styleId="CommentTextChar">
    <w:name w:val="Comment Text Char"/>
    <w:link w:val="CommentText"/>
    <w:uiPriority w:val="99"/>
    <w:rsid w:val="008C4B05"/>
    <w:rPr>
      <w:rFonts w:ascii="Calibri" w:hAnsi="Calibri"/>
      <w:lang w:val="en-US" w:eastAsia="ja-JP"/>
    </w:rPr>
  </w:style>
  <w:style w:type="paragraph" w:styleId="BalloonText">
    <w:name w:val="Balloon Text"/>
    <w:basedOn w:val="Normal"/>
    <w:link w:val="BalloonTextChar"/>
    <w:uiPriority w:val="99"/>
    <w:semiHidden/>
    <w:unhideWhenUsed/>
    <w:rsid w:val="008C4B05"/>
    <w:pPr>
      <w:spacing w:after="0"/>
    </w:pPr>
    <w:rPr>
      <w:rFonts w:ascii="Segoe UI" w:eastAsia="Calibri" w:hAnsi="Segoe UI" w:cs="Segoe UI"/>
      <w:sz w:val="18"/>
      <w:szCs w:val="18"/>
    </w:rPr>
  </w:style>
  <w:style w:type="character" w:customStyle="1" w:styleId="BalloonTextChar">
    <w:name w:val="Balloon Text Char"/>
    <w:link w:val="BalloonText"/>
    <w:uiPriority w:val="99"/>
    <w:semiHidden/>
    <w:rsid w:val="008C4B05"/>
    <w:rPr>
      <w:rFonts w:ascii="Segoe UI" w:eastAsia="Calibri" w:hAnsi="Segoe UI" w:cs="Segoe UI"/>
      <w:sz w:val="18"/>
      <w:szCs w:val="18"/>
      <w:lang w:eastAsia="en-US"/>
    </w:rPr>
  </w:style>
  <w:style w:type="paragraph" w:customStyle="1" w:styleId="blurb">
    <w:name w:val="blurb"/>
    <w:basedOn w:val="Normal"/>
    <w:rsid w:val="001750D9"/>
    <w:pPr>
      <w:spacing w:after="60"/>
    </w:pPr>
    <w:rPr>
      <w:rFonts w:ascii="Trebuchet MS" w:hAnsi="Trebuchet MS"/>
      <w:sz w:val="20"/>
      <w:lang w:val="en-US"/>
    </w:rPr>
  </w:style>
  <w:style w:type="paragraph" w:customStyle="1" w:styleId="isbn">
    <w:name w:val="isbn"/>
    <w:basedOn w:val="price"/>
    <w:rsid w:val="001750D9"/>
    <w:pPr>
      <w:spacing w:after="0"/>
    </w:pPr>
  </w:style>
  <w:style w:type="paragraph" w:customStyle="1" w:styleId="BookTitle1">
    <w:name w:val="Book Title1"/>
    <w:basedOn w:val="TitleBPD"/>
    <w:qFormat/>
    <w:rsid w:val="001750D9"/>
  </w:style>
  <w:style w:type="paragraph" w:styleId="CommentSubject">
    <w:name w:val="annotation subject"/>
    <w:basedOn w:val="CommentText"/>
    <w:next w:val="CommentText"/>
    <w:link w:val="CommentSubjectChar"/>
    <w:uiPriority w:val="99"/>
    <w:semiHidden/>
    <w:unhideWhenUsed/>
    <w:rsid w:val="008C4B05"/>
    <w:pPr>
      <w:spacing w:after="160"/>
    </w:pPr>
    <w:rPr>
      <w:rFonts w:eastAsia="Calibri"/>
      <w:b/>
      <w:bCs/>
      <w:lang w:val="en-CA" w:eastAsia="en-US"/>
    </w:rPr>
  </w:style>
  <w:style w:type="character" w:customStyle="1" w:styleId="CommentSubjectChar">
    <w:name w:val="Comment Subject Char"/>
    <w:link w:val="CommentSubject"/>
    <w:uiPriority w:val="99"/>
    <w:semiHidden/>
    <w:rsid w:val="008C4B05"/>
    <w:rPr>
      <w:rFonts w:ascii="Calibri" w:eastAsia="Calibri" w:hAnsi="Calibri"/>
      <w:b/>
      <w:bCs/>
      <w:lang w:val="en-US" w:eastAsia="en-US"/>
    </w:rPr>
  </w:style>
  <w:style w:type="character" w:styleId="Hyperlink">
    <w:name w:val="Hyperlink"/>
    <w:uiPriority w:val="99"/>
    <w:unhideWhenUsed/>
    <w:rsid w:val="008C4B05"/>
    <w:rPr>
      <w:color w:val="0563C1"/>
      <w:u w:val="single"/>
    </w:rPr>
  </w:style>
  <w:style w:type="character" w:styleId="UnresolvedMention">
    <w:name w:val="Unresolved Mention"/>
    <w:uiPriority w:val="99"/>
    <w:semiHidden/>
    <w:unhideWhenUsed/>
    <w:rsid w:val="008C4B05"/>
    <w:rPr>
      <w:color w:val="605E5C"/>
      <w:shd w:val="clear" w:color="auto" w:fill="E1DFDD"/>
    </w:rPr>
  </w:style>
  <w:style w:type="paragraph" w:styleId="Footer">
    <w:name w:val="footer"/>
    <w:basedOn w:val="Normal"/>
    <w:link w:val="FooterChar"/>
    <w:uiPriority w:val="99"/>
    <w:unhideWhenUsed/>
    <w:rsid w:val="0045227C"/>
    <w:pPr>
      <w:tabs>
        <w:tab w:val="center" w:pos="4680"/>
        <w:tab w:val="right" w:pos="9360"/>
      </w:tabs>
      <w:spacing w:after="0"/>
    </w:pPr>
    <w:rPr>
      <w:sz w:val="20"/>
    </w:rPr>
  </w:style>
  <w:style w:type="character" w:customStyle="1" w:styleId="FooterChar">
    <w:name w:val="Footer Char"/>
    <w:link w:val="Footer"/>
    <w:uiPriority w:val="99"/>
    <w:rsid w:val="0045227C"/>
    <w:rPr>
      <w:rFonts w:ascii="Calibri" w:hAnsi="Calibri"/>
      <w:szCs w:val="24"/>
      <w:lang w:eastAsia="en-US"/>
    </w:rPr>
  </w:style>
  <w:style w:type="paragraph" w:customStyle="1" w:styleId="TOCquote">
    <w:name w:val="TOC quote"/>
    <w:basedOn w:val="TOC2"/>
    <w:qFormat/>
    <w:rsid w:val="00D84772"/>
    <w:pPr>
      <w:spacing w:after="120"/>
      <w:ind w:left="0"/>
    </w:pPr>
    <w:rPr>
      <w:rFonts w:eastAsia="Calibri"/>
      <w:i/>
    </w:rPr>
  </w:style>
  <w:style w:type="paragraph" w:customStyle="1" w:styleId="chapterquote">
    <w:name w:val="chapter quote"/>
    <w:basedOn w:val="CT"/>
    <w:qFormat/>
    <w:rsid w:val="003B1D92"/>
    <w:rPr>
      <w:rFonts w:eastAsia="Calibri"/>
      <w:i/>
      <w:sz w:val="20"/>
      <w:szCs w:val="20"/>
    </w:rPr>
  </w:style>
  <w:style w:type="paragraph" w:customStyle="1" w:styleId="day">
    <w:name w:val="day"/>
    <w:basedOn w:val="Normal"/>
    <w:qFormat/>
    <w:rsid w:val="006F057F"/>
    <w:pPr>
      <w:spacing w:after="0"/>
    </w:pPr>
    <w:rPr>
      <w:rFonts w:eastAsia="Calibri"/>
      <w:b/>
    </w:rPr>
  </w:style>
  <w:style w:type="paragraph" w:customStyle="1" w:styleId="BQsource">
    <w:name w:val="BQ source"/>
    <w:basedOn w:val="BQ"/>
    <w:qFormat/>
    <w:rsid w:val="006F057F"/>
    <w:pPr>
      <w:jc w:val="right"/>
    </w:pPr>
    <w:rPr>
      <w:rFonts w:eastAsia="Calibri"/>
    </w:rPr>
  </w:style>
  <w:style w:type="paragraph" w:customStyle="1" w:styleId="contributor">
    <w:name w:val="contributor"/>
    <w:basedOn w:val="AU"/>
    <w:qFormat/>
    <w:rsid w:val="006F057F"/>
    <w:rPr>
      <w:lang w:eastAsia="es-CO"/>
    </w:rPr>
  </w:style>
  <w:style w:type="paragraph" w:customStyle="1" w:styleId="booksubtitle">
    <w:name w:val="book subtitle"/>
    <w:basedOn w:val="Subtitle1"/>
    <w:qFormat/>
    <w:rsid w:val="001750D9"/>
  </w:style>
  <w:style w:type="character" w:customStyle="1" w:styleId="HeaderChar">
    <w:name w:val="Header Char"/>
    <w:basedOn w:val="DefaultParagraphFont"/>
    <w:link w:val="Header"/>
    <w:uiPriority w:val="99"/>
    <w:rsid w:val="00806A76"/>
    <w:rPr>
      <w:rFonts w:ascii="Calibri" w:hAnsi="Calibri"/>
      <w:szCs w:val="24"/>
      <w:lang w:eastAsia="en-US"/>
    </w:rPr>
  </w:style>
  <w:style w:type="paragraph" w:customStyle="1" w:styleId="displayhead">
    <w:name w:val="display head"/>
    <w:basedOn w:val="Heading1"/>
    <w:qFormat/>
    <w:rsid w:val="00315DCD"/>
    <w:pPr>
      <w:spacing w:after="120"/>
    </w:pPr>
  </w:style>
  <w:style w:type="paragraph" w:customStyle="1" w:styleId="photocredit">
    <w:name w:val="photo credit"/>
    <w:basedOn w:val="Caption1"/>
    <w:qFormat/>
    <w:rsid w:val="00F05B82"/>
  </w:style>
  <w:style w:type="character" w:customStyle="1" w:styleId="normaltextrun">
    <w:name w:val="normaltextrun"/>
    <w:rsid w:val="009A66AE"/>
  </w:style>
  <w:style w:type="character" w:customStyle="1" w:styleId="eop">
    <w:name w:val="eop"/>
    <w:rsid w:val="009A66AE"/>
  </w:style>
  <w:style w:type="character" w:customStyle="1" w:styleId="BodyTextChar">
    <w:name w:val="Body Text Char"/>
    <w:link w:val="BodyText"/>
    <w:semiHidden/>
    <w:rsid w:val="008A6E46"/>
    <w:rPr>
      <w:sz w:val="24"/>
      <w:szCs w:val="24"/>
      <w:lang w:eastAsia="en-US"/>
    </w:rPr>
  </w:style>
  <w:style w:type="paragraph" w:customStyle="1" w:styleId="Default">
    <w:name w:val="Default"/>
    <w:rsid w:val="003B24A4"/>
    <w:pPr>
      <w:autoSpaceDE w:val="0"/>
      <w:autoSpaceDN w:val="0"/>
      <w:adjustRightInd w:val="0"/>
    </w:pPr>
    <w:rPr>
      <w:rFonts w:ascii="CocogooseCompressed ExtLt" w:hAnsi="CocogooseCompressed ExtLt" w:cs="CocogooseCompressed ExtLt"/>
      <w:color w:val="000000"/>
      <w:sz w:val="24"/>
      <w:szCs w:val="24"/>
    </w:rPr>
  </w:style>
  <w:style w:type="character" w:customStyle="1" w:styleId="A12">
    <w:name w:val="A12"/>
    <w:uiPriority w:val="99"/>
    <w:rsid w:val="003B24A4"/>
    <w:rPr>
      <w:rFonts w:cs="CocogooseCompressed ExtLt"/>
      <w:color w:val="0085B5"/>
      <w:sz w:val="36"/>
      <w:szCs w:val="36"/>
    </w:rPr>
  </w:style>
  <w:style w:type="paragraph" w:customStyle="1" w:styleId="Pa10">
    <w:name w:val="Pa10"/>
    <w:basedOn w:val="Default"/>
    <w:next w:val="Default"/>
    <w:uiPriority w:val="99"/>
    <w:rsid w:val="003B24A4"/>
    <w:pPr>
      <w:spacing w:line="231" w:lineRule="atLeast"/>
    </w:pPr>
    <w:rPr>
      <w:rFonts w:ascii="Myriad Pro Cond" w:hAnsi="Myriad Pro Cond" w:cs="Times New Roman"/>
      <w:color w:val="auto"/>
    </w:rPr>
  </w:style>
  <w:style w:type="character" w:customStyle="1" w:styleId="A10">
    <w:name w:val="A10"/>
    <w:uiPriority w:val="99"/>
    <w:rsid w:val="00EB5161"/>
    <w:rPr>
      <w:rFonts w:cs="Caecilia Roman"/>
      <w:i/>
      <w:iCs/>
      <w:color w:val="0072A8"/>
      <w:sz w:val="26"/>
      <w:szCs w:val="26"/>
    </w:rPr>
  </w:style>
  <w:style w:type="paragraph" w:customStyle="1" w:styleId="Pa7">
    <w:name w:val="Pa7"/>
    <w:basedOn w:val="Default"/>
    <w:next w:val="Default"/>
    <w:uiPriority w:val="99"/>
    <w:rsid w:val="00AD5EA4"/>
    <w:pPr>
      <w:spacing w:line="201" w:lineRule="atLeast"/>
    </w:pPr>
    <w:rPr>
      <w:rFonts w:ascii="Myriad Pro Cond" w:hAnsi="Myriad Pro Cond" w:cs="Times New Roman"/>
      <w:color w:val="auto"/>
    </w:rPr>
  </w:style>
  <w:style w:type="character" w:customStyle="1" w:styleId="contentpasted0">
    <w:name w:val="contentpasted0"/>
    <w:basedOn w:val="DefaultParagraphFont"/>
    <w:rsid w:val="009C3174"/>
  </w:style>
  <w:style w:type="character" w:styleId="Emphasis">
    <w:name w:val="Emphasis"/>
    <w:basedOn w:val="DefaultParagraphFont"/>
    <w:uiPriority w:val="20"/>
    <w:qFormat/>
    <w:rsid w:val="009C3174"/>
    <w:rPr>
      <w:i/>
      <w:iCs/>
    </w:rPr>
  </w:style>
  <w:style w:type="paragraph" w:customStyle="1" w:styleId="Pa18">
    <w:name w:val="Pa18"/>
    <w:basedOn w:val="Default"/>
    <w:next w:val="Default"/>
    <w:uiPriority w:val="99"/>
    <w:rsid w:val="003A7344"/>
    <w:pPr>
      <w:spacing w:line="211" w:lineRule="atLeast"/>
    </w:pPr>
    <w:rPr>
      <w:rFonts w:ascii="Slimbach" w:hAnsi="Slimbach" w:cs="Times New Roman"/>
      <w:color w:val="auto"/>
      <w:lang w:val="en-US"/>
    </w:rPr>
  </w:style>
  <w:style w:type="character" w:customStyle="1" w:styleId="A19">
    <w:name w:val="A19"/>
    <w:uiPriority w:val="99"/>
    <w:rsid w:val="003A7344"/>
    <w:rPr>
      <w:rFonts w:cs="Slimbach"/>
      <w:color w:val="221E1F"/>
      <w:sz w:val="12"/>
      <w:szCs w:val="12"/>
    </w:rPr>
  </w:style>
  <w:style w:type="paragraph" w:styleId="TOC10">
    <w:name w:val="toc 1"/>
    <w:basedOn w:val="Normal"/>
    <w:next w:val="Normal"/>
    <w:autoRedefine/>
    <w:uiPriority w:val="39"/>
    <w:unhideWhenUsed/>
    <w:rsid w:val="003D53AA"/>
    <w:pPr>
      <w:tabs>
        <w:tab w:val="right" w:leader="dot" w:pos="9350"/>
      </w:tabs>
      <w:spacing w:after="100"/>
    </w:pPr>
    <w:rPr>
      <w:noProof/>
      <w:color w:val="0000FF"/>
    </w:rPr>
  </w:style>
  <w:style w:type="character" w:styleId="Strong">
    <w:name w:val="Strong"/>
    <w:basedOn w:val="DefaultParagraphFont"/>
    <w:uiPriority w:val="22"/>
    <w:qFormat/>
    <w:rsid w:val="00C80633"/>
    <w:rPr>
      <w:b/>
      <w:bCs/>
    </w:rPr>
  </w:style>
  <w:style w:type="paragraph" w:customStyle="1" w:styleId="BlockText1">
    <w:name w:val="Block Text1"/>
    <w:basedOn w:val="BQ"/>
    <w:qFormat/>
    <w:rsid w:val="005D5E2B"/>
  </w:style>
  <w:style w:type="paragraph" w:styleId="BlockText">
    <w:name w:val="Block Text"/>
    <w:basedOn w:val="Normal"/>
    <w:uiPriority w:val="99"/>
    <w:unhideWhenUsed/>
    <w:rsid w:val="00CF4EDB"/>
    <w:pPr>
      <w:ind w:left="360"/>
    </w:pPr>
  </w:style>
  <w:style w:type="paragraph" w:customStyle="1" w:styleId="Pa28">
    <w:name w:val="Pa28"/>
    <w:basedOn w:val="Default"/>
    <w:next w:val="Default"/>
    <w:uiPriority w:val="99"/>
    <w:rsid w:val="004A20E7"/>
    <w:pPr>
      <w:spacing w:line="161" w:lineRule="atLeast"/>
    </w:pPr>
    <w:rPr>
      <w:rFonts w:ascii="Slimbach" w:hAnsi="Slimbach" w:cs="Times New Roman"/>
      <w:color w:val="auto"/>
      <w:lang w:val="en-US"/>
    </w:rPr>
  </w:style>
  <w:style w:type="paragraph" w:styleId="TOCHeading">
    <w:name w:val="TOC Heading"/>
    <w:basedOn w:val="displayhead"/>
    <w:next w:val="Normal"/>
    <w:uiPriority w:val="39"/>
    <w:unhideWhenUsed/>
    <w:qFormat/>
    <w:rsid w:val="00226F7A"/>
    <w:pPr>
      <w:jc w:val="left"/>
    </w:pPr>
  </w:style>
  <w:style w:type="paragraph" w:styleId="TOC20">
    <w:name w:val="toc 2"/>
    <w:basedOn w:val="Normal"/>
    <w:next w:val="Normal"/>
    <w:autoRedefine/>
    <w:uiPriority w:val="39"/>
    <w:unhideWhenUsed/>
    <w:rsid w:val="006072A0"/>
    <w:pPr>
      <w:spacing w:after="100"/>
    </w:pPr>
    <w:rPr>
      <w:color w:val="0000FF"/>
    </w:rPr>
  </w:style>
  <w:style w:type="character" w:styleId="FollowedHyperlink">
    <w:name w:val="FollowedHyperlink"/>
    <w:basedOn w:val="DefaultParagraphFont"/>
    <w:uiPriority w:val="99"/>
    <w:semiHidden/>
    <w:unhideWhenUsed/>
    <w:rsid w:val="00C53A41"/>
    <w:rPr>
      <w:color w:val="954F72" w:themeColor="followedHyperlink"/>
      <w:u w:val="single"/>
    </w:rPr>
  </w:style>
  <w:style w:type="character" w:customStyle="1" w:styleId="screen-reader-only">
    <w:name w:val="screen-reader-only"/>
    <w:basedOn w:val="DefaultParagraphFont"/>
    <w:rsid w:val="0005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626">
      <w:bodyDiv w:val="1"/>
      <w:marLeft w:val="0"/>
      <w:marRight w:val="0"/>
      <w:marTop w:val="0"/>
      <w:marBottom w:val="0"/>
      <w:divBdr>
        <w:top w:val="none" w:sz="0" w:space="0" w:color="auto"/>
        <w:left w:val="none" w:sz="0" w:space="0" w:color="auto"/>
        <w:bottom w:val="none" w:sz="0" w:space="0" w:color="auto"/>
        <w:right w:val="none" w:sz="0" w:space="0" w:color="auto"/>
      </w:divBdr>
    </w:div>
    <w:div w:id="74514927">
      <w:bodyDiv w:val="1"/>
      <w:marLeft w:val="0"/>
      <w:marRight w:val="0"/>
      <w:marTop w:val="0"/>
      <w:marBottom w:val="0"/>
      <w:divBdr>
        <w:top w:val="none" w:sz="0" w:space="0" w:color="auto"/>
        <w:left w:val="none" w:sz="0" w:space="0" w:color="auto"/>
        <w:bottom w:val="none" w:sz="0" w:space="0" w:color="auto"/>
        <w:right w:val="none" w:sz="0" w:space="0" w:color="auto"/>
      </w:divBdr>
    </w:div>
    <w:div w:id="361126096">
      <w:bodyDiv w:val="1"/>
      <w:marLeft w:val="0"/>
      <w:marRight w:val="0"/>
      <w:marTop w:val="0"/>
      <w:marBottom w:val="0"/>
      <w:divBdr>
        <w:top w:val="none" w:sz="0" w:space="0" w:color="auto"/>
        <w:left w:val="none" w:sz="0" w:space="0" w:color="auto"/>
        <w:bottom w:val="none" w:sz="0" w:space="0" w:color="auto"/>
        <w:right w:val="none" w:sz="0" w:space="0" w:color="auto"/>
      </w:divBdr>
    </w:div>
    <w:div w:id="371881443">
      <w:bodyDiv w:val="1"/>
      <w:marLeft w:val="0"/>
      <w:marRight w:val="0"/>
      <w:marTop w:val="0"/>
      <w:marBottom w:val="0"/>
      <w:divBdr>
        <w:top w:val="none" w:sz="0" w:space="0" w:color="auto"/>
        <w:left w:val="none" w:sz="0" w:space="0" w:color="auto"/>
        <w:bottom w:val="none" w:sz="0" w:space="0" w:color="auto"/>
        <w:right w:val="none" w:sz="0" w:space="0" w:color="auto"/>
      </w:divBdr>
    </w:div>
    <w:div w:id="397290386">
      <w:bodyDiv w:val="1"/>
      <w:marLeft w:val="0"/>
      <w:marRight w:val="0"/>
      <w:marTop w:val="0"/>
      <w:marBottom w:val="0"/>
      <w:divBdr>
        <w:top w:val="none" w:sz="0" w:space="0" w:color="auto"/>
        <w:left w:val="none" w:sz="0" w:space="0" w:color="auto"/>
        <w:bottom w:val="none" w:sz="0" w:space="0" w:color="auto"/>
        <w:right w:val="none" w:sz="0" w:space="0" w:color="auto"/>
      </w:divBdr>
    </w:div>
    <w:div w:id="442656341">
      <w:bodyDiv w:val="1"/>
      <w:marLeft w:val="0"/>
      <w:marRight w:val="0"/>
      <w:marTop w:val="0"/>
      <w:marBottom w:val="0"/>
      <w:divBdr>
        <w:top w:val="none" w:sz="0" w:space="0" w:color="auto"/>
        <w:left w:val="none" w:sz="0" w:space="0" w:color="auto"/>
        <w:bottom w:val="none" w:sz="0" w:space="0" w:color="auto"/>
        <w:right w:val="none" w:sz="0" w:space="0" w:color="auto"/>
      </w:divBdr>
    </w:div>
    <w:div w:id="487406608">
      <w:bodyDiv w:val="1"/>
      <w:marLeft w:val="0"/>
      <w:marRight w:val="0"/>
      <w:marTop w:val="0"/>
      <w:marBottom w:val="0"/>
      <w:divBdr>
        <w:top w:val="none" w:sz="0" w:space="0" w:color="auto"/>
        <w:left w:val="none" w:sz="0" w:space="0" w:color="auto"/>
        <w:bottom w:val="none" w:sz="0" w:space="0" w:color="auto"/>
        <w:right w:val="none" w:sz="0" w:space="0" w:color="auto"/>
      </w:divBdr>
    </w:div>
    <w:div w:id="551621214">
      <w:bodyDiv w:val="1"/>
      <w:marLeft w:val="0"/>
      <w:marRight w:val="0"/>
      <w:marTop w:val="0"/>
      <w:marBottom w:val="0"/>
      <w:divBdr>
        <w:top w:val="none" w:sz="0" w:space="0" w:color="auto"/>
        <w:left w:val="none" w:sz="0" w:space="0" w:color="auto"/>
        <w:bottom w:val="none" w:sz="0" w:space="0" w:color="auto"/>
        <w:right w:val="none" w:sz="0" w:space="0" w:color="auto"/>
      </w:divBdr>
      <w:divsChild>
        <w:div w:id="1005060105">
          <w:marLeft w:val="0"/>
          <w:marRight w:val="0"/>
          <w:marTop w:val="0"/>
          <w:marBottom w:val="0"/>
          <w:divBdr>
            <w:top w:val="none" w:sz="0" w:space="0" w:color="auto"/>
            <w:left w:val="none" w:sz="0" w:space="0" w:color="auto"/>
            <w:bottom w:val="none" w:sz="0" w:space="0" w:color="auto"/>
            <w:right w:val="none" w:sz="0" w:space="0" w:color="auto"/>
          </w:divBdr>
        </w:div>
        <w:div w:id="1656761477">
          <w:marLeft w:val="0"/>
          <w:marRight w:val="0"/>
          <w:marTop w:val="0"/>
          <w:marBottom w:val="300"/>
          <w:divBdr>
            <w:top w:val="none" w:sz="0" w:space="0" w:color="auto"/>
            <w:left w:val="none" w:sz="0" w:space="0" w:color="auto"/>
            <w:bottom w:val="none" w:sz="0" w:space="0" w:color="auto"/>
            <w:right w:val="none" w:sz="0" w:space="0" w:color="auto"/>
          </w:divBdr>
          <w:divsChild>
            <w:div w:id="2008972746">
              <w:marLeft w:val="0"/>
              <w:marRight w:val="0"/>
              <w:marTop w:val="0"/>
              <w:marBottom w:val="0"/>
              <w:divBdr>
                <w:top w:val="none" w:sz="0" w:space="0" w:color="auto"/>
                <w:left w:val="none" w:sz="0" w:space="0" w:color="auto"/>
                <w:bottom w:val="none" w:sz="0" w:space="0" w:color="auto"/>
                <w:right w:val="none" w:sz="0" w:space="0" w:color="auto"/>
              </w:divBdr>
              <w:divsChild>
                <w:div w:id="1003822816">
                  <w:marLeft w:val="0"/>
                  <w:marRight w:val="0"/>
                  <w:marTop w:val="0"/>
                  <w:marBottom w:val="0"/>
                  <w:divBdr>
                    <w:top w:val="none" w:sz="0" w:space="0" w:color="auto"/>
                    <w:left w:val="none" w:sz="0" w:space="0" w:color="auto"/>
                    <w:bottom w:val="none" w:sz="0" w:space="0" w:color="auto"/>
                    <w:right w:val="none" w:sz="0" w:space="0" w:color="auto"/>
                  </w:divBdr>
                  <w:divsChild>
                    <w:div w:id="2027750065">
                      <w:marLeft w:val="0"/>
                      <w:marRight w:val="0"/>
                      <w:marTop w:val="0"/>
                      <w:marBottom w:val="0"/>
                      <w:divBdr>
                        <w:top w:val="none" w:sz="0" w:space="0" w:color="auto"/>
                        <w:left w:val="none" w:sz="0" w:space="0" w:color="auto"/>
                        <w:bottom w:val="none" w:sz="0" w:space="0" w:color="auto"/>
                        <w:right w:val="none" w:sz="0" w:space="0" w:color="auto"/>
                      </w:divBdr>
                      <w:divsChild>
                        <w:div w:id="1104305819">
                          <w:marLeft w:val="0"/>
                          <w:marRight w:val="0"/>
                          <w:marTop w:val="0"/>
                          <w:marBottom w:val="0"/>
                          <w:divBdr>
                            <w:top w:val="none" w:sz="0" w:space="0" w:color="auto"/>
                            <w:left w:val="none" w:sz="0" w:space="0" w:color="auto"/>
                            <w:bottom w:val="none" w:sz="0" w:space="0" w:color="auto"/>
                            <w:right w:val="none" w:sz="0" w:space="0" w:color="auto"/>
                          </w:divBdr>
                          <w:divsChild>
                            <w:div w:id="1599875654">
                              <w:marLeft w:val="0"/>
                              <w:marRight w:val="0"/>
                              <w:marTop w:val="0"/>
                              <w:marBottom w:val="0"/>
                              <w:divBdr>
                                <w:top w:val="none" w:sz="0" w:space="0" w:color="auto"/>
                                <w:left w:val="none" w:sz="0" w:space="0" w:color="auto"/>
                                <w:bottom w:val="none" w:sz="0" w:space="0" w:color="auto"/>
                                <w:right w:val="none" w:sz="0" w:space="0" w:color="auto"/>
                              </w:divBdr>
                            </w:div>
                            <w:div w:id="130770967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38544964">
          <w:marLeft w:val="0"/>
          <w:marRight w:val="0"/>
          <w:marTop w:val="0"/>
          <w:marBottom w:val="0"/>
          <w:divBdr>
            <w:top w:val="none" w:sz="0" w:space="0" w:color="auto"/>
            <w:left w:val="none" w:sz="0" w:space="0" w:color="auto"/>
            <w:bottom w:val="none" w:sz="0" w:space="0" w:color="auto"/>
            <w:right w:val="none" w:sz="0" w:space="0" w:color="auto"/>
          </w:divBdr>
          <w:divsChild>
            <w:div w:id="2044790660">
              <w:marLeft w:val="0"/>
              <w:marRight w:val="0"/>
              <w:marTop w:val="0"/>
              <w:marBottom w:val="75"/>
              <w:divBdr>
                <w:top w:val="none" w:sz="0" w:space="0" w:color="auto"/>
                <w:left w:val="none" w:sz="0" w:space="0" w:color="auto"/>
                <w:bottom w:val="none" w:sz="0" w:space="0" w:color="auto"/>
                <w:right w:val="none" w:sz="0" w:space="0" w:color="auto"/>
              </w:divBdr>
            </w:div>
          </w:divsChild>
        </w:div>
        <w:div w:id="692458370">
          <w:marLeft w:val="0"/>
          <w:marRight w:val="0"/>
          <w:marTop w:val="0"/>
          <w:marBottom w:val="0"/>
          <w:divBdr>
            <w:top w:val="none" w:sz="0" w:space="0" w:color="auto"/>
            <w:left w:val="none" w:sz="0" w:space="0" w:color="auto"/>
            <w:bottom w:val="none" w:sz="0" w:space="0" w:color="auto"/>
            <w:right w:val="none" w:sz="0" w:space="0" w:color="auto"/>
          </w:divBdr>
        </w:div>
        <w:div w:id="1769499459">
          <w:marLeft w:val="0"/>
          <w:marRight w:val="0"/>
          <w:marTop w:val="0"/>
          <w:marBottom w:val="0"/>
          <w:divBdr>
            <w:top w:val="none" w:sz="0" w:space="0" w:color="auto"/>
            <w:left w:val="none" w:sz="0" w:space="0" w:color="auto"/>
            <w:bottom w:val="none" w:sz="0" w:space="0" w:color="auto"/>
            <w:right w:val="none" w:sz="0" w:space="0" w:color="auto"/>
          </w:divBdr>
        </w:div>
      </w:divsChild>
    </w:div>
    <w:div w:id="1063606207">
      <w:bodyDiv w:val="1"/>
      <w:marLeft w:val="0"/>
      <w:marRight w:val="0"/>
      <w:marTop w:val="0"/>
      <w:marBottom w:val="0"/>
      <w:divBdr>
        <w:top w:val="none" w:sz="0" w:space="0" w:color="auto"/>
        <w:left w:val="none" w:sz="0" w:space="0" w:color="auto"/>
        <w:bottom w:val="none" w:sz="0" w:space="0" w:color="auto"/>
        <w:right w:val="none" w:sz="0" w:space="0" w:color="auto"/>
      </w:divBdr>
    </w:div>
    <w:div w:id="1189416709">
      <w:bodyDiv w:val="1"/>
      <w:marLeft w:val="0"/>
      <w:marRight w:val="0"/>
      <w:marTop w:val="0"/>
      <w:marBottom w:val="0"/>
      <w:divBdr>
        <w:top w:val="none" w:sz="0" w:space="0" w:color="auto"/>
        <w:left w:val="none" w:sz="0" w:space="0" w:color="auto"/>
        <w:bottom w:val="none" w:sz="0" w:space="0" w:color="auto"/>
        <w:right w:val="none" w:sz="0" w:space="0" w:color="auto"/>
      </w:divBdr>
    </w:div>
    <w:div w:id="1254319806">
      <w:bodyDiv w:val="1"/>
      <w:marLeft w:val="0"/>
      <w:marRight w:val="0"/>
      <w:marTop w:val="0"/>
      <w:marBottom w:val="0"/>
      <w:divBdr>
        <w:top w:val="none" w:sz="0" w:space="0" w:color="auto"/>
        <w:left w:val="none" w:sz="0" w:space="0" w:color="auto"/>
        <w:bottom w:val="none" w:sz="0" w:space="0" w:color="auto"/>
        <w:right w:val="none" w:sz="0" w:space="0" w:color="auto"/>
      </w:divBdr>
    </w:div>
    <w:div w:id="1299610844">
      <w:bodyDiv w:val="1"/>
      <w:marLeft w:val="0"/>
      <w:marRight w:val="0"/>
      <w:marTop w:val="0"/>
      <w:marBottom w:val="0"/>
      <w:divBdr>
        <w:top w:val="none" w:sz="0" w:space="0" w:color="auto"/>
        <w:left w:val="none" w:sz="0" w:space="0" w:color="auto"/>
        <w:bottom w:val="none" w:sz="0" w:space="0" w:color="auto"/>
        <w:right w:val="none" w:sz="0" w:space="0" w:color="auto"/>
      </w:divBdr>
    </w:div>
    <w:div w:id="1596860391">
      <w:bodyDiv w:val="1"/>
      <w:marLeft w:val="0"/>
      <w:marRight w:val="0"/>
      <w:marTop w:val="0"/>
      <w:marBottom w:val="0"/>
      <w:divBdr>
        <w:top w:val="none" w:sz="0" w:space="0" w:color="auto"/>
        <w:left w:val="none" w:sz="0" w:space="0" w:color="auto"/>
        <w:bottom w:val="none" w:sz="0" w:space="0" w:color="auto"/>
        <w:right w:val="none" w:sz="0" w:space="0" w:color="auto"/>
      </w:divBdr>
    </w:div>
    <w:div w:id="16483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nited-church.ca/donate" TargetMode="External"/><Relationship Id="rId3" Type="http://schemas.openxmlformats.org/officeDocument/2006/relationships/customXml" Target="../customXml/item3.xml"/><Relationship Id="rId21" Type="http://schemas.openxmlformats.org/officeDocument/2006/relationships/hyperlink" Target="https://united-church.ca/donat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s@united-church.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playlist?list=PLQDu-SgFb3RgRuLXGcT2-DvK8VeECsVdv" TargetMode="External"/><Relationship Id="rId20" Type="http://schemas.openxmlformats.org/officeDocument/2006/relationships/hyperlink" Target="https://united-church.ca/don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nited-church.ca/don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2.5/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89509D3DD6B6409BA6C58A3E6C832F" ma:contentTypeVersion="13" ma:contentTypeDescription="Create a new document." ma:contentTypeScope="" ma:versionID="234a0495d99996ff9cb8de438a4a4003">
  <xsd:schema xmlns:xsd="http://www.w3.org/2001/XMLSchema" xmlns:xs="http://www.w3.org/2001/XMLSchema" xmlns:p="http://schemas.microsoft.com/office/2006/metadata/properties" xmlns:ns3="8148b2e9-164b-4ec2-9776-317de4911b72" xmlns:ns4="536dd800-218d-4c11-b62b-9d4145123a74" targetNamespace="http://schemas.microsoft.com/office/2006/metadata/properties" ma:root="true" ma:fieldsID="7e85aa9e5909c56c088994f9addefde7" ns3:_="" ns4:_="">
    <xsd:import namespace="8148b2e9-164b-4ec2-9776-317de4911b72"/>
    <xsd:import namespace="536dd800-218d-4c11-b62b-9d4145123a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8b2e9-164b-4ec2-9776-317de4911b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dd800-218d-4c11-b62b-9d4145123a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1DBC-3DCF-4750-8D94-EB8BFDCE881E}">
  <ds:schemaRefs>
    <ds:schemaRef ds:uri="http://schemas.microsoft.com/sharepoint/v3/contenttype/forms"/>
  </ds:schemaRefs>
</ds:datastoreItem>
</file>

<file path=customXml/itemProps2.xml><?xml version="1.0" encoding="utf-8"?>
<ds:datastoreItem xmlns:ds="http://schemas.openxmlformats.org/officeDocument/2006/customXml" ds:itemID="{9B3AD1A5-65BE-4A8D-8ECC-29F8CF8E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8b2e9-164b-4ec2-9776-317de4911b72"/>
    <ds:schemaRef ds:uri="536dd800-218d-4c11-b62b-9d4145123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F896C-D760-4BED-BFE0-32A1B9AE0E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B492BA-ACBE-4796-878D-0D958165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Mission and Service Stories: Jan 2026</vt:lpstr>
    </vt:vector>
  </TitlesOfParts>
  <Company>The United Church of Canada</Company>
  <LinksUpToDate>false</LinksUpToDate>
  <CharactersWithSpaces>9610</CharactersWithSpaces>
  <SharedDoc>false</SharedDoc>
  <HLinks>
    <vt:vector size="12" baseType="variant">
      <vt:variant>
        <vt:i4>131155</vt:i4>
      </vt:variant>
      <vt:variant>
        <vt:i4>3</vt:i4>
      </vt:variant>
      <vt:variant>
        <vt:i4>0</vt:i4>
      </vt:variant>
      <vt:variant>
        <vt:i4>5</vt:i4>
      </vt:variant>
      <vt:variant>
        <vt:lpwstr>http://www.egliseunie.ca/</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and Service Stories: Jan 2026</dc:title>
  <dc:subject>Stories for sharing the work that supporters' gifts make possible through Mission and Service.</dc:subject>
  <dc:creator>The United Church of Canada</dc:creator>
  <cp:keywords>minutes, mission, M4M, M&amp;S, Fund</cp:keywords>
  <dc:description/>
  <cp:lastModifiedBy>Cara James</cp:lastModifiedBy>
  <cp:revision>9</cp:revision>
  <dcterms:created xsi:type="dcterms:W3CDTF">2025-12-12T15:56:00Z</dcterms:created>
  <dcterms:modified xsi:type="dcterms:W3CDTF">2025-12-12T16:01:00Z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0x010100C189509D3DD6B6409BA6C58A3E6C832F</vt:lpwstr>
  </property>
</Properties>
</file>