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A3E2" w14:textId="1C3093BD" w:rsidR="00034BC3" w:rsidRPr="00900AA6" w:rsidRDefault="00034BC3" w:rsidP="00900AA6">
      <w:pPr>
        <w:pStyle w:val="Title"/>
      </w:pPr>
      <w:bookmarkStart w:id="0" w:name="_Toc122446379"/>
      <w:bookmarkStart w:id="1" w:name="_Toc122446497"/>
      <w:bookmarkStart w:id="2" w:name="_Toc403142731"/>
      <w:r w:rsidRPr="00900AA6">
        <w:t>Your Generosity Matters 2023</w:t>
      </w:r>
      <w:r w:rsidRPr="00900AA6">
        <w:br/>
      </w:r>
      <w:r w:rsidR="00F97058" w:rsidRPr="00900AA6">
        <w:t>8</w:t>
      </w:r>
      <w:r w:rsidRPr="00900AA6">
        <w:t xml:space="preserve"> Inspiring Mission &amp; Service Stories and Devotions</w:t>
      </w:r>
      <w:bookmarkEnd w:id="0"/>
      <w:bookmarkEnd w:id="1"/>
    </w:p>
    <w:p w14:paraId="0550C1EE" w14:textId="2BDBC381" w:rsidR="00900AA6" w:rsidRDefault="00900AA6" w:rsidP="00900AA6">
      <w:pPr>
        <w:spacing w:after="1440"/>
        <w:jc w:val="center"/>
      </w:pPr>
      <w:r w:rsidRPr="004834CE">
        <w:t>Mission &amp; Service—helping transform, inspire meaning and purpose, and build a better world.</w:t>
      </w:r>
    </w:p>
    <w:p w14:paraId="0713BE34" w14:textId="77777777" w:rsidR="00F42583" w:rsidRPr="004834CE" w:rsidRDefault="00F42583" w:rsidP="00F42583">
      <w:pPr>
        <w:jc w:val="center"/>
      </w:pPr>
      <w:r w:rsidRPr="005313FE">
        <w:rPr>
          <w:rFonts w:cs="Calibri"/>
          <w:noProof/>
          <w:sz w:val="20"/>
          <w:szCs w:val="20"/>
        </w:rPr>
        <w:drawing>
          <wp:inline distT="0" distB="0" distL="0" distR="0" wp14:anchorId="29AB0F3E" wp14:editId="22747546">
            <wp:extent cx="624840" cy="906780"/>
            <wp:effectExtent l="0" t="0" r="0" b="0"/>
            <wp:docPr id="2" name="Picture 2" descr="Crest of The United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of The United Church of Ca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40" cy="906780"/>
                    </a:xfrm>
                    <a:prstGeom prst="rect">
                      <a:avLst/>
                    </a:prstGeom>
                    <a:noFill/>
                    <a:ln>
                      <a:noFill/>
                    </a:ln>
                  </pic:spPr>
                </pic:pic>
              </a:graphicData>
            </a:graphic>
          </wp:inline>
        </w:drawing>
      </w:r>
    </w:p>
    <w:p w14:paraId="1B747FE0" w14:textId="77777777" w:rsidR="00F42583" w:rsidRPr="00432ACF" w:rsidRDefault="00F42583" w:rsidP="00F42583">
      <w:pPr>
        <w:jc w:val="center"/>
        <w:rPr>
          <w:sz w:val="20"/>
          <w:szCs w:val="20"/>
        </w:rPr>
      </w:pPr>
      <w:r w:rsidRPr="00432ACF">
        <w:rPr>
          <w:sz w:val="20"/>
          <w:szCs w:val="20"/>
        </w:rPr>
        <w:t>The United Church of Canada/L’</w:t>
      </w:r>
      <w:r w:rsidRPr="00432ACF">
        <w:rPr>
          <w:rFonts w:cs="Calibri"/>
          <w:sz w:val="20"/>
          <w:szCs w:val="20"/>
        </w:rPr>
        <w:t>É</w:t>
      </w:r>
      <w:r w:rsidRPr="00432ACF">
        <w:rPr>
          <w:sz w:val="20"/>
          <w:szCs w:val="20"/>
        </w:rPr>
        <w:t>glise Unie du Canada</w:t>
      </w:r>
    </w:p>
    <w:p w14:paraId="5F5A6394" w14:textId="77777777" w:rsidR="00F42583" w:rsidRDefault="00F42583" w:rsidP="00F42583">
      <w:pPr>
        <w:rPr>
          <w:color w:val="FF0000"/>
        </w:rPr>
        <w:sectPr w:rsidR="00F42583" w:rsidSect="005B78F7">
          <w:headerReference w:type="default" r:id="rId12"/>
          <w:footerReference w:type="default" r:id="rId13"/>
          <w:pgSz w:w="12240" w:h="15840"/>
          <w:pgMar w:top="1440" w:right="1440" w:bottom="1440" w:left="1440" w:header="720" w:footer="720" w:gutter="0"/>
          <w:cols w:space="720"/>
          <w:titlePg/>
          <w:docGrid w:linePitch="360"/>
        </w:sectPr>
      </w:pPr>
    </w:p>
    <w:p w14:paraId="1726513D" w14:textId="77777777" w:rsidR="001856C4" w:rsidRPr="001856C4" w:rsidRDefault="009C3174" w:rsidP="001856C4">
      <w:pPr>
        <w:pStyle w:val="Heading3"/>
      </w:pPr>
      <w:r w:rsidRPr="001856C4">
        <w:lastRenderedPageBreak/>
        <w:t>What’s new this year?</w:t>
      </w:r>
    </w:p>
    <w:p w14:paraId="58B75E66" w14:textId="29515579" w:rsidR="009C3174" w:rsidRDefault="009C3174" w:rsidP="00DD520A">
      <w:r>
        <w:t>More videos!</w:t>
      </w:r>
      <w:r w:rsidRPr="00E162EB">
        <w:t xml:space="preserve"> </w:t>
      </w:r>
      <w:r>
        <w:t xml:space="preserve">Each of these stories and devotions are accompanied by a short </w:t>
      </w:r>
      <w:r w:rsidR="00E162EB">
        <w:t>2- to 3-</w:t>
      </w:r>
      <w:r>
        <w:t xml:space="preserve">minute video ideal for worship services </w:t>
      </w:r>
      <w:r w:rsidR="00E162EB">
        <w:rPr>
          <w:i/>
          <w:iCs/>
        </w:rPr>
        <w:t>and</w:t>
      </w:r>
      <w:r>
        <w:t xml:space="preserve"> a longer, 10</w:t>
      </w:r>
      <w:r w:rsidR="00E162EB">
        <w:t>- to 15-</w:t>
      </w:r>
      <w:r>
        <w:t>minute video perfect for small group gatherings and faith studies.</w:t>
      </w:r>
      <w:r w:rsidR="000D2906">
        <w:t xml:space="preserve"> </w:t>
      </w:r>
      <w:r>
        <w:t xml:space="preserve">Visit </w:t>
      </w:r>
      <w:hyperlink r:id="rId14" w:history="1">
        <w:r w:rsidR="00AB43C3">
          <w:rPr>
            <w:rStyle w:val="Hyperlink"/>
          </w:rPr>
          <w:t>youtube.com/@UnitedChurchCda</w:t>
        </w:r>
      </w:hyperlink>
      <w:r w:rsidR="00AB43C3">
        <w:t xml:space="preserve"> </w:t>
      </w:r>
      <w:r>
        <w:t>for this year’s playlist.</w:t>
      </w:r>
    </w:p>
    <w:p w14:paraId="0DAD4DEB" w14:textId="01DD5A45" w:rsidR="009C3174" w:rsidRDefault="009C3174" w:rsidP="00DD520A">
      <w:r w:rsidRPr="001856C4">
        <w:t>Looking for a spiritual and educational resource?</w:t>
      </w:r>
      <w:r w:rsidR="000D2906">
        <w:t xml:space="preserve"> </w:t>
      </w:r>
      <w:r>
        <w:t>Turn to this booklet when you need a quick meeting opener, are leading a small group faith study, or want to enhance your personal faith life. The elements in this booklet and accompanying</w:t>
      </w:r>
      <w:r w:rsidR="00563D5F">
        <w:t xml:space="preserve"> </w:t>
      </w:r>
      <w:r w:rsidR="00887290">
        <w:t>videos</w:t>
      </w:r>
      <w:r>
        <w:t xml:space="preserve"> are meant to mix and match.</w:t>
      </w:r>
    </w:p>
    <w:p w14:paraId="50267AAC" w14:textId="77777777" w:rsidR="001856C4" w:rsidRDefault="009C3174" w:rsidP="001856C4">
      <w:pPr>
        <w:pStyle w:val="Heading3"/>
      </w:pPr>
      <w:r w:rsidRPr="00A01DB1">
        <w:t>Don’t want to miss out?</w:t>
      </w:r>
    </w:p>
    <w:p w14:paraId="4C92E233" w14:textId="433A1791" w:rsidR="009C3174" w:rsidRPr="006D637E" w:rsidRDefault="009C3174" w:rsidP="00DD520A">
      <w:pPr>
        <w:rPr>
          <w:lang w:val="fr-CA"/>
        </w:rPr>
      </w:pPr>
      <w:r>
        <w:t xml:space="preserve">Subscribe to the free </w:t>
      </w:r>
      <w:r w:rsidRPr="00A2294B">
        <w:rPr>
          <w:rStyle w:val="Emphasis"/>
        </w:rPr>
        <w:t>God’s Mission, Our Gifts</w:t>
      </w:r>
      <w:r>
        <w:t xml:space="preserve"> e-newsletter to receive all of these stories, videos</w:t>
      </w:r>
      <w:r w:rsidR="009245EE">
        <w:t>,</w:t>
      </w:r>
      <w:r>
        <w:t xml:space="preserve"> and more </w:t>
      </w:r>
      <w:r w:rsidR="00A2294B">
        <w:t xml:space="preserve">stories for every week of the year </w:t>
      </w:r>
      <w:r>
        <w:t xml:space="preserve">delivered right to your inbox every month. Visit </w:t>
      </w:r>
      <w:hyperlink r:id="rId15" w:history="1">
        <w:r w:rsidRPr="009245EE">
          <w:rPr>
            <w:rStyle w:val="Hyperlink"/>
          </w:rPr>
          <w:t>united-church.ca/e-newsletters</w:t>
        </w:r>
      </w:hyperlink>
      <w:r>
        <w:t xml:space="preserve"> to subscribe. The full booklet is available for download at </w:t>
      </w:r>
      <w:hyperlink r:id="rId16" w:history="1">
        <w:r w:rsidR="00D349A5" w:rsidRPr="00D349A5">
          <w:rPr>
            <w:rStyle w:val="Hyperlink"/>
          </w:rPr>
          <w:t>united-church.ca/worship-theme/mission-and-service-worship</w:t>
        </w:r>
      </w:hyperlink>
      <w:r>
        <w:t xml:space="preserve">. </w:t>
      </w:r>
      <w:r w:rsidRPr="006D637E">
        <w:rPr>
          <w:lang w:val="fr-CA"/>
        </w:rPr>
        <w:t xml:space="preserve">La </w:t>
      </w:r>
      <w:r w:rsidRPr="002B270D">
        <w:rPr>
          <w:rFonts w:cstheme="minorHAnsi"/>
          <w:color w:val="000000" w:themeColor="text1"/>
          <w:lang w:val="fr-CA"/>
        </w:rPr>
        <w:t xml:space="preserve">version </w:t>
      </w:r>
      <w:r w:rsidRPr="00D770F0">
        <w:rPr>
          <w:rStyle w:val="Emphasis"/>
          <w:rFonts w:cstheme="minorHAnsi"/>
          <w:i w:val="0"/>
          <w:iCs w:val="0"/>
          <w:color w:val="000000" w:themeColor="text1"/>
          <w:shd w:val="clear" w:color="auto" w:fill="FFFFFF"/>
        </w:rPr>
        <w:t>française</w:t>
      </w:r>
      <w:r w:rsidRPr="002B270D">
        <w:rPr>
          <w:rFonts w:cstheme="minorHAnsi"/>
          <w:color w:val="000000" w:themeColor="text1"/>
          <w:lang w:val="fr-CA"/>
        </w:rPr>
        <w:t xml:space="preserve"> </w:t>
      </w:r>
      <w:r w:rsidR="00762E00">
        <w:rPr>
          <w:rFonts w:cstheme="minorHAnsi"/>
          <w:color w:val="000000" w:themeColor="text1"/>
          <w:lang w:val="fr-CA"/>
        </w:rPr>
        <w:t xml:space="preserve">sera </w:t>
      </w:r>
      <w:r w:rsidRPr="002B270D">
        <w:rPr>
          <w:rFonts w:cstheme="minorHAnsi"/>
          <w:color w:val="000000" w:themeColor="text1"/>
          <w:lang w:val="fr-CA"/>
        </w:rPr>
        <w:t>disponible</w:t>
      </w:r>
      <w:r w:rsidRPr="002B270D">
        <w:rPr>
          <w:color w:val="000000" w:themeColor="text1"/>
          <w:lang w:val="fr-CA"/>
        </w:rPr>
        <w:t xml:space="preserve"> </w:t>
      </w:r>
      <w:r w:rsidRPr="006D637E">
        <w:rPr>
          <w:lang w:val="fr-CA"/>
        </w:rPr>
        <w:t xml:space="preserve">en ligne </w:t>
      </w:r>
      <w:r w:rsidR="00D770F0">
        <w:rPr>
          <w:rFonts w:cs="Calibri"/>
          <w:lang w:val="fr-CA"/>
        </w:rPr>
        <w:t>à</w:t>
      </w:r>
      <w:r w:rsidRPr="006D637E">
        <w:rPr>
          <w:lang w:val="fr-CA"/>
        </w:rPr>
        <w:t xml:space="preserve"> </w:t>
      </w:r>
      <w:hyperlink r:id="rId17" w:history="1">
        <w:r w:rsidRPr="004C6D48">
          <w:rPr>
            <w:rStyle w:val="Hyperlink"/>
            <w:lang w:val="fr-CA"/>
          </w:rPr>
          <w:t>egliseunie.ca</w:t>
        </w:r>
      </w:hyperlink>
      <w:r w:rsidRPr="006D637E">
        <w:rPr>
          <w:lang w:val="fr-CA"/>
        </w:rPr>
        <w:t>.</w:t>
      </w:r>
    </w:p>
    <w:p w14:paraId="0A9D4A62" w14:textId="77777777" w:rsidR="001856C4" w:rsidRDefault="009C3174" w:rsidP="001856C4">
      <w:pPr>
        <w:pStyle w:val="Heading3"/>
      </w:pPr>
      <w:r w:rsidRPr="19EC620A">
        <w:t>Wondering where to get more free print booklets?</w:t>
      </w:r>
    </w:p>
    <w:p w14:paraId="39FC905A" w14:textId="7CBCA580" w:rsidR="009C3174" w:rsidRPr="004C4EA5" w:rsidRDefault="009C3174" w:rsidP="00DD520A">
      <w:r>
        <w:t xml:space="preserve">It’s super easy! Visit </w:t>
      </w:r>
      <w:hyperlink r:id="rId18" w:history="1">
        <w:r w:rsidRPr="00BD5444">
          <w:rPr>
            <w:rStyle w:val="Hyperlink"/>
          </w:rPr>
          <w:t>UCRDstore.ca</w:t>
        </w:r>
      </w:hyperlink>
      <w:r>
        <w:t xml:space="preserve"> to order more booklets </w:t>
      </w:r>
      <w:r w:rsidR="004C4EA5">
        <w:t>(CH</w:t>
      </w:r>
      <w:r w:rsidR="006414C7">
        <w:t>11186</w:t>
      </w:r>
      <w:r w:rsidR="004C4EA5">
        <w:t>).</w:t>
      </w:r>
    </w:p>
    <w:p w14:paraId="5A536022" w14:textId="1308A0A1" w:rsidR="001856C4" w:rsidRDefault="00762E00" w:rsidP="001856C4">
      <w:pPr>
        <w:pStyle w:val="Heading3"/>
      </w:pPr>
      <w:r>
        <w:t>Looking for additional resources or have questions or feedback?</w:t>
      </w:r>
    </w:p>
    <w:p w14:paraId="46595261" w14:textId="1A5D5044" w:rsidR="009C3174" w:rsidRDefault="009C3174" w:rsidP="00DD520A">
      <w:r>
        <w:t>We’re happy to share</w:t>
      </w:r>
      <w:r w:rsidR="00762E00">
        <w:t xml:space="preserve"> full Mission &amp; Service seasonal worship services, including children’s moments and sermons. We’d also love to hear your questions and feedback!</w:t>
      </w:r>
      <w:r>
        <w:t xml:space="preserve"> Drop us a line at </w:t>
      </w:r>
      <w:hyperlink r:id="rId19" w:history="1">
        <w:r w:rsidR="001856C4" w:rsidRPr="000D13ED">
          <w:rPr>
            <w:rStyle w:val="Hyperlink"/>
          </w:rPr>
          <w:t>ms@united-church.ca</w:t>
        </w:r>
      </w:hyperlink>
      <w:r w:rsidR="001856C4">
        <w:t>.</w:t>
      </w:r>
    </w:p>
    <w:p w14:paraId="362AE69E" w14:textId="08DD1381" w:rsidR="00265C10" w:rsidRDefault="00265C10" w:rsidP="00265C10">
      <w:pPr>
        <w:pStyle w:val="catch"/>
      </w:pPr>
      <w:r>
        <w:br w:type="page"/>
      </w:r>
    </w:p>
    <w:p w14:paraId="22742E8A" w14:textId="77777777" w:rsidR="00925961" w:rsidRDefault="00265C10" w:rsidP="005A2935">
      <w:pPr>
        <w:pStyle w:val="displayhead"/>
        <w:rPr>
          <w:noProof/>
        </w:rPr>
      </w:pPr>
      <w:r>
        <w:t>Contents</w:t>
      </w:r>
      <w:r w:rsidR="0047573D">
        <w:fldChar w:fldCharType="begin"/>
      </w:r>
      <w:r w:rsidR="0047573D">
        <w:instrText xml:space="preserve"> TOC \h \z \t "Heading 1,1,TI,2,TOCT,2,Subtitle,2,Title,1" </w:instrText>
      </w:r>
      <w:r w:rsidR="0047573D">
        <w:fldChar w:fldCharType="separate"/>
      </w:r>
    </w:p>
    <w:p w14:paraId="10AC28A9" w14:textId="186A08C7" w:rsidR="00925961" w:rsidRPr="000C2956" w:rsidRDefault="00C86837" w:rsidP="000C2956">
      <w:pPr>
        <w:pStyle w:val="TOC10"/>
        <w:rPr>
          <w:rFonts w:eastAsiaTheme="minorEastAsia"/>
        </w:rPr>
      </w:pPr>
      <w:hyperlink w:anchor="_Toc122446499" w:history="1">
        <w:r w:rsidR="00925961" w:rsidRPr="000C2956">
          <w:rPr>
            <w:rStyle w:val="Hyperlink"/>
            <w:color w:val="0033CC"/>
            <w:u w:val="none"/>
          </w:rPr>
          <w:t xml:space="preserve">Welcome to </w:t>
        </w:r>
        <w:r w:rsidR="00925961" w:rsidRPr="000C2956">
          <w:rPr>
            <w:rStyle w:val="Hyperlink"/>
            <w:i/>
            <w:iCs/>
            <w:color w:val="0033CC"/>
            <w:u w:val="none"/>
          </w:rPr>
          <w:t>Your Generosity Matters 2023!</w:t>
        </w:r>
        <w:r w:rsidR="00925961" w:rsidRPr="000C2956">
          <w:rPr>
            <w:webHidden/>
          </w:rPr>
          <w:tab/>
        </w:r>
        <w:r w:rsidR="00925961" w:rsidRPr="000C2956">
          <w:rPr>
            <w:webHidden/>
          </w:rPr>
          <w:fldChar w:fldCharType="begin"/>
        </w:r>
        <w:r w:rsidR="00925961" w:rsidRPr="000C2956">
          <w:rPr>
            <w:webHidden/>
          </w:rPr>
          <w:instrText xml:space="preserve"> PAGEREF _Toc122446499 \h </w:instrText>
        </w:r>
        <w:r w:rsidR="00925961" w:rsidRPr="000C2956">
          <w:rPr>
            <w:webHidden/>
          </w:rPr>
        </w:r>
        <w:r w:rsidR="00925961" w:rsidRPr="000C2956">
          <w:rPr>
            <w:webHidden/>
          </w:rPr>
          <w:fldChar w:fldCharType="separate"/>
        </w:r>
        <w:r>
          <w:rPr>
            <w:webHidden/>
          </w:rPr>
          <w:t>5</w:t>
        </w:r>
        <w:r w:rsidR="00925961" w:rsidRPr="000C2956">
          <w:rPr>
            <w:webHidden/>
          </w:rPr>
          <w:fldChar w:fldCharType="end"/>
        </w:r>
      </w:hyperlink>
    </w:p>
    <w:p w14:paraId="37A08667" w14:textId="4343E683" w:rsidR="00925961" w:rsidRPr="008622E0" w:rsidRDefault="00C86837" w:rsidP="008622E0">
      <w:pPr>
        <w:pStyle w:val="TOC10"/>
        <w:rPr>
          <w:rFonts w:eastAsiaTheme="minorEastAsia"/>
        </w:rPr>
      </w:pPr>
      <w:hyperlink w:anchor="_Toc122446500" w:history="1">
        <w:r w:rsidR="00925961" w:rsidRPr="008622E0">
          <w:rPr>
            <w:rStyle w:val="Hyperlink"/>
            <w:color w:val="0033CC"/>
            <w:u w:val="none"/>
          </w:rPr>
          <w:t>Working with Young Leaders: Amy Crawford’s Work</w:t>
        </w:r>
        <w:r w:rsidR="00925961" w:rsidRPr="008622E0">
          <w:rPr>
            <w:webHidden/>
          </w:rPr>
          <w:tab/>
        </w:r>
        <w:r w:rsidR="00925961" w:rsidRPr="008622E0">
          <w:rPr>
            <w:webHidden/>
          </w:rPr>
          <w:fldChar w:fldCharType="begin"/>
        </w:r>
        <w:r w:rsidR="00925961" w:rsidRPr="008622E0">
          <w:rPr>
            <w:webHidden/>
          </w:rPr>
          <w:instrText xml:space="preserve"> PAGEREF _Toc122446500 \h </w:instrText>
        </w:r>
        <w:r w:rsidR="00925961" w:rsidRPr="008622E0">
          <w:rPr>
            <w:webHidden/>
          </w:rPr>
        </w:r>
        <w:r w:rsidR="00925961" w:rsidRPr="008622E0">
          <w:rPr>
            <w:webHidden/>
          </w:rPr>
          <w:fldChar w:fldCharType="separate"/>
        </w:r>
        <w:r>
          <w:rPr>
            <w:webHidden/>
          </w:rPr>
          <w:t>6</w:t>
        </w:r>
        <w:r w:rsidR="00925961" w:rsidRPr="008622E0">
          <w:rPr>
            <w:webHidden/>
          </w:rPr>
          <w:fldChar w:fldCharType="end"/>
        </w:r>
      </w:hyperlink>
    </w:p>
    <w:p w14:paraId="2451014D" w14:textId="233119F6" w:rsidR="00925961" w:rsidRPr="008622E0" w:rsidRDefault="00C86837" w:rsidP="008622E0">
      <w:pPr>
        <w:pStyle w:val="TOC10"/>
        <w:rPr>
          <w:rFonts w:eastAsiaTheme="minorEastAsia"/>
        </w:rPr>
      </w:pPr>
      <w:hyperlink w:anchor="_Toc122446501" w:history="1">
        <w:r w:rsidR="00925961" w:rsidRPr="008622E0">
          <w:rPr>
            <w:rStyle w:val="Hyperlink"/>
            <w:color w:val="0033CC"/>
            <w:u w:val="none"/>
          </w:rPr>
          <w:t>The Path toward Healing: Murray Pruden’s Work</w:t>
        </w:r>
        <w:r w:rsidR="00925961" w:rsidRPr="008622E0">
          <w:rPr>
            <w:webHidden/>
          </w:rPr>
          <w:tab/>
        </w:r>
        <w:r w:rsidR="00925961" w:rsidRPr="008622E0">
          <w:rPr>
            <w:webHidden/>
          </w:rPr>
          <w:fldChar w:fldCharType="begin"/>
        </w:r>
        <w:r w:rsidR="00925961" w:rsidRPr="008622E0">
          <w:rPr>
            <w:webHidden/>
          </w:rPr>
          <w:instrText xml:space="preserve"> PAGEREF _Toc122446501 \h </w:instrText>
        </w:r>
        <w:r w:rsidR="00925961" w:rsidRPr="008622E0">
          <w:rPr>
            <w:webHidden/>
          </w:rPr>
        </w:r>
        <w:r w:rsidR="00925961" w:rsidRPr="008622E0">
          <w:rPr>
            <w:webHidden/>
          </w:rPr>
          <w:fldChar w:fldCharType="separate"/>
        </w:r>
        <w:r>
          <w:rPr>
            <w:webHidden/>
          </w:rPr>
          <w:t>8</w:t>
        </w:r>
        <w:r w:rsidR="00925961" w:rsidRPr="008622E0">
          <w:rPr>
            <w:webHidden/>
          </w:rPr>
          <w:fldChar w:fldCharType="end"/>
        </w:r>
      </w:hyperlink>
    </w:p>
    <w:p w14:paraId="52AB9F51" w14:textId="44C39506" w:rsidR="00925961" w:rsidRPr="008622E0" w:rsidRDefault="00C86837" w:rsidP="008622E0">
      <w:pPr>
        <w:pStyle w:val="TOC10"/>
        <w:rPr>
          <w:rFonts w:eastAsiaTheme="minorEastAsia"/>
        </w:rPr>
      </w:pPr>
      <w:hyperlink w:anchor="_Toc122446502" w:history="1">
        <w:r w:rsidR="00925961" w:rsidRPr="008622E0">
          <w:rPr>
            <w:rStyle w:val="Hyperlink"/>
            <w:color w:val="0033CC"/>
            <w:u w:val="none"/>
          </w:rPr>
          <w:t>Real-Time Relief Really Makes a World of Difference: Thivan Hoang’s Work</w:t>
        </w:r>
        <w:r w:rsidR="00925961" w:rsidRPr="008622E0">
          <w:rPr>
            <w:webHidden/>
          </w:rPr>
          <w:tab/>
        </w:r>
        <w:r w:rsidR="00925961" w:rsidRPr="008622E0">
          <w:rPr>
            <w:webHidden/>
          </w:rPr>
          <w:fldChar w:fldCharType="begin"/>
        </w:r>
        <w:r w:rsidR="00925961" w:rsidRPr="008622E0">
          <w:rPr>
            <w:webHidden/>
          </w:rPr>
          <w:instrText xml:space="preserve"> PAGEREF _Toc122446502 \h </w:instrText>
        </w:r>
        <w:r w:rsidR="00925961" w:rsidRPr="008622E0">
          <w:rPr>
            <w:webHidden/>
          </w:rPr>
        </w:r>
        <w:r w:rsidR="00925961" w:rsidRPr="008622E0">
          <w:rPr>
            <w:webHidden/>
          </w:rPr>
          <w:fldChar w:fldCharType="separate"/>
        </w:r>
        <w:r>
          <w:rPr>
            <w:webHidden/>
          </w:rPr>
          <w:t>10</w:t>
        </w:r>
        <w:r w:rsidR="00925961" w:rsidRPr="008622E0">
          <w:rPr>
            <w:webHidden/>
          </w:rPr>
          <w:fldChar w:fldCharType="end"/>
        </w:r>
      </w:hyperlink>
    </w:p>
    <w:p w14:paraId="1D0BD70C" w14:textId="6F3BFD7A" w:rsidR="00925961" w:rsidRPr="008622E0" w:rsidRDefault="00C86837" w:rsidP="008622E0">
      <w:pPr>
        <w:pStyle w:val="TOC10"/>
        <w:rPr>
          <w:rFonts w:eastAsiaTheme="minorEastAsia"/>
        </w:rPr>
      </w:pPr>
      <w:hyperlink w:anchor="_Toc122446503" w:history="1">
        <w:r w:rsidR="00925961" w:rsidRPr="008622E0">
          <w:rPr>
            <w:rStyle w:val="Hyperlink"/>
            <w:color w:val="0033CC"/>
            <w:u w:val="none"/>
          </w:rPr>
          <w:t>Making a Home for Refugees: ChrisAnn Alvarez’s Work</w:t>
        </w:r>
        <w:r w:rsidR="00925961" w:rsidRPr="008622E0">
          <w:rPr>
            <w:webHidden/>
          </w:rPr>
          <w:tab/>
        </w:r>
        <w:r w:rsidR="00925961" w:rsidRPr="008622E0">
          <w:rPr>
            <w:webHidden/>
          </w:rPr>
          <w:fldChar w:fldCharType="begin"/>
        </w:r>
        <w:r w:rsidR="00925961" w:rsidRPr="008622E0">
          <w:rPr>
            <w:webHidden/>
          </w:rPr>
          <w:instrText xml:space="preserve"> PAGEREF _Toc122446503 \h </w:instrText>
        </w:r>
        <w:r w:rsidR="00925961" w:rsidRPr="008622E0">
          <w:rPr>
            <w:webHidden/>
          </w:rPr>
        </w:r>
        <w:r w:rsidR="00925961" w:rsidRPr="008622E0">
          <w:rPr>
            <w:webHidden/>
          </w:rPr>
          <w:fldChar w:fldCharType="separate"/>
        </w:r>
        <w:r>
          <w:rPr>
            <w:webHidden/>
          </w:rPr>
          <w:t>12</w:t>
        </w:r>
        <w:r w:rsidR="00925961" w:rsidRPr="008622E0">
          <w:rPr>
            <w:webHidden/>
          </w:rPr>
          <w:fldChar w:fldCharType="end"/>
        </w:r>
      </w:hyperlink>
    </w:p>
    <w:p w14:paraId="6A459B0F" w14:textId="52322D89" w:rsidR="00925961" w:rsidRPr="008622E0" w:rsidRDefault="00C86837" w:rsidP="008622E0">
      <w:pPr>
        <w:pStyle w:val="TOC10"/>
        <w:rPr>
          <w:rFonts w:eastAsiaTheme="minorEastAsia"/>
        </w:rPr>
      </w:pPr>
      <w:hyperlink w:anchor="_Toc122446504" w:history="1">
        <w:r w:rsidR="00925961" w:rsidRPr="008622E0">
          <w:rPr>
            <w:rStyle w:val="Hyperlink"/>
            <w:color w:val="0033CC"/>
            <w:u w:val="none"/>
          </w:rPr>
          <w:t>Educating the Ministers of Tomorrow: Jennifer Janzen-Ball’s Work</w:t>
        </w:r>
        <w:r w:rsidR="00925961" w:rsidRPr="008622E0">
          <w:rPr>
            <w:webHidden/>
          </w:rPr>
          <w:tab/>
        </w:r>
        <w:r w:rsidR="00925961" w:rsidRPr="008622E0">
          <w:rPr>
            <w:webHidden/>
          </w:rPr>
          <w:fldChar w:fldCharType="begin"/>
        </w:r>
        <w:r w:rsidR="00925961" w:rsidRPr="008622E0">
          <w:rPr>
            <w:webHidden/>
          </w:rPr>
          <w:instrText xml:space="preserve"> PAGEREF _Toc122446504 \h </w:instrText>
        </w:r>
        <w:r w:rsidR="00925961" w:rsidRPr="008622E0">
          <w:rPr>
            <w:webHidden/>
          </w:rPr>
        </w:r>
        <w:r w:rsidR="00925961" w:rsidRPr="008622E0">
          <w:rPr>
            <w:webHidden/>
          </w:rPr>
          <w:fldChar w:fldCharType="separate"/>
        </w:r>
        <w:r>
          <w:rPr>
            <w:webHidden/>
          </w:rPr>
          <w:t>14</w:t>
        </w:r>
        <w:r w:rsidR="00925961" w:rsidRPr="008622E0">
          <w:rPr>
            <w:webHidden/>
          </w:rPr>
          <w:fldChar w:fldCharType="end"/>
        </w:r>
      </w:hyperlink>
    </w:p>
    <w:p w14:paraId="0B5A7508" w14:textId="7C7133FD" w:rsidR="00925961" w:rsidRPr="008622E0" w:rsidRDefault="00C86837" w:rsidP="008622E0">
      <w:pPr>
        <w:pStyle w:val="TOC10"/>
        <w:rPr>
          <w:rFonts w:eastAsiaTheme="minorEastAsia"/>
        </w:rPr>
      </w:pPr>
      <w:hyperlink w:anchor="_Toc122446505" w:history="1">
        <w:r w:rsidR="00925961" w:rsidRPr="008622E0">
          <w:rPr>
            <w:rStyle w:val="Hyperlink"/>
            <w:color w:val="0033CC"/>
            <w:u w:val="none"/>
          </w:rPr>
          <w:t>Fighting Racism at Home and Abroad: Adele Halliday’s Work</w:t>
        </w:r>
        <w:r w:rsidR="00925961" w:rsidRPr="008622E0">
          <w:rPr>
            <w:webHidden/>
          </w:rPr>
          <w:tab/>
        </w:r>
        <w:r w:rsidR="00925961" w:rsidRPr="008622E0">
          <w:rPr>
            <w:webHidden/>
          </w:rPr>
          <w:fldChar w:fldCharType="begin"/>
        </w:r>
        <w:r w:rsidR="00925961" w:rsidRPr="008622E0">
          <w:rPr>
            <w:webHidden/>
          </w:rPr>
          <w:instrText xml:space="preserve"> PAGEREF _Toc122446505 \h </w:instrText>
        </w:r>
        <w:r w:rsidR="00925961" w:rsidRPr="008622E0">
          <w:rPr>
            <w:webHidden/>
          </w:rPr>
        </w:r>
        <w:r w:rsidR="00925961" w:rsidRPr="008622E0">
          <w:rPr>
            <w:webHidden/>
          </w:rPr>
          <w:fldChar w:fldCharType="separate"/>
        </w:r>
        <w:r>
          <w:rPr>
            <w:webHidden/>
          </w:rPr>
          <w:t>16</w:t>
        </w:r>
        <w:r w:rsidR="00925961" w:rsidRPr="008622E0">
          <w:rPr>
            <w:webHidden/>
          </w:rPr>
          <w:fldChar w:fldCharType="end"/>
        </w:r>
      </w:hyperlink>
    </w:p>
    <w:p w14:paraId="28485A92" w14:textId="3C1CE9B9" w:rsidR="00925961" w:rsidRPr="008622E0" w:rsidRDefault="00C86837" w:rsidP="008622E0">
      <w:pPr>
        <w:pStyle w:val="TOC10"/>
        <w:rPr>
          <w:rFonts w:eastAsiaTheme="minorEastAsia"/>
        </w:rPr>
      </w:pPr>
      <w:hyperlink w:anchor="_Toc122446506" w:history="1">
        <w:r w:rsidR="00925961" w:rsidRPr="008622E0">
          <w:rPr>
            <w:rStyle w:val="Hyperlink"/>
            <w:color w:val="0033CC"/>
            <w:u w:val="none"/>
          </w:rPr>
          <w:t>Protecting Love around the World: Michael Blair’s Work</w:t>
        </w:r>
        <w:r w:rsidR="00925961" w:rsidRPr="008622E0">
          <w:rPr>
            <w:webHidden/>
          </w:rPr>
          <w:tab/>
        </w:r>
        <w:r w:rsidR="00925961" w:rsidRPr="008622E0">
          <w:rPr>
            <w:webHidden/>
          </w:rPr>
          <w:fldChar w:fldCharType="begin"/>
        </w:r>
        <w:r w:rsidR="00925961" w:rsidRPr="008622E0">
          <w:rPr>
            <w:webHidden/>
          </w:rPr>
          <w:instrText xml:space="preserve"> PAGEREF _Toc122446506 \h </w:instrText>
        </w:r>
        <w:r w:rsidR="00925961" w:rsidRPr="008622E0">
          <w:rPr>
            <w:webHidden/>
          </w:rPr>
        </w:r>
        <w:r w:rsidR="00925961" w:rsidRPr="008622E0">
          <w:rPr>
            <w:webHidden/>
          </w:rPr>
          <w:fldChar w:fldCharType="separate"/>
        </w:r>
        <w:r>
          <w:rPr>
            <w:webHidden/>
          </w:rPr>
          <w:t>18</w:t>
        </w:r>
        <w:r w:rsidR="00925961" w:rsidRPr="008622E0">
          <w:rPr>
            <w:webHidden/>
          </w:rPr>
          <w:fldChar w:fldCharType="end"/>
        </w:r>
      </w:hyperlink>
    </w:p>
    <w:p w14:paraId="7AC76263" w14:textId="2C0901A2" w:rsidR="00925961" w:rsidRPr="008622E0" w:rsidRDefault="00C86837" w:rsidP="008622E0">
      <w:pPr>
        <w:pStyle w:val="TOC10"/>
        <w:rPr>
          <w:rFonts w:eastAsiaTheme="minorEastAsia"/>
        </w:rPr>
      </w:pPr>
      <w:hyperlink w:anchor="_Toc122446507" w:history="1">
        <w:r w:rsidR="00925961" w:rsidRPr="008622E0">
          <w:rPr>
            <w:rStyle w:val="Hyperlink"/>
            <w:color w:val="0033CC"/>
            <w:u w:val="none"/>
          </w:rPr>
          <w:t>Sending People to School―Together: Patti Talbot’s Work</w:t>
        </w:r>
        <w:r w:rsidR="00925961" w:rsidRPr="008622E0">
          <w:rPr>
            <w:webHidden/>
          </w:rPr>
          <w:tab/>
        </w:r>
        <w:r w:rsidR="00925961" w:rsidRPr="008622E0">
          <w:rPr>
            <w:webHidden/>
          </w:rPr>
          <w:fldChar w:fldCharType="begin"/>
        </w:r>
        <w:r w:rsidR="00925961" w:rsidRPr="008622E0">
          <w:rPr>
            <w:webHidden/>
          </w:rPr>
          <w:instrText xml:space="preserve"> PAGEREF _Toc122446507 \h </w:instrText>
        </w:r>
        <w:r w:rsidR="00925961" w:rsidRPr="008622E0">
          <w:rPr>
            <w:webHidden/>
          </w:rPr>
        </w:r>
        <w:r w:rsidR="00925961" w:rsidRPr="008622E0">
          <w:rPr>
            <w:webHidden/>
          </w:rPr>
          <w:fldChar w:fldCharType="separate"/>
        </w:r>
        <w:r>
          <w:rPr>
            <w:webHidden/>
          </w:rPr>
          <w:t>20</w:t>
        </w:r>
        <w:r w:rsidR="00925961" w:rsidRPr="008622E0">
          <w:rPr>
            <w:webHidden/>
          </w:rPr>
          <w:fldChar w:fldCharType="end"/>
        </w:r>
      </w:hyperlink>
    </w:p>
    <w:p w14:paraId="4E165784" w14:textId="01565195" w:rsidR="00925961" w:rsidRPr="008622E0" w:rsidRDefault="00C86837" w:rsidP="008622E0">
      <w:pPr>
        <w:pStyle w:val="TOC10"/>
        <w:rPr>
          <w:rFonts w:eastAsiaTheme="minorEastAsia"/>
        </w:rPr>
      </w:pPr>
      <w:hyperlink w:anchor="_Toc122446508" w:history="1">
        <w:r w:rsidR="00925961" w:rsidRPr="008622E0">
          <w:rPr>
            <w:rStyle w:val="Hyperlink"/>
            <w:color w:val="0033CC"/>
            <w:u w:val="none"/>
          </w:rPr>
          <w:t>Three Ways to Learn and Advocate</w:t>
        </w:r>
        <w:r w:rsidR="00925961" w:rsidRPr="008622E0">
          <w:rPr>
            <w:webHidden/>
          </w:rPr>
          <w:tab/>
        </w:r>
        <w:r w:rsidR="00925961" w:rsidRPr="008622E0">
          <w:rPr>
            <w:webHidden/>
          </w:rPr>
          <w:fldChar w:fldCharType="begin"/>
        </w:r>
        <w:r w:rsidR="00925961" w:rsidRPr="008622E0">
          <w:rPr>
            <w:webHidden/>
          </w:rPr>
          <w:instrText xml:space="preserve"> PAGEREF _Toc122446508 \h </w:instrText>
        </w:r>
        <w:r w:rsidR="00925961" w:rsidRPr="008622E0">
          <w:rPr>
            <w:webHidden/>
          </w:rPr>
        </w:r>
        <w:r w:rsidR="00925961" w:rsidRPr="008622E0">
          <w:rPr>
            <w:webHidden/>
          </w:rPr>
          <w:fldChar w:fldCharType="separate"/>
        </w:r>
        <w:r>
          <w:rPr>
            <w:webHidden/>
          </w:rPr>
          <w:t>22</w:t>
        </w:r>
        <w:r w:rsidR="00925961" w:rsidRPr="008622E0">
          <w:rPr>
            <w:webHidden/>
          </w:rPr>
          <w:fldChar w:fldCharType="end"/>
        </w:r>
      </w:hyperlink>
    </w:p>
    <w:p w14:paraId="71905E7B" w14:textId="3D11FC2D" w:rsidR="00265C10" w:rsidRPr="000C2956" w:rsidRDefault="0047573D" w:rsidP="007A0750">
      <w:pPr>
        <w:spacing w:before="480"/>
        <w:rPr>
          <w:sz w:val="22"/>
          <w:szCs w:val="22"/>
        </w:rPr>
      </w:pPr>
      <w:r>
        <w:fldChar w:fldCharType="end"/>
      </w:r>
      <w:r w:rsidR="00265C10" w:rsidRPr="000C2956">
        <w:rPr>
          <w:sz w:val="22"/>
          <w:szCs w:val="22"/>
        </w:rPr>
        <w:t>Writer</w:t>
      </w:r>
      <w:r w:rsidR="00580AFF" w:rsidRPr="000C2956">
        <w:rPr>
          <w:sz w:val="22"/>
          <w:szCs w:val="22"/>
        </w:rPr>
        <w:t>s</w:t>
      </w:r>
      <w:r w:rsidR="00265C10" w:rsidRPr="000C2956">
        <w:rPr>
          <w:sz w:val="22"/>
          <w:szCs w:val="22"/>
        </w:rPr>
        <w:t>: Trisha Elliott</w:t>
      </w:r>
      <w:r w:rsidR="000638D5" w:rsidRPr="000C2956">
        <w:rPr>
          <w:sz w:val="22"/>
          <w:szCs w:val="22"/>
        </w:rPr>
        <w:t>, Ian VanDuzer, and John Van</w:t>
      </w:r>
      <w:r w:rsidR="007A0750" w:rsidRPr="000C2956">
        <w:rPr>
          <w:sz w:val="22"/>
          <w:szCs w:val="22"/>
        </w:rPr>
        <w:t>D</w:t>
      </w:r>
      <w:r w:rsidR="000638D5" w:rsidRPr="000C2956">
        <w:rPr>
          <w:sz w:val="22"/>
          <w:szCs w:val="22"/>
        </w:rPr>
        <w:t>uzer</w:t>
      </w:r>
      <w:r w:rsidR="00860094" w:rsidRPr="000C2956">
        <w:rPr>
          <w:sz w:val="22"/>
          <w:szCs w:val="22"/>
        </w:rPr>
        <w:t xml:space="preserve"> </w:t>
      </w:r>
      <w:r w:rsidR="00AF2299" w:rsidRPr="000C2956">
        <w:rPr>
          <w:sz w:val="22"/>
          <w:szCs w:val="22"/>
        </w:rPr>
        <w:t>unless otherwise noted</w:t>
      </w:r>
      <w:r w:rsidR="00265C10" w:rsidRPr="000C2956">
        <w:rPr>
          <w:sz w:val="22"/>
          <w:szCs w:val="22"/>
        </w:rPr>
        <w:br/>
        <w:t>Design and layout: Diane Renault-Collicott</w:t>
      </w:r>
      <w:r w:rsidR="00265C10" w:rsidRPr="000C2956">
        <w:rPr>
          <w:sz w:val="22"/>
          <w:szCs w:val="22"/>
        </w:rPr>
        <w:br/>
        <w:t xml:space="preserve">Cover image: </w:t>
      </w:r>
      <w:r w:rsidR="002105D1" w:rsidRPr="000C2956">
        <w:rPr>
          <w:sz w:val="22"/>
          <w:szCs w:val="22"/>
        </w:rPr>
        <w:t xml:space="preserve">Felix Posada, </w:t>
      </w:r>
      <w:r w:rsidR="006F01B3" w:rsidRPr="000C2956">
        <w:rPr>
          <w:sz w:val="22"/>
          <w:szCs w:val="22"/>
        </w:rPr>
        <w:t>CEPALC</w:t>
      </w:r>
    </w:p>
    <w:p w14:paraId="2F0FE424" w14:textId="70A4951C" w:rsidR="00A44010" w:rsidRDefault="00A44010" w:rsidP="00265C10">
      <w:pPr>
        <w:pStyle w:val="BodyText1"/>
        <w:tabs>
          <w:tab w:val="left" w:pos="7200"/>
        </w:tabs>
        <w:rPr>
          <w:rFonts w:cs="Calibri"/>
          <w:sz w:val="20"/>
          <w:szCs w:val="20"/>
        </w:rPr>
      </w:pPr>
      <w:r>
        <w:rPr>
          <w:rFonts w:cs="Calibri"/>
          <w:noProof/>
          <w:sz w:val="20"/>
          <w:szCs w:val="20"/>
        </w:rPr>
        <w:drawing>
          <wp:inline distT="0" distB="0" distL="0" distR="0" wp14:anchorId="74F94822" wp14:editId="5FDA6FB9">
            <wp:extent cx="515561" cy="746760"/>
            <wp:effectExtent l="0" t="0" r="0" b="0"/>
            <wp:docPr id="3" name="Picture 3" descr="Crest of The United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st of The United Church of Canada"/>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2500" cy="756811"/>
                    </a:xfrm>
                    <a:prstGeom prst="rect">
                      <a:avLst/>
                    </a:prstGeom>
                  </pic:spPr>
                </pic:pic>
              </a:graphicData>
            </a:graphic>
          </wp:inline>
        </w:drawing>
      </w:r>
    </w:p>
    <w:p w14:paraId="4A858287" w14:textId="6E8CEA92" w:rsidR="00265C10" w:rsidRPr="000C2956" w:rsidRDefault="00265C10" w:rsidP="00265C10">
      <w:pPr>
        <w:pStyle w:val="BodyText1"/>
        <w:tabs>
          <w:tab w:val="left" w:pos="7200"/>
        </w:tabs>
        <w:rPr>
          <w:rFonts w:cs="Calibri"/>
          <w:sz w:val="22"/>
          <w:szCs w:val="22"/>
        </w:rPr>
      </w:pPr>
      <w:r w:rsidRPr="000C2956">
        <w:rPr>
          <w:rFonts w:cs="Calibri"/>
          <w:sz w:val="22"/>
          <w:szCs w:val="22"/>
        </w:rPr>
        <w:t>Copyright © 202</w:t>
      </w:r>
      <w:r w:rsidR="006F01B3" w:rsidRPr="000C2956">
        <w:rPr>
          <w:rFonts w:cs="Calibri"/>
          <w:sz w:val="22"/>
          <w:szCs w:val="22"/>
        </w:rPr>
        <w:t>2</w:t>
      </w:r>
      <w:r w:rsidRPr="000C2956">
        <w:rPr>
          <w:rFonts w:cs="Calibri"/>
          <w:sz w:val="22"/>
          <w:szCs w:val="22"/>
        </w:rPr>
        <w:br/>
        <w:t>The United Church of Canada</w:t>
      </w:r>
      <w:r w:rsidRPr="000C2956">
        <w:rPr>
          <w:rFonts w:cs="Calibri"/>
          <w:sz w:val="22"/>
          <w:szCs w:val="22"/>
        </w:rPr>
        <w:br/>
        <w:t>L’Église Unie du Canada</w:t>
      </w:r>
    </w:p>
    <w:p w14:paraId="7EED59F8" w14:textId="06C9E3A1" w:rsidR="00265C10" w:rsidRPr="000C2956" w:rsidRDefault="00192EF5" w:rsidP="00265C10">
      <w:pPr>
        <w:pStyle w:val="BodyText1"/>
        <w:rPr>
          <w:rFonts w:cs="Calibri"/>
          <w:sz w:val="22"/>
          <w:szCs w:val="22"/>
        </w:rPr>
      </w:pPr>
      <w:r w:rsidRPr="000C2956">
        <w:rPr>
          <w:rFonts w:cs="Calibri"/>
          <w:noProof/>
          <w:sz w:val="22"/>
          <w:szCs w:val="22"/>
        </w:rPr>
        <w:drawing>
          <wp:inline distT="0" distB="0" distL="0" distR="0" wp14:anchorId="0A2E4AF8" wp14:editId="329505A4">
            <wp:extent cx="1051560" cy="367679"/>
            <wp:effectExtent l="0" t="0" r="0" b="0"/>
            <wp:docPr id="4" name="Picture 4" descr="Creative Commons BY-NC-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BY-NC-ND 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55275" cy="368978"/>
                    </a:xfrm>
                    <a:prstGeom prst="rect">
                      <a:avLst/>
                    </a:prstGeom>
                  </pic:spPr>
                </pic:pic>
              </a:graphicData>
            </a:graphic>
          </wp:inline>
        </w:drawing>
      </w:r>
      <w:r w:rsidR="00265C10" w:rsidRPr="000C2956">
        <w:rPr>
          <w:rFonts w:cs="Calibri"/>
          <w:sz w:val="22"/>
          <w:szCs w:val="22"/>
        </w:rPr>
        <w:t xml:space="preserve"> The content of this resource is licensed under the Creative Commons Attribution Non-commercial No Derivatives (by-nc-nd) Licence. To view a copy of this licence, visit http://creativecommons.org/licenses/by-nc-nd/2.5/ca. Any copy must include the United Church copyright notice and the Creative Commons licence.</w:t>
      </w:r>
    </w:p>
    <w:p w14:paraId="7626385C" w14:textId="3294764F" w:rsidR="0040394A" w:rsidRPr="000C2956" w:rsidRDefault="00265C10" w:rsidP="00265C10">
      <w:pPr>
        <w:pStyle w:val="BodyText1"/>
        <w:rPr>
          <w:rFonts w:cs="Calibri"/>
          <w:sz w:val="22"/>
          <w:szCs w:val="22"/>
        </w:rPr>
      </w:pPr>
      <w:r w:rsidRPr="000C2956">
        <w:rPr>
          <w:rFonts w:cs="Calibri"/>
          <w:sz w:val="22"/>
          <w:szCs w:val="22"/>
        </w:rPr>
        <w:t xml:space="preserve">All biblical quotations, unless otherwise noted, are from the </w:t>
      </w:r>
      <w:r w:rsidR="0040394A" w:rsidRPr="000C2956">
        <w:rPr>
          <w:rFonts w:cs="Calibri"/>
          <w:i/>
          <w:iCs/>
          <w:sz w:val="22"/>
          <w:szCs w:val="22"/>
        </w:rPr>
        <w:t>New Revised Standard Version, Updated Edition.</w:t>
      </w:r>
      <w:r w:rsidR="0040394A" w:rsidRPr="000C2956">
        <w:rPr>
          <w:rFonts w:cs="Calibri"/>
          <w:sz w:val="22"/>
          <w:szCs w:val="22"/>
        </w:rPr>
        <w:t xml:space="preserve"> Copyright © 2021 National Council of Churches of Christ in the United States of America. Used by permission. All rights reserved worldwide. </w:t>
      </w:r>
    </w:p>
    <w:p w14:paraId="36B78E4A" w14:textId="3240AC7E" w:rsidR="00265C10" w:rsidRPr="000C2956" w:rsidRDefault="00265C10" w:rsidP="00265C10">
      <w:pPr>
        <w:pStyle w:val="BodyText1"/>
        <w:rPr>
          <w:rFonts w:cs="Calibri"/>
          <w:sz w:val="22"/>
          <w:szCs w:val="22"/>
        </w:rPr>
      </w:pPr>
      <w:r w:rsidRPr="000C2956">
        <w:rPr>
          <w:rFonts w:cs="Calibri"/>
          <w:sz w:val="22"/>
          <w:szCs w:val="22"/>
        </w:rPr>
        <w:t>2</w:t>
      </w:r>
      <w:r w:rsidR="006F01B3" w:rsidRPr="000C2956">
        <w:rPr>
          <w:rFonts w:cs="Calibri"/>
          <w:sz w:val="22"/>
          <w:szCs w:val="22"/>
        </w:rPr>
        <w:t>2</w:t>
      </w:r>
      <w:r w:rsidRPr="000C2956">
        <w:rPr>
          <w:rFonts w:cs="Calibri"/>
          <w:sz w:val="22"/>
          <w:szCs w:val="22"/>
        </w:rPr>
        <w:t>00</w:t>
      </w:r>
      <w:r w:rsidR="006F01B3" w:rsidRPr="000C2956">
        <w:rPr>
          <w:rFonts w:cs="Calibri"/>
          <w:sz w:val="22"/>
          <w:szCs w:val="22"/>
        </w:rPr>
        <w:t>11</w:t>
      </w:r>
    </w:p>
    <w:p w14:paraId="3740150A" w14:textId="3ADA73D7" w:rsidR="009C3174" w:rsidRDefault="00265C10" w:rsidP="00265C10">
      <w:pPr>
        <w:rPr>
          <w:sz w:val="28"/>
          <w:szCs w:val="28"/>
        </w:rPr>
      </w:pPr>
      <w:r>
        <w:br w:type="page"/>
      </w:r>
    </w:p>
    <w:p w14:paraId="324FDB2D" w14:textId="30915F08" w:rsidR="009C3174" w:rsidRDefault="009C3174" w:rsidP="00C80633">
      <w:r>
        <w:t>With support from your Mission &amp; Service gifts, Jonisha Lewinson is one of a team of young adults who created an anti-racism curriculum for 12</w:t>
      </w:r>
      <w:r w:rsidR="004E72A6">
        <w:t xml:space="preserve">- to </w:t>
      </w:r>
      <w:r>
        <w:t xml:space="preserve">18-year-olds delivered through an app. </w:t>
      </w:r>
      <w:r w:rsidRPr="00C136F2">
        <w:t xml:space="preserve">Called ar4yt (short for “Anti-Racism </w:t>
      </w:r>
      <w:r w:rsidR="004E72A6">
        <w:t>f</w:t>
      </w:r>
      <w:r w:rsidRPr="00C136F2">
        <w:t>or Youth Training”)</w:t>
      </w:r>
      <w:r w:rsidR="004E72A6">
        <w:t>,</w:t>
      </w:r>
      <w:r>
        <w:t xml:space="preserve"> the app is</w:t>
      </w:r>
      <w:r w:rsidRPr="00C136F2">
        <w:t xml:space="preserve"> freely available on Google Play and the App Store.</w:t>
      </w:r>
    </w:p>
    <w:p w14:paraId="3C9813B5" w14:textId="02AFE283" w:rsidR="009C3174" w:rsidRPr="00C80633" w:rsidRDefault="009C3174" w:rsidP="00C80633">
      <w:pPr>
        <w:rPr>
          <w:rStyle w:val="Strong"/>
          <w:i/>
          <w:iCs/>
        </w:rPr>
      </w:pPr>
      <w:r w:rsidRPr="00C80633">
        <w:rPr>
          <w:rStyle w:val="Strong"/>
          <w:i/>
          <w:iCs/>
        </w:rPr>
        <w:t>“Part of dismantling racism means having conversations on a smaller scale with friends and family. That means just as much as being part of huge organizations. I hope that young people engaging with the app realize that making change is not as difficult as it seems</w:t>
      </w:r>
      <w:r w:rsidR="00C4317E" w:rsidRPr="00C80633">
        <w:rPr>
          <w:rStyle w:val="Strong"/>
          <w:i/>
          <w:iCs/>
        </w:rPr>
        <w:t>.</w:t>
      </w:r>
      <w:r w:rsidRPr="00C80633">
        <w:rPr>
          <w:rStyle w:val="Strong"/>
          <w:i/>
          <w:iCs/>
        </w:rPr>
        <w:t xml:space="preserve">” </w:t>
      </w:r>
      <w:r w:rsidR="00C4317E" w:rsidRPr="00C80633">
        <w:rPr>
          <w:rStyle w:val="Strong"/>
          <w:i/>
          <w:iCs/>
        </w:rPr>
        <w:t>―</w:t>
      </w:r>
      <w:r w:rsidR="00732044" w:rsidRPr="00C80633">
        <w:rPr>
          <w:rStyle w:val="Strong"/>
          <w:i/>
          <w:iCs/>
        </w:rPr>
        <w:t>Jonisha</w:t>
      </w:r>
      <w:r w:rsidR="00C4317E" w:rsidRPr="00C80633">
        <w:rPr>
          <w:rStyle w:val="Strong"/>
          <w:i/>
          <w:iCs/>
        </w:rPr>
        <w:t xml:space="preserve"> Lewinson</w:t>
      </w:r>
    </w:p>
    <w:p w14:paraId="16D20AD2" w14:textId="326109F5" w:rsidR="009C3174" w:rsidRPr="00A33A2C" w:rsidRDefault="009C3174" w:rsidP="00D752DB">
      <w:r>
        <w:t>Your generosity through Mission &amp; Service supports the leadership of young adults like Jonisha who are actively using their talent and skill to change our world for the better. Thank you!</w:t>
      </w:r>
    </w:p>
    <w:p w14:paraId="12F5E0F3" w14:textId="77777777" w:rsidR="009C3174" w:rsidRDefault="009C3174" w:rsidP="009C3174">
      <w:pPr>
        <w:rPr>
          <w:sz w:val="28"/>
          <w:szCs w:val="28"/>
        </w:rPr>
      </w:pPr>
      <w:r>
        <w:rPr>
          <w:sz w:val="28"/>
          <w:szCs w:val="28"/>
        </w:rPr>
        <w:br w:type="page"/>
      </w:r>
    </w:p>
    <w:p w14:paraId="7DC388C4" w14:textId="1CFAA79E" w:rsidR="009C3174" w:rsidRDefault="009C3174" w:rsidP="00D21A10">
      <w:pPr>
        <w:pStyle w:val="Heading1"/>
      </w:pPr>
      <w:bookmarkStart w:id="3" w:name="_Toc122446381"/>
      <w:bookmarkStart w:id="4" w:name="_Toc122446499"/>
      <w:r>
        <w:t xml:space="preserve">Welcome to </w:t>
      </w:r>
      <w:r w:rsidRPr="00D21A10">
        <w:rPr>
          <w:i/>
          <w:iCs/>
        </w:rPr>
        <w:t>Your Generosity Matters 2023!</w:t>
      </w:r>
      <w:bookmarkEnd w:id="3"/>
      <w:bookmarkEnd w:id="4"/>
    </w:p>
    <w:p w14:paraId="52979469" w14:textId="77777777" w:rsidR="009C3174" w:rsidRDefault="009C3174" w:rsidP="007001A4">
      <w:r>
        <w:t>Friends,</w:t>
      </w:r>
    </w:p>
    <w:p w14:paraId="1C25660D" w14:textId="0847C855" w:rsidR="009C3174" w:rsidRDefault="009C3174" w:rsidP="007001A4">
      <w:r>
        <w:t xml:space="preserve">This year’s issue of </w:t>
      </w:r>
      <w:r w:rsidRPr="00626636">
        <w:rPr>
          <w:rStyle w:val="Emphasis"/>
        </w:rPr>
        <w:t>Your Generosity Matters</w:t>
      </w:r>
      <w:r>
        <w:t xml:space="preserve"> centres on key areas of the incredible work we do together, such as becoming anti-racist, supporting youth and young adults, and strengthening communities of faith. I can’t wait for you to hear these stories!</w:t>
      </w:r>
    </w:p>
    <w:p w14:paraId="61C8B565" w14:textId="1D9A658E" w:rsidR="009C3174" w:rsidRDefault="009C3174" w:rsidP="007001A4">
      <w:r>
        <w:t>As always, this booklet not only shares stories of the impact of Mission &amp; Service</w:t>
      </w:r>
      <w:r w:rsidR="00D80D55">
        <w:t xml:space="preserve"> </w:t>
      </w:r>
      <w:r>
        <w:t>but also offers devotions, hymn</w:t>
      </w:r>
      <w:r w:rsidR="00861F6C">
        <w:t xml:space="preserve"> suggestions</w:t>
      </w:r>
      <w:r>
        <w:t>, and prayers that can be used as meeting</w:t>
      </w:r>
      <w:r w:rsidR="00861F6C">
        <w:t xml:space="preserve"> </w:t>
      </w:r>
      <w:r>
        <w:t>openers and faith studies.</w:t>
      </w:r>
    </w:p>
    <w:p w14:paraId="6BE3D821" w14:textId="0AA3D2B3" w:rsidR="009C3174" w:rsidRDefault="009C3174" w:rsidP="007001A4">
      <w:r>
        <w:t xml:space="preserve">This year two videos accompany each </w:t>
      </w:r>
      <w:r w:rsidRPr="002B270D">
        <w:t xml:space="preserve">story: a short video and </w:t>
      </w:r>
      <w:r w:rsidR="00861F6C">
        <w:t xml:space="preserve">a </w:t>
      </w:r>
      <w:r w:rsidRPr="002B270D">
        <w:t>longer (10-</w:t>
      </w:r>
      <w:r w:rsidR="00861F6C">
        <w:t xml:space="preserve"> to </w:t>
      </w:r>
      <w:r w:rsidRPr="002B270D">
        <w:t>15</w:t>
      </w:r>
      <w:r w:rsidR="00861F6C">
        <w:t>-</w:t>
      </w:r>
      <w:r w:rsidRPr="002B270D">
        <w:t>minute) thought-provoking interview with staff responsible for all the</w:t>
      </w:r>
      <w:r>
        <w:t xml:space="preserve"> key areas of our work highlighted here. Visit </w:t>
      </w:r>
      <w:hyperlink r:id="rId22" w:history="1">
        <w:r w:rsidR="006D587B">
          <w:rPr>
            <w:rStyle w:val="Hyperlink"/>
          </w:rPr>
          <w:t>youtube.com/@UnitedChurchCda</w:t>
        </w:r>
      </w:hyperlink>
      <w:r>
        <w:t xml:space="preserve"> for this year’s playlist.</w:t>
      </w:r>
    </w:p>
    <w:p w14:paraId="1EE74E2B" w14:textId="4364B75F" w:rsidR="009C3174" w:rsidRDefault="009C3174" w:rsidP="007001A4">
      <w:r>
        <w:t>These videos are perfect for small groups. Pair them with the devotions in this booklet for a ful</w:t>
      </w:r>
      <w:r w:rsidR="009D3019">
        <w:t>l</w:t>
      </w:r>
      <w:r>
        <w:t>, justice</w:t>
      </w:r>
      <w:r w:rsidR="00A376C7">
        <w:t>-</w:t>
      </w:r>
      <w:r>
        <w:t>focused faith study. Or send a PDF of this booklet along with a link to the video in your e-communications to encourage private reflection.</w:t>
      </w:r>
    </w:p>
    <w:p w14:paraId="2AAE9BEB" w14:textId="7678FB93" w:rsidR="009C3174" w:rsidRDefault="009C3174" w:rsidP="007001A4">
      <w:r>
        <w:t>I hope this resource is helpful and inspiring.</w:t>
      </w:r>
    </w:p>
    <w:p w14:paraId="07A0471D" w14:textId="77777777" w:rsidR="009C3174" w:rsidRDefault="009C3174" w:rsidP="007001A4">
      <w:r>
        <w:t xml:space="preserve">As always, we would </w:t>
      </w:r>
      <w:r w:rsidRPr="006A029C">
        <w:rPr>
          <w:rStyle w:val="Strong"/>
        </w:rPr>
        <w:t>love to hear your feedback</w:t>
      </w:r>
      <w:r>
        <w:t xml:space="preserve">. Drop me a line at </w:t>
      </w:r>
      <w:hyperlink r:id="rId23" w:history="1">
        <w:r w:rsidRPr="00CF6A97">
          <w:rPr>
            <w:rStyle w:val="Hyperlink"/>
          </w:rPr>
          <w:t>ms@united-church.ca</w:t>
        </w:r>
      </w:hyperlink>
      <w:r>
        <w:t xml:space="preserve"> and let me know what you like, what we can improve on, and what we can focus on developing.</w:t>
      </w:r>
    </w:p>
    <w:p w14:paraId="3E9EA34A" w14:textId="454BF75C" w:rsidR="009E0EB8" w:rsidRDefault="009C3174" w:rsidP="007001A4">
      <w:r>
        <w:t>Blessings,</w:t>
      </w:r>
    </w:p>
    <w:p w14:paraId="4B1E58BA" w14:textId="485662EF" w:rsidR="009C3174" w:rsidRDefault="009C3174" w:rsidP="007001A4">
      <w:r>
        <w:t xml:space="preserve">Sarah Charters, </w:t>
      </w:r>
      <w:r>
        <w:br/>
      </w:r>
      <w:r w:rsidR="006A029C">
        <w:t>Executive Officer,</w:t>
      </w:r>
      <w:r>
        <w:t xml:space="preserve"> Philanthropy</w:t>
      </w:r>
    </w:p>
    <w:p w14:paraId="663EC02B" w14:textId="77777777" w:rsidR="009C3174" w:rsidRDefault="009C3174" w:rsidP="004B0CA1">
      <w:pPr>
        <w:pStyle w:val="BodyText1"/>
      </w:pPr>
      <w:r>
        <w:br w:type="page"/>
      </w:r>
    </w:p>
    <w:p w14:paraId="2C8ED9C7" w14:textId="7DC9CF04" w:rsidR="009C3174" w:rsidRPr="00F616F5" w:rsidRDefault="009C3174" w:rsidP="004B0CA1">
      <w:pPr>
        <w:pStyle w:val="Heading1"/>
      </w:pPr>
      <w:bookmarkStart w:id="5" w:name="_Toc122446382"/>
      <w:bookmarkStart w:id="6" w:name="_Toc122446500"/>
      <w:r>
        <w:t xml:space="preserve">Working with </w:t>
      </w:r>
      <w:r w:rsidR="00623600">
        <w:t>Young</w:t>
      </w:r>
      <w:r>
        <w:t xml:space="preserve"> Leaders: Amy Crawford’s Work</w:t>
      </w:r>
      <w:bookmarkEnd w:id="5"/>
      <w:bookmarkEnd w:id="6"/>
    </w:p>
    <w:p w14:paraId="264A201D" w14:textId="575D3CB6" w:rsidR="009C3174" w:rsidRPr="00536F44" w:rsidRDefault="009C3174" w:rsidP="00685D7F">
      <w:pPr>
        <w:pStyle w:val="BodyText1"/>
        <w:rPr>
          <w:rStyle w:val="Strong"/>
        </w:rPr>
      </w:pPr>
      <w:bookmarkStart w:id="7" w:name="_Hlk117436013"/>
      <w:r w:rsidRPr="00536F44">
        <w:rPr>
          <w:rStyle w:val="Strong"/>
        </w:rPr>
        <w:t>Jesus says, “Let the children come to me.”</w:t>
      </w:r>
    </w:p>
    <w:p w14:paraId="04BECBC9" w14:textId="0D05C374" w:rsidR="009C3174" w:rsidRDefault="009C3174" w:rsidP="005D5E2B">
      <w:r>
        <w:t>But as Amy Crawford knows, you can’t be passive when trying to bring young people to the church.</w:t>
      </w:r>
    </w:p>
    <w:p w14:paraId="269C89EE" w14:textId="3DD29909" w:rsidR="009C3174" w:rsidRDefault="009C3174" w:rsidP="005D5E2B">
      <w:r>
        <w:t xml:space="preserve">“We took it for granted that youth and young </w:t>
      </w:r>
      <w:r w:rsidR="00623600">
        <w:t>adults</w:t>
      </w:r>
      <w:r>
        <w:t xml:space="preserve"> were going to be in the church,” the Team Lead for Identity and Mission says. “And we can’t take that for granted anymore.”</w:t>
      </w:r>
    </w:p>
    <w:p w14:paraId="5E6433DE" w14:textId="301AEB89" w:rsidR="009C3174" w:rsidRDefault="009C3174" w:rsidP="005D5E2B">
      <w:r>
        <w:t xml:space="preserve">But </w:t>
      </w:r>
      <w:r w:rsidR="00727DE6">
        <w:t>Crawford</w:t>
      </w:r>
      <w:r>
        <w:t xml:space="preserve"> is not painting a dark picture here. “Our youth ministry in the United Church in many ways has </w:t>
      </w:r>
      <w:r>
        <w:rPr>
          <w:i/>
          <w:iCs/>
        </w:rPr>
        <w:t>grown</w:t>
      </w:r>
      <w:r>
        <w:t xml:space="preserve"> in recent years,” she says. “</w:t>
      </w:r>
      <w:r w:rsidR="008F224C">
        <w:t>The youth are</w:t>
      </w:r>
      <w:r>
        <w:t xml:space="preserve"> here because they choose to be here. And they’re here because they find a place for themselves.”</w:t>
      </w:r>
    </w:p>
    <w:p w14:paraId="4526C5A2" w14:textId="48AF450D" w:rsidR="009C3174" w:rsidRDefault="00727DE6" w:rsidP="005D5E2B">
      <w:r>
        <w:t>Crawford</w:t>
      </w:r>
      <w:r w:rsidR="009C3174">
        <w:t xml:space="preserve"> has </w:t>
      </w:r>
      <w:r>
        <w:t>been doing</w:t>
      </w:r>
      <w:r w:rsidR="009C3174">
        <w:t xml:space="preserve"> ministry with youth and young adults for almost 30 years, and she’s never been more excited about the future for youth leadership in the church.</w:t>
      </w:r>
    </w:p>
    <w:p w14:paraId="7B78A699" w14:textId="59F17867" w:rsidR="009C3174" w:rsidRDefault="009C3174" w:rsidP="005D5E2B">
      <w:r>
        <w:t>Recently, 45 youth at the General Council Youth Forum received honorariums to pursue passion projects on social justice, anti-racism, and Indigenous justice issues. As a result, they developed educational resources and social media programs for their congregations.</w:t>
      </w:r>
    </w:p>
    <w:p w14:paraId="5E9C381C" w14:textId="3B9DCC7D" w:rsidR="009C3174" w:rsidRDefault="009C3174" w:rsidP="005D5E2B">
      <w:r>
        <w:t xml:space="preserve">“These will be resources for the whole church,” </w:t>
      </w:r>
      <w:r w:rsidR="00727DE6">
        <w:t>Crawford</w:t>
      </w:r>
      <w:r>
        <w:t xml:space="preserve"> says excitedly.</w:t>
      </w:r>
    </w:p>
    <w:p w14:paraId="2A21862E" w14:textId="4F50BD3C" w:rsidR="009C3174" w:rsidRDefault="009C3174" w:rsidP="005D5E2B">
      <w:r w:rsidRPr="005D5E2B">
        <w:t>Mission &amp; Service</w:t>
      </w:r>
      <w:r>
        <w:t xml:space="preserve"> has funded outdoor ministries like camps and support</w:t>
      </w:r>
      <w:r w:rsidR="005F5703">
        <w:t>ed</w:t>
      </w:r>
      <w:r>
        <w:t xml:space="preserve"> youth and young adults to take education trips, receive project grants, and initiate new ministries.</w:t>
      </w:r>
    </w:p>
    <w:p w14:paraId="63255DCA" w14:textId="358F83D2" w:rsidR="009C3174" w:rsidRDefault="00727DE6" w:rsidP="005D5E2B">
      <w:r>
        <w:t>Crawford</w:t>
      </w:r>
      <w:r w:rsidR="009C3174">
        <w:t xml:space="preserve"> recalls one young woman who attended the General Council 43 Youth Forum. She went on to serve as a summer intern with the Church in Mission Unit, working on social justice initiatives for youth. </w:t>
      </w:r>
      <w:r w:rsidR="005F5703">
        <w:t>Now, f</w:t>
      </w:r>
      <w:r w:rsidR="009C3174">
        <w:t xml:space="preserve">our years later, </w:t>
      </w:r>
      <w:r w:rsidR="005F5703">
        <w:t>she</w:t>
      </w:r>
      <w:r w:rsidR="009C3174">
        <w:t xml:space="preserve"> serves </w:t>
      </w:r>
      <w:r w:rsidR="009C3174" w:rsidRPr="004D04AB">
        <w:t>on the General Council Executive and the Moderator</w:t>
      </w:r>
      <w:r w:rsidR="005F5703">
        <w:t>’</w:t>
      </w:r>
      <w:r w:rsidR="009C3174" w:rsidRPr="004D04AB">
        <w:t>s Advisory Committee.</w:t>
      </w:r>
    </w:p>
    <w:p w14:paraId="2B8BE860" w14:textId="4ECCDF34" w:rsidR="009C3174" w:rsidRDefault="009C3174" w:rsidP="005D5E2B">
      <w:r>
        <w:t>“</w:t>
      </w:r>
      <w:r w:rsidRPr="004D04AB">
        <w:t>When we provide opportunities for young people, it really does have a lasting impact on their lives and on the church</w:t>
      </w:r>
      <w:r>
        <w:t xml:space="preserve">,” </w:t>
      </w:r>
      <w:r w:rsidR="00727DE6">
        <w:t>Crawford</w:t>
      </w:r>
      <w:r>
        <w:t xml:space="preserve"> reveals.</w:t>
      </w:r>
    </w:p>
    <w:p w14:paraId="315E641F" w14:textId="249BB06C" w:rsidR="009C3174" w:rsidRDefault="009C3174" w:rsidP="005D5E2B">
      <w:r w:rsidRPr="0071259C">
        <w:t xml:space="preserve">What would Crawford want </w:t>
      </w:r>
      <w:r>
        <w:t>supporters like you to</w:t>
      </w:r>
      <w:r w:rsidRPr="0071259C">
        <w:t xml:space="preserve"> know about the impact of </w:t>
      </w:r>
      <w:r>
        <w:t>your</w:t>
      </w:r>
      <w:r w:rsidRPr="0071259C">
        <w:t xml:space="preserve"> generosity?</w:t>
      </w:r>
    </w:p>
    <w:p w14:paraId="16E8ED1F" w14:textId="730CD386" w:rsidR="009C3174" w:rsidRDefault="009C3174" w:rsidP="005D5E2B">
      <w:r w:rsidRPr="0071259C">
        <w:t xml:space="preserve">“I would want them to know that </w:t>
      </w:r>
      <w:r w:rsidR="00727DE6">
        <w:t>young people</w:t>
      </w:r>
      <w:r w:rsidRPr="0071259C">
        <w:t xml:space="preserve"> make a difference</w:t>
      </w:r>
      <w:r>
        <w:t>,” she says</w:t>
      </w:r>
      <w:r w:rsidR="001043DB">
        <w:t>,</w:t>
      </w:r>
      <w:r w:rsidRPr="0071259C">
        <w:t xml:space="preserve"> </w:t>
      </w:r>
      <w:r>
        <w:t>“</w:t>
      </w:r>
      <w:r w:rsidR="001043DB">
        <w:t>t</w:t>
      </w:r>
      <w:r w:rsidRPr="0071259C">
        <w:t>hat they are creating the next generation of leaders in the church and even beyond the church.”</w:t>
      </w:r>
    </w:p>
    <w:p w14:paraId="00DD82FA" w14:textId="019C7BFE" w:rsidR="009C3174" w:rsidRPr="0010465E" w:rsidRDefault="009C3174" w:rsidP="0010465E">
      <w:pPr>
        <w:pStyle w:val="Heading2"/>
      </w:pPr>
      <w:r w:rsidRPr="0010465E">
        <w:t>Listen</w:t>
      </w:r>
    </w:p>
    <w:p w14:paraId="4CF65396" w14:textId="13533D54" w:rsidR="009C3174" w:rsidRPr="00E458F3" w:rsidRDefault="009C3174" w:rsidP="00CF4EDB">
      <w:pPr>
        <w:spacing w:after="120"/>
      </w:pPr>
      <w:r w:rsidRPr="00E458F3">
        <w:t>Jeremiah 1:</w:t>
      </w:r>
      <w:r w:rsidR="00157160">
        <w:t>7</w:t>
      </w:r>
    </w:p>
    <w:p w14:paraId="095072E2" w14:textId="06671BEC" w:rsidR="009C3174" w:rsidRPr="00CF4EDB" w:rsidRDefault="009C3174" w:rsidP="00CF4EDB">
      <w:pPr>
        <w:pStyle w:val="BlockText"/>
      </w:pPr>
      <w:r w:rsidRPr="00CF4EDB">
        <w:t>“Do not say, ‘I am only a boy,’</w:t>
      </w:r>
      <w:r w:rsidR="00691C3D" w:rsidRPr="00CF4EDB">
        <w:t xml:space="preserve"> </w:t>
      </w:r>
      <w:r w:rsidRPr="00CF4EDB">
        <w:t>for you shall go to all to whom I send you,</w:t>
      </w:r>
      <w:r w:rsidR="00691C3D" w:rsidRPr="00CF4EDB">
        <w:t xml:space="preserve"> </w:t>
      </w:r>
      <w:r w:rsidRPr="00CF4EDB">
        <w:t>and you shall speak whatever I command you…</w:t>
      </w:r>
      <w:r w:rsidR="00975CB3" w:rsidRPr="00CF4EDB">
        <w:t>.</w:t>
      </w:r>
      <w:r w:rsidRPr="00CF4EDB">
        <w:t>”</w:t>
      </w:r>
    </w:p>
    <w:p w14:paraId="6E5405FD" w14:textId="77777777" w:rsidR="009C3174" w:rsidRPr="0010465E" w:rsidRDefault="009C3174" w:rsidP="0010465E">
      <w:pPr>
        <w:pStyle w:val="Heading2"/>
      </w:pPr>
      <w:r w:rsidRPr="0010465E">
        <w:t>Sing</w:t>
      </w:r>
    </w:p>
    <w:p w14:paraId="213898B6" w14:textId="1EE3CBC4" w:rsidR="009C3174" w:rsidRPr="006E5F51" w:rsidRDefault="009C3174" w:rsidP="005D5E2B">
      <w:r w:rsidRPr="00E458F3">
        <w:t>“Soil of God, You and I,”</w:t>
      </w:r>
      <w:r w:rsidRPr="006E5F51">
        <w:t xml:space="preserve"> </w:t>
      </w:r>
      <w:r w:rsidRPr="005D5E2B">
        <w:rPr>
          <w:rStyle w:val="Emphasis"/>
        </w:rPr>
        <w:t>More Voices</w:t>
      </w:r>
      <w:r w:rsidRPr="006E5F51">
        <w:t xml:space="preserve"> 174</w:t>
      </w:r>
      <w:r w:rsidR="0010465E">
        <w:br/>
      </w:r>
      <w:r w:rsidRPr="00E458F3">
        <w:t>“I Was There to Hear Your Borning Cry,”</w:t>
      </w:r>
      <w:r>
        <w:t xml:space="preserve"> </w:t>
      </w:r>
      <w:r w:rsidRPr="005D5E2B">
        <w:rPr>
          <w:rStyle w:val="Emphasis"/>
        </w:rPr>
        <w:t>Voices United</w:t>
      </w:r>
      <w:r>
        <w:t xml:space="preserve"> 644</w:t>
      </w:r>
      <w:r w:rsidR="0010465E">
        <w:br/>
      </w:r>
      <w:r w:rsidRPr="00E458F3">
        <w:t>“I’m Gonna Shout, Shout,”</w:t>
      </w:r>
      <w:r>
        <w:t xml:space="preserve"> </w:t>
      </w:r>
      <w:r w:rsidR="00FB4FA8">
        <w:t>MV</w:t>
      </w:r>
      <w:r>
        <w:t xml:space="preserve"> </w:t>
      </w:r>
      <w:r w:rsidR="00FB4FA8">
        <w:t>1</w:t>
      </w:r>
      <w:r>
        <w:t>83</w:t>
      </w:r>
    </w:p>
    <w:p w14:paraId="13473139" w14:textId="559211E5" w:rsidR="009C3174" w:rsidRDefault="009C3174" w:rsidP="0010465E">
      <w:pPr>
        <w:pStyle w:val="Heading2"/>
        <w:rPr>
          <w:sz w:val="28"/>
          <w:szCs w:val="28"/>
        </w:rPr>
      </w:pPr>
      <w:r w:rsidRPr="0010465E">
        <w:t>Reflect</w:t>
      </w:r>
    </w:p>
    <w:p w14:paraId="2D38068A" w14:textId="77777777" w:rsidR="009C3174" w:rsidRDefault="009C3174" w:rsidP="0016468B">
      <w:pPr>
        <w:pStyle w:val="ListParagraph"/>
        <w:numPr>
          <w:ilvl w:val="0"/>
          <w:numId w:val="23"/>
        </w:numPr>
        <w:ind w:left="360"/>
      </w:pPr>
      <w:r>
        <w:t>Why do you think God called Jeremiah at such a young age?</w:t>
      </w:r>
    </w:p>
    <w:p w14:paraId="595FA3C3" w14:textId="77777777" w:rsidR="009C3174" w:rsidRDefault="009C3174" w:rsidP="0016468B">
      <w:pPr>
        <w:pStyle w:val="ListParagraph"/>
        <w:numPr>
          <w:ilvl w:val="0"/>
          <w:numId w:val="23"/>
        </w:numPr>
        <w:ind w:left="360"/>
      </w:pPr>
      <w:r>
        <w:t xml:space="preserve">When was the first time you felt God’s presence in </w:t>
      </w:r>
      <w:r w:rsidRPr="00983F00">
        <w:rPr>
          <w:lang w:val="en-CA"/>
        </w:rPr>
        <w:t>your</w:t>
      </w:r>
      <w:r>
        <w:t xml:space="preserve"> life?</w:t>
      </w:r>
    </w:p>
    <w:p w14:paraId="2043BEF3" w14:textId="65E14AEA" w:rsidR="009C3174" w:rsidRPr="007576FD" w:rsidRDefault="009C3174" w:rsidP="0016468B">
      <w:pPr>
        <w:pStyle w:val="ListParagraph"/>
        <w:numPr>
          <w:ilvl w:val="0"/>
          <w:numId w:val="23"/>
        </w:numPr>
        <w:ind w:left="360"/>
      </w:pPr>
      <w:r>
        <w:t>Name and give thanks for youth and young adults whose leadership you are grateful for.</w:t>
      </w:r>
    </w:p>
    <w:p w14:paraId="62013030" w14:textId="4246AD63" w:rsidR="009C3174" w:rsidRPr="0010465E" w:rsidRDefault="00F145B2" w:rsidP="0010465E">
      <w:pPr>
        <w:pStyle w:val="Heading2"/>
      </w:pPr>
      <w:r>
        <w:t>Pray</w:t>
      </w:r>
    </w:p>
    <w:p w14:paraId="20431B3F" w14:textId="03C39C7A" w:rsidR="009C3174" w:rsidRDefault="009C3174" w:rsidP="00280610">
      <w:pPr>
        <w:spacing w:after="120"/>
      </w:pPr>
      <w:r w:rsidRPr="00AC366C">
        <w:t>Let us go into the world</w:t>
      </w:r>
      <w:r w:rsidR="00F145B2">
        <w:t>,</w:t>
      </w:r>
      <w:r w:rsidR="002F2E80">
        <w:br/>
      </w:r>
      <w:r w:rsidRPr="00AC366C">
        <w:t>daring to let children</w:t>
      </w:r>
      <w:r>
        <w:t xml:space="preserve"> and young people</w:t>
      </w:r>
      <w:r w:rsidRPr="00AC366C">
        <w:t xml:space="preserve"> lead,</w:t>
      </w:r>
      <w:r w:rsidR="002F2E80">
        <w:br/>
      </w:r>
      <w:r w:rsidRPr="00AC366C">
        <w:t>partnering with friends and neighbours,</w:t>
      </w:r>
      <w:r w:rsidR="002F2E80">
        <w:br/>
      </w:r>
      <w:r w:rsidRPr="00AC366C">
        <w:t>as we seek God’s justice and peace.</w:t>
      </w:r>
      <w:r w:rsidR="002F2E80">
        <w:br/>
      </w:r>
      <w:r w:rsidRPr="00AC366C">
        <w:t>May God, who loves us from our borning cry, go with us.</w:t>
      </w:r>
      <w:r w:rsidR="002F2E80">
        <w:br/>
      </w:r>
      <w:r w:rsidRPr="00AC366C">
        <w:t>May Jesus, who welcomes us into relationship, stay with us.</w:t>
      </w:r>
      <w:r w:rsidR="002F2E80">
        <w:br/>
      </w:r>
      <w:r w:rsidRPr="00AC366C">
        <w:t>And may the Spirit’s persistent call for peace be with us.</w:t>
      </w:r>
      <w:r w:rsidR="002F2E80">
        <w:br/>
      </w:r>
      <w:r w:rsidRPr="00AC366C">
        <w:t>This day. This week. And always. Amen</w:t>
      </w:r>
    </w:p>
    <w:p w14:paraId="4978F8D5" w14:textId="061D4161" w:rsidR="009C3174" w:rsidRPr="00E458F3" w:rsidRDefault="0032155D" w:rsidP="0016468B">
      <w:r>
        <w:rPr>
          <w:rFonts w:cs="Calibri"/>
        </w:rPr>
        <w:t>―</w:t>
      </w:r>
      <w:r w:rsidR="009C3174" w:rsidRPr="0016468B">
        <w:rPr>
          <w:rStyle w:val="Emphasis"/>
        </w:rPr>
        <w:t>Rev. Miriam Spies</w:t>
      </w:r>
    </w:p>
    <w:bookmarkEnd w:id="7"/>
    <w:p w14:paraId="26EE7BEA" w14:textId="77777777" w:rsidR="009C3174" w:rsidRDefault="009C3174" w:rsidP="00EA1750">
      <w:pPr>
        <w:pStyle w:val="BodyText1"/>
      </w:pPr>
      <w:r>
        <w:br w:type="page"/>
      </w:r>
    </w:p>
    <w:p w14:paraId="7BFAD28F" w14:textId="1E16B45C" w:rsidR="009C3174" w:rsidRDefault="009C3174" w:rsidP="00101BCB">
      <w:pPr>
        <w:pStyle w:val="Heading1"/>
      </w:pPr>
      <w:bookmarkStart w:id="8" w:name="_Toc122446383"/>
      <w:bookmarkStart w:id="9" w:name="_Toc122446501"/>
      <w:r>
        <w:t xml:space="preserve">The Path </w:t>
      </w:r>
      <w:r w:rsidR="009700E0">
        <w:t>t</w:t>
      </w:r>
      <w:r>
        <w:t>oward Healing: Murray Pruden’s Work</w:t>
      </w:r>
      <w:bookmarkEnd w:id="8"/>
      <w:bookmarkEnd w:id="9"/>
    </w:p>
    <w:p w14:paraId="429A27AE" w14:textId="77777777" w:rsidR="009C3174" w:rsidRDefault="009C3174" w:rsidP="00CF4EDB">
      <w:r>
        <w:t>Healing begins with truth and reconciliation.</w:t>
      </w:r>
    </w:p>
    <w:p w14:paraId="2EF1064B" w14:textId="0502B522" w:rsidR="009C3174" w:rsidRDefault="009C3174" w:rsidP="00CF4EDB">
      <w:r>
        <w:t>In late October</w:t>
      </w:r>
      <w:r w:rsidR="00082065">
        <w:t xml:space="preserve"> 2022</w:t>
      </w:r>
      <w:r>
        <w:t>, the federal government recognized the residential school system as an act of genocide against Canada’s Indigenous Peoples.</w:t>
      </w:r>
    </w:p>
    <w:p w14:paraId="6F8B3B0B" w14:textId="77777777" w:rsidR="009C3174" w:rsidRDefault="009C3174" w:rsidP="00CF4EDB">
      <w:r>
        <w:t>It was a reminder that we are still very much on the path to reconciliation and healing.</w:t>
      </w:r>
    </w:p>
    <w:p w14:paraId="4B64FFFE" w14:textId="40EB5ED4" w:rsidR="009C3174" w:rsidRDefault="009C3174" w:rsidP="00CF4EDB">
      <w:r>
        <w:t xml:space="preserve">“We know that we have an impact as The United Church of Canada,” says </w:t>
      </w:r>
      <w:r w:rsidR="00F8676A">
        <w:t xml:space="preserve">the </w:t>
      </w:r>
      <w:r>
        <w:t>Rev. Murray Pruden. He is Nehiyaw, Cree First Nation</w:t>
      </w:r>
      <w:r w:rsidR="00F8676A">
        <w:t>s,</w:t>
      </w:r>
      <w:r>
        <w:t xml:space="preserve"> from the Goodfish Lake and Saddle Lake First Nations and is the current Executive Minister for Indigenous Ministries and Justice for The United Church of Canada.</w:t>
      </w:r>
    </w:p>
    <w:p w14:paraId="7CBD9BCC" w14:textId="5A727B68" w:rsidR="009C3174" w:rsidRDefault="009C3174" w:rsidP="00CF4EDB">
      <w:r>
        <w:t xml:space="preserve">Supported by </w:t>
      </w:r>
      <w:r w:rsidRPr="00CF4EDB">
        <w:t>Mission &amp; Service</w:t>
      </w:r>
      <w:r>
        <w:t>, Pruden has made significant gains in building relationships of trust and healing between the church and Indigenous communities.</w:t>
      </w:r>
    </w:p>
    <w:p w14:paraId="110EC9DD" w14:textId="4C2936B5" w:rsidR="009C3174" w:rsidRDefault="009C3174" w:rsidP="00CF4EDB">
      <w:r>
        <w:t xml:space="preserve">After unmarked graves were discovered in Kamloops, BC, </w:t>
      </w:r>
      <w:r w:rsidR="00B663DB">
        <w:t>in 2021, the United Church gave an</w:t>
      </w:r>
      <w:r>
        <w:t xml:space="preserve"> additional $3 million to help Indigenous communities </w:t>
      </w:r>
      <w:r w:rsidRPr="00192ECB">
        <w:t xml:space="preserve">respond, mourn, heal, and potentially </w:t>
      </w:r>
      <w:r>
        <w:t>find other unmarked graves.</w:t>
      </w:r>
    </w:p>
    <w:p w14:paraId="7F62D45C" w14:textId="77777777" w:rsidR="009C3174" w:rsidRDefault="009C3174" w:rsidP="00CF4EDB">
      <w:r>
        <w:t>Because we believe every child matters!</w:t>
      </w:r>
    </w:p>
    <w:p w14:paraId="0D79CCA7" w14:textId="0FC8B9FB" w:rsidR="009C3174" w:rsidRDefault="009C3174" w:rsidP="00CF4EDB">
      <w:r>
        <w:t>The funds also supported the dedication of memorials to lost children, like one for a BC community that raised a totem pole funded in part by Mission &amp; Service.</w:t>
      </w:r>
    </w:p>
    <w:p w14:paraId="14ACE6A2" w14:textId="77777777" w:rsidR="009C3174" w:rsidRDefault="009C3174" w:rsidP="00CF4EDB">
      <w:r>
        <w:t xml:space="preserve">Other healing initiatives include the translation of the </w:t>
      </w:r>
      <w:r w:rsidRPr="00A5547B">
        <w:t>Mohawk Language Bible, the</w:t>
      </w:r>
      <w:r>
        <w:t xml:space="preserve"> Food for the North program, healing circles, and programs for Indigenous youth to learn and reclaim their languages.</w:t>
      </w:r>
    </w:p>
    <w:p w14:paraId="48187EA9" w14:textId="3116AFAE" w:rsidR="009C3174" w:rsidRDefault="009C3174" w:rsidP="00CF4EDB">
      <w:r>
        <w:t>Pruden stresses the need for patience.</w:t>
      </w:r>
    </w:p>
    <w:p w14:paraId="6EC000DE" w14:textId="7A2709F3" w:rsidR="009C3174" w:rsidRDefault="009C3174" w:rsidP="00CF4EDB">
      <w:r>
        <w:t xml:space="preserve">“Ever since Kamloops, we had many non-Indigenous church communities and people ask what they can do or how can they </w:t>
      </w:r>
      <w:r w:rsidRPr="00D46F36">
        <w:t xml:space="preserve">contribute in different ways,” </w:t>
      </w:r>
      <w:r w:rsidR="00C92FA4" w:rsidRPr="00D46F36">
        <w:t>he</w:t>
      </w:r>
      <w:r w:rsidRPr="00D46F36">
        <w:t xml:space="preserve"> says. “And we at the time really kind of put our hands up and said, ‘</w:t>
      </w:r>
      <w:r w:rsidR="00D46F36">
        <w:t>W</w:t>
      </w:r>
      <w:r w:rsidRPr="00D46F36">
        <w:t>hoa, we need to pause for a minute because we need to mourn.’</w:t>
      </w:r>
    </w:p>
    <w:p w14:paraId="56EE3EEE" w14:textId="77777777" w:rsidR="009C3174" w:rsidRDefault="009C3174" w:rsidP="00CF4EDB">
      <w:r>
        <w:t>“I think that we still have so much to give, to teach, and to be in relationship with. And as long as we have a greater understanding within the church and the supports, we can do it.”</w:t>
      </w:r>
    </w:p>
    <w:p w14:paraId="0CF11B16" w14:textId="4E3C9241" w:rsidR="009C3174" w:rsidRDefault="009C3174" w:rsidP="00CF4EDB">
      <w:r>
        <w:t>Relationships, friendships, understanding, and trust</w:t>
      </w:r>
      <w:r w:rsidR="006F211C">
        <w:rPr>
          <w:rFonts w:cs="Calibri"/>
        </w:rPr>
        <w:t>―</w:t>
      </w:r>
      <w:r>
        <w:t>these are the foundations of the work Mission &amp; Service is doing across Turtle Island thanks to your generosity.</w:t>
      </w:r>
    </w:p>
    <w:p w14:paraId="21C023D7" w14:textId="2177DCB5" w:rsidR="009C3174" w:rsidRDefault="009C3174" w:rsidP="00391473">
      <w:pPr>
        <w:pStyle w:val="Heading2"/>
      </w:pPr>
      <w:r w:rsidRPr="000C0A00">
        <w:t>Listen</w:t>
      </w:r>
    </w:p>
    <w:p w14:paraId="632BC486" w14:textId="0834B768" w:rsidR="009C3174" w:rsidRPr="00E458F3" w:rsidRDefault="009C3174" w:rsidP="00CF4EDB">
      <w:pPr>
        <w:spacing w:after="120"/>
      </w:pPr>
      <w:r w:rsidRPr="00E458F3">
        <w:t>Isaiah 65:17</w:t>
      </w:r>
    </w:p>
    <w:p w14:paraId="42E39555" w14:textId="39C33BF1" w:rsidR="009C3174" w:rsidRPr="00391473" w:rsidRDefault="009C3174" w:rsidP="00CF4EDB">
      <w:pPr>
        <w:pStyle w:val="BlockText"/>
      </w:pPr>
      <w:r w:rsidRPr="005C5FBF">
        <w:t>“For</w:t>
      </w:r>
      <w:r w:rsidR="000C3524">
        <w:t xml:space="preserve"> I am about to create</w:t>
      </w:r>
      <w:r w:rsidRPr="005C5FBF">
        <w:t xml:space="preserve"> new heavens and a new earth…</w:t>
      </w:r>
      <w:r w:rsidR="000C3524">
        <w:t>.</w:t>
      </w:r>
      <w:r w:rsidRPr="005C5FBF">
        <w:t>”</w:t>
      </w:r>
    </w:p>
    <w:p w14:paraId="2FE4BC5D" w14:textId="77777777" w:rsidR="009C3174" w:rsidRDefault="009C3174" w:rsidP="00391473">
      <w:pPr>
        <w:pStyle w:val="Heading2"/>
      </w:pPr>
      <w:r w:rsidRPr="000C0A00">
        <w:t>Sing</w:t>
      </w:r>
    </w:p>
    <w:p w14:paraId="4E4FFED7" w14:textId="5354374A" w:rsidR="009C3174" w:rsidRPr="006E5F51" w:rsidRDefault="009C3174" w:rsidP="00CF4EDB">
      <w:r w:rsidRPr="00E458F3">
        <w:t>“We Are All One People,”</w:t>
      </w:r>
      <w:r w:rsidRPr="00F616F5">
        <w:t xml:space="preserve"> </w:t>
      </w:r>
      <w:r w:rsidRPr="00CF4EDB">
        <w:rPr>
          <w:rStyle w:val="Emphasis"/>
        </w:rPr>
        <w:t>More Voices</w:t>
      </w:r>
      <w:r w:rsidRPr="00F616F5">
        <w:t xml:space="preserve"> 141</w:t>
      </w:r>
      <w:r w:rsidR="00391473">
        <w:br/>
      </w:r>
      <w:r w:rsidRPr="00E458F3">
        <w:t xml:space="preserve">“In Christ There </w:t>
      </w:r>
      <w:r w:rsidR="00391473">
        <w:t>I</w:t>
      </w:r>
      <w:r w:rsidRPr="00E458F3">
        <w:t>s No East or West,”</w:t>
      </w:r>
      <w:r w:rsidRPr="006E5F51">
        <w:t xml:space="preserve"> </w:t>
      </w:r>
      <w:r w:rsidRPr="00CF4EDB">
        <w:rPr>
          <w:rStyle w:val="Emphasis"/>
        </w:rPr>
        <w:t>Voices United</w:t>
      </w:r>
      <w:r w:rsidRPr="006E5F51">
        <w:t xml:space="preserve"> 606</w:t>
      </w:r>
      <w:r>
        <w:br/>
      </w:r>
      <w:r w:rsidRPr="00E458F3">
        <w:t>“O Great Spirit,”</w:t>
      </w:r>
      <w:r>
        <w:t xml:space="preserve"> </w:t>
      </w:r>
      <w:r w:rsidR="00391473">
        <w:t>VU</w:t>
      </w:r>
      <w:r>
        <w:t xml:space="preserve"> 2</w:t>
      </w:r>
      <w:r w:rsidR="006C31BC">
        <w:t>39</w:t>
      </w:r>
    </w:p>
    <w:p w14:paraId="6DF05CAA" w14:textId="7068C3AA" w:rsidR="009C3174" w:rsidRDefault="009C3174" w:rsidP="00391473">
      <w:pPr>
        <w:pStyle w:val="Heading2"/>
      </w:pPr>
      <w:r w:rsidRPr="000C0A00">
        <w:t>Reflect</w:t>
      </w:r>
    </w:p>
    <w:p w14:paraId="391FC870" w14:textId="77777777" w:rsidR="009C3174" w:rsidRDefault="009C3174" w:rsidP="00CF4EDB">
      <w:pPr>
        <w:pStyle w:val="ListParagraph"/>
        <w:numPr>
          <w:ilvl w:val="0"/>
          <w:numId w:val="24"/>
        </w:numPr>
        <w:ind w:left="360"/>
      </w:pPr>
      <w:r>
        <w:t xml:space="preserve">How </w:t>
      </w:r>
      <w:proofErr w:type="spellStart"/>
      <w:r>
        <w:t>does</w:t>
      </w:r>
      <w:proofErr w:type="spellEnd"/>
      <w:r>
        <w:t xml:space="preserve"> the </w:t>
      </w:r>
      <w:proofErr w:type="spellStart"/>
      <w:r>
        <w:t>scripture</w:t>
      </w:r>
      <w:proofErr w:type="spellEnd"/>
      <w:r>
        <w:t xml:space="preserve"> </w:t>
      </w:r>
      <w:proofErr w:type="spellStart"/>
      <w:r>
        <w:t>speak</w:t>
      </w:r>
      <w:proofErr w:type="spellEnd"/>
      <w:r>
        <w:t xml:space="preserve"> </w:t>
      </w:r>
      <w:proofErr w:type="spellStart"/>
      <w:r>
        <w:t>to</w:t>
      </w:r>
      <w:proofErr w:type="spellEnd"/>
      <w:r>
        <w:t xml:space="preserve"> </w:t>
      </w:r>
      <w:proofErr w:type="spellStart"/>
      <w:r>
        <w:t>healing</w:t>
      </w:r>
      <w:proofErr w:type="spellEnd"/>
      <w:r>
        <w:t xml:space="preserve"> and </w:t>
      </w:r>
      <w:proofErr w:type="spellStart"/>
      <w:r>
        <w:t>reconciliation</w:t>
      </w:r>
      <w:proofErr w:type="spellEnd"/>
      <w:r>
        <w:t>?</w:t>
      </w:r>
    </w:p>
    <w:p w14:paraId="13595312" w14:textId="77777777" w:rsidR="009C3174" w:rsidRDefault="009C3174" w:rsidP="00CF4EDB">
      <w:pPr>
        <w:pStyle w:val="ListParagraph"/>
        <w:numPr>
          <w:ilvl w:val="0"/>
          <w:numId w:val="24"/>
        </w:numPr>
        <w:ind w:left="360"/>
      </w:pPr>
      <w:proofErr w:type="spellStart"/>
      <w:r>
        <w:t>What</w:t>
      </w:r>
      <w:proofErr w:type="spellEnd"/>
      <w:r>
        <w:t xml:space="preserve"> are </w:t>
      </w:r>
      <w:proofErr w:type="spellStart"/>
      <w:r>
        <w:t>your</w:t>
      </w:r>
      <w:proofErr w:type="spellEnd"/>
      <w:r>
        <w:t xml:space="preserve"> </w:t>
      </w:r>
      <w:proofErr w:type="spellStart"/>
      <w:r>
        <w:t>biggest</w:t>
      </w:r>
      <w:proofErr w:type="spellEnd"/>
      <w:r>
        <w:t xml:space="preserve"> </w:t>
      </w:r>
      <w:proofErr w:type="spellStart"/>
      <w:r>
        <w:t>learnings</w:t>
      </w:r>
      <w:proofErr w:type="spellEnd"/>
      <w:r>
        <w:t xml:space="preserve"> </w:t>
      </w:r>
      <w:proofErr w:type="spellStart"/>
      <w:r>
        <w:t>on</w:t>
      </w:r>
      <w:proofErr w:type="spellEnd"/>
      <w:r>
        <w:t xml:space="preserve"> the </w:t>
      </w:r>
      <w:proofErr w:type="spellStart"/>
      <w:r>
        <w:t>journey</w:t>
      </w:r>
      <w:proofErr w:type="spellEnd"/>
      <w:r>
        <w:t xml:space="preserve"> </w:t>
      </w:r>
      <w:proofErr w:type="spellStart"/>
      <w:r>
        <w:t>toward</w:t>
      </w:r>
      <w:proofErr w:type="spellEnd"/>
      <w:r>
        <w:t xml:space="preserve"> </w:t>
      </w:r>
      <w:proofErr w:type="spellStart"/>
      <w:r>
        <w:t>healing</w:t>
      </w:r>
      <w:proofErr w:type="spellEnd"/>
      <w:r>
        <w:t xml:space="preserve"> and </w:t>
      </w:r>
      <w:proofErr w:type="spellStart"/>
      <w:r>
        <w:t>reconciliation</w:t>
      </w:r>
      <w:proofErr w:type="spellEnd"/>
      <w:r>
        <w:t>?</w:t>
      </w:r>
    </w:p>
    <w:p w14:paraId="4C09E368" w14:textId="229D8ED2" w:rsidR="009C3174" w:rsidRDefault="009C3174" w:rsidP="00CF4EDB">
      <w:pPr>
        <w:pStyle w:val="ListParagraph"/>
        <w:numPr>
          <w:ilvl w:val="0"/>
          <w:numId w:val="24"/>
        </w:numPr>
        <w:ind w:left="360"/>
      </w:pPr>
      <w:proofErr w:type="spellStart"/>
      <w:r>
        <w:t>What</w:t>
      </w:r>
      <w:proofErr w:type="spellEnd"/>
      <w:r>
        <w:t xml:space="preserve"> do you </w:t>
      </w:r>
      <w:proofErr w:type="spellStart"/>
      <w:r>
        <w:t>lament</w:t>
      </w:r>
      <w:proofErr w:type="spellEnd"/>
      <w:r>
        <w:t xml:space="preserve">, </w:t>
      </w:r>
      <w:proofErr w:type="spellStart"/>
      <w:r>
        <w:t>long</w:t>
      </w:r>
      <w:proofErr w:type="spellEnd"/>
      <w:r w:rsidR="004932F2">
        <w:t>,</w:t>
      </w:r>
      <w:r>
        <w:t xml:space="preserve"> and hope for </w:t>
      </w:r>
      <w:proofErr w:type="spellStart"/>
      <w:r>
        <w:t>with</w:t>
      </w:r>
      <w:proofErr w:type="spellEnd"/>
      <w:r>
        <w:t xml:space="preserve"> </w:t>
      </w:r>
      <w:proofErr w:type="spellStart"/>
      <w:r>
        <w:t>respect</w:t>
      </w:r>
      <w:proofErr w:type="spellEnd"/>
      <w:r>
        <w:t xml:space="preserve"> </w:t>
      </w:r>
      <w:proofErr w:type="spellStart"/>
      <w:r>
        <w:t>to</w:t>
      </w:r>
      <w:proofErr w:type="spellEnd"/>
      <w:r>
        <w:t xml:space="preserve"> </w:t>
      </w:r>
      <w:proofErr w:type="spellStart"/>
      <w:r w:rsidR="004932F2">
        <w:t>r</w:t>
      </w:r>
      <w:r>
        <w:t>ight</w:t>
      </w:r>
      <w:proofErr w:type="spellEnd"/>
      <w:r>
        <w:t xml:space="preserve"> </w:t>
      </w:r>
      <w:proofErr w:type="spellStart"/>
      <w:r w:rsidR="004932F2">
        <w:t>r</w:t>
      </w:r>
      <w:r>
        <w:t>elations</w:t>
      </w:r>
      <w:proofErr w:type="spellEnd"/>
      <w:r>
        <w:t>?</w:t>
      </w:r>
    </w:p>
    <w:p w14:paraId="3265DF5A" w14:textId="5FA8EC53" w:rsidR="009C3174" w:rsidRPr="000E1D75" w:rsidRDefault="004932F2" w:rsidP="00391473">
      <w:pPr>
        <w:pStyle w:val="Heading2"/>
      </w:pPr>
      <w:r>
        <w:t>Pray</w:t>
      </w:r>
    </w:p>
    <w:p w14:paraId="44E5EECA" w14:textId="207EC6B0" w:rsidR="009C3174" w:rsidRDefault="009C3174" w:rsidP="00CF4EDB">
      <w:pPr>
        <w:spacing w:after="120"/>
      </w:pPr>
      <w:r>
        <w:t>May we travel our lands in gentle ways,</w:t>
      </w:r>
      <w:r w:rsidR="00391473">
        <w:br/>
      </w:r>
      <w:r>
        <w:t>caring for creation as in turn she cares for us.</w:t>
      </w:r>
      <w:r w:rsidR="00391473">
        <w:br/>
      </w:r>
      <w:r>
        <w:t>May your light and love encircle and envelop us all,</w:t>
      </w:r>
      <w:r w:rsidR="00391473">
        <w:br/>
      </w:r>
      <w:r>
        <w:t>as we rest in the promise of your abundance.</w:t>
      </w:r>
      <w:r w:rsidR="00391473">
        <w:br/>
      </w:r>
      <w:r>
        <w:t>Go in peace, with wisdom and gratitude.</w:t>
      </w:r>
      <w:r w:rsidR="00391473">
        <w:br/>
      </w:r>
      <w:r>
        <w:t>All my relations. Meegwetch. Amen</w:t>
      </w:r>
    </w:p>
    <w:p w14:paraId="4DCAE408" w14:textId="37975CB3" w:rsidR="009C3174" w:rsidRDefault="00391473" w:rsidP="00CF4EDB">
      <w:r>
        <w:t>―</w:t>
      </w:r>
      <w:r w:rsidR="009C3174" w:rsidRPr="00CF4EDB">
        <w:rPr>
          <w:rStyle w:val="Emphasis"/>
        </w:rPr>
        <w:t>Rev. Nancy Best</w:t>
      </w:r>
    </w:p>
    <w:p w14:paraId="7F4B1574" w14:textId="40A3AEE9" w:rsidR="009C3174" w:rsidRDefault="009C3174" w:rsidP="00616F50">
      <w:pPr>
        <w:pStyle w:val="CALL"/>
      </w:pPr>
      <w:r>
        <w:br w:type="page"/>
      </w:r>
    </w:p>
    <w:p w14:paraId="01133084" w14:textId="51B16077" w:rsidR="009C3174" w:rsidRDefault="009C3174" w:rsidP="001F7F87">
      <w:pPr>
        <w:pStyle w:val="Heading1"/>
      </w:pPr>
      <w:bookmarkStart w:id="10" w:name="_Toc122446384"/>
      <w:bookmarkStart w:id="11" w:name="_Toc122446502"/>
      <w:r>
        <w:t xml:space="preserve">Real-Time Relief </w:t>
      </w:r>
      <w:r w:rsidR="00DE2A73">
        <w:t xml:space="preserve">Really </w:t>
      </w:r>
      <w:r>
        <w:t>Makes a World of Difference: Thivan Hoang’s Work</w:t>
      </w:r>
      <w:bookmarkEnd w:id="10"/>
      <w:bookmarkEnd w:id="11"/>
    </w:p>
    <w:p w14:paraId="1A50B0C6" w14:textId="77777777" w:rsidR="009C3174" w:rsidRDefault="009C3174" w:rsidP="00280610">
      <w:r>
        <w:t>First there was the pandemic.</w:t>
      </w:r>
    </w:p>
    <w:p w14:paraId="0A73C7E8" w14:textId="3E763E6B" w:rsidR="003A7344" w:rsidRDefault="009C3174" w:rsidP="00280610">
      <w:r>
        <w:t>Then Russia invaded Ukraine, causing a global energy crisis and worldwide food shortages.</w:t>
      </w:r>
      <w:r w:rsidR="003A7344">
        <w:t xml:space="preserve"> These in turn worsened an already precarious food security situation for many communities.</w:t>
      </w:r>
    </w:p>
    <w:p w14:paraId="249A6B35" w14:textId="354A2541" w:rsidR="009C3174" w:rsidRPr="008B6D84" w:rsidRDefault="003A7344" w:rsidP="00280610">
      <w:r>
        <w:t>According to UN OCHA, “the largest global food crisis in modern history is unfolding.”</w:t>
      </w:r>
      <w:r w:rsidR="004A20E7" w:rsidRPr="004A20E7">
        <w:rPr>
          <w:vertAlign w:val="superscript"/>
        </w:rPr>
        <w:t>1</w:t>
      </w:r>
    </w:p>
    <w:p w14:paraId="164022F8" w14:textId="1CF697F1" w:rsidR="009C3174" w:rsidRDefault="009C3174" w:rsidP="00280610">
      <w:r>
        <w:t xml:space="preserve">At a time when it feels like there’s a new crisis confronting us each and every day, it’s reassuring to know that Mission &amp; Service </w:t>
      </w:r>
      <w:r w:rsidR="00777797">
        <w:t xml:space="preserve">partners </w:t>
      </w:r>
      <w:r>
        <w:t>provide real-time relief around the world on a daily basis.</w:t>
      </w:r>
    </w:p>
    <w:p w14:paraId="358A43DC" w14:textId="55467466" w:rsidR="009C3174" w:rsidRDefault="009C3174" w:rsidP="00280610">
      <w:r>
        <w:t>Program Coordinator for Sustainable Development and Humanitarian Response at The United Church of Canada, Thivan Hoang</w:t>
      </w:r>
      <w:r w:rsidR="00236E1F">
        <w:t>,</w:t>
      </w:r>
      <w:r>
        <w:t xml:space="preserve"> reminds us, “</w:t>
      </w:r>
      <w:r w:rsidR="00236E1F">
        <w:t>T</w:t>
      </w:r>
      <w:r>
        <w:t>here is no ‘us’ and ‘them.’ We are one community.”</w:t>
      </w:r>
    </w:p>
    <w:p w14:paraId="5F6ACE93" w14:textId="37657281" w:rsidR="009C3174" w:rsidRDefault="009C3174" w:rsidP="00280610">
      <w:r>
        <w:t>The United Church is an integral part of a multinational network of partners and ecumenical relationships in over 120 countries. That means whenever there’s an emergency, Mission &amp; Service is there to help.</w:t>
      </w:r>
    </w:p>
    <w:p w14:paraId="1F83C2B5" w14:textId="0CCBEFE6" w:rsidR="009C3174" w:rsidRDefault="009C3174" w:rsidP="00280610">
      <w:r>
        <w:t xml:space="preserve">In 2020, a major explosion ripped through Beirut, killing </w:t>
      </w:r>
      <w:r w:rsidR="00135A75">
        <w:t>200</w:t>
      </w:r>
      <w:r>
        <w:t xml:space="preserve"> people and injuring </w:t>
      </w:r>
      <w:r w:rsidR="00135A75">
        <w:t>7</w:t>
      </w:r>
      <w:r>
        <w:t>,000 more.</w:t>
      </w:r>
      <w:r w:rsidR="004A20E7" w:rsidRPr="004A20E7">
        <w:rPr>
          <w:vertAlign w:val="superscript"/>
        </w:rPr>
        <w:t>2</w:t>
      </w:r>
    </w:p>
    <w:p w14:paraId="1CD16369" w14:textId="1B7EDB0E" w:rsidR="009C3174" w:rsidRDefault="009C3174" w:rsidP="00280610">
      <w:r>
        <w:t xml:space="preserve">Thanks to generous gifts to Mission &amp; Service, we </w:t>
      </w:r>
      <w:r w:rsidR="00135A75">
        <w:t xml:space="preserve">were able to support partners to respond quickly, </w:t>
      </w:r>
      <w:r>
        <w:t xml:space="preserve">providing </w:t>
      </w:r>
      <w:r w:rsidRPr="006A0416">
        <w:t>critically important tools that helped to free people who were trapped under the rubble. And as the city re</w:t>
      </w:r>
      <w:r w:rsidR="00135A75">
        <w:t>cover</w:t>
      </w:r>
      <w:r w:rsidRPr="006A0416">
        <w:t xml:space="preserve">s, Mission &amp; Service </w:t>
      </w:r>
      <w:r w:rsidR="00135A75">
        <w:t xml:space="preserve">partners </w:t>
      </w:r>
      <w:r w:rsidRPr="006A0416">
        <w:t>continue to assist in rebuilding schools, homes, and other infrastructure.</w:t>
      </w:r>
    </w:p>
    <w:p w14:paraId="27DF7BD4" w14:textId="67F015AE" w:rsidR="009C3174" w:rsidRDefault="009C3174" w:rsidP="00280610">
      <w:r>
        <w:t>Although Mission &amp; Service has recently focused on COVID-19 relief, there’s another looming catastrophe that requires our immediate attention. “Without a doubt, climate change worries me the most,” Hoang says. “</w:t>
      </w:r>
      <w:r w:rsidR="00D45E34">
        <w:t>W</w:t>
      </w:r>
      <w:r>
        <w:t>e</w:t>
      </w:r>
      <w:r w:rsidR="00D45E34">
        <w:t>’</w:t>
      </w:r>
      <w:r>
        <w:t>re seeing increases of droughts, floods, and severe storms that have destroyed crops and agricultural land.”</w:t>
      </w:r>
    </w:p>
    <w:p w14:paraId="267791C6" w14:textId="7262FCE9" w:rsidR="009C3174" w:rsidRDefault="009C3174" w:rsidP="00280610">
      <w:r>
        <w:t>The more we support Mission &amp; Service, the better we can respond to climate calamities. “People who contribute the least to greenhouse gases are often the most impacted by climate change,” Hoang explains.</w:t>
      </w:r>
    </w:p>
    <w:p w14:paraId="54201E16" w14:textId="30898853" w:rsidR="009C3174" w:rsidRDefault="009C3174" w:rsidP="00280610">
      <w:r>
        <w:t>Your gifts have made</w:t>
      </w:r>
      <w:r w:rsidR="0004194A">
        <w:rPr>
          <w:rFonts w:cs="Calibri"/>
        </w:rPr>
        <w:t>―</w:t>
      </w:r>
      <w:r w:rsidRPr="00280610">
        <w:rPr>
          <w:rStyle w:val="Emphasis"/>
        </w:rPr>
        <w:t>and will continue to make</w:t>
      </w:r>
      <w:r w:rsidR="0004194A">
        <w:rPr>
          <w:rFonts w:cs="Calibri"/>
        </w:rPr>
        <w:t>―</w:t>
      </w:r>
      <w:r>
        <w:t xml:space="preserve">huge differences around the world. Wherever an emergency strikes, thanks to you, </w:t>
      </w:r>
      <w:r w:rsidRPr="00280610">
        <w:t>Mission &amp; Service</w:t>
      </w:r>
      <w:r>
        <w:t xml:space="preserve"> is there to help.</w:t>
      </w:r>
    </w:p>
    <w:p w14:paraId="0CB18E7C" w14:textId="42486311" w:rsidR="004A20E7" w:rsidRDefault="004A20E7" w:rsidP="004A20E7">
      <w:pPr>
        <w:pStyle w:val="Footnote"/>
      </w:pPr>
      <w:r>
        <w:t>1. “</w:t>
      </w:r>
      <w:hyperlink r:id="rId24" w:history="1">
        <w:r w:rsidRPr="00441004">
          <w:rPr>
            <w:rStyle w:val="Hyperlink"/>
          </w:rPr>
          <w:t>At a Glance</w:t>
        </w:r>
      </w:hyperlink>
      <w:r>
        <w:t xml:space="preserve">,” in </w:t>
      </w:r>
      <w:r>
        <w:rPr>
          <w:i/>
          <w:iCs/>
        </w:rPr>
        <w:t xml:space="preserve">Global Humanitarian Overview 2023 </w:t>
      </w:r>
      <w:r>
        <w:t>(29 Nov. 2022), humanitarianaction.info.</w:t>
      </w:r>
    </w:p>
    <w:p w14:paraId="6B3DA6E2" w14:textId="3DC59001" w:rsidR="004A20E7" w:rsidRDefault="004A20E7" w:rsidP="004A20E7">
      <w:pPr>
        <w:pStyle w:val="Footnote"/>
      </w:pPr>
      <w:r>
        <w:t>2. UN OHCHR</w:t>
      </w:r>
      <w:r w:rsidR="000E203A">
        <w:t>, “</w:t>
      </w:r>
      <w:hyperlink r:id="rId25" w:history="1">
        <w:r w:rsidR="000E203A" w:rsidRPr="000E203A">
          <w:rPr>
            <w:rStyle w:val="Hyperlink"/>
          </w:rPr>
          <w:t>UN experts call for international investigation into 2020 Beirut explosion</w:t>
        </w:r>
      </w:hyperlink>
      <w:r w:rsidR="000E203A">
        <w:t>”</w:t>
      </w:r>
      <w:r>
        <w:t xml:space="preserve"> (3 August 2022)</w:t>
      </w:r>
      <w:r w:rsidR="007E3CEA">
        <w:t>, ohchr.org.</w:t>
      </w:r>
    </w:p>
    <w:p w14:paraId="7EA8B0B9" w14:textId="253B6571" w:rsidR="009C3174" w:rsidRDefault="009C3174" w:rsidP="001F7F87">
      <w:pPr>
        <w:pStyle w:val="Heading2"/>
      </w:pPr>
      <w:r w:rsidRPr="000C0A00">
        <w:t>Listen</w:t>
      </w:r>
    </w:p>
    <w:p w14:paraId="0932ED3A" w14:textId="155BD91E" w:rsidR="001F7F87" w:rsidRDefault="009C3174" w:rsidP="00280610">
      <w:pPr>
        <w:spacing w:after="120"/>
      </w:pPr>
      <w:r w:rsidRPr="00E458F3">
        <w:t xml:space="preserve">Matthew </w:t>
      </w:r>
      <w:r w:rsidR="000015C2">
        <w:t>2</w:t>
      </w:r>
      <w:r w:rsidRPr="00E458F3">
        <w:t>5:</w:t>
      </w:r>
      <w:r w:rsidR="0047194A">
        <w:t>35</w:t>
      </w:r>
    </w:p>
    <w:p w14:paraId="2890A990" w14:textId="4A402FF7" w:rsidR="009C3174" w:rsidRPr="0037194F" w:rsidRDefault="0004194A" w:rsidP="00280610">
      <w:pPr>
        <w:pStyle w:val="BlockText"/>
      </w:pPr>
      <w:r>
        <w:t>“[F]</w:t>
      </w:r>
      <w:r w:rsidR="009C3174" w:rsidRPr="0037194F">
        <w:t>or I was hungry and you gave me food, I was thirsty and you gave me something to drink, I was a stranger and you welcomed me…</w:t>
      </w:r>
      <w:r>
        <w:t>.</w:t>
      </w:r>
      <w:r w:rsidR="009C3174" w:rsidRPr="0037194F">
        <w:t>”</w:t>
      </w:r>
    </w:p>
    <w:p w14:paraId="50C5B2A2" w14:textId="44E019B9" w:rsidR="009C3174" w:rsidRPr="001F7F87" w:rsidRDefault="009C3174" w:rsidP="001F7F87">
      <w:pPr>
        <w:pStyle w:val="Heading2"/>
      </w:pPr>
      <w:r w:rsidRPr="001F7F87">
        <w:t>Sing</w:t>
      </w:r>
    </w:p>
    <w:p w14:paraId="19B5A6B8" w14:textId="21D4A229" w:rsidR="009C3174" w:rsidRPr="001F7F87" w:rsidRDefault="009C3174" w:rsidP="0051636A">
      <w:r w:rsidRPr="00E458F3">
        <w:t xml:space="preserve">“God </w:t>
      </w:r>
      <w:r w:rsidR="001F7F87">
        <w:t>S</w:t>
      </w:r>
      <w:r w:rsidRPr="00E458F3">
        <w:t xml:space="preserve">ays,” </w:t>
      </w:r>
      <w:r w:rsidRPr="00280610">
        <w:rPr>
          <w:rStyle w:val="Emphasis"/>
        </w:rPr>
        <w:t>More Voices</w:t>
      </w:r>
      <w:r w:rsidRPr="00E458F3">
        <w:t xml:space="preserve"> 172</w:t>
      </w:r>
      <w:r w:rsidR="001F7F87">
        <w:br/>
      </w:r>
      <w:r w:rsidRPr="00E458F3">
        <w:t xml:space="preserve">“The Church of Christ in Every Age,” </w:t>
      </w:r>
      <w:r w:rsidRPr="0051636A">
        <w:rPr>
          <w:rStyle w:val="Emphasis"/>
        </w:rPr>
        <w:t>Voices United</w:t>
      </w:r>
      <w:r w:rsidRPr="00E458F3">
        <w:t xml:space="preserve"> 601</w:t>
      </w:r>
      <w:r w:rsidR="001F7F87">
        <w:br/>
      </w:r>
      <w:r w:rsidRPr="00E458F3">
        <w:t xml:space="preserve">“Christ Has No Body Now </w:t>
      </w:r>
      <w:r w:rsidR="00B348E5">
        <w:t>b</w:t>
      </w:r>
      <w:r w:rsidRPr="00E458F3">
        <w:t xml:space="preserve">ut Yours,” </w:t>
      </w:r>
      <w:r w:rsidR="00B348E5">
        <w:t>MV</w:t>
      </w:r>
      <w:r w:rsidRPr="00E458F3">
        <w:t xml:space="preserve"> 171</w:t>
      </w:r>
      <w:r w:rsidR="001F7F87">
        <w:br/>
      </w:r>
      <w:r w:rsidRPr="00E458F3">
        <w:t xml:space="preserve">“When Pain of the World,” </w:t>
      </w:r>
      <w:r w:rsidR="001B1C0E">
        <w:t>VU 598</w:t>
      </w:r>
    </w:p>
    <w:p w14:paraId="68C99405" w14:textId="7B40746D" w:rsidR="009C3174" w:rsidRPr="001F7F87" w:rsidRDefault="009C3174" w:rsidP="001F7F87">
      <w:pPr>
        <w:pStyle w:val="Heading2"/>
      </w:pPr>
      <w:r w:rsidRPr="001F7F87">
        <w:t>Reflect</w:t>
      </w:r>
    </w:p>
    <w:p w14:paraId="18405FFB" w14:textId="644798C2" w:rsidR="009C3174" w:rsidRDefault="009C3174" w:rsidP="00280610">
      <w:pPr>
        <w:pStyle w:val="ListParagraph"/>
        <w:numPr>
          <w:ilvl w:val="0"/>
          <w:numId w:val="25"/>
        </w:numPr>
        <w:ind w:left="360"/>
      </w:pPr>
      <w:proofErr w:type="spellStart"/>
      <w:r w:rsidRPr="00F72BEF">
        <w:t>When</w:t>
      </w:r>
      <w:proofErr w:type="spellEnd"/>
      <w:r w:rsidRPr="00F72BEF">
        <w:t xml:space="preserve"> </w:t>
      </w:r>
      <w:proofErr w:type="spellStart"/>
      <w:r w:rsidRPr="00F72BEF">
        <w:t>have</w:t>
      </w:r>
      <w:proofErr w:type="spellEnd"/>
      <w:r w:rsidRPr="00F72BEF">
        <w:t xml:space="preserve"> you </w:t>
      </w:r>
      <w:proofErr w:type="spellStart"/>
      <w:r w:rsidRPr="00F72BEF">
        <w:t>experienced</w:t>
      </w:r>
      <w:proofErr w:type="spellEnd"/>
      <w:r w:rsidRPr="00F72BEF">
        <w:t xml:space="preserve"> </w:t>
      </w:r>
      <w:proofErr w:type="spellStart"/>
      <w:r w:rsidRPr="00F72BEF">
        <w:t>an</w:t>
      </w:r>
      <w:proofErr w:type="spellEnd"/>
      <w:r w:rsidRPr="00F72BEF">
        <w:t xml:space="preserve"> </w:t>
      </w:r>
      <w:proofErr w:type="spellStart"/>
      <w:r w:rsidRPr="00F72BEF">
        <w:t>emergency</w:t>
      </w:r>
      <w:proofErr w:type="spellEnd"/>
      <w:r w:rsidRPr="00F72BEF">
        <w:t xml:space="preserve"> in </w:t>
      </w:r>
      <w:proofErr w:type="spellStart"/>
      <w:r w:rsidRPr="00F72BEF">
        <w:t>your</w:t>
      </w:r>
      <w:proofErr w:type="spellEnd"/>
      <w:r w:rsidRPr="00F72BEF">
        <w:t xml:space="preserve"> </w:t>
      </w:r>
      <w:proofErr w:type="spellStart"/>
      <w:r w:rsidRPr="00F72BEF">
        <w:t>life</w:t>
      </w:r>
      <w:proofErr w:type="spellEnd"/>
      <w:r w:rsidR="00F76BCA">
        <w:t>,</w:t>
      </w:r>
      <w:r w:rsidRPr="00F72BEF">
        <w:t xml:space="preserve"> and </w:t>
      </w:r>
      <w:proofErr w:type="spellStart"/>
      <w:r w:rsidRPr="00F72BEF">
        <w:t>who</w:t>
      </w:r>
      <w:proofErr w:type="spellEnd"/>
      <w:r w:rsidRPr="00F72BEF">
        <w:t xml:space="preserve"> </w:t>
      </w:r>
      <w:proofErr w:type="spellStart"/>
      <w:r w:rsidRPr="00F72BEF">
        <w:t>was</w:t>
      </w:r>
      <w:proofErr w:type="spellEnd"/>
      <w:r w:rsidRPr="00F72BEF">
        <w:t xml:space="preserve"> </w:t>
      </w:r>
      <w:proofErr w:type="spellStart"/>
      <w:r w:rsidRPr="00F72BEF">
        <w:t>there</w:t>
      </w:r>
      <w:proofErr w:type="spellEnd"/>
      <w:r w:rsidRPr="00F72BEF">
        <w:t xml:space="preserve"> for you?</w:t>
      </w:r>
    </w:p>
    <w:p w14:paraId="78AEE3B1" w14:textId="388AAEA0" w:rsidR="009C3174" w:rsidRDefault="009C3174" w:rsidP="00280610">
      <w:pPr>
        <w:pStyle w:val="ListParagraph"/>
        <w:numPr>
          <w:ilvl w:val="0"/>
          <w:numId w:val="25"/>
        </w:numPr>
        <w:ind w:left="360"/>
      </w:pPr>
      <w:proofErr w:type="spellStart"/>
      <w:r>
        <w:t>What</w:t>
      </w:r>
      <w:proofErr w:type="spellEnd"/>
      <w:r>
        <w:t xml:space="preserve"> do you </w:t>
      </w:r>
      <w:proofErr w:type="spellStart"/>
      <w:r>
        <w:t>think</w:t>
      </w:r>
      <w:proofErr w:type="spellEnd"/>
      <w:r>
        <w:t xml:space="preserve"> </w:t>
      </w:r>
      <w:proofErr w:type="spellStart"/>
      <w:r>
        <w:t>Jesus</w:t>
      </w:r>
      <w:proofErr w:type="spellEnd"/>
      <w:r>
        <w:t xml:space="preserve"> </w:t>
      </w:r>
      <w:proofErr w:type="spellStart"/>
      <w:r>
        <w:t>meant</w:t>
      </w:r>
      <w:proofErr w:type="spellEnd"/>
      <w:r>
        <w:t xml:space="preserve"> </w:t>
      </w:r>
      <w:proofErr w:type="spellStart"/>
      <w:r>
        <w:t>when</w:t>
      </w:r>
      <w:proofErr w:type="spellEnd"/>
      <w:r>
        <w:t xml:space="preserve"> he </w:t>
      </w:r>
      <w:proofErr w:type="spellStart"/>
      <w:r>
        <w:t>said</w:t>
      </w:r>
      <w:proofErr w:type="spellEnd"/>
      <w:r>
        <w:t xml:space="preserve">, </w:t>
      </w:r>
      <w:r w:rsidRPr="00F72BEF">
        <w:t>“</w:t>
      </w:r>
      <w:r>
        <w:t>J</w:t>
      </w:r>
      <w:r w:rsidRPr="00F72BEF">
        <w:t xml:space="preserve">ust as you </w:t>
      </w:r>
      <w:proofErr w:type="spellStart"/>
      <w:r w:rsidRPr="00F72BEF">
        <w:t>did</w:t>
      </w:r>
      <w:proofErr w:type="spellEnd"/>
      <w:r w:rsidRPr="00F72BEF">
        <w:t xml:space="preserve"> </w:t>
      </w:r>
      <w:proofErr w:type="spellStart"/>
      <w:r w:rsidRPr="00F72BEF">
        <w:t>it</w:t>
      </w:r>
      <w:proofErr w:type="spellEnd"/>
      <w:r w:rsidRPr="00F72BEF">
        <w:t xml:space="preserve"> </w:t>
      </w:r>
      <w:proofErr w:type="spellStart"/>
      <w:r w:rsidRPr="00F72BEF">
        <w:t>to</w:t>
      </w:r>
      <w:proofErr w:type="spellEnd"/>
      <w:r w:rsidRPr="00F72BEF">
        <w:t xml:space="preserve"> </w:t>
      </w:r>
      <w:proofErr w:type="spellStart"/>
      <w:r w:rsidRPr="00F72BEF">
        <w:t>one</w:t>
      </w:r>
      <w:proofErr w:type="spellEnd"/>
      <w:r w:rsidRPr="00F72BEF">
        <w:t xml:space="preserve"> of the </w:t>
      </w:r>
      <w:proofErr w:type="spellStart"/>
      <w:r w:rsidRPr="00F72BEF">
        <w:t>least</w:t>
      </w:r>
      <w:proofErr w:type="spellEnd"/>
      <w:r w:rsidRPr="00F72BEF">
        <w:t xml:space="preserve"> of </w:t>
      </w:r>
      <w:proofErr w:type="spellStart"/>
      <w:r w:rsidRPr="00F72BEF">
        <w:t>these</w:t>
      </w:r>
      <w:proofErr w:type="spellEnd"/>
      <w:r w:rsidRPr="00F72BEF">
        <w:t xml:space="preserve"> </w:t>
      </w:r>
      <w:proofErr w:type="spellStart"/>
      <w:r w:rsidRPr="00F72BEF">
        <w:t>brothers</w:t>
      </w:r>
      <w:proofErr w:type="spellEnd"/>
      <w:r w:rsidRPr="00F72BEF">
        <w:t xml:space="preserve"> and </w:t>
      </w:r>
      <w:proofErr w:type="spellStart"/>
      <w:r w:rsidRPr="00F72BEF">
        <w:t>sisters</w:t>
      </w:r>
      <w:proofErr w:type="spellEnd"/>
      <w:r w:rsidRPr="00F72BEF">
        <w:t xml:space="preserve"> of mine, you </w:t>
      </w:r>
      <w:proofErr w:type="spellStart"/>
      <w:r w:rsidRPr="00F72BEF">
        <w:t>did</w:t>
      </w:r>
      <w:proofErr w:type="spellEnd"/>
      <w:r w:rsidRPr="00F72BEF">
        <w:t xml:space="preserve"> </w:t>
      </w:r>
      <w:proofErr w:type="spellStart"/>
      <w:r w:rsidRPr="00F72BEF">
        <w:t>it</w:t>
      </w:r>
      <w:proofErr w:type="spellEnd"/>
      <w:r w:rsidRPr="00F72BEF">
        <w:t xml:space="preserve"> </w:t>
      </w:r>
      <w:proofErr w:type="spellStart"/>
      <w:r w:rsidRPr="00F72BEF">
        <w:t>to</w:t>
      </w:r>
      <w:proofErr w:type="spellEnd"/>
      <w:r w:rsidRPr="00F72BEF">
        <w:t xml:space="preserve"> me</w:t>
      </w:r>
      <w:r>
        <w:t>”</w:t>
      </w:r>
      <w:r w:rsidR="00573965">
        <w:t xml:space="preserve"> (Matthew 25:40)</w:t>
      </w:r>
      <w:r>
        <w:t>?</w:t>
      </w:r>
    </w:p>
    <w:p w14:paraId="1050062C" w14:textId="5D9BEBA3" w:rsidR="009C3174" w:rsidRPr="00F72BEF" w:rsidRDefault="009C3174" w:rsidP="00280610">
      <w:pPr>
        <w:pStyle w:val="ListParagraph"/>
        <w:numPr>
          <w:ilvl w:val="0"/>
          <w:numId w:val="25"/>
        </w:numPr>
        <w:ind w:left="360"/>
      </w:pPr>
      <w:proofErr w:type="spellStart"/>
      <w:r>
        <w:t>Throughout</w:t>
      </w:r>
      <w:proofErr w:type="spellEnd"/>
      <w:r>
        <w:t xml:space="preserve"> </w:t>
      </w:r>
      <w:proofErr w:type="spellStart"/>
      <w:r>
        <w:t>scripture</w:t>
      </w:r>
      <w:proofErr w:type="spellEnd"/>
      <w:r>
        <w:t xml:space="preserve">, </w:t>
      </w:r>
      <w:proofErr w:type="spellStart"/>
      <w:r>
        <w:t>God</w:t>
      </w:r>
      <w:proofErr w:type="spellEnd"/>
      <w:r>
        <w:t xml:space="preserve"> </w:t>
      </w:r>
      <w:proofErr w:type="spellStart"/>
      <w:r>
        <w:t>identifies</w:t>
      </w:r>
      <w:proofErr w:type="spellEnd"/>
      <w:r>
        <w:t xml:space="preserve"> </w:t>
      </w:r>
      <w:proofErr w:type="spellStart"/>
      <w:r>
        <w:t>with</w:t>
      </w:r>
      <w:proofErr w:type="spellEnd"/>
      <w:r>
        <w:t xml:space="preserve"> </w:t>
      </w:r>
      <w:proofErr w:type="spellStart"/>
      <w:r>
        <w:t>those</w:t>
      </w:r>
      <w:proofErr w:type="spellEnd"/>
      <w:r w:rsidR="00573965">
        <w:t xml:space="preserve"> </w:t>
      </w:r>
      <w:proofErr w:type="spellStart"/>
      <w:r w:rsidR="00573965">
        <w:t>who</w:t>
      </w:r>
      <w:proofErr w:type="spellEnd"/>
      <w:r w:rsidR="00573965">
        <w:t xml:space="preserve"> are</w:t>
      </w:r>
      <w:r>
        <w:t xml:space="preserve"> </w:t>
      </w:r>
      <w:proofErr w:type="spellStart"/>
      <w:r>
        <w:t>most</w:t>
      </w:r>
      <w:proofErr w:type="spellEnd"/>
      <w:r>
        <w:t xml:space="preserve"> vulnerable. Why do you </w:t>
      </w:r>
      <w:proofErr w:type="spellStart"/>
      <w:r>
        <w:t>think</w:t>
      </w:r>
      <w:proofErr w:type="spellEnd"/>
      <w:r>
        <w:t xml:space="preserve"> </w:t>
      </w:r>
      <w:proofErr w:type="spellStart"/>
      <w:r>
        <w:t>that</w:t>
      </w:r>
      <w:proofErr w:type="spellEnd"/>
      <w:r>
        <w:t xml:space="preserve"> </w:t>
      </w:r>
      <w:proofErr w:type="spellStart"/>
      <w:r>
        <w:t>is</w:t>
      </w:r>
      <w:proofErr w:type="spellEnd"/>
      <w:r w:rsidR="00573965">
        <w:t>,</w:t>
      </w:r>
      <w:r>
        <w:t xml:space="preserve"> and </w:t>
      </w:r>
      <w:proofErr w:type="spellStart"/>
      <w:r>
        <w:t>what</w:t>
      </w:r>
      <w:proofErr w:type="spellEnd"/>
      <w:r>
        <w:t xml:space="preserve"> are the </w:t>
      </w:r>
      <w:proofErr w:type="spellStart"/>
      <w:r>
        <w:t>implications</w:t>
      </w:r>
      <w:proofErr w:type="spellEnd"/>
      <w:r>
        <w:t xml:space="preserve"> for </w:t>
      </w:r>
      <w:proofErr w:type="spellStart"/>
      <w:r>
        <w:t>us</w:t>
      </w:r>
      <w:proofErr w:type="spellEnd"/>
      <w:r>
        <w:t xml:space="preserve"> as </w:t>
      </w:r>
      <w:proofErr w:type="spellStart"/>
      <w:r>
        <w:t>disciples</w:t>
      </w:r>
      <w:proofErr w:type="spellEnd"/>
      <w:r>
        <w:t>?</w:t>
      </w:r>
    </w:p>
    <w:p w14:paraId="6909714A" w14:textId="77777777" w:rsidR="009C3174" w:rsidRPr="001F7F87" w:rsidRDefault="009C3174" w:rsidP="001F7F87">
      <w:pPr>
        <w:pStyle w:val="Heading2"/>
      </w:pPr>
      <w:r w:rsidRPr="001F7F87">
        <w:t>Pray</w:t>
      </w:r>
    </w:p>
    <w:p w14:paraId="37043891" w14:textId="5154BCDB" w:rsidR="009C3174" w:rsidRDefault="009C3174" w:rsidP="00280610">
      <w:r w:rsidRPr="00921D53">
        <w:t>Holy One,</w:t>
      </w:r>
      <w:r w:rsidR="001F7F87">
        <w:br/>
      </w:r>
      <w:r w:rsidR="0048690C">
        <w:t>i</w:t>
      </w:r>
      <w:r>
        <w:t>n times of emergency</w:t>
      </w:r>
      <w:r w:rsidR="001F7F87">
        <w:br/>
      </w:r>
      <w:r w:rsidR="0048690C">
        <w:t>w</w:t>
      </w:r>
      <w:r>
        <w:t>e discover how vulnerable we are</w:t>
      </w:r>
      <w:r w:rsidR="0048690C">
        <w:t>:</w:t>
      </w:r>
      <w:r w:rsidR="001F7F87">
        <w:br/>
      </w:r>
      <w:r w:rsidR="0048690C">
        <w:t>h</w:t>
      </w:r>
      <w:r>
        <w:t>ow connected we are</w:t>
      </w:r>
      <w:r w:rsidR="0048690C">
        <w:t>,</w:t>
      </w:r>
      <w:r w:rsidR="001F7F87">
        <w:br/>
      </w:r>
      <w:r w:rsidR="0048690C">
        <w:t>h</w:t>
      </w:r>
      <w:r>
        <w:t>ow much we matter to each other.</w:t>
      </w:r>
      <w:r w:rsidR="001F7F87">
        <w:br/>
      </w:r>
      <w:r>
        <w:t>We discover what we are made of:</w:t>
      </w:r>
      <w:r w:rsidR="001F7F87">
        <w:br/>
      </w:r>
      <w:r w:rsidR="00A14065">
        <w:t>t</w:t>
      </w:r>
      <w:r>
        <w:t>he resolve deep within</w:t>
      </w:r>
      <w:r w:rsidR="00A14065">
        <w:t>,</w:t>
      </w:r>
      <w:r w:rsidR="001F7F87">
        <w:br/>
      </w:r>
      <w:r w:rsidR="00A14065">
        <w:t>t</w:t>
      </w:r>
      <w:r>
        <w:t>he comfort we can offer</w:t>
      </w:r>
      <w:r w:rsidR="00A14065">
        <w:t>,</w:t>
      </w:r>
      <w:r w:rsidR="001F7F87">
        <w:br/>
      </w:r>
      <w:r w:rsidR="00A14065">
        <w:t>t</w:t>
      </w:r>
      <w:r>
        <w:t>he generosity we can share</w:t>
      </w:r>
      <w:r w:rsidR="00A14065">
        <w:t>.</w:t>
      </w:r>
    </w:p>
    <w:p w14:paraId="4EAC4F5E" w14:textId="640F96C3" w:rsidR="009C3174" w:rsidRDefault="009C3174" w:rsidP="00280610">
      <w:pPr>
        <w:spacing w:after="120"/>
      </w:pPr>
      <w:r>
        <w:t>Holy One,</w:t>
      </w:r>
      <w:r w:rsidR="001F7F87">
        <w:br/>
      </w:r>
      <w:r w:rsidR="00D01D12">
        <w:t>i</w:t>
      </w:r>
      <w:r>
        <w:t>n times of emergency</w:t>
      </w:r>
      <w:r w:rsidR="00B17CFF">
        <w:t>,</w:t>
      </w:r>
      <w:r w:rsidR="001F7F87">
        <w:br/>
      </w:r>
      <w:r w:rsidR="00D01D12">
        <w:t>m</w:t>
      </w:r>
      <w:r>
        <w:t>ove us to respond</w:t>
      </w:r>
      <w:r w:rsidR="00B17CFF">
        <w:t>,</w:t>
      </w:r>
      <w:r w:rsidR="001F7F87">
        <w:br/>
      </w:r>
      <w:r w:rsidR="00D01D12">
        <w:t>s</w:t>
      </w:r>
      <w:r>
        <w:t>trengthen us to serve</w:t>
      </w:r>
      <w:r w:rsidR="00B17CFF">
        <w:t>,</w:t>
      </w:r>
      <w:r w:rsidR="001F7F87">
        <w:br/>
      </w:r>
      <w:r w:rsidR="00D01D12">
        <w:t>a</w:t>
      </w:r>
      <w:r>
        <w:t>ccompany us as we repair and rebuild</w:t>
      </w:r>
      <w:r w:rsidR="00B17CFF">
        <w:t>,</w:t>
      </w:r>
      <w:r w:rsidR="001F7F87">
        <w:br/>
      </w:r>
      <w:r w:rsidR="00D01D12">
        <w:t>h</w:t>
      </w:r>
      <w:r>
        <w:t>old us even as we hold each other</w:t>
      </w:r>
      <w:r w:rsidR="00D01D12">
        <w:t>.</w:t>
      </w:r>
      <w:r w:rsidR="001F7F87">
        <w:br/>
      </w:r>
      <w:r>
        <w:t>Amen.</w:t>
      </w:r>
    </w:p>
    <w:p w14:paraId="0970061C" w14:textId="77777777" w:rsidR="006A0416" w:rsidRDefault="001F7F87" w:rsidP="00280610">
      <w:r>
        <w:t>―</w:t>
      </w:r>
      <w:r w:rsidRPr="00280610">
        <w:rPr>
          <w:rStyle w:val="Emphasis"/>
        </w:rPr>
        <w:t>Rev. Trisha Elliott</w:t>
      </w:r>
    </w:p>
    <w:p w14:paraId="26049448" w14:textId="3CE3C7AD" w:rsidR="009C3174" w:rsidRDefault="009C3174" w:rsidP="001F7F87">
      <w:pPr>
        <w:pStyle w:val="BodyText1"/>
      </w:pPr>
      <w:r>
        <w:br w:type="page"/>
      </w:r>
    </w:p>
    <w:p w14:paraId="165412CF" w14:textId="31369123" w:rsidR="009C3174" w:rsidRPr="00B56D59" w:rsidRDefault="00302C00" w:rsidP="00B56D59">
      <w:pPr>
        <w:pStyle w:val="Heading1"/>
      </w:pPr>
      <w:bookmarkStart w:id="12" w:name="_Toc122446385"/>
      <w:bookmarkStart w:id="13" w:name="_Toc122446503"/>
      <w:r>
        <w:t>Making a Home for Refugees</w:t>
      </w:r>
      <w:r w:rsidR="001F7F87" w:rsidRPr="00B56D59">
        <w:t xml:space="preserve">: </w:t>
      </w:r>
      <w:proofErr w:type="spellStart"/>
      <w:r w:rsidR="006E0EFC">
        <w:t>ChrisAnn</w:t>
      </w:r>
      <w:proofErr w:type="spellEnd"/>
      <w:r w:rsidR="006E0EFC">
        <w:t xml:space="preserve"> Alvarez’s</w:t>
      </w:r>
      <w:r w:rsidR="00F91A03">
        <w:t xml:space="preserve"> Work</w:t>
      </w:r>
      <w:bookmarkEnd w:id="12"/>
      <w:bookmarkEnd w:id="13"/>
    </w:p>
    <w:p w14:paraId="77F885B3" w14:textId="0F2B511C" w:rsidR="0036404E" w:rsidRDefault="0036404E" w:rsidP="00FA7ABA">
      <w:r>
        <w:t>Imagine being forced to leave your home.</w:t>
      </w:r>
    </w:p>
    <w:p w14:paraId="673BA462" w14:textId="173D611C" w:rsidR="002A398A" w:rsidRDefault="0036404E" w:rsidP="00FA7ABA">
      <w:r>
        <w:t xml:space="preserve">Set adrift, </w:t>
      </w:r>
      <w:r w:rsidR="002A398A">
        <w:t>hoping to find a place</w:t>
      </w:r>
      <w:r w:rsidR="0059521B">
        <w:t xml:space="preserve"> to land,</w:t>
      </w:r>
      <w:r w:rsidR="002A398A">
        <w:t xml:space="preserve"> </w:t>
      </w:r>
      <w:r w:rsidR="00831449">
        <w:t>somewhere safe so</w:t>
      </w:r>
      <w:r w:rsidR="002A398A">
        <w:t xml:space="preserve"> you can rebuild your life.</w:t>
      </w:r>
    </w:p>
    <w:p w14:paraId="0BC38690" w14:textId="292AF61E" w:rsidR="001427A0" w:rsidRDefault="001427A0" w:rsidP="00FA7ABA">
      <w:r>
        <w:t xml:space="preserve">“There’s this huge misconception that refugees choose to be refugees,” says </w:t>
      </w:r>
      <w:proofErr w:type="spellStart"/>
      <w:r w:rsidRPr="00CA37F7">
        <w:t>ChrisAnn</w:t>
      </w:r>
      <w:proofErr w:type="spellEnd"/>
      <w:r w:rsidRPr="00CA37F7">
        <w:t xml:space="preserve"> Alvarez</w:t>
      </w:r>
      <w:r>
        <w:t>, Refugee Support at The United Church of Canada. “It’s not a choice. It’s something they’re forced into.”</w:t>
      </w:r>
    </w:p>
    <w:p w14:paraId="3D0B149C" w14:textId="4189A7BF" w:rsidR="00CD4E97" w:rsidRDefault="00CD4E97" w:rsidP="00FA7ABA">
      <w:r>
        <w:t>It’s a reality that is faced by millions of refugees, and it’s a reality that is becoming more and more prominent. More people are displaced today than ever before: 100 million, says the UN Refugee Agency.</w:t>
      </w:r>
      <w:r w:rsidR="00E726DA" w:rsidRPr="00E726DA">
        <w:t>*</w:t>
      </w:r>
    </w:p>
    <w:p w14:paraId="6D2281BB" w14:textId="77777777" w:rsidR="00CD4E97" w:rsidRDefault="00CD4E97" w:rsidP="00FA7ABA">
      <w:r>
        <w:t>That’s the equivalent of three Canadas.</w:t>
      </w:r>
    </w:p>
    <w:p w14:paraId="5FD7D3B3" w14:textId="24A57BED" w:rsidR="00CD4E97" w:rsidRDefault="00CD4E97" w:rsidP="00FA7ABA">
      <w:r>
        <w:t>There are many causes: human conflict, climate change, human rights violations</w:t>
      </w:r>
      <w:r w:rsidR="000B4452">
        <w:t>, a</w:t>
      </w:r>
      <w:r>
        <w:t>nd more.</w:t>
      </w:r>
    </w:p>
    <w:p w14:paraId="75E1621A" w14:textId="0130BBBF" w:rsidR="00CD4E97" w:rsidRDefault="00E64B0B" w:rsidP="00FA7ABA">
      <w:r>
        <w:t>W</w:t>
      </w:r>
      <w:r w:rsidR="00CD4E97">
        <w:t>e can help.</w:t>
      </w:r>
    </w:p>
    <w:p w14:paraId="4C6C79BF" w14:textId="6E8DD032" w:rsidR="00E64B0B" w:rsidRDefault="009C3174" w:rsidP="00FA7ABA">
      <w:r>
        <w:t xml:space="preserve">Your </w:t>
      </w:r>
      <w:r w:rsidR="000154DA">
        <w:t>gifts provide</w:t>
      </w:r>
      <w:r>
        <w:t xml:space="preserve"> food, water, sanitation</w:t>
      </w:r>
      <w:r w:rsidR="00AE5232">
        <w:t>,</w:t>
      </w:r>
      <w:r>
        <w:t xml:space="preserve"> and social support to </w:t>
      </w:r>
      <w:r w:rsidR="00AE5232">
        <w:t>people</w:t>
      </w:r>
      <w:r w:rsidR="00557852">
        <w:t xml:space="preserve"> forced to</w:t>
      </w:r>
      <w:r>
        <w:t xml:space="preserve"> flee their homes</w:t>
      </w:r>
      <w:r w:rsidR="00E64B0B">
        <w:t>.</w:t>
      </w:r>
      <w:r w:rsidR="00E64B0B" w:rsidRPr="00E64B0B">
        <w:t xml:space="preserve"> </w:t>
      </w:r>
      <w:r w:rsidR="00E64B0B" w:rsidRPr="00FA7ABA">
        <w:t>Mission &amp; Service</w:t>
      </w:r>
      <w:r w:rsidR="00E64B0B">
        <w:t xml:space="preserve"> creates educational and confidence-building programs in refugee camps.</w:t>
      </w:r>
    </w:p>
    <w:p w14:paraId="083438D5" w14:textId="4C7FA3EF" w:rsidR="002A003D" w:rsidRDefault="0079634D" w:rsidP="00FA7ABA">
      <w:r>
        <w:t>Mission &amp; Service also helps refugees find new homes.</w:t>
      </w:r>
      <w:r w:rsidR="002A003D">
        <w:t xml:space="preserve"> “Congregations form sponsorship groups together to sponsor the refugee,” Alvarez explains. “What Mission &amp; Service allows is for them to sponsor through their own congregation.”</w:t>
      </w:r>
    </w:p>
    <w:p w14:paraId="567504DD" w14:textId="190F91F9" w:rsidR="002A003D" w:rsidRDefault="002A003D" w:rsidP="00FA7ABA">
      <w:r>
        <w:t xml:space="preserve">She tells one story of a sponsor who renovated their basement after it flooded and immediately planned to </w:t>
      </w:r>
      <w:r w:rsidR="00B553B6">
        <w:t>sponsor</w:t>
      </w:r>
      <w:r>
        <w:t xml:space="preserve"> a refugee in the new space. </w:t>
      </w:r>
    </w:p>
    <w:p w14:paraId="6248890B" w14:textId="77777777" w:rsidR="002A003D" w:rsidRDefault="002A003D" w:rsidP="00FA7ABA">
      <w:r>
        <w:t>“Who thinks like that?!” Alvarez exclaims with wonder and awe. “It’s just so beautiful!”</w:t>
      </w:r>
    </w:p>
    <w:p w14:paraId="13BE6761" w14:textId="5B3B7EF1" w:rsidR="002A003D" w:rsidRDefault="00486957" w:rsidP="00FA7ABA">
      <w:r>
        <w:t>The</w:t>
      </w:r>
      <w:r w:rsidR="002A003D">
        <w:t xml:space="preserve"> refugee stayed with his sponsors for years, and they became an adopted family to one another. “The sponsor told me, ‘We have no kids, so this was an unexpected blessing,’” Alvarez recalls, tearing up. “T</w:t>
      </w:r>
      <w:r w:rsidR="002A003D" w:rsidRPr="00086443">
        <w:t>hat</w:t>
      </w:r>
      <w:r w:rsidR="002A003D">
        <w:t>’</w:t>
      </w:r>
      <w:r w:rsidR="002A003D" w:rsidRPr="00086443">
        <w:t xml:space="preserve">s </w:t>
      </w:r>
      <w:r w:rsidR="002A003D">
        <w:t>one</w:t>
      </w:r>
      <w:r w:rsidR="002A003D" w:rsidRPr="00086443">
        <w:t xml:space="preserve"> example of someone opening their home in their home, in their heart, and</w:t>
      </w:r>
      <w:r w:rsidR="002A003D">
        <w:t xml:space="preserve"> </w:t>
      </w:r>
      <w:r w:rsidR="002A003D" w:rsidRPr="00086443">
        <w:t>allowing themselves to be transformed</w:t>
      </w:r>
      <w:r w:rsidR="002A003D">
        <w:t>.”</w:t>
      </w:r>
    </w:p>
    <w:p w14:paraId="7BE74CCE" w14:textId="3137A562" w:rsidR="000C2CB1" w:rsidRDefault="009C3174" w:rsidP="00FA7ABA">
      <w:r>
        <w:t>When we help protect one refugee from persecution</w:t>
      </w:r>
      <w:r w:rsidR="0068522D">
        <w:t xml:space="preserve">, </w:t>
      </w:r>
      <w:r>
        <w:t xml:space="preserve">death, or </w:t>
      </w:r>
      <w:r w:rsidR="000C2CB1">
        <w:t>years in a refugee camp, we save the world for that one person—and just maybe for ourselves, too.</w:t>
      </w:r>
    </w:p>
    <w:p w14:paraId="0682B9A3" w14:textId="128CC27D" w:rsidR="00321DCC" w:rsidRDefault="00B85CA4" w:rsidP="00392C50">
      <w:pPr>
        <w:pStyle w:val="Footnote"/>
      </w:pPr>
      <w:r>
        <w:t xml:space="preserve">1. </w:t>
      </w:r>
      <w:r w:rsidR="000E75FF" w:rsidRPr="000E75FF">
        <w:rPr>
          <w:i/>
          <w:iCs/>
        </w:rPr>
        <w:t>UN News,</w:t>
      </w:r>
      <w:r w:rsidR="000E75FF">
        <w:t xml:space="preserve"> </w:t>
      </w:r>
      <w:r w:rsidR="00392C50" w:rsidRPr="00392C50">
        <w:t>“</w:t>
      </w:r>
      <w:hyperlink r:id="rId26" w:history="1">
        <w:r w:rsidR="00392C50" w:rsidRPr="003A2FC8">
          <w:rPr>
            <w:rStyle w:val="Hyperlink"/>
          </w:rPr>
          <w:t>UNHCR: A record 100 million people forcibly displaced worldwide</w:t>
        </w:r>
      </w:hyperlink>
      <w:r w:rsidR="00392C50" w:rsidRPr="00392C50">
        <w:t xml:space="preserve">” </w:t>
      </w:r>
      <w:r w:rsidR="00592189" w:rsidRPr="000E75FF">
        <w:t xml:space="preserve">(23 May 2022), </w:t>
      </w:r>
      <w:r w:rsidR="00321DCC" w:rsidRPr="00392C50">
        <w:t>news.un.org</w:t>
      </w:r>
      <w:r w:rsidR="00392C50">
        <w:t>.</w:t>
      </w:r>
    </w:p>
    <w:p w14:paraId="4AB95850" w14:textId="7492D3FC" w:rsidR="009C3174" w:rsidRDefault="009C3174" w:rsidP="006A0416">
      <w:pPr>
        <w:pStyle w:val="Heading2"/>
      </w:pPr>
      <w:r w:rsidRPr="000C0A00">
        <w:t>Listen</w:t>
      </w:r>
    </w:p>
    <w:p w14:paraId="6D216611" w14:textId="1B70977F" w:rsidR="006A0416" w:rsidRDefault="009C3174" w:rsidP="000E75FF">
      <w:r w:rsidRPr="00E458F3">
        <w:t>Leviticus 19:34</w:t>
      </w:r>
    </w:p>
    <w:p w14:paraId="4BE4AC2F" w14:textId="642653FE" w:rsidR="009C3174" w:rsidRPr="006A0416" w:rsidRDefault="009C3174" w:rsidP="000E75FF">
      <w:pPr>
        <w:pStyle w:val="BlockText"/>
      </w:pPr>
      <w:r>
        <w:t>“</w:t>
      </w:r>
      <w:r w:rsidRPr="00C1084A">
        <w:t>The alien who resides with you shall be to you as the native-born among you</w:t>
      </w:r>
      <w:r>
        <w:t>…</w:t>
      </w:r>
      <w:r w:rsidR="007902AA">
        <w:t>.</w:t>
      </w:r>
      <w:r>
        <w:t>”</w:t>
      </w:r>
    </w:p>
    <w:p w14:paraId="1EAE72D3" w14:textId="77777777" w:rsidR="009C3174" w:rsidRDefault="009C3174" w:rsidP="006A0416">
      <w:pPr>
        <w:pStyle w:val="Heading2"/>
      </w:pPr>
      <w:r w:rsidRPr="000C0A00">
        <w:t>Sing</w:t>
      </w:r>
    </w:p>
    <w:p w14:paraId="0818A501" w14:textId="44332B55" w:rsidR="009C3174" w:rsidRPr="006A0416" w:rsidRDefault="009C3174" w:rsidP="000E75FF">
      <w:r w:rsidRPr="00E458F3">
        <w:t>“Draw the Circle Wide,”</w:t>
      </w:r>
      <w:r w:rsidRPr="00F616F5">
        <w:t xml:space="preserve"> </w:t>
      </w:r>
      <w:r w:rsidRPr="000E75FF">
        <w:rPr>
          <w:rStyle w:val="Emphasis"/>
        </w:rPr>
        <w:t>More Voices</w:t>
      </w:r>
      <w:r w:rsidRPr="00F616F5">
        <w:t xml:space="preserve"> 145</w:t>
      </w:r>
      <w:r w:rsidR="006A0416">
        <w:br/>
      </w:r>
      <w:r w:rsidRPr="00E458F3">
        <w:t>“O God of Every Nation,”</w:t>
      </w:r>
      <w:r w:rsidRPr="00223A8A">
        <w:t xml:space="preserve"> </w:t>
      </w:r>
      <w:r w:rsidRPr="000E75FF">
        <w:rPr>
          <w:rStyle w:val="Emphasis"/>
        </w:rPr>
        <w:t>Voices United</w:t>
      </w:r>
      <w:r w:rsidRPr="00223A8A">
        <w:t xml:space="preserve"> 677</w:t>
      </w:r>
      <w:r w:rsidR="006A0416">
        <w:br/>
      </w:r>
      <w:r w:rsidRPr="00E458F3">
        <w:t>“When I Needed a Neighbour,”</w:t>
      </w:r>
      <w:r w:rsidRPr="00223A8A">
        <w:t xml:space="preserve"> </w:t>
      </w:r>
      <w:r w:rsidR="006A0416">
        <w:t>VU</w:t>
      </w:r>
      <w:r>
        <w:t xml:space="preserve"> 600</w:t>
      </w:r>
    </w:p>
    <w:p w14:paraId="347EDC26" w14:textId="032A6A8D" w:rsidR="009C3174" w:rsidRDefault="009C3174" w:rsidP="006A0416">
      <w:pPr>
        <w:pStyle w:val="Heading2"/>
      </w:pPr>
      <w:r w:rsidRPr="000C0A00">
        <w:t>Reflect</w:t>
      </w:r>
    </w:p>
    <w:p w14:paraId="01D06DE8" w14:textId="5B8A3DFA" w:rsidR="009C3174" w:rsidRPr="00923E00" w:rsidRDefault="009C3174" w:rsidP="000E75FF">
      <w:pPr>
        <w:pStyle w:val="ListParagraph"/>
        <w:numPr>
          <w:ilvl w:val="0"/>
          <w:numId w:val="26"/>
        </w:numPr>
        <w:ind w:left="360"/>
      </w:pPr>
      <w:r w:rsidRPr="00923E00">
        <w:t xml:space="preserve">What are some of the </w:t>
      </w:r>
      <w:proofErr w:type="spellStart"/>
      <w:r>
        <w:t>values</w:t>
      </w:r>
      <w:proofErr w:type="spellEnd"/>
      <w:r w:rsidRPr="00923E00">
        <w:t xml:space="preserve"> </w:t>
      </w:r>
      <w:proofErr w:type="spellStart"/>
      <w:r w:rsidRPr="00923E00">
        <w:t>expressed</w:t>
      </w:r>
      <w:proofErr w:type="spellEnd"/>
      <w:r w:rsidRPr="00923E00">
        <w:t xml:space="preserve"> in </w:t>
      </w:r>
      <w:proofErr w:type="spellStart"/>
      <w:r w:rsidR="00684406">
        <w:t>Leviticus</w:t>
      </w:r>
      <w:proofErr w:type="spellEnd"/>
      <w:r w:rsidR="00684406">
        <w:t xml:space="preserve"> </w:t>
      </w:r>
      <w:r w:rsidR="00774D38" w:rsidRPr="00774D38">
        <w:t>19:33</w:t>
      </w:r>
      <w:r w:rsidR="00774D38" w:rsidRPr="000E75FF">
        <w:rPr>
          <w:rFonts w:cs="Calibri"/>
        </w:rPr>
        <w:t>─</w:t>
      </w:r>
      <w:r w:rsidR="00774D38" w:rsidRPr="00774D38">
        <w:t>34</w:t>
      </w:r>
      <w:r w:rsidRPr="00923E00">
        <w:t>?</w:t>
      </w:r>
    </w:p>
    <w:p w14:paraId="3415176D" w14:textId="617887BE" w:rsidR="009C3174" w:rsidRDefault="009C3174" w:rsidP="000E75FF">
      <w:pPr>
        <w:pStyle w:val="ListParagraph"/>
        <w:numPr>
          <w:ilvl w:val="0"/>
          <w:numId w:val="26"/>
        </w:numPr>
        <w:ind w:left="360"/>
      </w:pPr>
      <w:r>
        <w:t>How is this passage radical even now</w:t>
      </w:r>
      <w:r w:rsidR="002B1EDE">
        <w:t>,</w:t>
      </w:r>
      <w:r>
        <w:t xml:space="preserve"> 2</w:t>
      </w:r>
      <w:r w:rsidR="009E6EA1">
        <w:t>,</w:t>
      </w:r>
      <w:r>
        <w:t>000+ years later?</w:t>
      </w:r>
    </w:p>
    <w:p w14:paraId="68F6D677" w14:textId="029AAEA4" w:rsidR="009C3174" w:rsidRPr="00923E00" w:rsidRDefault="009C3174" w:rsidP="000E75FF">
      <w:pPr>
        <w:pStyle w:val="ListParagraph"/>
        <w:numPr>
          <w:ilvl w:val="0"/>
          <w:numId w:val="26"/>
        </w:numPr>
        <w:ind w:left="360"/>
      </w:pPr>
      <w:proofErr w:type="gramStart"/>
      <w:r>
        <w:t>In what ways do you extend welcome and hospitality in your daily life?</w:t>
      </w:r>
      <w:proofErr w:type="gramEnd"/>
    </w:p>
    <w:p w14:paraId="608E79BB" w14:textId="77777777" w:rsidR="009C3174" w:rsidRPr="000C0A00" w:rsidRDefault="009C3174" w:rsidP="006A0416">
      <w:pPr>
        <w:pStyle w:val="Heading2"/>
      </w:pPr>
      <w:r w:rsidRPr="000C0A00">
        <w:t>Pray</w:t>
      </w:r>
    </w:p>
    <w:p w14:paraId="22A3F68D" w14:textId="7E737519" w:rsidR="009C3174" w:rsidRDefault="009C3174" w:rsidP="000E75FF">
      <w:r w:rsidRPr="008A2A64">
        <w:t>O God, we pray</w:t>
      </w:r>
      <w:r w:rsidR="006A0416">
        <w:br/>
      </w:r>
      <w:r w:rsidR="009E6EA1">
        <w:t>f</w:t>
      </w:r>
      <w:r w:rsidRPr="008A2A64">
        <w:t>or those fleeing from danger</w:t>
      </w:r>
      <w:r w:rsidR="002B1EDE">
        <w:t>,</w:t>
      </w:r>
      <w:r w:rsidRPr="008A2A64">
        <w:t xml:space="preserve"> that they find safe places of support</w:t>
      </w:r>
      <w:r w:rsidR="006A0416">
        <w:br/>
      </w:r>
      <w:r w:rsidR="009E6EA1">
        <w:t>f</w:t>
      </w:r>
      <w:r w:rsidRPr="008A2A64">
        <w:t>or those trapped in war-torn countries, that they find refuge</w:t>
      </w:r>
      <w:r w:rsidR="006A0416">
        <w:br/>
      </w:r>
      <w:r w:rsidR="009E6EA1">
        <w:t>f</w:t>
      </w:r>
      <w:r w:rsidRPr="008A2A64">
        <w:t>or those entering overcrowded refugee camps</w:t>
      </w:r>
      <w:r w:rsidR="002B1EDE">
        <w:t xml:space="preserve">, </w:t>
      </w:r>
      <w:r w:rsidRPr="008A2A64">
        <w:t>that their needs are met</w:t>
      </w:r>
      <w:r w:rsidR="006A0416">
        <w:br/>
      </w:r>
      <w:r w:rsidR="009E6EA1">
        <w:t>f</w:t>
      </w:r>
      <w:r w:rsidRPr="008A2A64">
        <w:t>or those grieving the loss of home</w:t>
      </w:r>
      <w:r>
        <w:t>, friends</w:t>
      </w:r>
      <w:r w:rsidR="002B1EDE">
        <w:t>,</w:t>
      </w:r>
      <w:r>
        <w:t xml:space="preserve"> and family</w:t>
      </w:r>
      <w:r w:rsidR="002B1EDE">
        <w:t>,</w:t>
      </w:r>
      <w:r w:rsidRPr="008A2A64">
        <w:t xml:space="preserve"> that they find comfort</w:t>
      </w:r>
      <w:r w:rsidR="006A0416">
        <w:br/>
      </w:r>
      <w:r w:rsidR="009E6EA1">
        <w:t>f</w:t>
      </w:r>
      <w:r w:rsidRPr="008A2A64">
        <w:t>or those seeking a better life</w:t>
      </w:r>
      <w:r w:rsidR="002B1EDE">
        <w:t>,</w:t>
      </w:r>
      <w:r w:rsidRPr="008A2A64">
        <w:t xml:space="preserve"> that their hopes are realized</w:t>
      </w:r>
      <w:r w:rsidR="006A0416">
        <w:br/>
      </w:r>
      <w:r w:rsidR="009E6EA1">
        <w:t>f</w:t>
      </w:r>
      <w:r w:rsidRPr="008A2A64">
        <w:t>or those providing humanitarian aid</w:t>
      </w:r>
      <w:r w:rsidR="002B1EDE">
        <w:t>,</w:t>
      </w:r>
      <w:r w:rsidRPr="008A2A64">
        <w:t xml:space="preserve"> that they find encouragement in their work</w:t>
      </w:r>
      <w:r w:rsidR="006A0416">
        <w:br/>
      </w:r>
      <w:r w:rsidR="009E6EA1">
        <w:t>f</w:t>
      </w:r>
      <w:r w:rsidRPr="008A2A64">
        <w:t>or those offering vital advocacy</w:t>
      </w:r>
      <w:r w:rsidR="002B1EDE">
        <w:t>,</w:t>
      </w:r>
      <w:r w:rsidRPr="008A2A64">
        <w:t xml:space="preserve"> that they are energized to continue </w:t>
      </w:r>
      <w:r>
        <w:t>caring</w:t>
      </w:r>
      <w:r w:rsidR="006A0416">
        <w:br/>
      </w:r>
      <w:r w:rsidR="009E6EA1">
        <w:t>f</w:t>
      </w:r>
      <w:r w:rsidRPr="008A2A64">
        <w:t>or those shaping policy</w:t>
      </w:r>
      <w:r w:rsidR="002B1EDE">
        <w:t>,</w:t>
      </w:r>
      <w:r w:rsidRPr="008A2A64">
        <w:t xml:space="preserve"> that they understand we must love our neighbours as ourselves</w:t>
      </w:r>
      <w:r w:rsidR="006A0416">
        <w:br/>
      </w:r>
      <w:r w:rsidR="009E6EA1">
        <w:t>f</w:t>
      </w:r>
      <w:r w:rsidRPr="008A2A64">
        <w:t>or those welcoming people at their shores</w:t>
      </w:r>
      <w:r w:rsidR="002B1EDE">
        <w:t>,</w:t>
      </w:r>
      <w:r w:rsidRPr="008A2A64">
        <w:t xml:space="preserve"> that their open hearts are as much a blessing to them as the ones they </w:t>
      </w:r>
      <w:r>
        <w:t>greet</w:t>
      </w:r>
      <w:r w:rsidR="006A0416">
        <w:br/>
      </w:r>
      <w:r w:rsidRPr="008A2A64">
        <w:t>Amen.</w:t>
      </w:r>
    </w:p>
    <w:p w14:paraId="5B7997F8" w14:textId="05E5FB15" w:rsidR="00B578FC" w:rsidRPr="00521D58" w:rsidRDefault="00A33777" w:rsidP="000E75FF">
      <w:r>
        <w:rPr>
          <w:rFonts w:cs="Calibri"/>
        </w:rPr>
        <w:t>―</w:t>
      </w:r>
      <w:r w:rsidRPr="000E75FF">
        <w:rPr>
          <w:rStyle w:val="Emphasis"/>
        </w:rPr>
        <w:t>Rev. Trisha Elliott</w:t>
      </w:r>
    </w:p>
    <w:p w14:paraId="07363F4A" w14:textId="10F046B4" w:rsidR="009C3174" w:rsidRPr="00A42568" w:rsidRDefault="009C3174" w:rsidP="00A42568">
      <w:pPr>
        <w:pStyle w:val="catch"/>
        <w:rPr>
          <w:rFonts w:ascii="Times New Roman" w:hAnsi="Times New Roman"/>
        </w:rPr>
      </w:pPr>
      <w:r>
        <w:br w:type="page"/>
      </w:r>
    </w:p>
    <w:p w14:paraId="3393000D" w14:textId="4E98F958" w:rsidR="009C3174" w:rsidRDefault="009B4B63" w:rsidP="00B56D59">
      <w:pPr>
        <w:pStyle w:val="Heading1"/>
      </w:pPr>
      <w:bookmarkStart w:id="14" w:name="_Toc122446386"/>
      <w:bookmarkStart w:id="15" w:name="_Toc122446504"/>
      <w:r>
        <w:t>Educating the Ministers of Tomorrow</w:t>
      </w:r>
      <w:r w:rsidR="00B56D59" w:rsidRPr="00153177">
        <w:t xml:space="preserve">: Jennifer Janzen-Ball’s </w:t>
      </w:r>
      <w:r w:rsidR="00153177" w:rsidRPr="00153177">
        <w:t>Work</w:t>
      </w:r>
      <w:bookmarkEnd w:id="14"/>
      <w:bookmarkEnd w:id="15"/>
    </w:p>
    <w:p w14:paraId="678069A6" w14:textId="77777777" w:rsidR="00966B81" w:rsidRDefault="00E73512" w:rsidP="000E75FF">
      <w:r>
        <w:t>You may think Mission &amp; Service just happens far away from your church.</w:t>
      </w:r>
    </w:p>
    <w:p w14:paraId="0450B5E7" w14:textId="2D6A7111" w:rsidR="00E73512" w:rsidRPr="00A37587" w:rsidRDefault="00E73512" w:rsidP="000E75FF">
      <w:r w:rsidRPr="00A37587">
        <w:t xml:space="preserve">But </w:t>
      </w:r>
      <w:r>
        <w:t>the effects of Mission &amp; Service may be as close as your local pulpit.</w:t>
      </w:r>
    </w:p>
    <w:p w14:paraId="275F2235" w14:textId="77777777" w:rsidR="00E73512" w:rsidRDefault="00E73512" w:rsidP="000E75FF">
      <w:r>
        <w:t>Mission &amp; Service does a surprising amount of development in your local church, recruiting new ministers and funding theological schools. It even shapes the hymn books you sing from every service.</w:t>
      </w:r>
    </w:p>
    <w:p w14:paraId="07B00314" w14:textId="1A3A27BC" w:rsidR="00E73512" w:rsidRDefault="00E73512" w:rsidP="000E75FF">
      <w:r>
        <w:t>Another important way Mission &amp; Service supports local ministry</w:t>
      </w:r>
      <w:r w:rsidR="00BE1F52">
        <w:t>:</w:t>
      </w:r>
      <w:r>
        <w:t xml:space="preserve"> </w:t>
      </w:r>
      <w:r w:rsidR="00BE1F52">
        <w:t>by</w:t>
      </w:r>
      <w:r>
        <w:t xml:space="preserve"> provid</w:t>
      </w:r>
      <w:r w:rsidR="00BE1F52">
        <w:t>ing</w:t>
      </w:r>
      <w:r>
        <w:t xml:space="preserve"> academic bursaries for students studying to become ministers and theological leaders. </w:t>
      </w:r>
    </w:p>
    <w:p w14:paraId="71D10E2B" w14:textId="476F6BEA" w:rsidR="009C3174" w:rsidRDefault="009C3174" w:rsidP="000E75FF">
      <w:r>
        <w:t>“The church has a lot to offer in terms of witness to the community and supporting people who are struggling</w:t>
      </w:r>
      <w:r w:rsidR="00246D25">
        <w:t xml:space="preserve">,” </w:t>
      </w:r>
      <w:r w:rsidR="0093546E">
        <w:t xml:space="preserve">explains </w:t>
      </w:r>
      <w:r w:rsidR="00246D25">
        <w:t>the Rev</w:t>
      </w:r>
      <w:r w:rsidR="0093546E">
        <w:t>.</w:t>
      </w:r>
      <w:r w:rsidR="00142281">
        <w:t xml:space="preserve"> Dr.</w:t>
      </w:r>
      <w:r w:rsidR="0093546E">
        <w:t xml:space="preserve"> Jennifer</w:t>
      </w:r>
      <w:r w:rsidR="00246D25">
        <w:t xml:space="preserve"> Janzen-Ball, the United Church’s </w:t>
      </w:r>
      <w:r w:rsidR="00E46565">
        <w:t xml:space="preserve">Executive Minister for Theological </w:t>
      </w:r>
      <w:r w:rsidR="00C912D5">
        <w:t>Leadership</w:t>
      </w:r>
      <w:r w:rsidR="00E46565">
        <w:t>.</w:t>
      </w:r>
    </w:p>
    <w:p w14:paraId="1BDFA7C1" w14:textId="74D131C6" w:rsidR="00C266AD" w:rsidRDefault="00C266AD" w:rsidP="000E75FF">
      <w:r>
        <w:t>Janzen-Ball knows there’s more to a bursary than just the financial gift. “The money is really helpful,” she says, “but the other thing that is so important to students is realizing that people throughout the church cared enough to donate to Mission &amp; Service.”</w:t>
      </w:r>
    </w:p>
    <w:p w14:paraId="229D5759" w14:textId="2F29B733" w:rsidR="008D2FBC" w:rsidRDefault="008D2FBC" w:rsidP="000E75FF">
      <w:r>
        <w:t>The Rev. Alexa Gilmour received one of these bursaries when she was still a ministry candidate. “I was a single parent, and I knew I couldn’t get through without support,” Gi</w:t>
      </w:r>
      <w:r w:rsidR="00F2168E">
        <w:t>l</w:t>
      </w:r>
      <w:r>
        <w:t>mour says. “I felt blessed by God through people who donated and who, by giving, encouraged me on my journey.</w:t>
      </w:r>
    </w:p>
    <w:p w14:paraId="5D1084AC" w14:textId="77777777" w:rsidR="00E36377" w:rsidRDefault="00E36377" w:rsidP="000E75FF">
      <w:r>
        <w:t>“I have tremendous gratitude for that important role the church played in my life at that time.”</w:t>
      </w:r>
    </w:p>
    <w:p w14:paraId="5DBE97EB" w14:textId="6E65DE04" w:rsidR="00E36377" w:rsidRDefault="00E36377" w:rsidP="000E75FF">
      <w:r>
        <w:t>Janzen-Ball wants you to know that your gifts do matter.</w:t>
      </w:r>
    </w:p>
    <w:p w14:paraId="73D6FF9D" w14:textId="0621D5E3" w:rsidR="00E36377" w:rsidRDefault="00E36377" w:rsidP="000E75FF">
      <w:r>
        <w:t>“They matter both tangibly in peoples’ lives in a real way but also in intangible ways because they signal the support of the wider community,” she says. “The care of people who are strangers to one another</w:t>
      </w:r>
      <w:r>
        <w:rPr>
          <w:rFonts w:cs="Calibri"/>
        </w:rPr>
        <w:t>―</w:t>
      </w:r>
      <w:r>
        <w:t>the importance and impact of that can’t be overstated.</w:t>
      </w:r>
    </w:p>
    <w:p w14:paraId="38B35F04" w14:textId="6A571EC5" w:rsidR="00AE0072" w:rsidRDefault="00E36377" w:rsidP="000E75FF">
      <w:r>
        <w:t xml:space="preserve">“Giving to </w:t>
      </w:r>
      <w:r w:rsidRPr="000E75FF">
        <w:t>Mission &amp; Service</w:t>
      </w:r>
      <w:r>
        <w:t xml:space="preserve"> is an opportunity to support future and current leaders. Those gifts make a significant difference.”</w:t>
      </w:r>
    </w:p>
    <w:p w14:paraId="19CE8BCA" w14:textId="23EB3159" w:rsidR="009C3174" w:rsidRDefault="009C3174" w:rsidP="00B56D59">
      <w:pPr>
        <w:pStyle w:val="Heading2"/>
      </w:pPr>
      <w:r w:rsidRPr="000C0A00">
        <w:t>Listen</w:t>
      </w:r>
    </w:p>
    <w:p w14:paraId="1C666745" w14:textId="1C4D8E2E" w:rsidR="0044225C" w:rsidRDefault="009C3174" w:rsidP="000E75FF">
      <w:pPr>
        <w:spacing w:after="120"/>
      </w:pPr>
      <w:r w:rsidRPr="00E458F3">
        <w:t>Matthew 5:14–1</w:t>
      </w:r>
      <w:r w:rsidR="00C16317">
        <w:t>5</w:t>
      </w:r>
    </w:p>
    <w:p w14:paraId="53F31016" w14:textId="793D16FC" w:rsidR="009C3174" w:rsidRPr="00B56D59" w:rsidRDefault="009C3174" w:rsidP="000E75FF">
      <w:pPr>
        <w:pStyle w:val="BlockText"/>
      </w:pPr>
      <w:r w:rsidRPr="00C4428F">
        <w:t xml:space="preserve">“You are the light of the world. A city built on a hill cannot be hid. </w:t>
      </w:r>
      <w:r w:rsidR="00DF4287">
        <w:t>People do not light</w:t>
      </w:r>
      <w:r w:rsidRPr="00C4428F">
        <w:t xml:space="preserve"> a lamp </w:t>
      </w:r>
      <w:r w:rsidR="0095283E">
        <w:t xml:space="preserve">and </w:t>
      </w:r>
      <w:r w:rsidRPr="00C4428F">
        <w:t>put it under the bushel basket</w:t>
      </w:r>
      <w:r w:rsidR="0095283E">
        <w:t>; rather, they</w:t>
      </w:r>
      <w:r w:rsidRPr="00C4428F">
        <w:t xml:space="preserve"> </w:t>
      </w:r>
      <w:r w:rsidR="0095283E">
        <w:t>put it o</w:t>
      </w:r>
      <w:r w:rsidRPr="00C4428F">
        <w:t xml:space="preserve">n </w:t>
      </w:r>
      <w:r w:rsidR="0095283E">
        <w:t xml:space="preserve">the </w:t>
      </w:r>
      <w:r w:rsidRPr="00C4428F">
        <w:t>lampstand, and it gives light to all in the house</w:t>
      </w:r>
      <w:r w:rsidR="0095283E">
        <w:t>.</w:t>
      </w:r>
      <w:r w:rsidRPr="00C4428F">
        <w:t>”</w:t>
      </w:r>
    </w:p>
    <w:p w14:paraId="2EBD0438" w14:textId="4A1D2F56" w:rsidR="009C3174" w:rsidRDefault="009C3174" w:rsidP="00B56D59">
      <w:pPr>
        <w:pStyle w:val="Heading2"/>
      </w:pPr>
      <w:r w:rsidRPr="000C0A00">
        <w:t>Sing</w:t>
      </w:r>
    </w:p>
    <w:p w14:paraId="65433B70" w14:textId="546779C4" w:rsidR="009C3174" w:rsidRPr="00BC5D42" w:rsidRDefault="009C3174" w:rsidP="000E75FF">
      <w:r w:rsidRPr="00E458F3">
        <w:t>“Christ Has No Body Now but Yours,”</w:t>
      </w:r>
      <w:r w:rsidRPr="00F616F5">
        <w:t xml:space="preserve"> </w:t>
      </w:r>
      <w:r w:rsidRPr="000E75FF">
        <w:rPr>
          <w:rStyle w:val="Emphasis"/>
        </w:rPr>
        <w:t>More Voices</w:t>
      </w:r>
      <w:r w:rsidRPr="00F616F5">
        <w:t xml:space="preserve"> 171</w:t>
      </w:r>
      <w:r w:rsidR="0044225C">
        <w:br/>
      </w:r>
      <w:r w:rsidRPr="00E458F3">
        <w:t>“Here I Am, Lord,”</w:t>
      </w:r>
      <w:r w:rsidRPr="00BC5D42">
        <w:t xml:space="preserve"> </w:t>
      </w:r>
      <w:r w:rsidRPr="000E75FF">
        <w:rPr>
          <w:rStyle w:val="Emphasis"/>
        </w:rPr>
        <w:t>Voices United</w:t>
      </w:r>
      <w:r w:rsidRPr="00BC5D42">
        <w:t xml:space="preserve"> 509</w:t>
      </w:r>
      <w:r w:rsidR="0044225C">
        <w:br/>
      </w:r>
      <w:r w:rsidRPr="00E458F3">
        <w:t>“I Am the Light of the World,”</w:t>
      </w:r>
      <w:r w:rsidRPr="00BC5D42">
        <w:t xml:space="preserve"> </w:t>
      </w:r>
      <w:r w:rsidR="0044225C">
        <w:t>VU</w:t>
      </w:r>
      <w:r w:rsidRPr="00BC5D42">
        <w:t xml:space="preserve"> 87</w:t>
      </w:r>
    </w:p>
    <w:p w14:paraId="5F4C254E" w14:textId="1669628D" w:rsidR="009C3174" w:rsidRDefault="009C3174" w:rsidP="00B56D59">
      <w:pPr>
        <w:pStyle w:val="Heading2"/>
      </w:pPr>
      <w:r w:rsidRPr="000C0A00">
        <w:t>Reflect</w:t>
      </w:r>
    </w:p>
    <w:p w14:paraId="07401794" w14:textId="6DFFCBE1" w:rsidR="009C3174" w:rsidRDefault="009C3174" w:rsidP="000E75FF">
      <w:pPr>
        <w:pStyle w:val="ListParagraph"/>
        <w:numPr>
          <w:ilvl w:val="0"/>
          <w:numId w:val="27"/>
        </w:numPr>
        <w:ind w:left="360"/>
      </w:pPr>
      <w:r w:rsidRPr="00C4428F">
        <w:t xml:space="preserve">What are some of the leadership qualities mentioned in </w:t>
      </w:r>
      <w:r w:rsidR="0072018A">
        <w:t xml:space="preserve">the Matthew 5 </w:t>
      </w:r>
      <w:proofErr w:type="spellStart"/>
      <w:r w:rsidR="0072018A">
        <w:t>passage</w:t>
      </w:r>
      <w:proofErr w:type="spellEnd"/>
      <w:r w:rsidRPr="00C4428F">
        <w:t>?</w:t>
      </w:r>
    </w:p>
    <w:p w14:paraId="40D52E01" w14:textId="77777777" w:rsidR="009C3174" w:rsidRDefault="009C3174" w:rsidP="000E75FF">
      <w:pPr>
        <w:pStyle w:val="ListParagraph"/>
        <w:numPr>
          <w:ilvl w:val="0"/>
          <w:numId w:val="27"/>
        </w:numPr>
        <w:ind w:left="360"/>
      </w:pPr>
      <w:r>
        <w:t>How are you shining your light?</w:t>
      </w:r>
    </w:p>
    <w:p w14:paraId="7ABA0853" w14:textId="4B7303E6" w:rsidR="009C3174" w:rsidRPr="00B56D59" w:rsidRDefault="009C3174" w:rsidP="000E75FF">
      <w:pPr>
        <w:pStyle w:val="ListParagraph"/>
        <w:numPr>
          <w:ilvl w:val="0"/>
          <w:numId w:val="27"/>
        </w:numPr>
        <w:ind w:left="360"/>
      </w:pPr>
      <w:r>
        <w:t>Whose leadership inspires you?</w:t>
      </w:r>
    </w:p>
    <w:p w14:paraId="4DDE5249" w14:textId="77777777" w:rsidR="009C3174" w:rsidRPr="000C0A00" w:rsidRDefault="009C3174" w:rsidP="00B56D59">
      <w:pPr>
        <w:pStyle w:val="Heading2"/>
      </w:pPr>
      <w:r w:rsidRPr="000C0A00">
        <w:t>Pray</w:t>
      </w:r>
    </w:p>
    <w:p w14:paraId="3F5CCDE5" w14:textId="3A784EF8" w:rsidR="009C3174" w:rsidRDefault="009C3174" w:rsidP="000E75FF">
      <w:pPr>
        <w:spacing w:after="120"/>
      </w:pPr>
      <w:r w:rsidRPr="00C4428F">
        <w:t>Generous and loving God,</w:t>
      </w:r>
      <w:r w:rsidR="0044225C">
        <w:br/>
      </w:r>
      <w:r w:rsidRPr="00C4428F">
        <w:t>who provides water in the desert,</w:t>
      </w:r>
      <w:r w:rsidR="0044225C">
        <w:br/>
      </w:r>
      <w:r w:rsidRPr="00C4428F">
        <w:t>wine at a wedding,</w:t>
      </w:r>
      <w:r w:rsidR="0044225C">
        <w:br/>
      </w:r>
      <w:r w:rsidRPr="00C4428F">
        <w:t>fish when there are no bites,</w:t>
      </w:r>
      <w:r w:rsidR="0044225C">
        <w:br/>
      </w:r>
      <w:r w:rsidRPr="00C4428F">
        <w:t>bread when we are hungry,</w:t>
      </w:r>
      <w:r w:rsidR="0044225C">
        <w:br/>
      </w:r>
      <w:r w:rsidRPr="00C4428F">
        <w:t>and answers when we are confused,</w:t>
      </w:r>
      <w:r w:rsidR="0044225C">
        <w:br/>
      </w:r>
      <w:r w:rsidRPr="00C4428F">
        <w:t>be with us t</w:t>
      </w:r>
      <w:r>
        <w:t>oday</w:t>
      </w:r>
      <w:r w:rsidRPr="00C4428F">
        <w:t>, as you are always.</w:t>
      </w:r>
      <w:r w:rsidR="0044225C">
        <w:br/>
      </w:r>
      <w:r w:rsidRPr="00C4428F">
        <w:t>Blow through us, that we might sense your presence.</w:t>
      </w:r>
      <w:r w:rsidR="0044225C">
        <w:br/>
      </w:r>
      <w:r w:rsidRPr="00C4428F">
        <w:t>Wrestle with us, that we might discern your path.</w:t>
      </w:r>
      <w:r w:rsidR="0044225C">
        <w:br/>
      </w:r>
      <w:r w:rsidRPr="00C4428F">
        <w:t>Love us</w:t>
      </w:r>
      <w:r w:rsidR="00C453B9">
        <w:t>,</w:t>
      </w:r>
      <w:r w:rsidRPr="00C4428F">
        <w:t xml:space="preserve"> that we might become who you call us to be.</w:t>
      </w:r>
      <w:r w:rsidR="0044225C">
        <w:br/>
      </w:r>
      <w:r w:rsidRPr="00C4428F">
        <w:t>Amen.</w:t>
      </w:r>
    </w:p>
    <w:p w14:paraId="14170495" w14:textId="4557848C" w:rsidR="00090BFD" w:rsidRPr="008B29B8" w:rsidRDefault="0044225C" w:rsidP="000E75FF">
      <w:pPr>
        <w:rPr>
          <w:i/>
          <w:iCs/>
        </w:rPr>
      </w:pPr>
      <w:r>
        <w:rPr>
          <w:rFonts w:cs="Calibri"/>
          <w:i/>
          <w:iCs/>
        </w:rPr>
        <w:t>―</w:t>
      </w:r>
      <w:r w:rsidR="009C3174" w:rsidRPr="000E75FF">
        <w:rPr>
          <w:rStyle w:val="Emphasis"/>
        </w:rPr>
        <w:t>Rev. Bronwyn Corlett</w:t>
      </w:r>
    </w:p>
    <w:p w14:paraId="50321171" w14:textId="77777777" w:rsidR="009C3174" w:rsidRDefault="009C3174" w:rsidP="00B56D59">
      <w:pPr>
        <w:pStyle w:val="BodyText1"/>
      </w:pPr>
      <w:r>
        <w:br w:type="page"/>
      </w:r>
    </w:p>
    <w:p w14:paraId="00671CA8" w14:textId="7234BABC" w:rsidR="009C3174" w:rsidRDefault="009D5ED4" w:rsidP="00B56D59">
      <w:pPr>
        <w:pStyle w:val="Heading1"/>
      </w:pPr>
      <w:bookmarkStart w:id="16" w:name="_Toc122446387"/>
      <w:bookmarkStart w:id="17" w:name="_Toc122446505"/>
      <w:r>
        <w:t>Fighting Racism at Home and Abroad</w:t>
      </w:r>
      <w:r w:rsidR="00B56D59" w:rsidRPr="00153177">
        <w:t xml:space="preserve">: Adele Halliday’s </w:t>
      </w:r>
      <w:r w:rsidR="00153177" w:rsidRPr="00153177">
        <w:t>Work</w:t>
      </w:r>
      <w:bookmarkEnd w:id="16"/>
      <w:bookmarkEnd w:id="17"/>
    </w:p>
    <w:p w14:paraId="5E0EBCA7" w14:textId="361F445B" w:rsidR="00ED60F0" w:rsidRDefault="00ED60F0" w:rsidP="000E75FF">
      <w:r>
        <w:t xml:space="preserve">When was the first time you </w:t>
      </w:r>
      <w:r w:rsidR="008B1A4A">
        <w:t>became aware of discrimination or oppression?</w:t>
      </w:r>
    </w:p>
    <w:p w14:paraId="76683BDD" w14:textId="4947B38A" w:rsidR="00ED60F0" w:rsidRDefault="00ED60F0" w:rsidP="000E75FF">
      <w:r>
        <w:t xml:space="preserve">Adele Halliday, the United Church’s Anti-Racism Equity Lead, says </w:t>
      </w:r>
      <w:r w:rsidR="005F4DE3">
        <w:t>that parts of her work focus on racial discrimination</w:t>
      </w:r>
      <w:r w:rsidR="005F4DE3">
        <w:rPr>
          <w:rFonts w:cs="Calibri"/>
        </w:rPr>
        <w:t xml:space="preserve">―and </w:t>
      </w:r>
      <w:r w:rsidR="000353F0">
        <w:rPr>
          <w:rFonts w:cs="Calibri"/>
        </w:rPr>
        <w:t xml:space="preserve">she </w:t>
      </w:r>
      <w:r w:rsidR="002A6B42">
        <w:t xml:space="preserve">encounters many </w:t>
      </w:r>
      <w:r>
        <w:t xml:space="preserve">people </w:t>
      </w:r>
      <w:r w:rsidR="002A6B42">
        <w:t>across the church who are surprised by the ongoing system racism in church and society</w:t>
      </w:r>
      <w:r>
        <w:t>.</w:t>
      </w:r>
    </w:p>
    <w:p w14:paraId="7440C393" w14:textId="74770CE9" w:rsidR="00ED60F0" w:rsidRDefault="00ED60F0" w:rsidP="000E75FF">
      <w:r>
        <w:t>“</w:t>
      </w:r>
      <w:r w:rsidR="001008A6">
        <w:t>I grew up as a racialized person and in a multiracial context, so this always surprises me.</w:t>
      </w:r>
      <w:r w:rsidR="00772F63">
        <w:t xml:space="preserve"> There’s almost a kind of initial </w:t>
      </w:r>
      <w:r>
        <w:t>moment of realization</w:t>
      </w:r>
      <w:r w:rsidR="00772F63">
        <w:t xml:space="preserve">,” she says. </w:t>
      </w:r>
      <w:r w:rsidR="00BD06E6">
        <w:t xml:space="preserve">“In my work, what I encourage people to do is move beyond that moment of realization, asking, </w:t>
      </w:r>
      <w:r>
        <w:t>‘So what does that mean for you in your life?’</w:t>
      </w:r>
      <w:r w:rsidR="00971C10">
        <w:t xml:space="preserve"> If you’re a person who’s benefited from racism, now what? </w:t>
      </w:r>
      <w:r>
        <w:t>What’s your next action? What does it mean for your life in the church and society as a person, as an individual, as a family member?’”</w:t>
      </w:r>
    </w:p>
    <w:p w14:paraId="739BD35D" w14:textId="12BBFADA" w:rsidR="00ED60F0" w:rsidRDefault="00ED60F0" w:rsidP="000E75FF">
      <w:r>
        <w:t xml:space="preserve">Racialized people are </w:t>
      </w:r>
      <w:r w:rsidR="00416306">
        <w:t xml:space="preserve">among the </w:t>
      </w:r>
      <w:r>
        <w:t xml:space="preserve">people who have felt the negative effects of racism. It can take many forms, but all are harmful. And even worse, racism </w:t>
      </w:r>
      <w:r w:rsidR="00416306">
        <w:t xml:space="preserve">still exists in Canada and </w:t>
      </w:r>
      <w:r>
        <w:t xml:space="preserve">in </w:t>
      </w:r>
      <w:r w:rsidR="00416306">
        <w:t xml:space="preserve">the United Church </w:t>
      </w:r>
      <w:r>
        <w:t>today.</w:t>
      </w:r>
    </w:p>
    <w:p w14:paraId="49AFC2AB" w14:textId="6915241E" w:rsidR="00EE1BED" w:rsidRDefault="00EE1BED" w:rsidP="000E75FF">
      <w:r>
        <w:t xml:space="preserve">Your gifts to </w:t>
      </w:r>
      <w:r w:rsidRPr="000E75FF">
        <w:t>Mission &amp; Service</w:t>
      </w:r>
      <w:r>
        <w:t xml:space="preserve"> support educational initiatives, programs, and partners that work hard to dismantle racism. One of these programs is the </w:t>
      </w:r>
      <w:r w:rsidRPr="00E65521">
        <w:t>40 Days of Engagement on Anti-Racism</w:t>
      </w:r>
      <w:r>
        <w:t>, which tackles topics like internalized racism, systemic racism, and anti-</w:t>
      </w:r>
      <w:r w:rsidR="00E54CCE">
        <w:t>Indigenous</w:t>
      </w:r>
      <w:r>
        <w:t xml:space="preserve"> and anti-</w:t>
      </w:r>
      <w:r w:rsidR="00E54CCE">
        <w:t>Black</w:t>
      </w:r>
      <w:r>
        <w:t xml:space="preserve"> racism.</w:t>
      </w:r>
    </w:p>
    <w:p w14:paraId="75BF9A89" w14:textId="10DB6B11" w:rsidR="009C3174" w:rsidRDefault="00E64A86" w:rsidP="000E75FF">
      <w:r>
        <w:t xml:space="preserve">While the program was designed for The United Church of Canada, Halliday says the impact is global. </w:t>
      </w:r>
      <w:r w:rsidR="009C3174">
        <w:t>“I have gotten messages from people in other denominations and in other parts of the world like the United Kingdom, Australia</w:t>
      </w:r>
      <w:r w:rsidR="006F5B7D">
        <w:t xml:space="preserve">, </w:t>
      </w:r>
      <w:r w:rsidR="009C3174">
        <w:t xml:space="preserve">and the United States who are excited about the program and who want to use it,” </w:t>
      </w:r>
      <w:r w:rsidR="00E54CCE">
        <w:t>she says</w:t>
      </w:r>
      <w:r w:rsidR="009C3174">
        <w:t>.</w:t>
      </w:r>
    </w:p>
    <w:p w14:paraId="3EBCF4EE" w14:textId="04FB3B89" w:rsidR="009C3174" w:rsidRDefault="009C3174" w:rsidP="000E75FF">
      <w:r>
        <w:t>“There are people who are hurting because of racial injustice and racial trauma,” says Halliday. “The work that we</w:t>
      </w:r>
      <w:r w:rsidR="00C518A5">
        <w:t>’</w:t>
      </w:r>
      <w:r>
        <w:t>re doing helps us move collectively towards healing as a church and beyond.”</w:t>
      </w:r>
    </w:p>
    <w:p w14:paraId="3D230DE1" w14:textId="7A407B9A" w:rsidR="009C3174" w:rsidRDefault="009C3174" w:rsidP="00B56D59">
      <w:pPr>
        <w:pStyle w:val="Heading2"/>
      </w:pPr>
      <w:r w:rsidRPr="000C0A00">
        <w:t>Listen</w:t>
      </w:r>
    </w:p>
    <w:p w14:paraId="04D84E07" w14:textId="506A06E3" w:rsidR="009C3174" w:rsidRPr="00E458F3" w:rsidRDefault="009C3174" w:rsidP="000E75FF">
      <w:pPr>
        <w:spacing w:after="120"/>
      </w:pPr>
      <w:r w:rsidRPr="00E458F3">
        <w:t>John 4:</w:t>
      </w:r>
      <w:r w:rsidR="00B0758B">
        <w:t>9</w:t>
      </w:r>
    </w:p>
    <w:p w14:paraId="2BC9660D" w14:textId="16D2B3B7" w:rsidR="009C3174" w:rsidRPr="00B56D59" w:rsidRDefault="009C3174" w:rsidP="000E75FF">
      <w:pPr>
        <w:pStyle w:val="BlockText"/>
      </w:pPr>
      <w:r w:rsidRPr="00877B97">
        <w:t>The Samaritan woman said to him, “How is it that you, a Jew, ask a drink of me, a woman of Samaria?”</w:t>
      </w:r>
    </w:p>
    <w:p w14:paraId="685CB9E4" w14:textId="77777777" w:rsidR="009C3174" w:rsidRDefault="009C3174" w:rsidP="00B56D59">
      <w:pPr>
        <w:pStyle w:val="Heading2"/>
      </w:pPr>
      <w:r w:rsidRPr="000C0A00">
        <w:t>Sing</w:t>
      </w:r>
    </w:p>
    <w:p w14:paraId="31756802" w14:textId="17D68410" w:rsidR="009C3174" w:rsidRDefault="009C3174" w:rsidP="000E75FF">
      <w:r w:rsidRPr="00E458F3">
        <w:t>“</w:t>
      </w:r>
      <w:r w:rsidR="0025250F">
        <w:t>There Is Room for All</w:t>
      </w:r>
      <w:r w:rsidRPr="00E458F3">
        <w:t>,”</w:t>
      </w:r>
      <w:r>
        <w:t xml:space="preserve"> </w:t>
      </w:r>
      <w:r w:rsidRPr="000E75FF">
        <w:rPr>
          <w:rStyle w:val="Emphasis"/>
        </w:rPr>
        <w:t>More Voices</w:t>
      </w:r>
      <w:r>
        <w:t xml:space="preserve"> </w:t>
      </w:r>
      <w:r w:rsidR="0025250F">
        <w:t>62</w:t>
      </w:r>
      <w:r w:rsidR="00754A1D">
        <w:br/>
      </w:r>
      <w:r w:rsidRPr="00E458F3">
        <w:t>“Alleluia, Praise to God”</w:t>
      </w:r>
      <w:r>
        <w:t xml:space="preserve"> </w:t>
      </w:r>
      <w:r w:rsidR="00754A1D">
        <w:t>MV</w:t>
      </w:r>
      <w:r>
        <w:t xml:space="preserve"> 59</w:t>
      </w:r>
      <w:r w:rsidR="00754A1D">
        <w:br/>
      </w:r>
      <w:r w:rsidRPr="00E458F3">
        <w:t>“Over My Head”</w:t>
      </w:r>
      <w:r>
        <w:t xml:space="preserve"> </w:t>
      </w:r>
      <w:r w:rsidR="00754A1D">
        <w:t>MV</w:t>
      </w:r>
      <w:r>
        <w:t xml:space="preserve"> 88</w:t>
      </w:r>
    </w:p>
    <w:p w14:paraId="7BF21CF7" w14:textId="32281DE8" w:rsidR="009C3174" w:rsidRDefault="009C3174" w:rsidP="00B56D59">
      <w:pPr>
        <w:pStyle w:val="Heading2"/>
      </w:pPr>
      <w:r w:rsidRPr="000C0A00">
        <w:t>Reflect</w:t>
      </w:r>
    </w:p>
    <w:p w14:paraId="124E1736" w14:textId="175FA1D7" w:rsidR="009C3174" w:rsidRPr="00877B97" w:rsidRDefault="009C3174" w:rsidP="000E75FF">
      <w:pPr>
        <w:pStyle w:val="ListParagraph"/>
        <w:numPr>
          <w:ilvl w:val="0"/>
          <w:numId w:val="28"/>
        </w:numPr>
      </w:pPr>
      <w:r w:rsidRPr="00877B97">
        <w:t xml:space="preserve">What does </w:t>
      </w:r>
      <w:r w:rsidR="00E355B0">
        <w:t>John 4:5</w:t>
      </w:r>
      <w:r w:rsidR="00E355B0" w:rsidRPr="000E75FF">
        <w:rPr>
          <w:rFonts w:cs="Calibri"/>
        </w:rPr>
        <w:t>─</w:t>
      </w:r>
      <w:r w:rsidR="00E355B0">
        <w:t>42</w:t>
      </w:r>
      <w:r w:rsidRPr="00877B97">
        <w:t xml:space="preserve"> say to us about anti-racism?</w:t>
      </w:r>
    </w:p>
    <w:p w14:paraId="58DD203F" w14:textId="77777777" w:rsidR="009C3174" w:rsidRPr="00877B97" w:rsidRDefault="009C3174" w:rsidP="000E75FF">
      <w:pPr>
        <w:pStyle w:val="ListParagraph"/>
        <w:numPr>
          <w:ilvl w:val="0"/>
          <w:numId w:val="28"/>
        </w:numPr>
      </w:pPr>
      <w:r w:rsidRPr="00877B97">
        <w:t>What is living water in this passage?</w:t>
      </w:r>
    </w:p>
    <w:p w14:paraId="2B0AEA3F" w14:textId="407F2365" w:rsidR="009C3174" w:rsidRPr="00B56D59" w:rsidRDefault="009C3174" w:rsidP="000E75FF">
      <w:pPr>
        <w:pStyle w:val="ListParagraph"/>
        <w:numPr>
          <w:ilvl w:val="0"/>
          <w:numId w:val="28"/>
        </w:numPr>
      </w:pPr>
      <w:r w:rsidRPr="00877B97">
        <w:t>How do you respond to racial injustice?</w:t>
      </w:r>
    </w:p>
    <w:p w14:paraId="5CC94A40" w14:textId="4EACEABB" w:rsidR="009C3174" w:rsidRDefault="00B56D59" w:rsidP="00754A1D">
      <w:pPr>
        <w:pStyle w:val="Heading2"/>
      </w:pPr>
      <w:r>
        <w:t>Pray</w:t>
      </w:r>
    </w:p>
    <w:p w14:paraId="31327183" w14:textId="7B8AFE12" w:rsidR="009C3174" w:rsidRDefault="009C3174" w:rsidP="000E75FF">
      <w:r w:rsidRPr="00915F40">
        <w:t>In a world where we have, in the past, enslaved and dehumanized others, we go to treat each person with dignity and respect. In a world where profit is valued more than human life, we go to proclaim the priceless worth of each person. In a world where the ugliness of racism and White supremacy is found, we go to show that love conquers all social ills.</w:t>
      </w:r>
    </w:p>
    <w:p w14:paraId="77397685" w14:textId="1094B169" w:rsidR="009C3174" w:rsidRDefault="009C3174" w:rsidP="000E75FF">
      <w:r w:rsidRPr="00915F40">
        <w:t>Go forth into the world in peace; be of good courage; hold fast that which is good; render to no one evil for evil; strengthen the fainthearted; support the weak; help the afflicted; honour everyone; love and serve the Lord, rejoicing in the power of the Holy Spirit</w:t>
      </w:r>
      <w:r w:rsidR="008416D1">
        <w:t>. Amen</w:t>
      </w:r>
    </w:p>
    <w:p w14:paraId="7284B48A" w14:textId="2505B8A5" w:rsidR="009C3174" w:rsidRPr="00E458F3" w:rsidRDefault="00547ECE" w:rsidP="0025250F">
      <w:r>
        <w:rPr>
          <w:rFonts w:cs="Calibri"/>
        </w:rPr>
        <w:t>―</w:t>
      </w:r>
      <w:r w:rsidR="009C3174" w:rsidRPr="0025250F">
        <w:rPr>
          <w:rStyle w:val="Emphasis"/>
        </w:rPr>
        <w:t xml:space="preserve">Rev. </w:t>
      </w:r>
      <w:r w:rsidR="0025250F">
        <w:rPr>
          <w:rStyle w:val="Emphasis"/>
        </w:rPr>
        <w:t xml:space="preserve">Dr. </w:t>
      </w:r>
      <w:r w:rsidR="009C3174" w:rsidRPr="0025250F">
        <w:rPr>
          <w:rStyle w:val="Emphasis"/>
        </w:rPr>
        <w:t xml:space="preserve">Paul Douglas </w:t>
      </w:r>
      <w:proofErr w:type="spellStart"/>
      <w:r w:rsidR="009C3174" w:rsidRPr="0025250F">
        <w:rPr>
          <w:rStyle w:val="Emphasis"/>
        </w:rPr>
        <w:t>Walfall</w:t>
      </w:r>
      <w:proofErr w:type="spellEnd"/>
    </w:p>
    <w:p w14:paraId="6F112B12" w14:textId="77777777" w:rsidR="009C3174" w:rsidRDefault="009C3174" w:rsidP="00542690">
      <w:pPr>
        <w:pStyle w:val="BodyText1"/>
      </w:pPr>
      <w:r>
        <w:br w:type="page"/>
      </w:r>
    </w:p>
    <w:p w14:paraId="39FE7DB8" w14:textId="3EDD099E" w:rsidR="009C3174" w:rsidRDefault="009C3174" w:rsidP="00542690">
      <w:pPr>
        <w:pStyle w:val="Heading1"/>
      </w:pPr>
      <w:bookmarkStart w:id="18" w:name="_Toc122446388"/>
      <w:bookmarkStart w:id="19" w:name="_Toc122446506"/>
      <w:r>
        <w:t xml:space="preserve">Protecting Love </w:t>
      </w:r>
      <w:r w:rsidR="00153177">
        <w:t>a</w:t>
      </w:r>
      <w:r>
        <w:t>round the World: Michael Blair’s Work</w:t>
      </w:r>
      <w:bookmarkEnd w:id="18"/>
      <w:bookmarkEnd w:id="19"/>
    </w:p>
    <w:p w14:paraId="279B5057" w14:textId="275D9C6F" w:rsidR="009C3174" w:rsidRDefault="009C3174" w:rsidP="00542690">
      <w:pPr>
        <w:pStyle w:val="BodyText1"/>
      </w:pPr>
      <w:r>
        <w:t>Would you go to jail to proclaim your love?</w:t>
      </w:r>
    </w:p>
    <w:p w14:paraId="0C65E643" w14:textId="77777777" w:rsidR="009C3174" w:rsidRDefault="009C3174" w:rsidP="00542690">
      <w:pPr>
        <w:pStyle w:val="BodyText1"/>
      </w:pPr>
      <w:r>
        <w:t>Would you be willing to die?</w:t>
      </w:r>
    </w:p>
    <w:p w14:paraId="62410EA0" w14:textId="010144EB" w:rsidR="009C3174" w:rsidRDefault="009C3174" w:rsidP="00542690">
      <w:pPr>
        <w:pStyle w:val="BodyText1"/>
      </w:pPr>
      <w:r>
        <w:t xml:space="preserve">We are blessed to live in Canada, a country that recognizes the right to love whoever you want, </w:t>
      </w:r>
      <w:r w:rsidR="000C5B8A">
        <w:t xml:space="preserve">regardless of </w:t>
      </w:r>
      <w:r>
        <w:t xml:space="preserve">their gender or sex. And while we haven’t always done what is right, The United Church of Canada now recognizes that </w:t>
      </w:r>
      <w:r>
        <w:rPr>
          <w:i/>
          <w:iCs/>
        </w:rPr>
        <w:t>all</w:t>
      </w:r>
      <w:r>
        <w:t xml:space="preserve"> love</w:t>
      </w:r>
      <w:r w:rsidR="000C5B8A">
        <w:rPr>
          <w:rFonts w:cs="Calibri"/>
        </w:rPr>
        <w:t>―</w:t>
      </w:r>
      <w:r>
        <w:t xml:space="preserve">including </w:t>
      </w:r>
      <w:r w:rsidR="00153177">
        <w:t xml:space="preserve">Two Spirit or </w:t>
      </w:r>
      <w:r>
        <w:t>LGBTQ</w:t>
      </w:r>
      <w:r w:rsidR="00153177">
        <w:t>I</w:t>
      </w:r>
      <w:r>
        <w:t>+ relationships</w:t>
      </w:r>
      <w:r w:rsidR="000C5B8A">
        <w:rPr>
          <w:rFonts w:cs="Calibri"/>
        </w:rPr>
        <w:t>―</w:t>
      </w:r>
      <w:r w:rsidR="002E7A5C">
        <w:t>is</w:t>
      </w:r>
      <w:r>
        <w:t xml:space="preserve"> holy and blessed by God. But those rights do not exist in many parts of the world today.</w:t>
      </w:r>
    </w:p>
    <w:p w14:paraId="74DAE923" w14:textId="22807FE9" w:rsidR="009C3174" w:rsidRDefault="009C3174" w:rsidP="00542690">
      <w:pPr>
        <w:pStyle w:val="BodyText1"/>
      </w:pPr>
      <w:r>
        <w:t>“O</w:t>
      </w:r>
      <w:r w:rsidRPr="009A2876">
        <w:t>ne of our partners in Kenya</w:t>
      </w:r>
      <w:r>
        <w:t xml:space="preserve"> </w:t>
      </w:r>
      <w:r w:rsidRPr="009A2876">
        <w:t xml:space="preserve">has advocated strongly for </w:t>
      </w:r>
      <w:r>
        <w:t xml:space="preserve">the </w:t>
      </w:r>
      <w:r w:rsidRPr="009A2876">
        <w:t>human rights of sexual minorities, and that has caused</w:t>
      </w:r>
      <w:r>
        <w:t xml:space="preserve"> </w:t>
      </w:r>
      <w:r w:rsidRPr="009A2876">
        <w:t>him to be in jail, caused him to risk his life to be able to do that</w:t>
      </w:r>
      <w:r>
        <w:t xml:space="preserve">,” says </w:t>
      </w:r>
      <w:r w:rsidR="00FC0743">
        <w:t xml:space="preserve">the Rev. </w:t>
      </w:r>
      <w:r>
        <w:t>Michael Blair. The church’s first openly gay General Secretary is now helping to advocate for sexual and gender minorities in foreign countries.</w:t>
      </w:r>
    </w:p>
    <w:p w14:paraId="0D2EDBD4" w14:textId="64E8E59C" w:rsidR="009C3174" w:rsidRDefault="009C3174" w:rsidP="00542690">
      <w:pPr>
        <w:pStyle w:val="BodyText1"/>
      </w:pPr>
      <w:r>
        <w:t>“W</w:t>
      </w:r>
      <w:r w:rsidRPr="009A2876">
        <w:t>hen</w:t>
      </w:r>
      <w:r>
        <w:t xml:space="preserve"> </w:t>
      </w:r>
      <w:r w:rsidR="008C7E56">
        <w:t>we</w:t>
      </w:r>
      <w:r w:rsidRPr="009A2876">
        <w:t xml:space="preserve"> </w:t>
      </w:r>
      <w:r>
        <w:t>hear</w:t>
      </w:r>
      <w:r w:rsidRPr="009A2876">
        <w:t xml:space="preserve"> these stories, we can see that this is a life and death matter.</w:t>
      </w:r>
      <w:r>
        <w:t>”</w:t>
      </w:r>
    </w:p>
    <w:p w14:paraId="59B40E15" w14:textId="36B7E0D1" w:rsidR="009C3174" w:rsidRDefault="009C3174" w:rsidP="00542690">
      <w:pPr>
        <w:pStyle w:val="BodyText1"/>
      </w:pPr>
      <w:r>
        <w:t>Mission &amp; Service plays a critical role in Blair’s efforts.</w:t>
      </w:r>
    </w:p>
    <w:p w14:paraId="6B8D3310" w14:textId="77777777" w:rsidR="009C3174" w:rsidRDefault="009C3174" w:rsidP="00542690">
      <w:pPr>
        <w:pStyle w:val="BodyText1"/>
      </w:pPr>
      <w:r>
        <w:t>Your gifts help shelter refugees as they escape repressive governments. Same-sex attraction is a crime in 71 countries, and 11 of them have the death penalty.</w:t>
      </w:r>
    </w:p>
    <w:p w14:paraId="22ECDB2F" w14:textId="0BB4D1E4" w:rsidR="009C3174" w:rsidRDefault="009C3174" w:rsidP="00542690">
      <w:pPr>
        <w:pStyle w:val="BodyText1"/>
      </w:pPr>
      <w:r>
        <w:t xml:space="preserve">Mission &amp; Service also holds consultations in </w:t>
      </w:r>
      <w:r w:rsidR="00FC0743">
        <w:t>other</w:t>
      </w:r>
      <w:r>
        <w:t xml:space="preserve"> countries to discover how we can best work with our partners to protect sexual and gender minorities. “A few years ago, we hosted a consultation here in Canada with several partners and asked how we can be supportive of their work,” Blair says. “They told us we needed to come and help in their context.”</w:t>
      </w:r>
    </w:p>
    <w:p w14:paraId="73A162FA" w14:textId="2BEDBF93" w:rsidR="009C3174" w:rsidRDefault="009C3174" w:rsidP="00542690">
      <w:pPr>
        <w:pStyle w:val="BodyText1"/>
      </w:pPr>
      <w:r>
        <w:t>To date, Mission &amp; Service has supported consultations in Latin America and the Philippines.</w:t>
      </w:r>
    </w:p>
    <w:p w14:paraId="115F06E9" w14:textId="07C92780" w:rsidR="009C3174" w:rsidRDefault="009C3174" w:rsidP="00542690">
      <w:pPr>
        <w:pStyle w:val="BodyText1"/>
      </w:pPr>
      <w:r>
        <w:t xml:space="preserve">“We are bringing together leaders to explore how the church can be a place of liberation and life for sexual and gender minorities in those communities. That is happening because of the folks who contribute to </w:t>
      </w:r>
      <w:r w:rsidRPr="00835F2C">
        <w:t>Mission &amp; Service</w:t>
      </w:r>
      <w:r>
        <w:t>,” says Blair.</w:t>
      </w:r>
    </w:p>
    <w:p w14:paraId="15B84DCF" w14:textId="77777777" w:rsidR="00542690" w:rsidRDefault="009C3174" w:rsidP="00542690">
      <w:pPr>
        <w:pStyle w:val="BodyText1"/>
      </w:pPr>
      <w:r>
        <w:t>Thank you for helping to protect sexual and gender minorities. You are saving lives and changing views around the world!</w:t>
      </w:r>
    </w:p>
    <w:p w14:paraId="53628158" w14:textId="3B61C327" w:rsidR="009C3174" w:rsidRPr="00E458F3" w:rsidRDefault="009C3174" w:rsidP="00542690">
      <w:pPr>
        <w:pStyle w:val="Heading2"/>
      </w:pPr>
      <w:r w:rsidRPr="00E458F3">
        <w:t>Listen</w:t>
      </w:r>
    </w:p>
    <w:p w14:paraId="0508F559" w14:textId="6F654AF9" w:rsidR="009C3174" w:rsidRPr="00E458F3" w:rsidRDefault="009C3174" w:rsidP="00835F2C">
      <w:pPr>
        <w:spacing w:after="120"/>
        <w:rPr>
          <w:sz w:val="28"/>
          <w:szCs w:val="28"/>
        </w:rPr>
      </w:pPr>
      <w:r w:rsidRPr="00E458F3">
        <w:t>Psalm 139</w:t>
      </w:r>
      <w:r w:rsidR="00D96D7C">
        <w:t>:</w:t>
      </w:r>
      <w:r w:rsidR="009F1FE4">
        <w:t>13</w:t>
      </w:r>
      <w:r w:rsidR="009F1FE4">
        <w:rPr>
          <w:rFonts w:cs="Calibri"/>
        </w:rPr>
        <w:t>─</w:t>
      </w:r>
      <w:r w:rsidR="009F1FE4">
        <w:t>14</w:t>
      </w:r>
    </w:p>
    <w:p w14:paraId="6EF0FC04" w14:textId="093864E2" w:rsidR="00542690" w:rsidRPr="006E005A" w:rsidRDefault="009C3174" w:rsidP="00835F2C">
      <w:pPr>
        <w:pStyle w:val="BlockText"/>
      </w:pPr>
      <w:r w:rsidRPr="006E005A">
        <w:t>For it was you who formed my inward parts;</w:t>
      </w:r>
      <w:r w:rsidR="009F1FE4">
        <w:t xml:space="preserve"> </w:t>
      </w:r>
      <w:r w:rsidRPr="006E005A">
        <w:t>you knit me together in my mother’s womb.</w:t>
      </w:r>
      <w:r w:rsidR="009F1FE4">
        <w:t xml:space="preserve"> </w:t>
      </w:r>
      <w:r w:rsidRPr="006E005A">
        <w:t>I praise you, for I am fearfully and wonderfully made…</w:t>
      </w:r>
      <w:r w:rsidR="009F1FE4">
        <w:t>.</w:t>
      </w:r>
    </w:p>
    <w:p w14:paraId="5D4A5A7D" w14:textId="77777777" w:rsidR="009C3174" w:rsidRDefault="009C3174" w:rsidP="00542690">
      <w:pPr>
        <w:pStyle w:val="Heading2"/>
      </w:pPr>
      <w:r w:rsidRPr="000C0A00">
        <w:t>Sing</w:t>
      </w:r>
    </w:p>
    <w:p w14:paraId="1E4D2D67" w14:textId="5012717C" w:rsidR="009C3174" w:rsidRPr="00F616F5" w:rsidRDefault="009C3174" w:rsidP="00835F2C">
      <w:r w:rsidRPr="00E458F3">
        <w:t>“There Is a Time,”</w:t>
      </w:r>
      <w:r w:rsidRPr="00F616F5">
        <w:t xml:space="preserve"> </w:t>
      </w:r>
      <w:r w:rsidRPr="00835F2C">
        <w:rPr>
          <w:rStyle w:val="Emphasis"/>
        </w:rPr>
        <w:t>More Voices</w:t>
      </w:r>
      <w:r w:rsidRPr="00F616F5">
        <w:t xml:space="preserve"> 165</w:t>
      </w:r>
      <w:r w:rsidR="00990C2B">
        <w:br/>
      </w:r>
      <w:r w:rsidRPr="00E458F3">
        <w:t>“Draw the Circle Wide,”</w:t>
      </w:r>
      <w:r w:rsidRPr="00B04967">
        <w:t xml:space="preserve"> </w:t>
      </w:r>
      <w:r w:rsidR="009F1FE4">
        <w:t>MV</w:t>
      </w:r>
      <w:r w:rsidRPr="00B04967">
        <w:t xml:space="preserve"> 145</w:t>
      </w:r>
      <w:r w:rsidR="00990C2B">
        <w:br/>
      </w:r>
      <w:r w:rsidRPr="00E458F3">
        <w:t>“Though Ancient Walls,”</w:t>
      </w:r>
      <w:r>
        <w:t xml:space="preserve"> </w:t>
      </w:r>
      <w:r w:rsidRPr="00835F2C">
        <w:rPr>
          <w:rStyle w:val="Emphasis"/>
        </w:rPr>
        <w:t>Voices United</w:t>
      </w:r>
      <w:r>
        <w:t xml:space="preserve"> 691</w:t>
      </w:r>
    </w:p>
    <w:p w14:paraId="11D394B3" w14:textId="2E0110AD" w:rsidR="009C3174" w:rsidRDefault="009C3174" w:rsidP="00542690">
      <w:pPr>
        <w:pStyle w:val="Heading2"/>
      </w:pPr>
      <w:r w:rsidRPr="000C0A00">
        <w:t>Reflect</w:t>
      </w:r>
    </w:p>
    <w:p w14:paraId="7CFC470E" w14:textId="6961C85C" w:rsidR="009C3174" w:rsidRDefault="009C3174" w:rsidP="00835F2C">
      <w:pPr>
        <w:pStyle w:val="ListParagraph"/>
        <w:numPr>
          <w:ilvl w:val="0"/>
          <w:numId w:val="29"/>
        </w:numPr>
        <w:ind w:left="360"/>
      </w:pPr>
      <w:r>
        <w:t>Have you ever created something you loved</w:t>
      </w:r>
      <w:r w:rsidR="00811571">
        <w:t>? H</w:t>
      </w:r>
      <w:r>
        <w:t xml:space="preserve">ow do you </w:t>
      </w:r>
      <w:proofErr w:type="spellStart"/>
      <w:r>
        <w:t>think</w:t>
      </w:r>
      <w:proofErr w:type="spellEnd"/>
      <w:r>
        <w:t xml:space="preserve"> </w:t>
      </w:r>
      <w:proofErr w:type="spellStart"/>
      <w:r>
        <w:t>God</w:t>
      </w:r>
      <w:proofErr w:type="spellEnd"/>
      <w:r>
        <w:t xml:space="preserve"> </w:t>
      </w:r>
      <w:proofErr w:type="spellStart"/>
      <w:r>
        <w:t>regards</w:t>
      </w:r>
      <w:proofErr w:type="spellEnd"/>
      <w:r>
        <w:t xml:space="preserve"> </w:t>
      </w:r>
      <w:proofErr w:type="spellStart"/>
      <w:r>
        <w:t>creation</w:t>
      </w:r>
      <w:proofErr w:type="spellEnd"/>
      <w:r>
        <w:t>?</w:t>
      </w:r>
    </w:p>
    <w:p w14:paraId="753ECE7B" w14:textId="77777777" w:rsidR="009C3174" w:rsidRPr="006E005A" w:rsidRDefault="009C3174" w:rsidP="00835F2C">
      <w:pPr>
        <w:pStyle w:val="ListParagraph"/>
        <w:numPr>
          <w:ilvl w:val="0"/>
          <w:numId w:val="29"/>
        </w:numPr>
        <w:ind w:left="360"/>
      </w:pPr>
      <w:r w:rsidRPr="006E005A">
        <w:t>How is Psalm 139 affirming?</w:t>
      </w:r>
    </w:p>
    <w:p w14:paraId="3DEC0EDE" w14:textId="7A320E6C" w:rsidR="009C3174" w:rsidRPr="00542690" w:rsidRDefault="009C3174" w:rsidP="00835F2C">
      <w:pPr>
        <w:pStyle w:val="ListParagraph"/>
        <w:numPr>
          <w:ilvl w:val="0"/>
          <w:numId w:val="29"/>
        </w:numPr>
        <w:ind w:left="360"/>
      </w:pPr>
      <w:proofErr w:type="gramStart"/>
      <w:r w:rsidRPr="006E005A">
        <w:t>In what ways are you wonderfully made?</w:t>
      </w:r>
      <w:proofErr w:type="gramEnd"/>
    </w:p>
    <w:p w14:paraId="240335EA" w14:textId="3F97AEE2" w:rsidR="009C3174" w:rsidRDefault="00542690" w:rsidP="00542690">
      <w:pPr>
        <w:pStyle w:val="Heading2"/>
      </w:pPr>
      <w:r>
        <w:t>Pray</w:t>
      </w:r>
    </w:p>
    <w:p w14:paraId="2A380EA0" w14:textId="529BD092" w:rsidR="009C3174" w:rsidRDefault="009C3174" w:rsidP="00835F2C">
      <w:pPr>
        <w:spacing w:after="120"/>
      </w:pPr>
      <w:r w:rsidRPr="00940B4A">
        <w:t>Go from this time with open hearts, ready to encounter the Holy One in the daily, in the ordinary, in the flesh. Go from this time with a daring and tender love, seeking to mend God’s beloved creation, wherever and whenever you can. Know that God who is Love, goes with you, Within, beside and far ahead of you. Go into this day, into your life, trusting that you are held in the loving heart of the Holy Mystery, now and forever. Amen.</w:t>
      </w:r>
    </w:p>
    <w:p w14:paraId="4395E7F1" w14:textId="7D4FB97F" w:rsidR="009C3174" w:rsidRDefault="00990C2B" w:rsidP="00990C2B">
      <w:pPr>
        <w:pStyle w:val="BodyText1"/>
      </w:pPr>
      <w:r>
        <w:rPr>
          <w:rFonts w:cs="Calibri"/>
          <w:i/>
          <w:iCs/>
        </w:rPr>
        <w:t>―</w:t>
      </w:r>
      <w:r w:rsidR="009C3174" w:rsidRPr="00E458F3">
        <w:rPr>
          <w:i/>
          <w:iCs/>
        </w:rPr>
        <w:t>Very Rev. Gary Paterson</w:t>
      </w:r>
    </w:p>
    <w:p w14:paraId="55206FC2" w14:textId="77777777" w:rsidR="009C3174" w:rsidRDefault="009C3174" w:rsidP="00542690">
      <w:pPr>
        <w:pStyle w:val="BodyText1"/>
      </w:pPr>
      <w:r>
        <w:br w:type="page"/>
      </w:r>
    </w:p>
    <w:p w14:paraId="4E43FB63" w14:textId="4950972B" w:rsidR="009C3174" w:rsidRDefault="002C1A81" w:rsidP="00542690">
      <w:pPr>
        <w:pStyle w:val="Heading1"/>
      </w:pPr>
      <w:bookmarkStart w:id="20" w:name="_Toc122446389"/>
      <w:bookmarkStart w:id="21" w:name="_Toc122446507"/>
      <w:r>
        <w:t>Sending People to School―Together</w:t>
      </w:r>
      <w:r w:rsidR="00542690" w:rsidRPr="00153177">
        <w:t xml:space="preserve">: Patti Talbot’s </w:t>
      </w:r>
      <w:r w:rsidR="00153177" w:rsidRPr="00153177">
        <w:t>Work</w:t>
      </w:r>
      <w:bookmarkEnd w:id="20"/>
      <w:bookmarkEnd w:id="21"/>
    </w:p>
    <w:p w14:paraId="23A40EA2" w14:textId="77777777" w:rsidR="00EF0588" w:rsidRDefault="00EF0588" w:rsidP="00EF0588">
      <w:pPr>
        <w:pStyle w:val="BodyText1"/>
      </w:pPr>
      <w:r>
        <w:t>How do you make the world a better place?</w:t>
      </w:r>
    </w:p>
    <w:p w14:paraId="67D21BF0" w14:textId="77777777" w:rsidR="00EF0588" w:rsidRDefault="00EF0588" w:rsidP="00EF0588">
      <w:pPr>
        <w:pStyle w:val="BodyText1"/>
      </w:pPr>
      <w:r>
        <w:t>You can start by taking kids to school.</w:t>
      </w:r>
    </w:p>
    <w:p w14:paraId="0286C425" w14:textId="0BD770B7" w:rsidR="00EF0588" w:rsidRDefault="00EF0588" w:rsidP="00EF0588">
      <w:pPr>
        <w:pStyle w:val="BodyText1"/>
      </w:pPr>
      <w:r>
        <w:t>Around the world, 57 million children cannot attend school.</w:t>
      </w:r>
      <w:r w:rsidR="00BB0CDE" w:rsidRPr="00BB0CDE">
        <w:rPr>
          <w:vertAlign w:val="superscript"/>
        </w:rPr>
        <w:t>1</w:t>
      </w:r>
      <w:r>
        <w:t xml:space="preserve"> They may never learn to read, to add or subtract, or to write</w:t>
      </w:r>
      <w:r w:rsidR="00EA4BD0">
        <w:t>. T</w:t>
      </w:r>
      <w:r>
        <w:t>hese are the skills they need to succeed.</w:t>
      </w:r>
    </w:p>
    <w:p w14:paraId="071F7FE2" w14:textId="77777777" w:rsidR="00EF0588" w:rsidRDefault="00EF0588" w:rsidP="00EF0588">
      <w:pPr>
        <w:pStyle w:val="BodyText1"/>
      </w:pPr>
      <w:r>
        <w:t>Even more importantly, they never learn about their basic human rights.</w:t>
      </w:r>
    </w:p>
    <w:p w14:paraId="5E79BCAC" w14:textId="7D24A88A" w:rsidR="00EF0588" w:rsidRDefault="00EF0588" w:rsidP="00EF0588">
      <w:pPr>
        <w:pStyle w:val="BodyText1"/>
      </w:pPr>
      <w:r>
        <w:t xml:space="preserve">It’s a complicated problem, says Patti Talbot, </w:t>
      </w:r>
      <w:r w:rsidR="001D3E3B">
        <w:t>t</w:t>
      </w:r>
      <w:r>
        <w:t>he United Church’s Global Partnership Team Leader. “The work we do isn’t going to lead to immediate societal change,” she says, “but it will make a big difference down the road.”</w:t>
      </w:r>
    </w:p>
    <w:p w14:paraId="7F47EC76" w14:textId="2FA16EFF" w:rsidR="00EF0588" w:rsidRDefault="00EF0588" w:rsidP="00EF0588">
      <w:pPr>
        <w:pStyle w:val="BodyText1"/>
      </w:pPr>
      <w:r>
        <w:t>When children can’t go to school, society suffers. And that is why Mission &amp; Service is in partnership with 85 organizations that work to increase access to education across the globe.</w:t>
      </w:r>
    </w:p>
    <w:p w14:paraId="0547618F" w14:textId="70078DDD" w:rsidR="00EF0588" w:rsidRDefault="00EF0588" w:rsidP="00EF0588">
      <w:pPr>
        <w:pStyle w:val="BodyText1"/>
      </w:pPr>
      <w:r>
        <w:t xml:space="preserve">Each partner has their own approach to education and skills training, each supported by your gifts to </w:t>
      </w:r>
      <w:r w:rsidRPr="00BB0CDE">
        <w:t>Mission &amp; Service</w:t>
      </w:r>
      <w:r>
        <w:t>.</w:t>
      </w:r>
    </w:p>
    <w:p w14:paraId="1E7653A3" w14:textId="5D5BD53C" w:rsidR="00EF0588" w:rsidRDefault="00EF0588" w:rsidP="00EF0588">
      <w:pPr>
        <w:pStyle w:val="BodyText1"/>
      </w:pPr>
      <w:r w:rsidRPr="00F12369">
        <w:t>Col</w:t>
      </w:r>
      <w:r w:rsidR="00F12369" w:rsidRPr="00F12369">
        <w:t>o</w:t>
      </w:r>
      <w:r w:rsidRPr="00F12369">
        <w:t xml:space="preserve">mbia’s Center for Communication uses arts and media to teach children about their rights. Women for Change in Zambia creates educational groups where participants share agricultural knowledge and awareness of their rights. </w:t>
      </w:r>
      <w:r w:rsidR="000E5C70">
        <w:t xml:space="preserve">At </w:t>
      </w:r>
      <w:r w:rsidRPr="00F12369">
        <w:t>Japan’s Asian Rural Institute, local leaders gather to learn sustainable agriculture techniques they can take home and transform their communities.</w:t>
      </w:r>
      <w:r>
        <w:t xml:space="preserve"> </w:t>
      </w:r>
    </w:p>
    <w:p w14:paraId="3C735FE5" w14:textId="77777777" w:rsidR="00EF0588" w:rsidRDefault="00EF0588" w:rsidP="00EF0588">
      <w:pPr>
        <w:pStyle w:val="BodyText1"/>
      </w:pPr>
      <w:r>
        <w:t>“How can we make the world a better place?” asks Talbot before responding, “We can’t do that by ourselves; our partners know best what the challenges are.”</w:t>
      </w:r>
    </w:p>
    <w:p w14:paraId="31329934" w14:textId="020FB58C" w:rsidR="00EF0588" w:rsidRPr="002E5B99" w:rsidRDefault="00EF0588" w:rsidP="00EF0588">
      <w:pPr>
        <w:pStyle w:val="BodyText1"/>
      </w:pPr>
      <w:r>
        <w:t>Talbot, a child of missionaries who was raised in Japan and Korea, knows that educational partnerships are critical. “In our partnerships, we learn from and teach each other,” she says. “The United Church</w:t>
      </w:r>
      <w:r w:rsidR="00A3372B">
        <w:t>’</w:t>
      </w:r>
      <w:r>
        <w:t>s focus is more than just sharing resources, but really sharing life together.”</w:t>
      </w:r>
    </w:p>
    <w:p w14:paraId="7D2C1E87" w14:textId="1AA3CBC2" w:rsidR="00EF0588" w:rsidRDefault="00EF0588" w:rsidP="00EF0588">
      <w:pPr>
        <w:pStyle w:val="BodyText1"/>
      </w:pPr>
      <w:r>
        <w:t>It’s an approach that Talbot knows works, even if results take time. “Our partners are very grateful that the United Church of Canada has demonstrated over and over again that we are there for the long term,” Talbot says.</w:t>
      </w:r>
    </w:p>
    <w:p w14:paraId="209C1B8E" w14:textId="77777777" w:rsidR="00EF0588" w:rsidRDefault="00EF0588" w:rsidP="00EF0588">
      <w:pPr>
        <w:pStyle w:val="BodyText1"/>
      </w:pPr>
      <w:r>
        <w:t>“Partners say to us ‘It makes such a difference to us to know that the United Church is with us, walking with us in prayer, supporting us, remembering us in their lives.’”</w:t>
      </w:r>
    </w:p>
    <w:p w14:paraId="67F7F89F" w14:textId="18D9BED2" w:rsidR="00E03658" w:rsidRPr="00300931" w:rsidRDefault="00BB0CDE" w:rsidP="008C705C">
      <w:pPr>
        <w:pStyle w:val="Footnote"/>
      </w:pPr>
      <w:r>
        <w:t xml:space="preserve">1. </w:t>
      </w:r>
      <w:r w:rsidR="007612A4">
        <w:t>United Nations</w:t>
      </w:r>
      <w:r w:rsidR="003B21B6">
        <w:t>,</w:t>
      </w:r>
      <w:r w:rsidR="007612A4">
        <w:t xml:space="preserve"> </w:t>
      </w:r>
      <w:r w:rsidR="002F105E">
        <w:t>“</w:t>
      </w:r>
      <w:hyperlink r:id="rId27" w:history="1">
        <w:r w:rsidR="002F105E" w:rsidRPr="00DF1877">
          <w:rPr>
            <w:rStyle w:val="Hyperlink"/>
          </w:rPr>
          <w:t>Education for All</w:t>
        </w:r>
      </w:hyperlink>
      <w:r w:rsidR="002F105E">
        <w:t>,”</w:t>
      </w:r>
      <w:r w:rsidR="00751602">
        <w:t xml:space="preserve"> </w:t>
      </w:r>
      <w:r w:rsidR="00751602" w:rsidRPr="00C23565">
        <w:t>un.org</w:t>
      </w:r>
      <w:r w:rsidR="00751602">
        <w:t>.</w:t>
      </w:r>
    </w:p>
    <w:p w14:paraId="6117A3EF" w14:textId="77777777" w:rsidR="009C3174" w:rsidRDefault="009C3174" w:rsidP="00542690">
      <w:pPr>
        <w:pStyle w:val="Heading2"/>
      </w:pPr>
      <w:r>
        <w:t>Listen</w:t>
      </w:r>
    </w:p>
    <w:p w14:paraId="4E9371CF" w14:textId="60794B65" w:rsidR="00542690" w:rsidRDefault="009C3174" w:rsidP="001B47D1">
      <w:pPr>
        <w:spacing w:after="120"/>
      </w:pPr>
      <w:r w:rsidRPr="00E458F3">
        <w:t>Proverbs 1:</w:t>
      </w:r>
      <w:r w:rsidR="008454EC">
        <w:t>2</w:t>
      </w:r>
      <w:r w:rsidR="00D7132A">
        <w:rPr>
          <w:rFonts w:cs="Calibri"/>
        </w:rPr>
        <w:t>─</w:t>
      </w:r>
      <w:r w:rsidR="008454EC">
        <w:t>3</w:t>
      </w:r>
    </w:p>
    <w:p w14:paraId="011886E2" w14:textId="55FD0DB3" w:rsidR="009C3174" w:rsidRPr="00534E73" w:rsidRDefault="009C3174" w:rsidP="001B47D1">
      <w:pPr>
        <w:pStyle w:val="BlockText"/>
      </w:pPr>
      <w:r w:rsidRPr="000E6B99">
        <w:t>For learning about wisdom and instruction, for understanding words of insight, for gaining instruction in wise dealing, righteousness, justice, and equity…</w:t>
      </w:r>
      <w:r w:rsidR="00534E73">
        <w:t>.</w:t>
      </w:r>
    </w:p>
    <w:p w14:paraId="24FB340A" w14:textId="77777777" w:rsidR="009C3174" w:rsidRDefault="009C3174" w:rsidP="00542690">
      <w:pPr>
        <w:pStyle w:val="Heading2"/>
      </w:pPr>
      <w:r>
        <w:t>Sing</w:t>
      </w:r>
    </w:p>
    <w:p w14:paraId="4B1F8D7F" w14:textId="0CE3C3DF" w:rsidR="009C3174" w:rsidRPr="00542690" w:rsidRDefault="009C3174" w:rsidP="001B47D1">
      <w:r w:rsidRPr="00E458F3">
        <w:t>“Teach Me</w:t>
      </w:r>
      <w:r w:rsidR="008454EC">
        <w:t>,</w:t>
      </w:r>
      <w:r w:rsidRPr="00E458F3">
        <w:t xml:space="preserve"> God</w:t>
      </w:r>
      <w:r w:rsidR="008454EC">
        <w:t>,</w:t>
      </w:r>
      <w:r w:rsidRPr="00E458F3">
        <w:t xml:space="preserve"> to Wonder,”</w:t>
      </w:r>
      <w:r>
        <w:t xml:space="preserve"> </w:t>
      </w:r>
      <w:r w:rsidRPr="001B47D1">
        <w:rPr>
          <w:rStyle w:val="Emphasis"/>
        </w:rPr>
        <w:t>Voices United</w:t>
      </w:r>
      <w:r>
        <w:t xml:space="preserve"> 299</w:t>
      </w:r>
      <w:r w:rsidR="00990C2B">
        <w:br/>
      </w:r>
      <w:r w:rsidRPr="00E458F3">
        <w:t>“Let There Be Light,”</w:t>
      </w:r>
      <w:r>
        <w:t xml:space="preserve"> </w:t>
      </w:r>
      <w:r w:rsidR="008454EC">
        <w:t>VU</w:t>
      </w:r>
      <w:r>
        <w:t xml:space="preserve"> 679</w:t>
      </w:r>
      <w:r w:rsidR="00990C2B">
        <w:br/>
      </w:r>
      <w:r w:rsidRPr="00E458F3">
        <w:t>“Creator God You Gave Us Life,”</w:t>
      </w:r>
      <w:r>
        <w:t xml:space="preserve"> </w:t>
      </w:r>
      <w:r w:rsidRPr="001B47D1">
        <w:rPr>
          <w:rStyle w:val="Emphasis"/>
        </w:rPr>
        <w:t>More Voices</w:t>
      </w:r>
      <w:r>
        <w:t xml:space="preserve"> 27</w:t>
      </w:r>
      <w:r w:rsidR="00990C2B">
        <w:br/>
      </w:r>
      <w:r w:rsidRPr="00E458F3">
        <w:t>“Come and Seek the Ways of Wisdom,”</w:t>
      </w:r>
      <w:r>
        <w:t xml:space="preserve"> </w:t>
      </w:r>
      <w:r w:rsidR="008454EC">
        <w:t>MV</w:t>
      </w:r>
      <w:r>
        <w:t xml:space="preserve"> 10</w:t>
      </w:r>
    </w:p>
    <w:p w14:paraId="14843128" w14:textId="77777777" w:rsidR="009C3174" w:rsidRDefault="009C3174" w:rsidP="00542690">
      <w:pPr>
        <w:pStyle w:val="Heading2"/>
      </w:pPr>
      <w:r>
        <w:t>Reflect</w:t>
      </w:r>
    </w:p>
    <w:p w14:paraId="2E5E9437" w14:textId="5337DB50" w:rsidR="009C3174" w:rsidRDefault="009C3174" w:rsidP="001B47D1">
      <w:pPr>
        <w:pStyle w:val="ListParagraph"/>
        <w:numPr>
          <w:ilvl w:val="0"/>
          <w:numId w:val="30"/>
        </w:numPr>
        <w:ind w:left="360"/>
      </w:pPr>
      <w:r w:rsidRPr="00313468">
        <w:t xml:space="preserve">What </w:t>
      </w:r>
      <w:proofErr w:type="spellStart"/>
      <w:r w:rsidRPr="00313468">
        <w:t>aspects</w:t>
      </w:r>
      <w:proofErr w:type="spellEnd"/>
      <w:r w:rsidRPr="00313468">
        <w:t xml:space="preserve"> of </w:t>
      </w:r>
      <w:proofErr w:type="spellStart"/>
      <w:r w:rsidRPr="00313468">
        <w:t>learning</w:t>
      </w:r>
      <w:proofErr w:type="spellEnd"/>
      <w:r w:rsidRPr="00313468">
        <w:t xml:space="preserve"> </w:t>
      </w:r>
      <w:proofErr w:type="spellStart"/>
      <w:r w:rsidRPr="00313468">
        <w:t>does</w:t>
      </w:r>
      <w:proofErr w:type="spellEnd"/>
      <w:r w:rsidRPr="00313468">
        <w:t xml:space="preserve"> </w:t>
      </w:r>
      <w:proofErr w:type="spellStart"/>
      <w:r w:rsidR="00F77014">
        <w:t>Proverbs</w:t>
      </w:r>
      <w:proofErr w:type="spellEnd"/>
      <w:r w:rsidR="00F77014">
        <w:t xml:space="preserve"> 1:1</w:t>
      </w:r>
      <w:r w:rsidR="00A95211" w:rsidRPr="001B47D1">
        <w:rPr>
          <w:rFonts w:cs="Calibri"/>
        </w:rPr>
        <w:t>─</w:t>
      </w:r>
      <w:r w:rsidR="00A95211">
        <w:t>7</w:t>
      </w:r>
      <w:r w:rsidRPr="00313468">
        <w:t xml:space="preserve"> </w:t>
      </w:r>
      <w:proofErr w:type="spellStart"/>
      <w:r w:rsidRPr="00313468">
        <w:t>highlight</w:t>
      </w:r>
      <w:proofErr w:type="spellEnd"/>
      <w:r w:rsidRPr="00313468">
        <w:t>?</w:t>
      </w:r>
    </w:p>
    <w:p w14:paraId="7D68BCCC" w14:textId="66D9A442" w:rsidR="009C3174" w:rsidRDefault="009C3174" w:rsidP="001B47D1">
      <w:pPr>
        <w:pStyle w:val="ListParagraph"/>
        <w:numPr>
          <w:ilvl w:val="0"/>
          <w:numId w:val="30"/>
        </w:numPr>
        <w:ind w:left="360"/>
      </w:pPr>
      <w:r>
        <w:t xml:space="preserve">Consider a time when you </w:t>
      </w:r>
      <w:r w:rsidR="001663CB">
        <w:t>were the teacher</w:t>
      </w:r>
      <w:r>
        <w:t>. What did you learn in the process?</w:t>
      </w:r>
    </w:p>
    <w:p w14:paraId="7D41F005" w14:textId="751EAAA0" w:rsidR="009C3174" w:rsidRPr="00542690" w:rsidRDefault="009C3174" w:rsidP="001B47D1">
      <w:pPr>
        <w:pStyle w:val="ListParagraph"/>
        <w:numPr>
          <w:ilvl w:val="0"/>
          <w:numId w:val="30"/>
        </w:numPr>
        <w:ind w:left="360"/>
      </w:pPr>
      <w:r>
        <w:t>We are all teachers and learners. What do you think we can learn from our Mission &amp; Service partners?</w:t>
      </w:r>
    </w:p>
    <w:p w14:paraId="65A1E2C1" w14:textId="77777777" w:rsidR="009C3174" w:rsidRDefault="009C3174" w:rsidP="00542690">
      <w:pPr>
        <w:pStyle w:val="Heading2"/>
      </w:pPr>
      <w:r>
        <w:t>Pray</w:t>
      </w:r>
    </w:p>
    <w:p w14:paraId="33201C58" w14:textId="69478116" w:rsidR="009C3174" w:rsidRDefault="009C3174" w:rsidP="00CB7CD0">
      <w:pPr>
        <w:spacing w:after="120"/>
      </w:pPr>
      <w:r>
        <w:t>All</w:t>
      </w:r>
      <w:r w:rsidR="001663CB">
        <w:t>-</w:t>
      </w:r>
      <w:r>
        <w:t>knowing God,</w:t>
      </w:r>
      <w:r w:rsidR="00990C2B">
        <w:br/>
      </w:r>
      <w:r w:rsidR="001663CB">
        <w:t>o</w:t>
      </w:r>
      <w:r>
        <w:t>pen our hearts and minds</w:t>
      </w:r>
      <w:r w:rsidR="001663CB">
        <w:t>,</w:t>
      </w:r>
      <w:r w:rsidR="00990C2B">
        <w:br/>
      </w:r>
      <w:r w:rsidR="001663CB">
        <w:t>g</w:t>
      </w:r>
      <w:r>
        <w:t xml:space="preserve">rant us </w:t>
      </w:r>
      <w:r w:rsidR="001663CB">
        <w:t>y</w:t>
      </w:r>
      <w:r>
        <w:t>our wisdom</w:t>
      </w:r>
      <w:r w:rsidR="001663CB">
        <w:t>,</w:t>
      </w:r>
      <w:r w:rsidR="00990C2B">
        <w:br/>
      </w:r>
      <w:r w:rsidR="001663CB">
        <w:t>e</w:t>
      </w:r>
      <w:r>
        <w:t>ncourage the pursuit of best practices</w:t>
      </w:r>
      <w:r w:rsidR="001663CB">
        <w:t>,</w:t>
      </w:r>
      <w:r w:rsidR="00990C2B">
        <w:br/>
      </w:r>
      <w:r w:rsidR="001663CB">
        <w:t>i</w:t>
      </w:r>
      <w:r>
        <w:t>nspire collaborative solutions</w:t>
      </w:r>
      <w:r w:rsidR="001663CB">
        <w:t>,</w:t>
      </w:r>
      <w:r w:rsidR="00990C2B">
        <w:br/>
      </w:r>
      <w:r w:rsidR="001663CB">
        <w:t>m</w:t>
      </w:r>
      <w:r>
        <w:t>otivate teachers among us to learn</w:t>
      </w:r>
      <w:r w:rsidR="001663CB">
        <w:t>,</w:t>
      </w:r>
      <w:r w:rsidR="00990C2B">
        <w:br/>
      </w:r>
      <w:r>
        <w:t>and learners among us to teach</w:t>
      </w:r>
      <w:r w:rsidR="001663CB">
        <w:t>.</w:t>
      </w:r>
      <w:r w:rsidR="00990C2B">
        <w:br/>
      </w:r>
      <w:r>
        <w:t>Move us to adopt large, flexible worldviews</w:t>
      </w:r>
      <w:r w:rsidR="001663CB">
        <w:t>,</w:t>
      </w:r>
      <w:r w:rsidR="00990C2B">
        <w:br/>
      </w:r>
      <w:r w:rsidR="001663CB">
        <w:t>t</w:t>
      </w:r>
      <w:r>
        <w:t>urn us into good role models</w:t>
      </w:r>
      <w:r w:rsidR="001663CB">
        <w:t>,</w:t>
      </w:r>
      <w:r w:rsidR="00990C2B">
        <w:br/>
      </w:r>
      <w:r w:rsidR="001663CB">
        <w:t>g</w:t>
      </w:r>
      <w:r>
        <w:t>row compassion in all lessons and learnings</w:t>
      </w:r>
      <w:r w:rsidR="001663CB">
        <w:t>,</w:t>
      </w:r>
      <w:r w:rsidR="00990C2B">
        <w:br/>
      </w:r>
      <w:r w:rsidR="001663CB">
        <w:t>d</w:t>
      </w:r>
      <w:r>
        <w:t xml:space="preserve">eepen awareness of </w:t>
      </w:r>
      <w:r w:rsidR="001663CB">
        <w:t>y</w:t>
      </w:r>
      <w:r>
        <w:t>our Spirit</w:t>
      </w:r>
      <w:r w:rsidR="001663CB">
        <w:t>,</w:t>
      </w:r>
      <w:r w:rsidR="00990C2B">
        <w:br/>
      </w:r>
      <w:r w:rsidR="001663CB">
        <w:t>c</w:t>
      </w:r>
      <w:r>
        <w:t>larify a path that truly honours all</w:t>
      </w:r>
      <w:r w:rsidR="001663CB">
        <w:t>.</w:t>
      </w:r>
      <w:r w:rsidR="00990C2B">
        <w:br/>
      </w:r>
      <w:r>
        <w:t>Amen.</w:t>
      </w:r>
    </w:p>
    <w:p w14:paraId="395F74AB" w14:textId="333B6D82" w:rsidR="00127803" w:rsidRDefault="00127803" w:rsidP="00CB7CD0">
      <w:r>
        <w:rPr>
          <w:rFonts w:cs="Calibri"/>
        </w:rPr>
        <w:t>―</w:t>
      </w:r>
      <w:r w:rsidRPr="00CB7CD0">
        <w:rPr>
          <w:rStyle w:val="Emphasis"/>
        </w:rPr>
        <w:t>Rev. Trisha Elliott</w:t>
      </w:r>
    </w:p>
    <w:p w14:paraId="734F152D" w14:textId="77777777" w:rsidR="009C3174" w:rsidRDefault="009C3174" w:rsidP="009C3174">
      <w:pPr>
        <w:rPr>
          <w:b/>
          <w:sz w:val="28"/>
          <w:szCs w:val="28"/>
        </w:rPr>
      </w:pPr>
      <w:r>
        <w:rPr>
          <w:b/>
          <w:sz w:val="28"/>
          <w:szCs w:val="28"/>
        </w:rPr>
        <w:br w:type="page"/>
      </w:r>
    </w:p>
    <w:p w14:paraId="3BEC4912" w14:textId="447ED3E5" w:rsidR="009C3174" w:rsidRDefault="00127803" w:rsidP="00542690">
      <w:pPr>
        <w:pStyle w:val="Heading1"/>
      </w:pPr>
      <w:bookmarkStart w:id="22" w:name="_Toc122446390"/>
      <w:bookmarkStart w:id="23" w:name="_Toc122446508"/>
      <w:r>
        <w:t>Three</w:t>
      </w:r>
      <w:r w:rsidR="009C3174">
        <w:t xml:space="preserve"> Ways to Learn </w:t>
      </w:r>
      <w:r w:rsidR="00542690">
        <w:t>and</w:t>
      </w:r>
      <w:r w:rsidR="009C3174">
        <w:t xml:space="preserve"> Advocate</w:t>
      </w:r>
      <w:bookmarkEnd w:id="22"/>
      <w:bookmarkEnd w:id="23"/>
    </w:p>
    <w:p w14:paraId="72BC1CC4" w14:textId="7F8A32C2" w:rsidR="009C3174" w:rsidRPr="00A81678" w:rsidRDefault="009C3174" w:rsidP="00A025D3">
      <w:r>
        <w:t xml:space="preserve">On </w:t>
      </w:r>
      <w:r w:rsidR="00F01A36">
        <w:t>T</w:t>
      </w:r>
      <w:r>
        <w:t>he</w:t>
      </w:r>
      <w:r w:rsidRPr="00A81678">
        <w:t xml:space="preserve"> United Church of Canada’s website</w:t>
      </w:r>
      <w:r w:rsidR="00F01A36">
        <w:t xml:space="preserve">, </w:t>
      </w:r>
      <w:r w:rsidRPr="00A81678">
        <w:t>united-church.ca</w:t>
      </w:r>
      <w:r w:rsidR="00F01A36">
        <w:t>,</w:t>
      </w:r>
      <w:r w:rsidRPr="00A81678">
        <w:t xml:space="preserve"> </w:t>
      </w:r>
      <w:r>
        <w:t>you will find many amazing</w:t>
      </w:r>
      <w:r w:rsidRPr="00A81678">
        <w:t xml:space="preserve"> ways </w:t>
      </w:r>
      <w:r w:rsidR="00F01A36">
        <w:t>to</w:t>
      </w:r>
      <w:r>
        <w:t xml:space="preserve"> </w:t>
      </w:r>
      <w:r w:rsidRPr="00A81678">
        <w:t>lend your voice to help build a better world, including these three:</w:t>
      </w:r>
    </w:p>
    <w:p w14:paraId="35A87441" w14:textId="73A39E79" w:rsidR="009C3174" w:rsidRPr="00D10CDE" w:rsidRDefault="00542690" w:rsidP="00542690">
      <w:pPr>
        <w:pStyle w:val="Heading2"/>
        <w:ind w:left="360" w:hanging="360"/>
      </w:pPr>
      <w:r>
        <w:t>1.</w:t>
      </w:r>
      <w:r>
        <w:tab/>
      </w:r>
      <w:r w:rsidR="009C3174" w:rsidRPr="00D10CDE">
        <w:t xml:space="preserve">Sign the Korea Peace Appeal </w:t>
      </w:r>
      <w:r w:rsidR="009C3174">
        <w:t>Petition</w:t>
      </w:r>
    </w:p>
    <w:p w14:paraId="1A80AE91" w14:textId="57F05E4A" w:rsidR="009C3174" w:rsidRDefault="009C3174" w:rsidP="00A025D3">
      <w:r w:rsidRPr="001766BB">
        <w:t xml:space="preserve">Seventy years is enough. End the Korean War. That’s the message of the global campaign called the </w:t>
      </w:r>
      <w:hyperlink r:id="rId28" w:history="1">
        <w:r w:rsidRPr="008F3F41">
          <w:rPr>
            <w:rStyle w:val="Hyperlink"/>
          </w:rPr>
          <w:t>Korea Peace Appeal</w:t>
        </w:r>
      </w:hyperlink>
      <w:r>
        <w:t>. Learn more and sign</w:t>
      </w:r>
      <w:r w:rsidRPr="001766BB">
        <w:t xml:space="preserve"> the online petition</w:t>
      </w:r>
      <w:r>
        <w:t xml:space="preserve"> through the United Church’s website</w:t>
      </w:r>
      <w:r w:rsidRPr="001766BB">
        <w:t xml:space="preserve">. The goal of the appeal is to collect 100 million signatures for peace by 2023, the 70th anniversary of the armistice. </w:t>
      </w:r>
      <w:r w:rsidR="0047031D">
        <w:t>Select</w:t>
      </w:r>
      <w:r w:rsidR="00487CEC">
        <w:t xml:space="preserve"> the “Social Action” tab on united-church.ca.</w:t>
      </w:r>
    </w:p>
    <w:p w14:paraId="378939C2" w14:textId="5EA7FF66" w:rsidR="009C3174" w:rsidRPr="00542690" w:rsidRDefault="00542690" w:rsidP="00542690">
      <w:pPr>
        <w:pStyle w:val="Heading2"/>
        <w:ind w:left="360" w:hanging="360"/>
      </w:pPr>
      <w:r>
        <w:t>2.</w:t>
      </w:r>
      <w:r>
        <w:tab/>
      </w:r>
      <w:r w:rsidR="009C3174" w:rsidRPr="00D10CDE">
        <w:t>Learn what you can do to become anti-racist</w:t>
      </w:r>
    </w:p>
    <w:p w14:paraId="2679A1FE" w14:textId="491A8EB3" w:rsidR="009C3174" w:rsidRDefault="009C3174" w:rsidP="00A025D3">
      <w:r>
        <w:t xml:space="preserve">Check out the United Church’s </w:t>
      </w:r>
      <w:hyperlink r:id="rId29" w:history="1">
        <w:r w:rsidRPr="00B12502">
          <w:rPr>
            <w:rStyle w:val="Hyperlink"/>
          </w:rPr>
          <w:t>40 Days of Engagement on Anti-Racism</w:t>
        </w:r>
      </w:hyperlink>
      <w:r w:rsidRPr="00542690">
        <w:t xml:space="preserve">. </w:t>
      </w:r>
      <w:r w:rsidRPr="001766BB">
        <w:t xml:space="preserve">Each day for 40 days, </w:t>
      </w:r>
      <w:r>
        <w:t xml:space="preserve">take in </w:t>
      </w:r>
      <w:r w:rsidRPr="001766BB">
        <w:t>heart-expanding reflections on anti-racism themes written by contributors from across the church</w:t>
      </w:r>
      <w:r w:rsidR="002F2801">
        <w:t>,</w:t>
      </w:r>
      <w:r>
        <w:t xml:space="preserve"> and learn practical ways you can take action</w:t>
      </w:r>
      <w:r w:rsidRPr="001766BB">
        <w:t xml:space="preserve">. </w:t>
      </w:r>
      <w:r>
        <w:t>Search “40 days” on united-church.ca.</w:t>
      </w:r>
    </w:p>
    <w:p w14:paraId="2855BB7D" w14:textId="42D4E871" w:rsidR="009C3174" w:rsidRPr="00542690" w:rsidRDefault="00542690" w:rsidP="00542690">
      <w:pPr>
        <w:pStyle w:val="Heading2"/>
        <w:ind w:left="360" w:hanging="360"/>
      </w:pPr>
      <w:r>
        <w:t>3.</w:t>
      </w:r>
      <w:r>
        <w:tab/>
      </w:r>
      <w:r w:rsidR="009C3174" w:rsidRPr="00D10CDE">
        <w:t>Advocate for</w:t>
      </w:r>
      <w:r>
        <w:t xml:space="preserve"> a</w:t>
      </w:r>
      <w:r w:rsidR="009C3174" w:rsidRPr="00D10CDE">
        <w:t xml:space="preserve"> </w:t>
      </w:r>
      <w:r>
        <w:t>g</w:t>
      </w:r>
      <w:r w:rsidR="009C3174" w:rsidRPr="00D10CDE">
        <w:t xml:space="preserve">uaranteed </w:t>
      </w:r>
      <w:r>
        <w:t>l</w:t>
      </w:r>
      <w:r w:rsidR="009C3174" w:rsidRPr="00D10CDE">
        <w:t xml:space="preserve">ivable </w:t>
      </w:r>
      <w:r>
        <w:t>i</w:t>
      </w:r>
      <w:r w:rsidR="009C3174" w:rsidRPr="00D10CDE">
        <w:t>ncome</w:t>
      </w:r>
    </w:p>
    <w:p w14:paraId="7C067C01" w14:textId="76555E70" w:rsidR="009C3174" w:rsidRDefault="009C3174" w:rsidP="00A025D3">
      <w:r>
        <w:t xml:space="preserve">Help ensure </w:t>
      </w:r>
      <w:r w:rsidRPr="00D10CDE">
        <w:t xml:space="preserve">a </w:t>
      </w:r>
      <w:hyperlink r:id="rId30" w:history="1">
        <w:r w:rsidRPr="00E41C5E">
          <w:rPr>
            <w:rStyle w:val="Hyperlink"/>
          </w:rPr>
          <w:t>livable level of income</w:t>
        </w:r>
      </w:hyperlink>
      <w:r w:rsidRPr="00D10CDE">
        <w:t xml:space="preserve"> for all.</w:t>
      </w:r>
      <w:r>
        <w:t xml:space="preserve"> You can find </w:t>
      </w:r>
      <w:r w:rsidR="00B12502">
        <w:t>everything you need to contact your</w:t>
      </w:r>
      <w:r>
        <w:t xml:space="preserve"> political leaders</w:t>
      </w:r>
      <w:r w:rsidR="0047031D">
        <w:t>,</w:t>
      </w:r>
      <w:r>
        <w:t xml:space="preserve"> as well as worship resources and social media hashtags</w:t>
      </w:r>
      <w:r w:rsidR="00B12502">
        <w:t>,</w:t>
      </w:r>
      <w:r>
        <w:t xml:space="preserve"> on the United Church website</w:t>
      </w:r>
      <w:r w:rsidR="0047031D">
        <w:t>. Select the “Social Action” tab on united-church.ca.</w:t>
      </w:r>
    </w:p>
    <w:p w14:paraId="6F955A8B" w14:textId="77777777" w:rsidR="009C3174" w:rsidRDefault="009C3174" w:rsidP="009C3174">
      <w:pPr>
        <w:rPr>
          <w:b/>
          <w:sz w:val="28"/>
          <w:szCs w:val="28"/>
        </w:rPr>
      </w:pPr>
      <w:r>
        <w:rPr>
          <w:b/>
          <w:sz w:val="28"/>
          <w:szCs w:val="28"/>
        </w:rPr>
        <w:br w:type="page"/>
      </w:r>
    </w:p>
    <w:p w14:paraId="0012A4A0" w14:textId="77777777" w:rsidR="009C3174" w:rsidRDefault="009C3174" w:rsidP="00440A0D">
      <w:pPr>
        <w:pStyle w:val="Heading1"/>
        <w:rPr>
          <w:i/>
          <w:iCs/>
        </w:rPr>
      </w:pPr>
      <w:bookmarkStart w:id="24" w:name="_Toc122446509"/>
      <w:r w:rsidRPr="00440A0D">
        <w:rPr>
          <w:i/>
          <w:iCs/>
        </w:rPr>
        <w:t>Thank You for Your Generosity!</w:t>
      </w:r>
      <w:bookmarkEnd w:id="24"/>
    </w:p>
    <w:p w14:paraId="66424160" w14:textId="4A67C779" w:rsidR="009C3174" w:rsidRPr="00A025D3" w:rsidRDefault="00A025D3" w:rsidP="00A025D3">
      <w:pPr>
        <w:rPr>
          <w:rStyle w:val="Strong"/>
        </w:rPr>
      </w:pPr>
      <w:r w:rsidRPr="00A025D3">
        <w:rPr>
          <w:rStyle w:val="Strong"/>
        </w:rPr>
        <w:t>Your generosity makes an incredible difference in so many lives.</w:t>
      </w:r>
    </w:p>
    <w:p w14:paraId="16D2E302" w14:textId="77777777" w:rsidR="009C3174" w:rsidRPr="001766BB" w:rsidRDefault="009C3174" w:rsidP="00A025D3">
      <w:r w:rsidRPr="001766BB">
        <w:t xml:space="preserve">Thanks to your support, we were able to provide </w:t>
      </w:r>
      <w:r w:rsidRPr="00A025D3">
        <w:rPr>
          <w:rStyle w:val="Strong"/>
        </w:rPr>
        <w:t xml:space="preserve">9,996 full vaccinations </w:t>
      </w:r>
      <w:r w:rsidRPr="001766BB">
        <w:t>to those who need them most around the world.</w:t>
      </w:r>
    </w:p>
    <w:p w14:paraId="335B90C1" w14:textId="77777777" w:rsidR="009C3174" w:rsidRPr="001766BB" w:rsidRDefault="009C3174" w:rsidP="00A025D3">
      <w:r w:rsidRPr="001766BB">
        <w:t xml:space="preserve">What’s more, since the pandemic struck, your generosity has helped raise over </w:t>
      </w:r>
      <w:r w:rsidRPr="00A025D3">
        <w:rPr>
          <w:rStyle w:val="Strong"/>
        </w:rPr>
        <w:t>$525,000 in emergency gifts</w:t>
      </w:r>
      <w:r w:rsidRPr="002B270D">
        <w:rPr>
          <w:b/>
          <w:bCs/>
        </w:rPr>
        <w:t xml:space="preserve"> </w:t>
      </w:r>
      <w:r w:rsidRPr="001766BB">
        <w:t>to help Mission &amp; Service partners deliver personal protective equipment, distribute food, install sanitation stations, and support education programs to help prevent and control the spread of the disease.</w:t>
      </w:r>
    </w:p>
    <w:p w14:paraId="5ACD0B76" w14:textId="6C2E0D65" w:rsidR="009C3174" w:rsidRPr="002B270D" w:rsidRDefault="009C3174" w:rsidP="00A025D3">
      <w:r w:rsidRPr="001766BB">
        <w:t xml:space="preserve">As the war in Ukraine continues to devastate lives, your generous gifts of </w:t>
      </w:r>
      <w:r w:rsidRPr="00A025D3">
        <w:rPr>
          <w:rStyle w:val="Strong"/>
        </w:rPr>
        <w:t>over $1.</w:t>
      </w:r>
      <w:r w:rsidR="003B1464">
        <w:rPr>
          <w:rStyle w:val="Strong"/>
        </w:rPr>
        <w:t>5</w:t>
      </w:r>
      <w:r w:rsidRPr="00A025D3">
        <w:rPr>
          <w:rStyle w:val="Strong"/>
        </w:rPr>
        <w:t xml:space="preserve"> million</w:t>
      </w:r>
      <w:r w:rsidRPr="002B270D">
        <w:t xml:space="preserve"> are </w:t>
      </w:r>
      <w:r w:rsidRPr="00A025D3">
        <w:rPr>
          <w:rStyle w:val="Strong"/>
        </w:rPr>
        <w:t>helping to provide emergency shelter, clean water, food, and medical attention</w:t>
      </w:r>
      <w:r w:rsidRPr="00440A0D">
        <w:t>.</w:t>
      </w:r>
    </w:p>
    <w:p w14:paraId="5EE33618" w14:textId="77777777" w:rsidR="000D761F" w:rsidRDefault="009C3174" w:rsidP="00A025D3">
      <w:r w:rsidRPr="001766BB">
        <w:t>These are just some of the tangible changes you help make possible. Behind each one of them is a changed life.</w:t>
      </w:r>
    </w:p>
    <w:p w14:paraId="609A04C2" w14:textId="74B856B4" w:rsidR="009C3174" w:rsidRPr="00A025D3" w:rsidRDefault="009C3174" w:rsidP="00A025D3">
      <w:pPr>
        <w:rPr>
          <w:rStyle w:val="Strong"/>
        </w:rPr>
      </w:pPr>
      <w:r w:rsidRPr="00A025D3">
        <w:rPr>
          <w:rStyle w:val="Strong"/>
        </w:rPr>
        <w:t>Thank you!</w:t>
      </w:r>
    </w:p>
    <w:p w14:paraId="1A01F77F" w14:textId="77777777" w:rsidR="00542690" w:rsidRDefault="00542690" w:rsidP="00440A0D">
      <w:pPr>
        <w:pStyle w:val="BodyText1"/>
        <w:rPr>
          <w:rFonts w:ascii="Courier New" w:hAnsi="Courier New"/>
        </w:rPr>
      </w:pPr>
      <w:r>
        <w:br w:type="page"/>
      </w:r>
    </w:p>
    <w:p w14:paraId="5143E0FE" w14:textId="40FCC365" w:rsidR="009C3174" w:rsidRDefault="009C3174" w:rsidP="003B1464">
      <w:pPr>
        <w:pStyle w:val="BlockText"/>
        <w:spacing w:after="120"/>
        <w:ind w:left="0"/>
      </w:pPr>
      <w:r w:rsidRPr="00533ECE">
        <w:t>“To build new connections and rebuild old ones. To work towards social change that sees a world cared for, and human dignity honoured. To walk together every day in repentance and reconciliation. To march and fight and change unjust systems together. To pray together. To sing together. To discern together.”</w:t>
      </w:r>
    </w:p>
    <w:p w14:paraId="341B5773" w14:textId="7DF24203" w:rsidR="009C3174" w:rsidRPr="00542690" w:rsidRDefault="00542690" w:rsidP="003B1464">
      <w:r>
        <w:rPr>
          <w:rFonts w:cs="Calibri"/>
        </w:rPr>
        <w:t>―</w:t>
      </w:r>
      <w:r w:rsidR="009C3174" w:rsidRPr="003B1464">
        <w:rPr>
          <w:rStyle w:val="Emphasis"/>
        </w:rPr>
        <w:t xml:space="preserve">Rev. Dr. Carmen Lansdowne, </w:t>
      </w:r>
      <w:proofErr w:type="spellStart"/>
      <w:r w:rsidR="009C3174" w:rsidRPr="003B1464">
        <w:rPr>
          <w:rStyle w:val="Emphasis"/>
        </w:rPr>
        <w:t>Kwisa’lakw</w:t>
      </w:r>
      <w:proofErr w:type="spellEnd"/>
      <w:r w:rsidR="009C3174" w:rsidRPr="003B1464">
        <w:rPr>
          <w:rStyle w:val="Emphasis"/>
        </w:rPr>
        <w:t xml:space="preserve">, on her vision for </w:t>
      </w:r>
      <w:r w:rsidRPr="003B1464">
        <w:rPr>
          <w:rStyle w:val="Emphasis"/>
        </w:rPr>
        <w:t>T</w:t>
      </w:r>
      <w:r w:rsidR="009C3174" w:rsidRPr="003B1464">
        <w:rPr>
          <w:rStyle w:val="Emphasis"/>
        </w:rPr>
        <w:t>he United Church of Canada</w:t>
      </w:r>
    </w:p>
    <w:p w14:paraId="6E91C72E" w14:textId="273E9307" w:rsidR="009C3174" w:rsidRPr="00440A0D" w:rsidRDefault="009C3174" w:rsidP="003B1464">
      <w:r w:rsidRPr="00440A0D">
        <w:t>Your Mission &amp; Service gifts help make it happen. Thank you.</w:t>
      </w:r>
    </w:p>
    <w:p w14:paraId="69931A42" w14:textId="77777777" w:rsidR="009C3174" w:rsidRPr="00440A0D" w:rsidRDefault="009C3174" w:rsidP="00B82E86">
      <w:pPr>
        <w:pStyle w:val="Heading2"/>
      </w:pPr>
      <w:r w:rsidRPr="00440A0D">
        <w:t>Help Transform Lives! Make a Gift Today</w:t>
      </w:r>
    </w:p>
    <w:bookmarkEnd w:id="2"/>
    <w:p w14:paraId="4B0F8718" w14:textId="77777777" w:rsidR="00B82E86" w:rsidRPr="00030F21" w:rsidRDefault="00B82E86" w:rsidP="003B1464">
      <w:r w:rsidRPr="003B1464">
        <w:rPr>
          <w:rStyle w:val="Strong"/>
        </w:rPr>
        <w:t>Online:</w:t>
      </w:r>
      <w:r w:rsidRPr="00030F21">
        <w:t xml:space="preserve"> united-church.ca/donate</w:t>
      </w:r>
    </w:p>
    <w:p w14:paraId="2DBE8ABF" w14:textId="77777777" w:rsidR="00B82E86" w:rsidRPr="00030F21" w:rsidRDefault="00B82E86" w:rsidP="003B1464">
      <w:r w:rsidRPr="003B1464">
        <w:rPr>
          <w:rStyle w:val="Strong"/>
        </w:rPr>
        <w:t>Phone:</w:t>
      </w:r>
      <w:r w:rsidRPr="00030F21">
        <w:t xml:space="preserve"> 1-800-268-3781</w:t>
      </w:r>
      <w:r w:rsidRPr="00030F21">
        <w:br/>
        <w:t>or 416-231-5931, ext. 2738</w:t>
      </w:r>
    </w:p>
    <w:p w14:paraId="01DD91DD" w14:textId="77777777" w:rsidR="00B82E86" w:rsidRPr="003B1464" w:rsidRDefault="00B82E86" w:rsidP="003B1464">
      <w:pPr>
        <w:spacing w:after="120"/>
        <w:rPr>
          <w:rStyle w:val="Strong"/>
        </w:rPr>
      </w:pPr>
      <w:r w:rsidRPr="003B1464">
        <w:rPr>
          <w:rStyle w:val="Strong"/>
        </w:rPr>
        <w:t>Mail a cheque to:</w:t>
      </w:r>
    </w:p>
    <w:p w14:paraId="4A326BE5" w14:textId="749EA88A" w:rsidR="00FA1F2E" w:rsidRDefault="00B82E86" w:rsidP="00D07430">
      <w:r w:rsidRPr="00030F21">
        <w:t>Mission &amp; Service</w:t>
      </w:r>
      <w:r w:rsidRPr="00030F21">
        <w:br/>
        <w:t>The United Church of Canada</w:t>
      </w:r>
      <w:r w:rsidRPr="00030F21">
        <w:br/>
        <w:t>3250 Bloor St. West, Suite 200</w:t>
      </w:r>
      <w:r w:rsidRPr="00030F21">
        <w:br/>
        <w:t xml:space="preserve">Toronto, ON </w:t>
      </w:r>
      <w:r>
        <w:t xml:space="preserve"> </w:t>
      </w:r>
      <w:r w:rsidRPr="00030F21">
        <w:t>M8X 2Y4</w:t>
      </w:r>
    </w:p>
    <w:sectPr w:rsidR="00FA1F2E" w:rsidSect="008E3017">
      <w:headerReference w:type="default" r:id="rId31"/>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D84D" w14:textId="77777777" w:rsidR="00530628" w:rsidRDefault="00530628" w:rsidP="008C4B05">
      <w:pPr>
        <w:spacing w:after="0"/>
      </w:pPr>
      <w:r>
        <w:separator/>
      </w:r>
    </w:p>
  </w:endnote>
  <w:endnote w:type="continuationSeparator" w:id="0">
    <w:p w14:paraId="78BED296" w14:textId="77777777" w:rsidR="00530628" w:rsidRDefault="00530628" w:rsidP="008C4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Bold-Plain">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cogooseCompressed ExtLt">
    <w:altName w:val="Calibri"/>
    <w:panose1 w:val="00000000000000000000"/>
    <w:charset w:val="00"/>
    <w:family w:val="swiss"/>
    <w:notTrueType/>
    <w:pitch w:val="default"/>
    <w:sig w:usb0="00000003" w:usb1="00000000"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Caecilia Roman">
    <w:altName w:val="Cambria"/>
    <w:panose1 w:val="00000000000000000000"/>
    <w:charset w:val="00"/>
    <w:family w:val="roman"/>
    <w:notTrueType/>
    <w:pitch w:val="default"/>
    <w:sig w:usb0="00000003" w:usb1="00000000" w:usb2="00000000" w:usb3="00000000" w:csb0="00000001" w:csb1="00000000"/>
  </w:font>
  <w:font w:name="Slimbach">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4C28" w14:textId="77777777" w:rsidR="00F42583" w:rsidRPr="00D228B2" w:rsidRDefault="00F42583" w:rsidP="005B78F7">
    <w:pPr>
      <w:pStyle w:val="Footer"/>
      <w:pBdr>
        <w:top w:val="single" w:sz="4" w:space="4" w:color="7F7F7F"/>
      </w:pBdr>
      <w:spacing w:after="120"/>
      <w:rPr>
        <w:rFonts w:cs="Calibri"/>
        <w:szCs w:val="20"/>
      </w:rPr>
    </w:pPr>
    <w:r w:rsidRPr="00D228B2">
      <w:rPr>
        <w:rFonts w:cs="Calibri"/>
        <w:szCs w:val="20"/>
      </w:rPr>
      <w:t>© 202</w:t>
    </w:r>
    <w:r>
      <w:rPr>
        <w:rFonts w:cs="Calibri"/>
        <w:szCs w:val="20"/>
      </w:rPr>
      <w:t>1</w:t>
    </w:r>
    <w:r w:rsidRPr="00D228B2">
      <w:rPr>
        <w:rFonts w:cs="Calibri"/>
        <w:szCs w:val="20"/>
      </w:rPr>
      <w:t xml:space="preserve"> The United Church of Canada/L’Église Unie du Canada. Licensed under Creative Commons Attribution Non-commercial Share Alike Licence. To view a copy of this licence, visit </w:t>
    </w:r>
    <w:hyperlink r:id="rId1" w:history="1">
      <w:r w:rsidRPr="00D228B2">
        <w:rPr>
          <w:rStyle w:val="Hyperlink"/>
          <w:rFonts w:eastAsia="Calibri" w:cs="Calibri"/>
          <w:szCs w:val="20"/>
        </w:rPr>
        <w:t>http://creativecommons.org/licenses/by-nc-sa/2.5/ca</w:t>
      </w:r>
    </w:hyperlink>
    <w:r w:rsidRPr="00D228B2">
      <w:rPr>
        <w:rFonts w:cs="Calibri"/>
        <w:szCs w:val="20"/>
      </w:rPr>
      <w:t>. Any copy must include this notice.</w:t>
    </w:r>
  </w:p>
  <w:p w14:paraId="34AB83BB" w14:textId="77777777" w:rsidR="00F42583" w:rsidRPr="005B78F7" w:rsidRDefault="00F42583" w:rsidP="005B78F7">
    <w:pPr>
      <w:pStyle w:val="Footer"/>
      <w:pBdr>
        <w:top w:val="single" w:sz="4" w:space="4" w:color="7F7F7F"/>
      </w:pBdr>
    </w:pPr>
    <w:r w:rsidRPr="00A73FD4">
      <w:t xml:space="preserve">All biblical quotations, unless otherwise noted, are from the </w:t>
    </w:r>
    <w:r w:rsidRPr="00A73FD4">
      <w:rPr>
        <w:i/>
        <w:iCs/>
      </w:rPr>
      <w:t>New Revised Standard Version Bible</w:t>
    </w:r>
    <w:r w:rsidRPr="00A73FD4">
      <w:t>, copyright © 1989 National Council of the Churches of Christ in the United States of America. Used by permission.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C4B" w14:textId="77777777" w:rsidR="00AF26F5" w:rsidRPr="0045227C" w:rsidRDefault="00AF26F5" w:rsidP="00A41C03">
    <w:pPr>
      <w:pStyle w:val="Footer"/>
      <w:pBdr>
        <w:top w:val="single" w:sz="4" w:space="4" w:color="auto"/>
      </w:pBdr>
      <w:spacing w:after="240"/>
      <w:jc w:val="center"/>
      <w:rPr>
        <w:rFonts w:ascii="Times New Roman" w:hAnsi="Times New Roman"/>
        <w:sz w:val="24"/>
      </w:rP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F3D0C" w14:textId="77777777" w:rsidR="00530628" w:rsidRDefault="00530628" w:rsidP="008C4B05">
      <w:pPr>
        <w:spacing w:after="0"/>
      </w:pPr>
      <w:r>
        <w:separator/>
      </w:r>
    </w:p>
  </w:footnote>
  <w:footnote w:type="continuationSeparator" w:id="0">
    <w:p w14:paraId="5D132DDA" w14:textId="77777777" w:rsidR="00530628" w:rsidRDefault="00530628" w:rsidP="008C4B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B74C" w14:textId="77777777" w:rsidR="00F42583" w:rsidRPr="00A75474" w:rsidRDefault="00F42583" w:rsidP="00A75474">
    <w:pPr>
      <w:pBdr>
        <w:bottom w:val="single" w:sz="4" w:space="4" w:color="7F7F7F"/>
      </w:pBdr>
      <w:tabs>
        <w:tab w:val="right" w:pos="9360"/>
      </w:tabs>
      <w:spacing w:after="0"/>
      <w:rPr>
        <w:sz w:val="20"/>
      </w:rPr>
    </w:pPr>
    <w:r w:rsidRPr="00A75474">
      <w:rPr>
        <w:sz w:val="20"/>
      </w:rPr>
      <w:t>Your Generosity Matters 202</w:t>
    </w:r>
    <w:r>
      <w:rPr>
        <w:sz w:val="20"/>
      </w:rPr>
      <w:t>2</w:t>
    </w:r>
    <w:r w:rsidRPr="00A75474">
      <w:rPr>
        <w:sz w:val="20"/>
      </w:rPr>
      <w:tab/>
    </w:r>
    <w:r w:rsidRPr="00A75474">
      <w:rPr>
        <w:sz w:val="20"/>
      </w:rPr>
      <w:fldChar w:fldCharType="begin"/>
    </w:r>
    <w:r w:rsidRPr="00A75474">
      <w:rPr>
        <w:sz w:val="20"/>
      </w:rPr>
      <w:instrText xml:space="preserve"> PAGE   \* MERGEFORMAT </w:instrText>
    </w:r>
    <w:r w:rsidRPr="00A75474">
      <w:rPr>
        <w:sz w:val="20"/>
      </w:rPr>
      <w:fldChar w:fldCharType="separate"/>
    </w:r>
    <w:r w:rsidRPr="00A75474">
      <w:rPr>
        <w:sz w:val="20"/>
      </w:rPr>
      <w:t>3</w:t>
    </w:r>
    <w:r w:rsidRPr="00A75474">
      <w:rPr>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035222"/>
      <w:docPartObj>
        <w:docPartGallery w:val="Page Numbers (Top of Page)"/>
        <w:docPartUnique/>
      </w:docPartObj>
    </w:sdtPr>
    <w:sdtEndPr/>
    <w:sdtContent>
      <w:p w14:paraId="6E380B52" w14:textId="0E9CAB16" w:rsidR="00AF26F5" w:rsidRPr="00806A76" w:rsidRDefault="00806A76" w:rsidP="00A41C03">
        <w:pPr>
          <w:pStyle w:val="Header"/>
          <w:pBdr>
            <w:bottom w:val="single" w:sz="4" w:space="4" w:color="auto"/>
          </w:pBdr>
          <w:tabs>
            <w:tab w:val="clear" w:pos="4320"/>
            <w:tab w:val="clear" w:pos="8640"/>
            <w:tab w:val="right" w:pos="9360"/>
          </w:tabs>
          <w:jc w:val="right"/>
        </w:pPr>
        <w:r>
          <w:t>Your Generosity Matters 2023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6657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2C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18B8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BEC5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A886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B005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ECB3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E238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AA69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D094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3639D"/>
    <w:multiLevelType w:val="hybridMultilevel"/>
    <w:tmpl w:val="BC521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5EE3793"/>
    <w:multiLevelType w:val="hybridMultilevel"/>
    <w:tmpl w:val="93AE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F0B47"/>
    <w:multiLevelType w:val="hybridMultilevel"/>
    <w:tmpl w:val="C26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017A9"/>
    <w:multiLevelType w:val="hybridMultilevel"/>
    <w:tmpl w:val="B99E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74549"/>
    <w:multiLevelType w:val="hybridMultilevel"/>
    <w:tmpl w:val="76AE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90083"/>
    <w:multiLevelType w:val="hybridMultilevel"/>
    <w:tmpl w:val="AA6A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CF4B0D"/>
    <w:multiLevelType w:val="hybridMultilevel"/>
    <w:tmpl w:val="FE3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51006"/>
    <w:multiLevelType w:val="hybridMultilevel"/>
    <w:tmpl w:val="F180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31B4E"/>
    <w:multiLevelType w:val="hybridMultilevel"/>
    <w:tmpl w:val="5060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A16AE"/>
    <w:multiLevelType w:val="hybridMultilevel"/>
    <w:tmpl w:val="A72496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B516D75"/>
    <w:multiLevelType w:val="hybridMultilevel"/>
    <w:tmpl w:val="E1F6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A5F9D"/>
    <w:multiLevelType w:val="hybridMultilevel"/>
    <w:tmpl w:val="94E0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4042C"/>
    <w:multiLevelType w:val="hybridMultilevel"/>
    <w:tmpl w:val="894A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B6251"/>
    <w:multiLevelType w:val="hybridMultilevel"/>
    <w:tmpl w:val="FA8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D0BF7"/>
    <w:multiLevelType w:val="hybridMultilevel"/>
    <w:tmpl w:val="4DD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367FE"/>
    <w:multiLevelType w:val="hybridMultilevel"/>
    <w:tmpl w:val="C1AA4C2E"/>
    <w:lvl w:ilvl="0" w:tplc="11263DF2">
      <w:start w:val="1"/>
      <w:numFmt w:val="bullet"/>
      <w:pStyle w:val="BL"/>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304664"/>
    <w:multiLevelType w:val="hybridMultilevel"/>
    <w:tmpl w:val="78B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00513"/>
    <w:multiLevelType w:val="hybridMultilevel"/>
    <w:tmpl w:val="AA981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411BBA"/>
    <w:multiLevelType w:val="hybridMultilevel"/>
    <w:tmpl w:val="DE06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41EED"/>
    <w:multiLevelType w:val="hybridMultilevel"/>
    <w:tmpl w:val="4C74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0"/>
  </w:num>
  <w:num w:numId="4">
    <w:abstractNumId w:val="19"/>
  </w:num>
  <w:num w:numId="5">
    <w:abstractNumId w:val="14"/>
  </w:num>
  <w:num w:numId="6">
    <w:abstractNumId w:val="12"/>
  </w:num>
  <w:num w:numId="7">
    <w:abstractNumId w:val="26"/>
  </w:num>
  <w:num w:numId="8">
    <w:abstractNumId w:val="21"/>
  </w:num>
  <w:num w:numId="9">
    <w:abstractNumId w:val="13"/>
  </w:num>
  <w:num w:numId="10">
    <w:abstractNumId w:val="17"/>
  </w:num>
  <w:num w:numId="11">
    <w:abstractNumId w:val="18"/>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9"/>
  </w:num>
  <w:num w:numId="25">
    <w:abstractNumId w:val="24"/>
  </w:num>
  <w:num w:numId="26">
    <w:abstractNumId w:val="15"/>
  </w:num>
  <w:num w:numId="27">
    <w:abstractNumId w:val="28"/>
  </w:num>
  <w:num w:numId="28">
    <w:abstractNumId w:val="11"/>
  </w:num>
  <w:num w:numId="29">
    <w:abstractNumId w:val="16"/>
  </w:num>
  <w:num w:numId="3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6C"/>
    <w:rsid w:val="000015C2"/>
    <w:rsid w:val="00002032"/>
    <w:rsid w:val="00011DBB"/>
    <w:rsid w:val="000154DA"/>
    <w:rsid w:val="000207A0"/>
    <w:rsid w:val="00021C26"/>
    <w:rsid w:val="00024CE1"/>
    <w:rsid w:val="0002687E"/>
    <w:rsid w:val="00027652"/>
    <w:rsid w:val="00030F21"/>
    <w:rsid w:val="00034BC3"/>
    <w:rsid w:val="000353F0"/>
    <w:rsid w:val="000353FE"/>
    <w:rsid w:val="000372FD"/>
    <w:rsid w:val="0004194A"/>
    <w:rsid w:val="00043996"/>
    <w:rsid w:val="000519B2"/>
    <w:rsid w:val="00054AF6"/>
    <w:rsid w:val="00057A7D"/>
    <w:rsid w:val="000638D5"/>
    <w:rsid w:val="00066F29"/>
    <w:rsid w:val="00080EE6"/>
    <w:rsid w:val="00082065"/>
    <w:rsid w:val="00090BFD"/>
    <w:rsid w:val="00091A04"/>
    <w:rsid w:val="00091FA7"/>
    <w:rsid w:val="00094740"/>
    <w:rsid w:val="0009544F"/>
    <w:rsid w:val="000962A2"/>
    <w:rsid w:val="000B2393"/>
    <w:rsid w:val="000B4452"/>
    <w:rsid w:val="000B50EE"/>
    <w:rsid w:val="000B6D55"/>
    <w:rsid w:val="000C1AD1"/>
    <w:rsid w:val="000C212A"/>
    <w:rsid w:val="000C2956"/>
    <w:rsid w:val="000C2CB1"/>
    <w:rsid w:val="000C3524"/>
    <w:rsid w:val="000C3FAF"/>
    <w:rsid w:val="000C5B6C"/>
    <w:rsid w:val="000C5B8A"/>
    <w:rsid w:val="000C5E99"/>
    <w:rsid w:val="000C788F"/>
    <w:rsid w:val="000D23BC"/>
    <w:rsid w:val="000D2906"/>
    <w:rsid w:val="000D5D54"/>
    <w:rsid w:val="000D761F"/>
    <w:rsid w:val="000E0B67"/>
    <w:rsid w:val="000E0D8D"/>
    <w:rsid w:val="000E203A"/>
    <w:rsid w:val="000E332F"/>
    <w:rsid w:val="000E37DE"/>
    <w:rsid w:val="000E4041"/>
    <w:rsid w:val="000E499B"/>
    <w:rsid w:val="000E5C70"/>
    <w:rsid w:val="000E62DC"/>
    <w:rsid w:val="000E75BE"/>
    <w:rsid w:val="000E75FF"/>
    <w:rsid w:val="000F1E00"/>
    <w:rsid w:val="000F4FA5"/>
    <w:rsid w:val="000F6847"/>
    <w:rsid w:val="001005F9"/>
    <w:rsid w:val="001008A6"/>
    <w:rsid w:val="00101BCB"/>
    <w:rsid w:val="00102DD9"/>
    <w:rsid w:val="001043DB"/>
    <w:rsid w:val="0010465E"/>
    <w:rsid w:val="00105056"/>
    <w:rsid w:val="00120FAC"/>
    <w:rsid w:val="00122231"/>
    <w:rsid w:val="00123E22"/>
    <w:rsid w:val="00126651"/>
    <w:rsid w:val="001277DB"/>
    <w:rsid w:val="00127803"/>
    <w:rsid w:val="00130CCF"/>
    <w:rsid w:val="001318F3"/>
    <w:rsid w:val="001357A2"/>
    <w:rsid w:val="001357A8"/>
    <w:rsid w:val="001359E6"/>
    <w:rsid w:val="00135A75"/>
    <w:rsid w:val="001407B8"/>
    <w:rsid w:val="00142281"/>
    <w:rsid w:val="001427A0"/>
    <w:rsid w:val="00144CA2"/>
    <w:rsid w:val="001516B5"/>
    <w:rsid w:val="00151E74"/>
    <w:rsid w:val="00153177"/>
    <w:rsid w:val="0015467E"/>
    <w:rsid w:val="00154E64"/>
    <w:rsid w:val="00157160"/>
    <w:rsid w:val="00161796"/>
    <w:rsid w:val="001633D0"/>
    <w:rsid w:val="0016468B"/>
    <w:rsid w:val="001657B7"/>
    <w:rsid w:val="001663CB"/>
    <w:rsid w:val="001710D3"/>
    <w:rsid w:val="001750D9"/>
    <w:rsid w:val="00176E93"/>
    <w:rsid w:val="001856C4"/>
    <w:rsid w:val="0018659A"/>
    <w:rsid w:val="00190F4B"/>
    <w:rsid w:val="0019171D"/>
    <w:rsid w:val="00192EF5"/>
    <w:rsid w:val="00194D9A"/>
    <w:rsid w:val="00197D94"/>
    <w:rsid w:val="001A16A0"/>
    <w:rsid w:val="001B04FB"/>
    <w:rsid w:val="001B1C0E"/>
    <w:rsid w:val="001B47D1"/>
    <w:rsid w:val="001B611A"/>
    <w:rsid w:val="001B6F67"/>
    <w:rsid w:val="001C0AD1"/>
    <w:rsid w:val="001D1845"/>
    <w:rsid w:val="001D1FA0"/>
    <w:rsid w:val="001D3E3B"/>
    <w:rsid w:val="001D4DD3"/>
    <w:rsid w:val="001E41BA"/>
    <w:rsid w:val="001E552C"/>
    <w:rsid w:val="001F575C"/>
    <w:rsid w:val="001F6295"/>
    <w:rsid w:val="001F7F87"/>
    <w:rsid w:val="00200363"/>
    <w:rsid w:val="002026B0"/>
    <w:rsid w:val="0020533D"/>
    <w:rsid w:val="002058CE"/>
    <w:rsid w:val="00206425"/>
    <w:rsid w:val="00210030"/>
    <w:rsid w:val="0021010D"/>
    <w:rsid w:val="002105D1"/>
    <w:rsid w:val="002118FF"/>
    <w:rsid w:val="00217F56"/>
    <w:rsid w:val="002319E1"/>
    <w:rsid w:val="00233830"/>
    <w:rsid w:val="00236E1F"/>
    <w:rsid w:val="002403E7"/>
    <w:rsid w:val="002424CB"/>
    <w:rsid w:val="00245AC5"/>
    <w:rsid w:val="00246D25"/>
    <w:rsid w:val="00250A01"/>
    <w:rsid w:val="0025250F"/>
    <w:rsid w:val="0025689D"/>
    <w:rsid w:val="00265C10"/>
    <w:rsid w:val="00271EDF"/>
    <w:rsid w:val="002726DF"/>
    <w:rsid w:val="00272FB8"/>
    <w:rsid w:val="00273B5F"/>
    <w:rsid w:val="00273CB9"/>
    <w:rsid w:val="002742E8"/>
    <w:rsid w:val="00274E55"/>
    <w:rsid w:val="00274F9A"/>
    <w:rsid w:val="002778A2"/>
    <w:rsid w:val="00280610"/>
    <w:rsid w:val="00280D0B"/>
    <w:rsid w:val="00282B7C"/>
    <w:rsid w:val="00282E92"/>
    <w:rsid w:val="00285F2C"/>
    <w:rsid w:val="0028769C"/>
    <w:rsid w:val="00292493"/>
    <w:rsid w:val="002951B2"/>
    <w:rsid w:val="002956D0"/>
    <w:rsid w:val="00296943"/>
    <w:rsid w:val="00297748"/>
    <w:rsid w:val="002A003D"/>
    <w:rsid w:val="002A1A2E"/>
    <w:rsid w:val="002A398A"/>
    <w:rsid w:val="002A3E2C"/>
    <w:rsid w:val="002A4C3E"/>
    <w:rsid w:val="002A6095"/>
    <w:rsid w:val="002A6B42"/>
    <w:rsid w:val="002B1EDE"/>
    <w:rsid w:val="002B4F88"/>
    <w:rsid w:val="002B6A91"/>
    <w:rsid w:val="002C1A81"/>
    <w:rsid w:val="002C2F1A"/>
    <w:rsid w:val="002C3EB0"/>
    <w:rsid w:val="002D323A"/>
    <w:rsid w:val="002D6634"/>
    <w:rsid w:val="002E2D27"/>
    <w:rsid w:val="002E2D2E"/>
    <w:rsid w:val="002E4766"/>
    <w:rsid w:val="002E7A5C"/>
    <w:rsid w:val="002F105E"/>
    <w:rsid w:val="002F2801"/>
    <w:rsid w:val="002F2E80"/>
    <w:rsid w:val="00302C00"/>
    <w:rsid w:val="003030E2"/>
    <w:rsid w:val="003100EF"/>
    <w:rsid w:val="00312C3F"/>
    <w:rsid w:val="00313A1F"/>
    <w:rsid w:val="00315DCD"/>
    <w:rsid w:val="0032155D"/>
    <w:rsid w:val="00321DCC"/>
    <w:rsid w:val="00323A6C"/>
    <w:rsid w:val="00331684"/>
    <w:rsid w:val="00337278"/>
    <w:rsid w:val="00350DBB"/>
    <w:rsid w:val="00356C5B"/>
    <w:rsid w:val="0036404E"/>
    <w:rsid w:val="003649C3"/>
    <w:rsid w:val="00367183"/>
    <w:rsid w:val="00370B85"/>
    <w:rsid w:val="003752CF"/>
    <w:rsid w:val="003826EA"/>
    <w:rsid w:val="00382B8A"/>
    <w:rsid w:val="00384C55"/>
    <w:rsid w:val="0039078D"/>
    <w:rsid w:val="00391473"/>
    <w:rsid w:val="003919CC"/>
    <w:rsid w:val="00392C50"/>
    <w:rsid w:val="003978AF"/>
    <w:rsid w:val="00397FF6"/>
    <w:rsid w:val="003A2FC8"/>
    <w:rsid w:val="003A6FC4"/>
    <w:rsid w:val="003A7344"/>
    <w:rsid w:val="003B1464"/>
    <w:rsid w:val="003B1D92"/>
    <w:rsid w:val="003B21B6"/>
    <w:rsid w:val="003B24A4"/>
    <w:rsid w:val="003B43D5"/>
    <w:rsid w:val="003B4A83"/>
    <w:rsid w:val="003B5304"/>
    <w:rsid w:val="003B58A4"/>
    <w:rsid w:val="003D4FD8"/>
    <w:rsid w:val="003D5F7C"/>
    <w:rsid w:val="003D6446"/>
    <w:rsid w:val="003E2169"/>
    <w:rsid w:val="003E444B"/>
    <w:rsid w:val="003E7126"/>
    <w:rsid w:val="003F1D18"/>
    <w:rsid w:val="0040140B"/>
    <w:rsid w:val="00401E8F"/>
    <w:rsid w:val="0040394A"/>
    <w:rsid w:val="0040773D"/>
    <w:rsid w:val="0041148A"/>
    <w:rsid w:val="0041331C"/>
    <w:rsid w:val="00416306"/>
    <w:rsid w:val="00416E66"/>
    <w:rsid w:val="00422491"/>
    <w:rsid w:val="0042507C"/>
    <w:rsid w:val="004270F1"/>
    <w:rsid w:val="00427614"/>
    <w:rsid w:val="004304D3"/>
    <w:rsid w:val="00432ACF"/>
    <w:rsid w:val="00435DB1"/>
    <w:rsid w:val="0043756B"/>
    <w:rsid w:val="00440A0D"/>
    <w:rsid w:val="00441004"/>
    <w:rsid w:val="0044225C"/>
    <w:rsid w:val="004426A8"/>
    <w:rsid w:val="0044545D"/>
    <w:rsid w:val="00446369"/>
    <w:rsid w:val="00446EF8"/>
    <w:rsid w:val="00451487"/>
    <w:rsid w:val="0045227C"/>
    <w:rsid w:val="00460D75"/>
    <w:rsid w:val="0046169A"/>
    <w:rsid w:val="0047031D"/>
    <w:rsid w:val="0047194A"/>
    <w:rsid w:val="0047552D"/>
    <w:rsid w:val="0047573D"/>
    <w:rsid w:val="00476019"/>
    <w:rsid w:val="0047618A"/>
    <w:rsid w:val="004809F6"/>
    <w:rsid w:val="00483A95"/>
    <w:rsid w:val="0048690C"/>
    <w:rsid w:val="00486957"/>
    <w:rsid w:val="00487CEC"/>
    <w:rsid w:val="004932F2"/>
    <w:rsid w:val="00493AD8"/>
    <w:rsid w:val="004A19EB"/>
    <w:rsid w:val="004A20E7"/>
    <w:rsid w:val="004B0CA1"/>
    <w:rsid w:val="004B15D9"/>
    <w:rsid w:val="004B1FA0"/>
    <w:rsid w:val="004B5DD9"/>
    <w:rsid w:val="004B67F7"/>
    <w:rsid w:val="004C0946"/>
    <w:rsid w:val="004C40CE"/>
    <w:rsid w:val="004C4EA5"/>
    <w:rsid w:val="004C6D48"/>
    <w:rsid w:val="004D4C23"/>
    <w:rsid w:val="004D56DB"/>
    <w:rsid w:val="004D6B7D"/>
    <w:rsid w:val="004E2FE7"/>
    <w:rsid w:val="004E38F8"/>
    <w:rsid w:val="004E5468"/>
    <w:rsid w:val="004E72A6"/>
    <w:rsid w:val="004F39C5"/>
    <w:rsid w:val="004F63B4"/>
    <w:rsid w:val="004F7C1C"/>
    <w:rsid w:val="00501AE3"/>
    <w:rsid w:val="00502A6A"/>
    <w:rsid w:val="00507E9B"/>
    <w:rsid w:val="005161E5"/>
    <w:rsid w:val="0051636A"/>
    <w:rsid w:val="005204B6"/>
    <w:rsid w:val="00521D58"/>
    <w:rsid w:val="00525733"/>
    <w:rsid w:val="00525A1D"/>
    <w:rsid w:val="0052616F"/>
    <w:rsid w:val="00527E3D"/>
    <w:rsid w:val="00530628"/>
    <w:rsid w:val="00531855"/>
    <w:rsid w:val="00533735"/>
    <w:rsid w:val="00534E73"/>
    <w:rsid w:val="00536F44"/>
    <w:rsid w:val="00537581"/>
    <w:rsid w:val="00542690"/>
    <w:rsid w:val="00542F14"/>
    <w:rsid w:val="005452D8"/>
    <w:rsid w:val="005458EC"/>
    <w:rsid w:val="00547ECE"/>
    <w:rsid w:val="00552694"/>
    <w:rsid w:val="005555F1"/>
    <w:rsid w:val="00556085"/>
    <w:rsid w:val="005564D0"/>
    <w:rsid w:val="00557852"/>
    <w:rsid w:val="00560828"/>
    <w:rsid w:val="00563D5F"/>
    <w:rsid w:val="00564B5F"/>
    <w:rsid w:val="00565820"/>
    <w:rsid w:val="00566ACF"/>
    <w:rsid w:val="005676DD"/>
    <w:rsid w:val="00567856"/>
    <w:rsid w:val="005678BE"/>
    <w:rsid w:val="00570D5F"/>
    <w:rsid w:val="00573965"/>
    <w:rsid w:val="00580AFF"/>
    <w:rsid w:val="00585CFE"/>
    <w:rsid w:val="005919AD"/>
    <w:rsid w:val="00592189"/>
    <w:rsid w:val="0059521B"/>
    <w:rsid w:val="005A130C"/>
    <w:rsid w:val="005A2935"/>
    <w:rsid w:val="005A2C6E"/>
    <w:rsid w:val="005B402C"/>
    <w:rsid w:val="005C1F69"/>
    <w:rsid w:val="005C3574"/>
    <w:rsid w:val="005C58AB"/>
    <w:rsid w:val="005C7398"/>
    <w:rsid w:val="005D5D58"/>
    <w:rsid w:val="005D5E2B"/>
    <w:rsid w:val="005D7AAC"/>
    <w:rsid w:val="005E3B5D"/>
    <w:rsid w:val="005F0E9E"/>
    <w:rsid w:val="005F4DE3"/>
    <w:rsid w:val="005F5703"/>
    <w:rsid w:val="005F65C6"/>
    <w:rsid w:val="005F6CAC"/>
    <w:rsid w:val="005F7EB6"/>
    <w:rsid w:val="0060085C"/>
    <w:rsid w:val="00601ED5"/>
    <w:rsid w:val="00607958"/>
    <w:rsid w:val="006079F8"/>
    <w:rsid w:val="00615088"/>
    <w:rsid w:val="00616F50"/>
    <w:rsid w:val="00620457"/>
    <w:rsid w:val="00620CB6"/>
    <w:rsid w:val="006227B9"/>
    <w:rsid w:val="00623600"/>
    <w:rsid w:val="00624E94"/>
    <w:rsid w:val="00626636"/>
    <w:rsid w:val="00641420"/>
    <w:rsid w:val="006414C7"/>
    <w:rsid w:val="00650511"/>
    <w:rsid w:val="006551A5"/>
    <w:rsid w:val="006634CD"/>
    <w:rsid w:val="0066426A"/>
    <w:rsid w:val="00666EE8"/>
    <w:rsid w:val="006702F8"/>
    <w:rsid w:val="0067588C"/>
    <w:rsid w:val="00677EF9"/>
    <w:rsid w:val="00684406"/>
    <w:rsid w:val="0068522D"/>
    <w:rsid w:val="00685D7F"/>
    <w:rsid w:val="00687604"/>
    <w:rsid w:val="00690D39"/>
    <w:rsid w:val="00691C3D"/>
    <w:rsid w:val="00694B11"/>
    <w:rsid w:val="006A029C"/>
    <w:rsid w:val="006A0416"/>
    <w:rsid w:val="006B1012"/>
    <w:rsid w:val="006B7255"/>
    <w:rsid w:val="006C26CE"/>
    <w:rsid w:val="006C31BC"/>
    <w:rsid w:val="006C3305"/>
    <w:rsid w:val="006C34D5"/>
    <w:rsid w:val="006C42E9"/>
    <w:rsid w:val="006C6027"/>
    <w:rsid w:val="006D16A5"/>
    <w:rsid w:val="006D559F"/>
    <w:rsid w:val="006D587B"/>
    <w:rsid w:val="006D64B0"/>
    <w:rsid w:val="006E0EFC"/>
    <w:rsid w:val="006E1DEF"/>
    <w:rsid w:val="006E7813"/>
    <w:rsid w:val="006F01B3"/>
    <w:rsid w:val="006F057F"/>
    <w:rsid w:val="006F211C"/>
    <w:rsid w:val="006F5B7D"/>
    <w:rsid w:val="006F729F"/>
    <w:rsid w:val="007001A4"/>
    <w:rsid w:val="007006F1"/>
    <w:rsid w:val="00700DB5"/>
    <w:rsid w:val="007017F4"/>
    <w:rsid w:val="007025DE"/>
    <w:rsid w:val="00706F3A"/>
    <w:rsid w:val="007110F9"/>
    <w:rsid w:val="007125CA"/>
    <w:rsid w:val="00715EEE"/>
    <w:rsid w:val="0072018A"/>
    <w:rsid w:val="00721DA5"/>
    <w:rsid w:val="00722A55"/>
    <w:rsid w:val="00727DE6"/>
    <w:rsid w:val="00730D92"/>
    <w:rsid w:val="00731C14"/>
    <w:rsid w:val="00732044"/>
    <w:rsid w:val="00742C26"/>
    <w:rsid w:val="00751074"/>
    <w:rsid w:val="00751602"/>
    <w:rsid w:val="00753DFF"/>
    <w:rsid w:val="00754A1D"/>
    <w:rsid w:val="00756606"/>
    <w:rsid w:val="00756CED"/>
    <w:rsid w:val="00760FD7"/>
    <w:rsid w:val="007612A4"/>
    <w:rsid w:val="00762D7C"/>
    <w:rsid w:val="00762E00"/>
    <w:rsid w:val="007650D4"/>
    <w:rsid w:val="007663C7"/>
    <w:rsid w:val="00772F63"/>
    <w:rsid w:val="00774D38"/>
    <w:rsid w:val="00777000"/>
    <w:rsid w:val="00777797"/>
    <w:rsid w:val="0078281A"/>
    <w:rsid w:val="00782E99"/>
    <w:rsid w:val="007902AA"/>
    <w:rsid w:val="007940F1"/>
    <w:rsid w:val="0079634D"/>
    <w:rsid w:val="007A041E"/>
    <w:rsid w:val="007A0750"/>
    <w:rsid w:val="007A711C"/>
    <w:rsid w:val="007A7806"/>
    <w:rsid w:val="007B0753"/>
    <w:rsid w:val="007C33FF"/>
    <w:rsid w:val="007D121E"/>
    <w:rsid w:val="007D1CF6"/>
    <w:rsid w:val="007D261B"/>
    <w:rsid w:val="007D3CEB"/>
    <w:rsid w:val="007E3CEA"/>
    <w:rsid w:val="007E5A47"/>
    <w:rsid w:val="007E60C5"/>
    <w:rsid w:val="007E6CD5"/>
    <w:rsid w:val="007F3D5E"/>
    <w:rsid w:val="00806A76"/>
    <w:rsid w:val="00811571"/>
    <w:rsid w:val="0081281D"/>
    <w:rsid w:val="00814913"/>
    <w:rsid w:val="00817AA0"/>
    <w:rsid w:val="00820328"/>
    <w:rsid w:val="008227A3"/>
    <w:rsid w:val="00822D7D"/>
    <w:rsid w:val="008302A3"/>
    <w:rsid w:val="00831449"/>
    <w:rsid w:val="00833C07"/>
    <w:rsid w:val="00835F2C"/>
    <w:rsid w:val="00836879"/>
    <w:rsid w:val="008368FB"/>
    <w:rsid w:val="008379D4"/>
    <w:rsid w:val="00841425"/>
    <w:rsid w:val="008416D1"/>
    <w:rsid w:val="00842B0F"/>
    <w:rsid w:val="008454EC"/>
    <w:rsid w:val="0085193E"/>
    <w:rsid w:val="00856FEF"/>
    <w:rsid w:val="00860094"/>
    <w:rsid w:val="00861F6C"/>
    <w:rsid w:val="008622E0"/>
    <w:rsid w:val="0086349C"/>
    <w:rsid w:val="0086516B"/>
    <w:rsid w:val="008666CA"/>
    <w:rsid w:val="008706D8"/>
    <w:rsid w:val="00870ED7"/>
    <w:rsid w:val="00872AE2"/>
    <w:rsid w:val="00874B97"/>
    <w:rsid w:val="0087719A"/>
    <w:rsid w:val="00882838"/>
    <w:rsid w:val="0088352F"/>
    <w:rsid w:val="00883792"/>
    <w:rsid w:val="00887290"/>
    <w:rsid w:val="00887513"/>
    <w:rsid w:val="00887FB9"/>
    <w:rsid w:val="008953BC"/>
    <w:rsid w:val="008A36FB"/>
    <w:rsid w:val="008A54A9"/>
    <w:rsid w:val="008A6E46"/>
    <w:rsid w:val="008B0BDD"/>
    <w:rsid w:val="008B1A4A"/>
    <w:rsid w:val="008B29B8"/>
    <w:rsid w:val="008B3FCC"/>
    <w:rsid w:val="008B5B69"/>
    <w:rsid w:val="008B6D84"/>
    <w:rsid w:val="008C3CF6"/>
    <w:rsid w:val="008C4021"/>
    <w:rsid w:val="008C4B05"/>
    <w:rsid w:val="008C4E26"/>
    <w:rsid w:val="008C705C"/>
    <w:rsid w:val="008C7E56"/>
    <w:rsid w:val="008D2FBC"/>
    <w:rsid w:val="008D5E56"/>
    <w:rsid w:val="008D62BD"/>
    <w:rsid w:val="008D6A9A"/>
    <w:rsid w:val="008D7B0C"/>
    <w:rsid w:val="008E0B6B"/>
    <w:rsid w:val="008E2C64"/>
    <w:rsid w:val="008E3017"/>
    <w:rsid w:val="008E36A0"/>
    <w:rsid w:val="008E4221"/>
    <w:rsid w:val="008F1939"/>
    <w:rsid w:val="008F224C"/>
    <w:rsid w:val="008F27D3"/>
    <w:rsid w:val="008F3F41"/>
    <w:rsid w:val="00900AA6"/>
    <w:rsid w:val="009044B4"/>
    <w:rsid w:val="009050B0"/>
    <w:rsid w:val="00905629"/>
    <w:rsid w:val="00914E71"/>
    <w:rsid w:val="009245EE"/>
    <w:rsid w:val="00925961"/>
    <w:rsid w:val="00926A46"/>
    <w:rsid w:val="00926CDB"/>
    <w:rsid w:val="009311A0"/>
    <w:rsid w:val="009314EA"/>
    <w:rsid w:val="00931A6E"/>
    <w:rsid w:val="00935247"/>
    <w:rsid w:val="0093546E"/>
    <w:rsid w:val="009368BF"/>
    <w:rsid w:val="00942F93"/>
    <w:rsid w:val="00946090"/>
    <w:rsid w:val="00946B68"/>
    <w:rsid w:val="009471B3"/>
    <w:rsid w:val="00947BE9"/>
    <w:rsid w:val="0095283E"/>
    <w:rsid w:val="009601A4"/>
    <w:rsid w:val="00966B81"/>
    <w:rsid w:val="009700E0"/>
    <w:rsid w:val="00971C10"/>
    <w:rsid w:val="00975CB3"/>
    <w:rsid w:val="00983F00"/>
    <w:rsid w:val="009865A5"/>
    <w:rsid w:val="00986DBC"/>
    <w:rsid w:val="0098758E"/>
    <w:rsid w:val="00990C2B"/>
    <w:rsid w:val="00991669"/>
    <w:rsid w:val="00991BD5"/>
    <w:rsid w:val="00994865"/>
    <w:rsid w:val="00995294"/>
    <w:rsid w:val="00996964"/>
    <w:rsid w:val="009A66AE"/>
    <w:rsid w:val="009B0BD8"/>
    <w:rsid w:val="009B1838"/>
    <w:rsid w:val="009B1DCC"/>
    <w:rsid w:val="009B4B63"/>
    <w:rsid w:val="009B4EFB"/>
    <w:rsid w:val="009C2D1D"/>
    <w:rsid w:val="009C3174"/>
    <w:rsid w:val="009C4247"/>
    <w:rsid w:val="009C5866"/>
    <w:rsid w:val="009C6D02"/>
    <w:rsid w:val="009D3019"/>
    <w:rsid w:val="009D5ED4"/>
    <w:rsid w:val="009E0EB8"/>
    <w:rsid w:val="009E4CC4"/>
    <w:rsid w:val="009E5F2D"/>
    <w:rsid w:val="009E6A49"/>
    <w:rsid w:val="009E6EA1"/>
    <w:rsid w:val="009F1FE4"/>
    <w:rsid w:val="009F418A"/>
    <w:rsid w:val="009F4330"/>
    <w:rsid w:val="00A00AA0"/>
    <w:rsid w:val="00A025D3"/>
    <w:rsid w:val="00A0376B"/>
    <w:rsid w:val="00A106F5"/>
    <w:rsid w:val="00A14065"/>
    <w:rsid w:val="00A15ADE"/>
    <w:rsid w:val="00A17A9A"/>
    <w:rsid w:val="00A2294B"/>
    <w:rsid w:val="00A23557"/>
    <w:rsid w:val="00A25109"/>
    <w:rsid w:val="00A258CB"/>
    <w:rsid w:val="00A323C1"/>
    <w:rsid w:val="00A3372B"/>
    <w:rsid w:val="00A33777"/>
    <w:rsid w:val="00A33A2C"/>
    <w:rsid w:val="00A376C7"/>
    <w:rsid w:val="00A41C03"/>
    <w:rsid w:val="00A42568"/>
    <w:rsid w:val="00A44010"/>
    <w:rsid w:val="00A4716E"/>
    <w:rsid w:val="00A47C46"/>
    <w:rsid w:val="00A508E0"/>
    <w:rsid w:val="00A50DD7"/>
    <w:rsid w:val="00A5547B"/>
    <w:rsid w:val="00A574DC"/>
    <w:rsid w:val="00A61F95"/>
    <w:rsid w:val="00A64915"/>
    <w:rsid w:val="00A65BF0"/>
    <w:rsid w:val="00A8044D"/>
    <w:rsid w:val="00A8668F"/>
    <w:rsid w:val="00A90818"/>
    <w:rsid w:val="00A9207A"/>
    <w:rsid w:val="00A944AD"/>
    <w:rsid w:val="00A948A0"/>
    <w:rsid w:val="00A95211"/>
    <w:rsid w:val="00A97265"/>
    <w:rsid w:val="00A9737C"/>
    <w:rsid w:val="00AA63AB"/>
    <w:rsid w:val="00AA7849"/>
    <w:rsid w:val="00AB43C3"/>
    <w:rsid w:val="00AB7936"/>
    <w:rsid w:val="00AC3A2F"/>
    <w:rsid w:val="00AD2D13"/>
    <w:rsid w:val="00AD5EA4"/>
    <w:rsid w:val="00AD705F"/>
    <w:rsid w:val="00AD709F"/>
    <w:rsid w:val="00AE0072"/>
    <w:rsid w:val="00AE1A4B"/>
    <w:rsid w:val="00AE3587"/>
    <w:rsid w:val="00AE5232"/>
    <w:rsid w:val="00AF09CB"/>
    <w:rsid w:val="00AF2299"/>
    <w:rsid w:val="00AF2428"/>
    <w:rsid w:val="00AF26F5"/>
    <w:rsid w:val="00B03320"/>
    <w:rsid w:val="00B0758B"/>
    <w:rsid w:val="00B105A5"/>
    <w:rsid w:val="00B12502"/>
    <w:rsid w:val="00B1344B"/>
    <w:rsid w:val="00B14BBB"/>
    <w:rsid w:val="00B17CFF"/>
    <w:rsid w:val="00B23545"/>
    <w:rsid w:val="00B24500"/>
    <w:rsid w:val="00B31B69"/>
    <w:rsid w:val="00B348E5"/>
    <w:rsid w:val="00B553B6"/>
    <w:rsid w:val="00B55DE1"/>
    <w:rsid w:val="00B56D59"/>
    <w:rsid w:val="00B578FC"/>
    <w:rsid w:val="00B60E0B"/>
    <w:rsid w:val="00B663DB"/>
    <w:rsid w:val="00B66BB5"/>
    <w:rsid w:val="00B72876"/>
    <w:rsid w:val="00B82E86"/>
    <w:rsid w:val="00B857F5"/>
    <w:rsid w:val="00B85BC9"/>
    <w:rsid w:val="00B85CA4"/>
    <w:rsid w:val="00B94EEF"/>
    <w:rsid w:val="00BA1B1C"/>
    <w:rsid w:val="00BA20A1"/>
    <w:rsid w:val="00BA3787"/>
    <w:rsid w:val="00BA44F1"/>
    <w:rsid w:val="00BA5F37"/>
    <w:rsid w:val="00BA76D8"/>
    <w:rsid w:val="00BB0178"/>
    <w:rsid w:val="00BB0CDE"/>
    <w:rsid w:val="00BB0D8D"/>
    <w:rsid w:val="00BC0B4D"/>
    <w:rsid w:val="00BC1D34"/>
    <w:rsid w:val="00BC3FB4"/>
    <w:rsid w:val="00BC7399"/>
    <w:rsid w:val="00BC7516"/>
    <w:rsid w:val="00BD0015"/>
    <w:rsid w:val="00BD06E6"/>
    <w:rsid w:val="00BD0851"/>
    <w:rsid w:val="00BD0A3B"/>
    <w:rsid w:val="00BD5444"/>
    <w:rsid w:val="00BE0AF8"/>
    <w:rsid w:val="00BE1772"/>
    <w:rsid w:val="00BE1F52"/>
    <w:rsid w:val="00BE2416"/>
    <w:rsid w:val="00BE5078"/>
    <w:rsid w:val="00BF1063"/>
    <w:rsid w:val="00BF178E"/>
    <w:rsid w:val="00BF17DD"/>
    <w:rsid w:val="00BF1AEA"/>
    <w:rsid w:val="00BF579C"/>
    <w:rsid w:val="00BF6C90"/>
    <w:rsid w:val="00BF7B97"/>
    <w:rsid w:val="00C14AE7"/>
    <w:rsid w:val="00C16317"/>
    <w:rsid w:val="00C173E4"/>
    <w:rsid w:val="00C17803"/>
    <w:rsid w:val="00C20A45"/>
    <w:rsid w:val="00C266AD"/>
    <w:rsid w:val="00C2759D"/>
    <w:rsid w:val="00C303BE"/>
    <w:rsid w:val="00C330F3"/>
    <w:rsid w:val="00C331CE"/>
    <w:rsid w:val="00C403E4"/>
    <w:rsid w:val="00C4317E"/>
    <w:rsid w:val="00C453B9"/>
    <w:rsid w:val="00C47836"/>
    <w:rsid w:val="00C51738"/>
    <w:rsid w:val="00C518A5"/>
    <w:rsid w:val="00C520E3"/>
    <w:rsid w:val="00C60EF9"/>
    <w:rsid w:val="00C64F22"/>
    <w:rsid w:val="00C738C3"/>
    <w:rsid w:val="00C73964"/>
    <w:rsid w:val="00C74683"/>
    <w:rsid w:val="00C75C62"/>
    <w:rsid w:val="00C76D57"/>
    <w:rsid w:val="00C77D7F"/>
    <w:rsid w:val="00C80633"/>
    <w:rsid w:val="00C83166"/>
    <w:rsid w:val="00C8342E"/>
    <w:rsid w:val="00C86837"/>
    <w:rsid w:val="00C86E40"/>
    <w:rsid w:val="00C900C7"/>
    <w:rsid w:val="00C912D5"/>
    <w:rsid w:val="00C92FA4"/>
    <w:rsid w:val="00C9615F"/>
    <w:rsid w:val="00C97B8F"/>
    <w:rsid w:val="00CA05A3"/>
    <w:rsid w:val="00CA2DE3"/>
    <w:rsid w:val="00CA6826"/>
    <w:rsid w:val="00CA7DD6"/>
    <w:rsid w:val="00CB011F"/>
    <w:rsid w:val="00CB6655"/>
    <w:rsid w:val="00CB76E4"/>
    <w:rsid w:val="00CB7CD0"/>
    <w:rsid w:val="00CC16BD"/>
    <w:rsid w:val="00CC2678"/>
    <w:rsid w:val="00CC6868"/>
    <w:rsid w:val="00CD325C"/>
    <w:rsid w:val="00CD3DF8"/>
    <w:rsid w:val="00CD4E97"/>
    <w:rsid w:val="00CE46D6"/>
    <w:rsid w:val="00CE687F"/>
    <w:rsid w:val="00CF004A"/>
    <w:rsid w:val="00CF0A78"/>
    <w:rsid w:val="00CF2552"/>
    <w:rsid w:val="00CF4EDB"/>
    <w:rsid w:val="00D01D12"/>
    <w:rsid w:val="00D0265C"/>
    <w:rsid w:val="00D07430"/>
    <w:rsid w:val="00D12B5F"/>
    <w:rsid w:val="00D13BC6"/>
    <w:rsid w:val="00D21A10"/>
    <w:rsid w:val="00D22446"/>
    <w:rsid w:val="00D314CD"/>
    <w:rsid w:val="00D33307"/>
    <w:rsid w:val="00D349A5"/>
    <w:rsid w:val="00D45E34"/>
    <w:rsid w:val="00D46F36"/>
    <w:rsid w:val="00D52C90"/>
    <w:rsid w:val="00D5373A"/>
    <w:rsid w:val="00D53CAC"/>
    <w:rsid w:val="00D644C4"/>
    <w:rsid w:val="00D7132A"/>
    <w:rsid w:val="00D726FA"/>
    <w:rsid w:val="00D739DA"/>
    <w:rsid w:val="00D752DB"/>
    <w:rsid w:val="00D770F0"/>
    <w:rsid w:val="00D80B3F"/>
    <w:rsid w:val="00D80D55"/>
    <w:rsid w:val="00D82C53"/>
    <w:rsid w:val="00D84772"/>
    <w:rsid w:val="00D95481"/>
    <w:rsid w:val="00D9591F"/>
    <w:rsid w:val="00D96D7C"/>
    <w:rsid w:val="00DA108E"/>
    <w:rsid w:val="00DA58D5"/>
    <w:rsid w:val="00DB651C"/>
    <w:rsid w:val="00DC1E8B"/>
    <w:rsid w:val="00DC6C28"/>
    <w:rsid w:val="00DC721A"/>
    <w:rsid w:val="00DC7244"/>
    <w:rsid w:val="00DD27E8"/>
    <w:rsid w:val="00DD28BB"/>
    <w:rsid w:val="00DD311B"/>
    <w:rsid w:val="00DD520A"/>
    <w:rsid w:val="00DE080C"/>
    <w:rsid w:val="00DE1FC8"/>
    <w:rsid w:val="00DE2A73"/>
    <w:rsid w:val="00DE75C2"/>
    <w:rsid w:val="00DF1877"/>
    <w:rsid w:val="00DF33B0"/>
    <w:rsid w:val="00DF4287"/>
    <w:rsid w:val="00E003C9"/>
    <w:rsid w:val="00E03658"/>
    <w:rsid w:val="00E10239"/>
    <w:rsid w:val="00E10FE4"/>
    <w:rsid w:val="00E12A6F"/>
    <w:rsid w:val="00E15465"/>
    <w:rsid w:val="00E162EB"/>
    <w:rsid w:val="00E2222D"/>
    <w:rsid w:val="00E22C3A"/>
    <w:rsid w:val="00E23F4E"/>
    <w:rsid w:val="00E24B30"/>
    <w:rsid w:val="00E264FF"/>
    <w:rsid w:val="00E26F8B"/>
    <w:rsid w:val="00E32D73"/>
    <w:rsid w:val="00E3482C"/>
    <w:rsid w:val="00E355B0"/>
    <w:rsid w:val="00E36377"/>
    <w:rsid w:val="00E41C5E"/>
    <w:rsid w:val="00E46565"/>
    <w:rsid w:val="00E46B2C"/>
    <w:rsid w:val="00E4755B"/>
    <w:rsid w:val="00E5113B"/>
    <w:rsid w:val="00E5198D"/>
    <w:rsid w:val="00E54CCE"/>
    <w:rsid w:val="00E575B1"/>
    <w:rsid w:val="00E63326"/>
    <w:rsid w:val="00E64737"/>
    <w:rsid w:val="00E64A86"/>
    <w:rsid w:val="00E64B0B"/>
    <w:rsid w:val="00E65521"/>
    <w:rsid w:val="00E673D6"/>
    <w:rsid w:val="00E67B68"/>
    <w:rsid w:val="00E726DA"/>
    <w:rsid w:val="00E72EB6"/>
    <w:rsid w:val="00E73512"/>
    <w:rsid w:val="00E7371D"/>
    <w:rsid w:val="00E75C02"/>
    <w:rsid w:val="00E80F9C"/>
    <w:rsid w:val="00E8188C"/>
    <w:rsid w:val="00E82030"/>
    <w:rsid w:val="00E82DA4"/>
    <w:rsid w:val="00E93399"/>
    <w:rsid w:val="00E93D7B"/>
    <w:rsid w:val="00E9556A"/>
    <w:rsid w:val="00E95706"/>
    <w:rsid w:val="00E963E5"/>
    <w:rsid w:val="00EA1750"/>
    <w:rsid w:val="00EA265E"/>
    <w:rsid w:val="00EA4BD0"/>
    <w:rsid w:val="00EA4D03"/>
    <w:rsid w:val="00EA6783"/>
    <w:rsid w:val="00EB14FC"/>
    <w:rsid w:val="00EB5161"/>
    <w:rsid w:val="00EC7033"/>
    <w:rsid w:val="00ED0E49"/>
    <w:rsid w:val="00ED394B"/>
    <w:rsid w:val="00ED4970"/>
    <w:rsid w:val="00ED60F0"/>
    <w:rsid w:val="00EE1BED"/>
    <w:rsid w:val="00EE2C9E"/>
    <w:rsid w:val="00EF0588"/>
    <w:rsid w:val="00EF5A90"/>
    <w:rsid w:val="00EF6C2E"/>
    <w:rsid w:val="00F01A36"/>
    <w:rsid w:val="00F05B82"/>
    <w:rsid w:val="00F12369"/>
    <w:rsid w:val="00F145B2"/>
    <w:rsid w:val="00F16B03"/>
    <w:rsid w:val="00F172C2"/>
    <w:rsid w:val="00F2168E"/>
    <w:rsid w:val="00F2666F"/>
    <w:rsid w:val="00F42583"/>
    <w:rsid w:val="00F4279F"/>
    <w:rsid w:val="00F439EC"/>
    <w:rsid w:val="00F531F4"/>
    <w:rsid w:val="00F531FC"/>
    <w:rsid w:val="00F57DF5"/>
    <w:rsid w:val="00F6103B"/>
    <w:rsid w:val="00F6469F"/>
    <w:rsid w:val="00F712C2"/>
    <w:rsid w:val="00F76866"/>
    <w:rsid w:val="00F76BCA"/>
    <w:rsid w:val="00F77014"/>
    <w:rsid w:val="00F8016E"/>
    <w:rsid w:val="00F80271"/>
    <w:rsid w:val="00F8676A"/>
    <w:rsid w:val="00F9019D"/>
    <w:rsid w:val="00F91A03"/>
    <w:rsid w:val="00F921F8"/>
    <w:rsid w:val="00F92279"/>
    <w:rsid w:val="00F95738"/>
    <w:rsid w:val="00F97058"/>
    <w:rsid w:val="00FA1F2E"/>
    <w:rsid w:val="00FA21F6"/>
    <w:rsid w:val="00FA7ABA"/>
    <w:rsid w:val="00FB2EC5"/>
    <w:rsid w:val="00FB4CB1"/>
    <w:rsid w:val="00FB4FA8"/>
    <w:rsid w:val="00FB5B53"/>
    <w:rsid w:val="00FC0743"/>
    <w:rsid w:val="00FC2303"/>
    <w:rsid w:val="00FC23C6"/>
    <w:rsid w:val="00FD13EB"/>
    <w:rsid w:val="00FE22BB"/>
    <w:rsid w:val="00FE2C56"/>
    <w:rsid w:val="00FE57CE"/>
    <w:rsid w:val="00FE59F8"/>
    <w:rsid w:val="00FE6A38"/>
    <w:rsid w:val="00FE7B32"/>
    <w:rsid w:val="00FF1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9B562"/>
  <w15:chartTrackingRefBased/>
  <w15:docId w15:val="{15CAF4E1-3518-4B84-8AC2-950414E6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2B"/>
    <w:pPr>
      <w:spacing w:after="240"/>
    </w:pPr>
    <w:rPr>
      <w:rFonts w:ascii="Calibri" w:hAnsi="Calibri"/>
      <w:sz w:val="24"/>
      <w:szCs w:val="24"/>
      <w:lang w:eastAsia="en-US"/>
    </w:rPr>
  </w:style>
  <w:style w:type="paragraph" w:styleId="Heading1">
    <w:name w:val="heading 1"/>
    <w:basedOn w:val="H1"/>
    <w:next w:val="Normal"/>
    <w:link w:val="Heading1Char"/>
    <w:uiPriority w:val="9"/>
    <w:qFormat/>
    <w:rsid w:val="00C47836"/>
    <w:pPr>
      <w:spacing w:before="0" w:after="240"/>
      <w:outlineLvl w:val="0"/>
    </w:pPr>
  </w:style>
  <w:style w:type="paragraph" w:styleId="Heading2">
    <w:name w:val="heading 2"/>
    <w:basedOn w:val="H2"/>
    <w:next w:val="Normal"/>
    <w:link w:val="Heading2Char"/>
    <w:uiPriority w:val="9"/>
    <w:qFormat/>
    <w:rsid w:val="0010465E"/>
    <w:pPr>
      <w:outlineLvl w:val="1"/>
    </w:pPr>
  </w:style>
  <w:style w:type="paragraph" w:styleId="Heading3">
    <w:name w:val="heading 3"/>
    <w:basedOn w:val="Normal"/>
    <w:next w:val="Normal"/>
    <w:link w:val="Heading3Char"/>
    <w:uiPriority w:val="9"/>
    <w:qFormat/>
    <w:rsid w:val="001856C4"/>
    <w:pPr>
      <w:keepNext/>
      <w:widowControl w:val="0"/>
      <w:spacing w:before="240" w:after="0"/>
      <w:outlineLvl w:val="2"/>
    </w:pPr>
    <w:rPr>
      <w:rFonts w:ascii="Trebuchet MS" w:hAnsi="Trebuchet MS"/>
      <w:b/>
      <w:snapToGrid w:val="0"/>
      <w:sz w:val="20"/>
      <w:lang w:val="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Heading4"/>
    <w:pPr>
      <w:spacing w:before="0" w:after="0"/>
    </w:pPr>
    <w:rPr>
      <w:rFonts w:ascii="Arial" w:hAnsi="Arial"/>
      <w:b w:val="0"/>
      <w:bCs w:val="0"/>
      <w:smallCaps/>
      <w:szCs w:val="24"/>
    </w:rPr>
  </w:style>
  <w:style w:type="paragraph" w:customStyle="1" w:styleId="TI">
    <w:name w:val="TI"/>
    <w:basedOn w:val="Heading2"/>
    <w:pPr>
      <w:spacing w:before="0" w:after="0"/>
    </w:pPr>
    <w:rPr>
      <w:bCs/>
      <w:iCs/>
    </w:rPr>
  </w:style>
  <w:style w:type="paragraph" w:customStyle="1" w:styleId="AU">
    <w:name w:val="AU"/>
    <w:basedOn w:val="Normal"/>
    <w:rsid w:val="006F057F"/>
    <w:pPr>
      <w:jc w:val="right"/>
    </w:pPr>
    <w:rPr>
      <w:i/>
    </w:rPr>
  </w:style>
  <w:style w:type="paragraph" w:customStyle="1" w:styleId="author">
    <w:name w:val="author"/>
    <w:basedOn w:val="Normal"/>
    <w:rsid w:val="001750D9"/>
    <w:pPr>
      <w:widowControl w:val="0"/>
      <w:autoSpaceDE w:val="0"/>
      <w:autoSpaceDN w:val="0"/>
      <w:adjustRightInd w:val="0"/>
      <w:spacing w:after="60"/>
    </w:pPr>
    <w:rPr>
      <w:rFonts w:ascii="Arial Narrow" w:hAnsi="Arial Narrow" w:cs="TheSansSemiBold-Plain"/>
      <w:b/>
      <w:bCs/>
      <w:color w:val="000000"/>
      <w:sz w:val="20"/>
      <w:szCs w:val="19"/>
      <w:lang w:val="en-US"/>
    </w:rPr>
  </w:style>
  <w:style w:type="paragraph" w:customStyle="1" w:styleId="catch">
    <w:name w:val="catch"/>
    <w:basedOn w:val="Normal"/>
    <w:qFormat/>
    <w:rsid w:val="000C3FAF"/>
    <w:pPr>
      <w:ind w:right="72"/>
    </w:pPr>
    <w:rPr>
      <w:rFonts w:ascii="Courier New" w:hAnsi="Courier New"/>
    </w:rPr>
  </w:style>
  <w:style w:type="paragraph" w:customStyle="1" w:styleId="CALL">
    <w:name w:val="CALL"/>
    <w:basedOn w:val="Normal"/>
    <w:rsid w:val="008368FB"/>
    <w:pPr>
      <w:ind w:right="72"/>
    </w:pPr>
    <w:rPr>
      <w:b/>
      <w:i/>
    </w:rPr>
  </w:style>
  <w:style w:type="paragraph" w:customStyle="1" w:styleId="H1">
    <w:name w:val="H1"/>
    <w:basedOn w:val="Header"/>
    <w:qFormat/>
    <w:rsid w:val="00126651"/>
    <w:pPr>
      <w:spacing w:before="120"/>
    </w:pPr>
    <w:rPr>
      <w:rFonts w:ascii="Trebuchet MS" w:hAnsi="Trebuchet MS"/>
      <w:b/>
      <w:sz w:val="28"/>
    </w:rPr>
  </w:style>
  <w:style w:type="paragraph" w:customStyle="1" w:styleId="H2">
    <w:name w:val="H2"/>
    <w:basedOn w:val="H1"/>
    <w:uiPriority w:val="99"/>
    <w:rsid w:val="006F057F"/>
    <w:pPr>
      <w:spacing w:after="60"/>
    </w:pPr>
    <w:rPr>
      <w:sz w:val="24"/>
    </w:rPr>
  </w:style>
  <w:style w:type="paragraph" w:customStyle="1" w:styleId="NL">
    <w:name w:val="NL"/>
    <w:basedOn w:val="BodyTextIndent2"/>
    <w:rsid w:val="00942F93"/>
    <w:pPr>
      <w:spacing w:after="60" w:line="240" w:lineRule="auto"/>
      <w:ind w:hanging="360"/>
    </w:pPr>
  </w:style>
  <w:style w:type="paragraph" w:customStyle="1" w:styleId="BL2">
    <w:name w:val="BL2"/>
    <w:basedOn w:val="Normal"/>
    <w:rsid w:val="00942F93"/>
    <w:pPr>
      <w:spacing w:after="60"/>
      <w:ind w:left="720" w:hanging="360"/>
    </w:pPr>
  </w:style>
  <w:style w:type="character" w:customStyle="1" w:styleId="subtitleChar">
    <w:name w:val="subtitle Char"/>
    <w:link w:val="Subtitle1"/>
    <w:locked/>
    <w:rsid w:val="001750D9"/>
    <w:rPr>
      <w:rFonts w:ascii="Trebuchet MS" w:hAnsi="Trebuchet MS" w:cs="Arial-BoldMT"/>
      <w:b/>
      <w:bCs/>
      <w:color w:val="000000"/>
      <w:szCs w:val="23"/>
    </w:rPr>
  </w:style>
  <w:style w:type="paragraph" w:customStyle="1" w:styleId="RES">
    <w:name w:val="RES"/>
    <w:basedOn w:val="Normal"/>
    <w:rsid w:val="008302A3"/>
  </w:style>
  <w:style w:type="paragraph" w:customStyle="1" w:styleId="BT">
    <w:name w:val="BT"/>
    <w:basedOn w:val="Normal"/>
    <w:pPr>
      <w:spacing w:before="240" w:after="0"/>
      <w:ind w:left="360" w:right="1440"/>
    </w:pPr>
    <w:rPr>
      <w:b/>
      <w:sz w:val="28"/>
    </w:rPr>
  </w:style>
  <w:style w:type="paragraph" w:customStyle="1" w:styleId="BTX">
    <w:name w:val="BTX"/>
    <w:basedOn w:val="Normal"/>
    <w:pPr>
      <w:ind w:left="360" w:right="1440"/>
    </w:pPr>
  </w:style>
  <w:style w:type="paragraph" w:customStyle="1" w:styleId="BNL">
    <w:name w:val="BNL"/>
    <w:basedOn w:val="BTX"/>
    <w:pPr>
      <w:spacing w:after="60"/>
    </w:pPr>
  </w:style>
  <w:style w:type="paragraph" w:customStyle="1" w:styleId="BL">
    <w:name w:val="BL"/>
    <w:basedOn w:val="Normal"/>
    <w:rsid w:val="00105056"/>
    <w:pPr>
      <w:numPr>
        <w:numId w:val="1"/>
      </w:numPr>
      <w:spacing w:after="60"/>
      <w:ind w:left="360"/>
    </w:pPr>
    <w:rPr>
      <w:szCs w:val="20"/>
      <w:lang w:val="en-US"/>
    </w:rPr>
  </w:style>
  <w:style w:type="paragraph" w:customStyle="1" w:styleId="BBL">
    <w:name w:val="BBL"/>
    <w:basedOn w:val="BTX"/>
    <w:pPr>
      <w:spacing w:after="60"/>
      <w:ind w:right="0"/>
    </w:pPr>
    <w:rPr>
      <w:szCs w:val="20"/>
      <w:lang w:val="en-US"/>
    </w:rPr>
  </w:style>
  <w:style w:type="paragraph" w:customStyle="1" w:styleId="BAU">
    <w:name w:val="BAU"/>
    <w:basedOn w:val="Heading1"/>
    <w:pPr>
      <w:ind w:left="360"/>
    </w:pPr>
    <w:rPr>
      <w:rFonts w:ascii="Times New Roman" w:hAnsi="Times New Roman"/>
      <w:b w:val="0"/>
      <w:bCs/>
      <w:sz w:val="24"/>
      <w:szCs w:val="20"/>
      <w:lang w:val="en-US"/>
    </w:rPr>
  </w:style>
  <w:style w:type="paragraph" w:customStyle="1" w:styleId="BTX2">
    <w:name w:val="BTX2"/>
    <w:basedOn w:val="BodyText"/>
    <w:pPr>
      <w:spacing w:after="240"/>
      <w:ind w:left="360"/>
    </w:pPr>
    <w:rPr>
      <w:i/>
      <w:szCs w:val="20"/>
      <w:lang w:val="en-US"/>
    </w:rPr>
  </w:style>
  <w:style w:type="paragraph" w:customStyle="1" w:styleId="BQ">
    <w:name w:val="BQ"/>
    <w:basedOn w:val="BodyText"/>
    <w:rsid w:val="00105056"/>
    <w:pPr>
      <w:spacing w:after="240"/>
      <w:ind w:left="360"/>
    </w:pPr>
    <w:rPr>
      <w:szCs w:val="20"/>
      <w:lang w:val="en-US"/>
    </w:rPr>
  </w:style>
  <w:style w:type="paragraph" w:customStyle="1" w:styleId="H3">
    <w:name w:val="H3"/>
    <w:basedOn w:val="Heading3"/>
    <w:rsid w:val="009C4247"/>
    <w:rPr>
      <w:bCs/>
      <w:snapToGrid/>
    </w:rPr>
  </w:style>
  <w:style w:type="paragraph" w:customStyle="1" w:styleId="BBQ">
    <w:name w:val="BBQ"/>
    <w:basedOn w:val="Normal"/>
    <w:pPr>
      <w:widowControl w:val="0"/>
      <w:autoSpaceDE w:val="0"/>
      <w:autoSpaceDN w:val="0"/>
      <w:spacing w:after="120"/>
      <w:ind w:left="720"/>
    </w:pPr>
    <w:rPr>
      <w:lang w:val="en-US"/>
    </w:rPr>
  </w:style>
  <w:style w:type="paragraph" w:customStyle="1" w:styleId="BH">
    <w:name w:val="BH"/>
    <w:basedOn w:val="BT"/>
    <w:rPr>
      <w:rFonts w:ascii="Arial" w:hAnsi="Arial"/>
      <w:sz w:val="24"/>
    </w:rPr>
  </w:style>
  <w:style w:type="paragraph" w:customStyle="1" w:styleId="TOC1">
    <w:name w:val="TOC1"/>
    <w:basedOn w:val="Normal"/>
    <w:rsid w:val="009A66AE"/>
    <w:pPr>
      <w:tabs>
        <w:tab w:val="right" w:leader="dot" w:pos="9360"/>
      </w:tabs>
      <w:spacing w:after="60"/>
    </w:pPr>
    <w:rPr>
      <w:szCs w:val="20"/>
    </w:rPr>
  </w:style>
  <w:style w:type="paragraph" w:customStyle="1" w:styleId="NL2">
    <w:name w:val="NL2"/>
    <w:basedOn w:val="BL2"/>
    <w:rsid w:val="009C4247"/>
    <w:pPr>
      <w:tabs>
        <w:tab w:val="left" w:pos="2160"/>
      </w:tabs>
    </w:pPr>
    <w:rPr>
      <w:rFonts w:ascii="Verdana" w:hAnsi="Verdana"/>
      <w:sz w:val="20"/>
    </w:rPr>
  </w:style>
  <w:style w:type="paragraph" w:customStyle="1" w:styleId="TOC2">
    <w:name w:val="TOC2"/>
    <w:basedOn w:val="Normal"/>
    <w:rsid w:val="00501AE3"/>
    <w:pPr>
      <w:tabs>
        <w:tab w:val="left" w:pos="3600"/>
        <w:tab w:val="right" w:leader="dot" w:pos="9360"/>
      </w:tabs>
      <w:spacing w:after="60"/>
      <w:ind w:left="360"/>
    </w:pPr>
    <w:rPr>
      <w:szCs w:val="20"/>
    </w:rPr>
  </w:style>
  <w:style w:type="paragraph" w:customStyle="1" w:styleId="TOC3">
    <w:name w:val="TOC3"/>
    <w:basedOn w:val="TOC2"/>
    <w:rPr>
      <w:b/>
      <w:sz w:val="20"/>
    </w:rPr>
  </w:style>
  <w:style w:type="paragraph" w:customStyle="1" w:styleId="TOCT">
    <w:name w:val="TOCT"/>
    <w:basedOn w:val="TI"/>
    <w:rPr>
      <w:i/>
    </w:rPr>
  </w:style>
  <w:style w:type="paragraph" w:customStyle="1" w:styleId="Subtitle1">
    <w:name w:val="Subtitle1"/>
    <w:basedOn w:val="Normal"/>
    <w:link w:val="subtitleChar"/>
    <w:rsid w:val="001750D9"/>
    <w:pPr>
      <w:widowControl w:val="0"/>
      <w:autoSpaceDE w:val="0"/>
      <w:autoSpaceDN w:val="0"/>
      <w:adjustRightInd w:val="0"/>
      <w:spacing w:after="0"/>
    </w:pPr>
    <w:rPr>
      <w:rFonts w:ascii="Trebuchet MS" w:hAnsi="Trebuchet MS" w:cs="Arial-BoldMT"/>
      <w:b/>
      <w:bCs/>
      <w:color w:val="000000"/>
      <w:sz w:val="20"/>
      <w:szCs w:val="23"/>
      <w:lang w:eastAsia="en-CA"/>
    </w:rPr>
  </w:style>
  <w:style w:type="paragraph" w:styleId="Header">
    <w:name w:val="header"/>
    <w:basedOn w:val="Normal"/>
    <w:link w:val="HeaderChar"/>
    <w:uiPriority w:val="99"/>
    <w:rsid w:val="00806A76"/>
    <w:pPr>
      <w:tabs>
        <w:tab w:val="center" w:pos="4320"/>
        <w:tab w:val="right" w:pos="8640"/>
      </w:tabs>
      <w:spacing w:after="0"/>
    </w:pPr>
    <w:rPr>
      <w:sz w:val="20"/>
    </w:rPr>
  </w:style>
  <w:style w:type="paragraph" w:styleId="BodyTextIndent2">
    <w:name w:val="Body Text Indent 2"/>
    <w:basedOn w:val="Normal"/>
    <w:semiHidden/>
    <w:pPr>
      <w:spacing w:after="120" w:line="480" w:lineRule="auto"/>
      <w:ind w:left="360"/>
    </w:pPr>
  </w:style>
  <w:style w:type="paragraph" w:styleId="BodyText">
    <w:name w:val="Body Text"/>
    <w:basedOn w:val="Normal"/>
    <w:link w:val="BodyTextChar"/>
    <w:semiHidden/>
    <w:pPr>
      <w:spacing w:after="120"/>
    </w:pPr>
  </w:style>
  <w:style w:type="paragraph" w:customStyle="1" w:styleId="H4">
    <w:name w:val="H4"/>
    <w:basedOn w:val="Normal"/>
    <w:rsid w:val="00E24B30"/>
    <w:pPr>
      <w:tabs>
        <w:tab w:val="left" w:pos="720"/>
        <w:tab w:val="center" w:pos="4320"/>
        <w:tab w:val="right" w:pos="8640"/>
      </w:tabs>
      <w:spacing w:before="120" w:after="0"/>
    </w:pPr>
    <w:rPr>
      <w:rFonts w:ascii="Trebuchet MS" w:hAnsi="Trebuchet MS"/>
      <w:bCs/>
      <w:sz w:val="20"/>
    </w:rPr>
  </w:style>
  <w:style w:type="paragraph" w:customStyle="1" w:styleId="sidebartext">
    <w:name w:val="sidebar text"/>
    <w:basedOn w:val="Normal"/>
    <w:pPr>
      <w:shd w:val="clear" w:color="auto" w:fill="E6E6E6"/>
    </w:pPr>
    <w:rPr>
      <w:rFonts w:ascii="Arial" w:hAnsi="Arial"/>
      <w:sz w:val="20"/>
    </w:rPr>
  </w:style>
  <w:style w:type="paragraph" w:customStyle="1" w:styleId="sidebarcatch">
    <w:name w:val="sidebar catch"/>
    <w:basedOn w:val="catch"/>
    <w:pPr>
      <w:shd w:val="clear" w:color="auto" w:fill="E6E6E6"/>
      <w:spacing w:after="120"/>
      <w:ind w:right="0"/>
    </w:pPr>
    <w:rPr>
      <w:rFonts w:cs="Courier New"/>
    </w:rPr>
  </w:style>
  <w:style w:type="paragraph" w:customStyle="1" w:styleId="sidebarhead">
    <w:name w:val="sidebar head"/>
    <w:basedOn w:val="Normal"/>
    <w:pPr>
      <w:shd w:val="clear" w:color="auto" w:fill="E6E6E6"/>
      <w:spacing w:before="240" w:after="0"/>
    </w:pPr>
    <w:rPr>
      <w:rFonts w:ascii="Arial" w:hAnsi="Arial"/>
      <w:b/>
      <w:sz w:val="20"/>
    </w:rPr>
  </w:style>
  <w:style w:type="paragraph" w:customStyle="1" w:styleId="Caption1">
    <w:name w:val="Caption1"/>
    <w:basedOn w:val="BodyText"/>
    <w:rsid w:val="00942F93"/>
    <w:pPr>
      <w:spacing w:after="240"/>
    </w:pPr>
    <w:rPr>
      <w:rFonts w:ascii="Arial" w:hAnsi="Arial"/>
      <w:sz w:val="20"/>
    </w:rPr>
  </w:style>
  <w:style w:type="paragraph" w:customStyle="1" w:styleId="prayerreading">
    <w:name w:val="prayer/reading"/>
    <w:basedOn w:val="Normal"/>
    <w:pPr>
      <w:tabs>
        <w:tab w:val="left" w:pos="2160"/>
      </w:tabs>
      <w:ind w:left="720"/>
    </w:pPr>
  </w:style>
  <w:style w:type="paragraph" w:customStyle="1" w:styleId="Footnote">
    <w:name w:val="Footnote"/>
    <w:basedOn w:val="FootnoteText"/>
    <w:rsid w:val="00FB2EC5"/>
  </w:style>
  <w:style w:type="paragraph" w:styleId="FootnoteText">
    <w:name w:val="footnote text"/>
    <w:basedOn w:val="Normal"/>
    <w:semiHidden/>
    <w:rPr>
      <w:sz w:val="20"/>
      <w:szCs w:val="20"/>
    </w:rPr>
  </w:style>
  <w:style w:type="paragraph" w:customStyle="1" w:styleId="BIB1">
    <w:name w:val="BIB1"/>
    <w:basedOn w:val="Normal"/>
    <w:pPr>
      <w:tabs>
        <w:tab w:val="left" w:pos="2160"/>
      </w:tabs>
      <w:ind w:left="360" w:hanging="360"/>
    </w:pPr>
    <w:rPr>
      <w:szCs w:val="20"/>
    </w:rPr>
  </w:style>
  <w:style w:type="paragraph" w:customStyle="1" w:styleId="BIB2">
    <w:name w:val="BIB2"/>
    <w:basedOn w:val="BIB1"/>
    <w:pPr>
      <w:ind w:firstLine="0"/>
    </w:pPr>
  </w:style>
  <w:style w:type="paragraph" w:customStyle="1" w:styleId="BodyText1">
    <w:name w:val="Body Text1"/>
    <w:basedOn w:val="Normal"/>
    <w:qFormat/>
    <w:rsid w:val="008302A3"/>
  </w:style>
  <w:style w:type="paragraph" w:customStyle="1" w:styleId="CN">
    <w:name w:val="CN"/>
    <w:basedOn w:val="SEC"/>
    <w:rsid w:val="003B1D92"/>
    <w:pPr>
      <w:tabs>
        <w:tab w:val="left" w:pos="2160"/>
      </w:tabs>
      <w:spacing w:after="120"/>
    </w:pPr>
    <w:rPr>
      <w:rFonts w:ascii="Trebuchet MS" w:hAnsi="Trebuchet MS"/>
      <w:smallCaps w:val="0"/>
    </w:rPr>
  </w:style>
  <w:style w:type="paragraph" w:customStyle="1" w:styleId="CT">
    <w:name w:val="CT"/>
    <w:basedOn w:val="SEC"/>
    <w:rsid w:val="003B1D92"/>
    <w:pPr>
      <w:tabs>
        <w:tab w:val="left" w:pos="2160"/>
      </w:tabs>
      <w:spacing w:after="240"/>
    </w:pPr>
    <w:rPr>
      <w:rFonts w:ascii="Trebuchet MS" w:hAnsi="Trebuchet MS"/>
      <w:smallCaps w:val="0"/>
    </w:rPr>
  </w:style>
  <w:style w:type="paragraph" w:customStyle="1" w:styleId="BQH">
    <w:name w:val="BQH"/>
    <w:basedOn w:val="BQ"/>
    <w:pPr>
      <w:tabs>
        <w:tab w:val="left" w:pos="2160"/>
      </w:tabs>
      <w:spacing w:after="0"/>
    </w:pPr>
    <w:rPr>
      <w:rFonts w:ascii="Arial" w:hAnsi="Arial"/>
      <w:b/>
    </w:rPr>
  </w:style>
  <w:style w:type="paragraph" w:styleId="Subtitle">
    <w:name w:val="Subtitle"/>
    <w:basedOn w:val="Normal"/>
    <w:next w:val="Normal"/>
    <w:link w:val="SubtitleChar0"/>
    <w:uiPriority w:val="11"/>
    <w:qFormat/>
    <w:rsid w:val="00620457"/>
    <w:pPr>
      <w:spacing w:after="60"/>
      <w:outlineLvl w:val="1"/>
    </w:pPr>
    <w:rPr>
      <w:rFonts w:ascii="Trebuchet MS" w:hAnsi="Trebuchet MS"/>
      <w:b/>
      <w:sz w:val="20"/>
    </w:rPr>
  </w:style>
  <w:style w:type="character" w:customStyle="1" w:styleId="SubtitleChar0">
    <w:name w:val="Subtitle Char"/>
    <w:link w:val="Subtitle"/>
    <w:uiPriority w:val="11"/>
    <w:rsid w:val="00620457"/>
    <w:rPr>
      <w:rFonts w:ascii="Trebuchet MS" w:eastAsia="Times New Roman" w:hAnsi="Trebuchet MS" w:cs="Times New Roman"/>
      <w:b/>
      <w:szCs w:val="24"/>
      <w:lang w:eastAsia="en-US"/>
    </w:rPr>
  </w:style>
  <w:style w:type="numbering" w:customStyle="1" w:styleId="NoList1">
    <w:name w:val="No List1"/>
    <w:next w:val="NoList"/>
    <w:uiPriority w:val="99"/>
    <w:semiHidden/>
    <w:unhideWhenUsed/>
    <w:rsid w:val="008C4B05"/>
  </w:style>
  <w:style w:type="character" w:customStyle="1" w:styleId="Heading1Char">
    <w:name w:val="Heading 1 Char"/>
    <w:link w:val="Heading1"/>
    <w:uiPriority w:val="9"/>
    <w:rsid w:val="00C47836"/>
    <w:rPr>
      <w:rFonts w:ascii="Trebuchet MS" w:hAnsi="Trebuchet MS"/>
      <w:b/>
      <w:sz w:val="28"/>
      <w:szCs w:val="24"/>
      <w:lang w:eastAsia="en-US"/>
    </w:rPr>
  </w:style>
  <w:style w:type="character" w:customStyle="1" w:styleId="Heading2Char">
    <w:name w:val="Heading 2 Char"/>
    <w:link w:val="Heading2"/>
    <w:uiPriority w:val="9"/>
    <w:rsid w:val="0010465E"/>
    <w:rPr>
      <w:rFonts w:ascii="Trebuchet MS" w:hAnsi="Trebuchet MS"/>
      <w:b/>
      <w:sz w:val="24"/>
      <w:szCs w:val="24"/>
      <w:lang w:eastAsia="en-US"/>
    </w:rPr>
  </w:style>
  <w:style w:type="character" w:customStyle="1" w:styleId="Heading3Char">
    <w:name w:val="Heading 3 Char"/>
    <w:link w:val="Heading3"/>
    <w:uiPriority w:val="9"/>
    <w:rsid w:val="001856C4"/>
    <w:rPr>
      <w:rFonts w:ascii="Trebuchet MS" w:hAnsi="Trebuchet MS"/>
      <w:b/>
      <w:snapToGrid w:val="0"/>
      <w:szCs w:val="24"/>
      <w:lang w:val="en-US" w:eastAsia="en-US"/>
    </w:rPr>
  </w:style>
  <w:style w:type="numbering" w:customStyle="1" w:styleId="NoList11">
    <w:name w:val="No List11"/>
    <w:next w:val="NoList"/>
    <w:uiPriority w:val="99"/>
    <w:semiHidden/>
    <w:unhideWhenUsed/>
    <w:rsid w:val="008C4B05"/>
  </w:style>
  <w:style w:type="paragraph" w:styleId="Title">
    <w:name w:val="Title"/>
    <w:basedOn w:val="displayhead"/>
    <w:next w:val="Normal"/>
    <w:link w:val="TitleChar"/>
    <w:uiPriority w:val="10"/>
    <w:qFormat/>
    <w:rsid w:val="00900AA6"/>
    <w:pPr>
      <w:jc w:val="center"/>
    </w:pPr>
  </w:style>
  <w:style w:type="character" w:customStyle="1" w:styleId="TitleChar">
    <w:name w:val="Title Char"/>
    <w:link w:val="Title"/>
    <w:uiPriority w:val="10"/>
    <w:rsid w:val="00900AA6"/>
    <w:rPr>
      <w:rFonts w:ascii="Trebuchet MS" w:hAnsi="Trebuchet MS"/>
      <w:b/>
      <w:color w:val="000000"/>
      <w:sz w:val="28"/>
      <w:szCs w:val="24"/>
      <w:lang w:val="en-US"/>
    </w:rPr>
  </w:style>
  <w:style w:type="paragraph" w:customStyle="1" w:styleId="price">
    <w:name w:val="price"/>
    <w:basedOn w:val="Normal"/>
    <w:rsid w:val="001750D9"/>
    <w:pPr>
      <w:widowControl w:val="0"/>
      <w:autoSpaceDE w:val="0"/>
      <w:autoSpaceDN w:val="0"/>
      <w:adjustRightInd w:val="0"/>
    </w:pPr>
    <w:rPr>
      <w:rFonts w:ascii="Arial" w:hAnsi="Arial"/>
      <w:b/>
      <w:color w:val="000000"/>
      <w:sz w:val="20"/>
      <w:szCs w:val="20"/>
      <w:lang w:val="en-US"/>
    </w:rPr>
  </w:style>
  <w:style w:type="character" w:customStyle="1" w:styleId="TitleBPDChar">
    <w:name w:val="Title BPD Char"/>
    <w:link w:val="TitleBPD"/>
    <w:locked/>
    <w:rsid w:val="001750D9"/>
    <w:rPr>
      <w:rFonts w:ascii="Trebuchet MS" w:hAnsi="Trebuchet MS" w:cs="ArialMT"/>
      <w:b/>
      <w:sz w:val="24"/>
      <w:szCs w:val="28"/>
    </w:rPr>
  </w:style>
  <w:style w:type="paragraph" w:styleId="NormalWeb">
    <w:name w:val="Normal (Web)"/>
    <w:basedOn w:val="Normal"/>
    <w:uiPriority w:val="99"/>
    <w:unhideWhenUsed/>
    <w:rsid w:val="008C4B05"/>
    <w:pPr>
      <w:spacing w:before="100" w:beforeAutospacing="1" w:after="100" w:afterAutospacing="1"/>
    </w:pPr>
    <w:rPr>
      <w:lang w:val="es-CO" w:eastAsia="es-CO"/>
    </w:rPr>
  </w:style>
  <w:style w:type="paragraph" w:styleId="ListParagraph">
    <w:name w:val="List Paragraph"/>
    <w:basedOn w:val="Normal"/>
    <w:uiPriority w:val="34"/>
    <w:qFormat/>
    <w:rsid w:val="005D5E2B"/>
    <w:pPr>
      <w:spacing w:after="160" w:line="259" w:lineRule="auto"/>
      <w:ind w:left="720"/>
      <w:contextualSpacing/>
    </w:pPr>
    <w:rPr>
      <w:rFonts w:eastAsia="Calibri"/>
      <w:szCs w:val="22"/>
      <w:lang w:val="es-CO"/>
    </w:rPr>
  </w:style>
  <w:style w:type="paragraph" w:customStyle="1" w:styleId="TitleBPD">
    <w:name w:val="Title BPD"/>
    <w:basedOn w:val="Normal"/>
    <w:link w:val="TitleBPDChar"/>
    <w:rsid w:val="001750D9"/>
    <w:pPr>
      <w:spacing w:after="0"/>
    </w:pPr>
    <w:rPr>
      <w:rFonts w:ascii="Trebuchet MS" w:hAnsi="Trebuchet MS" w:cs="ArialMT"/>
      <w:b/>
      <w:szCs w:val="28"/>
      <w:lang w:eastAsia="en-CA"/>
    </w:rPr>
  </w:style>
  <w:style w:type="character" w:styleId="CommentReference">
    <w:name w:val="annotation reference"/>
    <w:uiPriority w:val="99"/>
    <w:semiHidden/>
    <w:unhideWhenUsed/>
    <w:rsid w:val="008C4B05"/>
    <w:rPr>
      <w:sz w:val="16"/>
      <w:szCs w:val="16"/>
    </w:rPr>
  </w:style>
  <w:style w:type="paragraph" w:styleId="CommentText">
    <w:name w:val="annotation text"/>
    <w:basedOn w:val="Normal"/>
    <w:link w:val="CommentTextChar"/>
    <w:uiPriority w:val="99"/>
    <w:unhideWhenUsed/>
    <w:rsid w:val="008C4B05"/>
    <w:pPr>
      <w:spacing w:after="200"/>
    </w:pPr>
    <w:rPr>
      <w:sz w:val="20"/>
      <w:szCs w:val="20"/>
      <w:lang w:val="en-US" w:eastAsia="ja-JP"/>
    </w:rPr>
  </w:style>
  <w:style w:type="character" w:customStyle="1" w:styleId="CommentTextChar">
    <w:name w:val="Comment Text Char"/>
    <w:link w:val="CommentText"/>
    <w:uiPriority w:val="99"/>
    <w:rsid w:val="008C4B05"/>
    <w:rPr>
      <w:rFonts w:ascii="Calibri" w:hAnsi="Calibri"/>
      <w:lang w:val="en-US" w:eastAsia="ja-JP"/>
    </w:rPr>
  </w:style>
  <w:style w:type="paragraph" w:styleId="BalloonText">
    <w:name w:val="Balloon Text"/>
    <w:basedOn w:val="Normal"/>
    <w:link w:val="BalloonTextChar"/>
    <w:uiPriority w:val="99"/>
    <w:semiHidden/>
    <w:unhideWhenUsed/>
    <w:rsid w:val="008C4B05"/>
    <w:pPr>
      <w:spacing w:after="0"/>
    </w:pPr>
    <w:rPr>
      <w:rFonts w:ascii="Segoe UI" w:eastAsia="Calibri" w:hAnsi="Segoe UI" w:cs="Segoe UI"/>
      <w:sz w:val="18"/>
      <w:szCs w:val="18"/>
    </w:rPr>
  </w:style>
  <w:style w:type="character" w:customStyle="1" w:styleId="BalloonTextChar">
    <w:name w:val="Balloon Text Char"/>
    <w:link w:val="BalloonText"/>
    <w:uiPriority w:val="99"/>
    <w:semiHidden/>
    <w:rsid w:val="008C4B05"/>
    <w:rPr>
      <w:rFonts w:ascii="Segoe UI" w:eastAsia="Calibri" w:hAnsi="Segoe UI" w:cs="Segoe UI"/>
      <w:sz w:val="18"/>
      <w:szCs w:val="18"/>
      <w:lang w:eastAsia="en-US"/>
    </w:rPr>
  </w:style>
  <w:style w:type="paragraph" w:customStyle="1" w:styleId="blurb">
    <w:name w:val="blurb"/>
    <w:basedOn w:val="Normal"/>
    <w:rsid w:val="001750D9"/>
    <w:pPr>
      <w:spacing w:after="60"/>
    </w:pPr>
    <w:rPr>
      <w:rFonts w:ascii="Trebuchet MS" w:hAnsi="Trebuchet MS"/>
      <w:sz w:val="20"/>
      <w:lang w:val="en-US"/>
    </w:rPr>
  </w:style>
  <w:style w:type="paragraph" w:customStyle="1" w:styleId="isbn">
    <w:name w:val="isbn"/>
    <w:basedOn w:val="price"/>
    <w:rsid w:val="001750D9"/>
    <w:pPr>
      <w:spacing w:after="0"/>
    </w:pPr>
  </w:style>
  <w:style w:type="paragraph" w:customStyle="1" w:styleId="BookTitle1">
    <w:name w:val="Book Title1"/>
    <w:basedOn w:val="TitleBPD"/>
    <w:qFormat/>
    <w:rsid w:val="001750D9"/>
  </w:style>
  <w:style w:type="paragraph" w:styleId="CommentSubject">
    <w:name w:val="annotation subject"/>
    <w:basedOn w:val="CommentText"/>
    <w:next w:val="CommentText"/>
    <w:link w:val="CommentSubjectChar"/>
    <w:uiPriority w:val="99"/>
    <w:semiHidden/>
    <w:unhideWhenUsed/>
    <w:rsid w:val="008C4B05"/>
    <w:pPr>
      <w:spacing w:after="160"/>
    </w:pPr>
    <w:rPr>
      <w:rFonts w:eastAsia="Calibri"/>
      <w:b/>
      <w:bCs/>
      <w:lang w:val="en-CA" w:eastAsia="en-US"/>
    </w:rPr>
  </w:style>
  <w:style w:type="character" w:customStyle="1" w:styleId="CommentSubjectChar">
    <w:name w:val="Comment Subject Char"/>
    <w:link w:val="CommentSubject"/>
    <w:uiPriority w:val="99"/>
    <w:semiHidden/>
    <w:rsid w:val="008C4B05"/>
    <w:rPr>
      <w:rFonts w:ascii="Calibri" w:eastAsia="Calibri" w:hAnsi="Calibri"/>
      <w:b/>
      <w:bCs/>
      <w:lang w:val="en-US" w:eastAsia="en-US"/>
    </w:rPr>
  </w:style>
  <w:style w:type="character" w:styleId="Hyperlink">
    <w:name w:val="Hyperlink"/>
    <w:uiPriority w:val="99"/>
    <w:unhideWhenUsed/>
    <w:rsid w:val="008C4B05"/>
    <w:rPr>
      <w:color w:val="0563C1"/>
      <w:u w:val="single"/>
    </w:rPr>
  </w:style>
  <w:style w:type="character" w:styleId="UnresolvedMention">
    <w:name w:val="Unresolved Mention"/>
    <w:uiPriority w:val="99"/>
    <w:semiHidden/>
    <w:unhideWhenUsed/>
    <w:rsid w:val="008C4B05"/>
    <w:rPr>
      <w:color w:val="605E5C"/>
      <w:shd w:val="clear" w:color="auto" w:fill="E1DFDD"/>
    </w:rPr>
  </w:style>
  <w:style w:type="paragraph" w:styleId="Footer">
    <w:name w:val="footer"/>
    <w:basedOn w:val="Normal"/>
    <w:link w:val="FooterChar"/>
    <w:uiPriority w:val="99"/>
    <w:unhideWhenUsed/>
    <w:rsid w:val="0045227C"/>
    <w:pPr>
      <w:tabs>
        <w:tab w:val="center" w:pos="4680"/>
        <w:tab w:val="right" w:pos="9360"/>
      </w:tabs>
      <w:spacing w:after="0"/>
    </w:pPr>
    <w:rPr>
      <w:sz w:val="20"/>
    </w:rPr>
  </w:style>
  <w:style w:type="character" w:customStyle="1" w:styleId="FooterChar">
    <w:name w:val="Footer Char"/>
    <w:link w:val="Footer"/>
    <w:uiPriority w:val="99"/>
    <w:rsid w:val="0045227C"/>
    <w:rPr>
      <w:rFonts w:ascii="Calibri" w:hAnsi="Calibri"/>
      <w:szCs w:val="24"/>
      <w:lang w:eastAsia="en-US"/>
    </w:rPr>
  </w:style>
  <w:style w:type="paragraph" w:customStyle="1" w:styleId="TOCquote">
    <w:name w:val="TOC quote"/>
    <w:basedOn w:val="TOC2"/>
    <w:qFormat/>
    <w:rsid w:val="00D84772"/>
    <w:pPr>
      <w:spacing w:after="120"/>
      <w:ind w:left="0"/>
    </w:pPr>
    <w:rPr>
      <w:rFonts w:eastAsia="Calibri"/>
      <w:i/>
    </w:rPr>
  </w:style>
  <w:style w:type="paragraph" w:customStyle="1" w:styleId="chapterquote">
    <w:name w:val="chapter quote"/>
    <w:basedOn w:val="CT"/>
    <w:qFormat/>
    <w:rsid w:val="003B1D92"/>
    <w:rPr>
      <w:rFonts w:eastAsia="Calibri"/>
      <w:i/>
      <w:sz w:val="20"/>
      <w:szCs w:val="20"/>
    </w:rPr>
  </w:style>
  <w:style w:type="paragraph" w:customStyle="1" w:styleId="day">
    <w:name w:val="day"/>
    <w:basedOn w:val="Normal"/>
    <w:qFormat/>
    <w:rsid w:val="006F057F"/>
    <w:pPr>
      <w:spacing w:after="0"/>
    </w:pPr>
    <w:rPr>
      <w:rFonts w:eastAsia="Calibri"/>
      <w:b/>
    </w:rPr>
  </w:style>
  <w:style w:type="paragraph" w:customStyle="1" w:styleId="BQsource">
    <w:name w:val="BQ source"/>
    <w:basedOn w:val="BQ"/>
    <w:qFormat/>
    <w:rsid w:val="006F057F"/>
    <w:pPr>
      <w:jc w:val="right"/>
    </w:pPr>
    <w:rPr>
      <w:rFonts w:eastAsia="Calibri"/>
    </w:rPr>
  </w:style>
  <w:style w:type="paragraph" w:customStyle="1" w:styleId="contributor">
    <w:name w:val="contributor"/>
    <w:basedOn w:val="AU"/>
    <w:qFormat/>
    <w:rsid w:val="006F057F"/>
    <w:rPr>
      <w:lang w:eastAsia="es-CO"/>
    </w:rPr>
  </w:style>
  <w:style w:type="paragraph" w:customStyle="1" w:styleId="booksubtitle">
    <w:name w:val="book subtitle"/>
    <w:basedOn w:val="Subtitle1"/>
    <w:qFormat/>
    <w:rsid w:val="001750D9"/>
  </w:style>
  <w:style w:type="character" w:customStyle="1" w:styleId="HeaderChar">
    <w:name w:val="Header Char"/>
    <w:basedOn w:val="DefaultParagraphFont"/>
    <w:link w:val="Header"/>
    <w:uiPriority w:val="99"/>
    <w:rsid w:val="00806A76"/>
    <w:rPr>
      <w:rFonts w:ascii="Calibri" w:hAnsi="Calibri"/>
      <w:szCs w:val="24"/>
      <w:lang w:eastAsia="en-US"/>
    </w:rPr>
  </w:style>
  <w:style w:type="paragraph" w:customStyle="1" w:styleId="displayhead">
    <w:name w:val="display head"/>
    <w:basedOn w:val="Heading1"/>
    <w:qFormat/>
    <w:rsid w:val="00315DCD"/>
    <w:pPr>
      <w:spacing w:after="120"/>
    </w:pPr>
    <w:rPr>
      <w:color w:val="000000"/>
      <w:lang w:val="en-US" w:eastAsia="en-CA"/>
    </w:rPr>
  </w:style>
  <w:style w:type="paragraph" w:customStyle="1" w:styleId="photocredit">
    <w:name w:val="photo credit"/>
    <w:basedOn w:val="Caption1"/>
    <w:qFormat/>
    <w:rsid w:val="00F05B82"/>
  </w:style>
  <w:style w:type="character" w:customStyle="1" w:styleId="normaltextrun">
    <w:name w:val="normaltextrun"/>
    <w:rsid w:val="009A66AE"/>
  </w:style>
  <w:style w:type="character" w:customStyle="1" w:styleId="eop">
    <w:name w:val="eop"/>
    <w:rsid w:val="009A66AE"/>
  </w:style>
  <w:style w:type="character" w:customStyle="1" w:styleId="BodyTextChar">
    <w:name w:val="Body Text Char"/>
    <w:link w:val="BodyText"/>
    <w:semiHidden/>
    <w:rsid w:val="008A6E46"/>
    <w:rPr>
      <w:sz w:val="24"/>
      <w:szCs w:val="24"/>
      <w:lang w:eastAsia="en-US"/>
    </w:rPr>
  </w:style>
  <w:style w:type="paragraph" w:customStyle="1" w:styleId="Default">
    <w:name w:val="Default"/>
    <w:rsid w:val="003B24A4"/>
    <w:pPr>
      <w:autoSpaceDE w:val="0"/>
      <w:autoSpaceDN w:val="0"/>
      <w:adjustRightInd w:val="0"/>
    </w:pPr>
    <w:rPr>
      <w:rFonts w:ascii="CocogooseCompressed ExtLt" w:hAnsi="CocogooseCompressed ExtLt" w:cs="CocogooseCompressed ExtLt"/>
      <w:color w:val="000000"/>
      <w:sz w:val="24"/>
      <w:szCs w:val="24"/>
    </w:rPr>
  </w:style>
  <w:style w:type="character" w:customStyle="1" w:styleId="A12">
    <w:name w:val="A12"/>
    <w:uiPriority w:val="99"/>
    <w:rsid w:val="003B24A4"/>
    <w:rPr>
      <w:rFonts w:cs="CocogooseCompressed ExtLt"/>
      <w:color w:val="0085B5"/>
      <w:sz w:val="36"/>
      <w:szCs w:val="36"/>
    </w:rPr>
  </w:style>
  <w:style w:type="paragraph" w:customStyle="1" w:styleId="Pa10">
    <w:name w:val="Pa10"/>
    <w:basedOn w:val="Default"/>
    <w:next w:val="Default"/>
    <w:uiPriority w:val="99"/>
    <w:rsid w:val="003B24A4"/>
    <w:pPr>
      <w:spacing w:line="231" w:lineRule="atLeast"/>
    </w:pPr>
    <w:rPr>
      <w:rFonts w:ascii="Myriad Pro Cond" w:hAnsi="Myriad Pro Cond" w:cs="Times New Roman"/>
      <w:color w:val="auto"/>
    </w:rPr>
  </w:style>
  <w:style w:type="character" w:customStyle="1" w:styleId="A10">
    <w:name w:val="A10"/>
    <w:uiPriority w:val="99"/>
    <w:rsid w:val="00EB5161"/>
    <w:rPr>
      <w:rFonts w:cs="Caecilia Roman"/>
      <w:i/>
      <w:iCs/>
      <w:color w:val="0072A8"/>
      <w:sz w:val="26"/>
      <w:szCs w:val="26"/>
    </w:rPr>
  </w:style>
  <w:style w:type="paragraph" w:customStyle="1" w:styleId="Pa7">
    <w:name w:val="Pa7"/>
    <w:basedOn w:val="Default"/>
    <w:next w:val="Default"/>
    <w:uiPriority w:val="99"/>
    <w:rsid w:val="00AD5EA4"/>
    <w:pPr>
      <w:spacing w:line="201" w:lineRule="atLeast"/>
    </w:pPr>
    <w:rPr>
      <w:rFonts w:ascii="Myriad Pro Cond" w:hAnsi="Myriad Pro Cond" w:cs="Times New Roman"/>
      <w:color w:val="auto"/>
    </w:rPr>
  </w:style>
  <w:style w:type="character" w:customStyle="1" w:styleId="contentpasted0">
    <w:name w:val="contentpasted0"/>
    <w:basedOn w:val="DefaultParagraphFont"/>
    <w:rsid w:val="009C3174"/>
  </w:style>
  <w:style w:type="character" w:styleId="Emphasis">
    <w:name w:val="Emphasis"/>
    <w:basedOn w:val="DefaultParagraphFont"/>
    <w:uiPriority w:val="20"/>
    <w:qFormat/>
    <w:rsid w:val="009C3174"/>
    <w:rPr>
      <w:i/>
      <w:iCs/>
    </w:rPr>
  </w:style>
  <w:style w:type="paragraph" w:customStyle="1" w:styleId="Pa18">
    <w:name w:val="Pa18"/>
    <w:basedOn w:val="Default"/>
    <w:next w:val="Default"/>
    <w:uiPriority w:val="99"/>
    <w:rsid w:val="003A7344"/>
    <w:pPr>
      <w:spacing w:line="211" w:lineRule="atLeast"/>
    </w:pPr>
    <w:rPr>
      <w:rFonts w:ascii="Slimbach" w:hAnsi="Slimbach" w:cs="Times New Roman"/>
      <w:color w:val="auto"/>
      <w:lang w:val="en-US"/>
    </w:rPr>
  </w:style>
  <w:style w:type="character" w:customStyle="1" w:styleId="A19">
    <w:name w:val="A19"/>
    <w:uiPriority w:val="99"/>
    <w:rsid w:val="003A7344"/>
    <w:rPr>
      <w:rFonts w:cs="Slimbach"/>
      <w:color w:val="221E1F"/>
      <w:sz w:val="12"/>
      <w:szCs w:val="12"/>
    </w:rPr>
  </w:style>
  <w:style w:type="paragraph" w:styleId="TOC10">
    <w:name w:val="toc 1"/>
    <w:basedOn w:val="Normal"/>
    <w:next w:val="Normal"/>
    <w:autoRedefine/>
    <w:uiPriority w:val="39"/>
    <w:unhideWhenUsed/>
    <w:rsid w:val="000C2956"/>
    <w:pPr>
      <w:tabs>
        <w:tab w:val="right" w:leader="dot" w:pos="9350"/>
      </w:tabs>
      <w:spacing w:after="100"/>
    </w:pPr>
    <w:rPr>
      <w:noProof/>
      <w:color w:val="0033CC"/>
    </w:rPr>
  </w:style>
  <w:style w:type="character" w:styleId="Strong">
    <w:name w:val="Strong"/>
    <w:basedOn w:val="DefaultParagraphFont"/>
    <w:uiPriority w:val="22"/>
    <w:qFormat/>
    <w:rsid w:val="00C80633"/>
    <w:rPr>
      <w:b/>
      <w:bCs/>
    </w:rPr>
  </w:style>
  <w:style w:type="paragraph" w:customStyle="1" w:styleId="BlockText1">
    <w:name w:val="Block Text1"/>
    <w:basedOn w:val="BQ"/>
    <w:qFormat/>
    <w:rsid w:val="005D5E2B"/>
  </w:style>
  <w:style w:type="paragraph" w:styleId="BlockText">
    <w:name w:val="Block Text"/>
    <w:basedOn w:val="Normal"/>
    <w:uiPriority w:val="99"/>
    <w:unhideWhenUsed/>
    <w:rsid w:val="00CF4EDB"/>
    <w:pPr>
      <w:ind w:left="360"/>
    </w:pPr>
  </w:style>
  <w:style w:type="paragraph" w:customStyle="1" w:styleId="Pa28">
    <w:name w:val="Pa28"/>
    <w:basedOn w:val="Default"/>
    <w:next w:val="Default"/>
    <w:uiPriority w:val="99"/>
    <w:rsid w:val="004A20E7"/>
    <w:pPr>
      <w:spacing w:line="161" w:lineRule="atLeast"/>
    </w:pPr>
    <w:rPr>
      <w:rFonts w:ascii="Slimbach" w:hAnsi="Slimbach"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406608">
      <w:bodyDiv w:val="1"/>
      <w:marLeft w:val="0"/>
      <w:marRight w:val="0"/>
      <w:marTop w:val="0"/>
      <w:marBottom w:val="0"/>
      <w:divBdr>
        <w:top w:val="none" w:sz="0" w:space="0" w:color="auto"/>
        <w:left w:val="none" w:sz="0" w:space="0" w:color="auto"/>
        <w:bottom w:val="none" w:sz="0" w:space="0" w:color="auto"/>
        <w:right w:val="none" w:sz="0" w:space="0" w:color="auto"/>
      </w:divBdr>
    </w:div>
    <w:div w:id="1063606207">
      <w:bodyDiv w:val="1"/>
      <w:marLeft w:val="0"/>
      <w:marRight w:val="0"/>
      <w:marTop w:val="0"/>
      <w:marBottom w:val="0"/>
      <w:divBdr>
        <w:top w:val="none" w:sz="0" w:space="0" w:color="auto"/>
        <w:left w:val="none" w:sz="0" w:space="0" w:color="auto"/>
        <w:bottom w:val="none" w:sz="0" w:space="0" w:color="auto"/>
        <w:right w:val="none" w:sz="0" w:space="0" w:color="auto"/>
      </w:divBdr>
    </w:div>
    <w:div w:id="1254319806">
      <w:bodyDiv w:val="1"/>
      <w:marLeft w:val="0"/>
      <w:marRight w:val="0"/>
      <w:marTop w:val="0"/>
      <w:marBottom w:val="0"/>
      <w:divBdr>
        <w:top w:val="none" w:sz="0" w:space="0" w:color="auto"/>
        <w:left w:val="none" w:sz="0" w:space="0" w:color="auto"/>
        <w:bottom w:val="none" w:sz="0" w:space="0" w:color="auto"/>
        <w:right w:val="none" w:sz="0" w:space="0" w:color="auto"/>
      </w:divBdr>
    </w:div>
    <w:div w:id="1299610844">
      <w:bodyDiv w:val="1"/>
      <w:marLeft w:val="0"/>
      <w:marRight w:val="0"/>
      <w:marTop w:val="0"/>
      <w:marBottom w:val="0"/>
      <w:divBdr>
        <w:top w:val="none" w:sz="0" w:space="0" w:color="auto"/>
        <w:left w:val="none" w:sz="0" w:space="0" w:color="auto"/>
        <w:bottom w:val="none" w:sz="0" w:space="0" w:color="auto"/>
        <w:right w:val="none" w:sz="0" w:space="0" w:color="auto"/>
      </w:divBdr>
    </w:div>
    <w:div w:id="16483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ucrdstore.ca/" TargetMode="External"/><Relationship Id="rId26" Type="http://schemas.openxmlformats.org/officeDocument/2006/relationships/hyperlink" Target="https://news.un.org/en/story/2022/05/1118772"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gliseunie.ca/ressources/vie-en-paroisse/fonds-mission-et-service/" TargetMode="External"/><Relationship Id="rId25" Type="http://schemas.openxmlformats.org/officeDocument/2006/relationships/hyperlink" Target="https://www.ohchr.org/en/press-releases/2022/08/un-experts-call-international-investigation-2020-beirut-explos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ited-church.ca/worship-theme/mission-and-service-worship" TargetMode="External"/><Relationship Id="rId20" Type="http://schemas.openxmlformats.org/officeDocument/2006/relationships/image" Target="media/image2.jpeg"/><Relationship Id="rId29" Type="http://schemas.openxmlformats.org/officeDocument/2006/relationships/hyperlink" Target="https://united-church.ca/social-action/justice-initiatives/anti-racism/40-days-engagement-anti-racis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humanitarianaction.info/article/glance-0"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ited-church.ca/e-newsletters" TargetMode="External"/><Relationship Id="rId23" Type="http://schemas.openxmlformats.org/officeDocument/2006/relationships/hyperlink" Target="mailto:ms@united-church.ca" TargetMode="External"/><Relationship Id="rId28" Type="http://schemas.openxmlformats.org/officeDocument/2006/relationships/hyperlink" Target="https://united-church.ca/social-action/act-now/korea-peace-appeal" TargetMode="External"/><Relationship Id="rId10" Type="http://schemas.openxmlformats.org/officeDocument/2006/relationships/endnotes" Target="endnotes.xml"/><Relationship Id="rId19" Type="http://schemas.openxmlformats.org/officeDocument/2006/relationships/hyperlink" Target="mailto:ms@united-church.c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nitedChurchCda" TargetMode="External"/><Relationship Id="rId22" Type="http://schemas.openxmlformats.org/officeDocument/2006/relationships/hyperlink" Target="https://www.youtube.com/@UnitedChurchCda" TargetMode="External"/><Relationship Id="rId27" Type="http://schemas.openxmlformats.org/officeDocument/2006/relationships/hyperlink" Target="https://www.un.org/en/academic-impact/education-all" TargetMode="External"/><Relationship Id="rId30" Type="http://schemas.openxmlformats.org/officeDocument/2006/relationships/hyperlink" Target="https://united-church.ca/social-action/act-now/create-guaranteed-livable-income-program"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AD1A5-65BE-4A8D-8ECC-29F8CF8E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21DBC-3DCF-4750-8D94-EB8BFDCE881E}">
  <ds:schemaRefs>
    <ds:schemaRef ds:uri="http://schemas.microsoft.com/sharepoint/v3/contenttype/forms"/>
  </ds:schemaRefs>
</ds:datastoreItem>
</file>

<file path=customXml/itemProps3.xml><?xml version="1.0" encoding="utf-8"?>
<ds:datastoreItem xmlns:ds="http://schemas.openxmlformats.org/officeDocument/2006/customXml" ds:itemID="{97B492BA-ACBE-4796-878D-0D9581652648}">
  <ds:schemaRefs>
    <ds:schemaRef ds:uri="http://schemas.openxmlformats.org/officeDocument/2006/bibliography"/>
  </ds:schemaRefs>
</ds:datastoreItem>
</file>

<file path=customXml/itemProps4.xml><?xml version="1.0" encoding="utf-8"?>
<ds:datastoreItem xmlns:ds="http://schemas.openxmlformats.org/officeDocument/2006/customXml" ds:itemID="{3C9F896C-D760-4BED-BFE0-32A1B9AE0E5B}">
  <ds:schemaRefs>
    <ds:schemaRef ds:uri="http://purl.org/dc/dcmitype/"/>
    <ds:schemaRef ds:uri="http://schemas.microsoft.com/office/infopath/2007/PartnerControls"/>
    <ds:schemaRef ds:uri="536dd800-218d-4c11-b62b-9d4145123a74"/>
    <ds:schemaRef ds:uri="http://purl.org/dc/elements/1.1/"/>
    <ds:schemaRef ds:uri="8148b2e9-164b-4ec2-9776-317de4911b72"/>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24</Pages>
  <Words>5307</Words>
  <Characters>28317</Characters>
  <Application>Microsoft Office Word</Application>
  <DocSecurity>0</DocSecurity>
  <Lines>235</Lines>
  <Paragraphs>67</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Your Generosity Matters 2023</vt:lpstr>
      <vt:lpstr>Your Generosity Matters 2023 8 Inspiring Mission &amp; Service Stories and Devotions</vt:lpstr>
      <vt:lpstr>        What’s new this year?</vt:lpstr>
      <vt:lpstr>        Don’t want to miss out?</vt:lpstr>
      <vt:lpstr>        Wondering where to get more free print booklets?</vt:lpstr>
      <vt:lpstr>        Looking for additional resources or have questions or feedback?</vt:lpstr>
      <vt:lpstr>Contents</vt:lpstr>
      <vt:lpstr>Welcome to Your Generosity Matters 2023!</vt:lpstr>
      <vt:lpstr>Working with Young Leaders: Amy Crawford’s Work</vt:lpstr>
      <vt:lpstr>    Listen</vt:lpstr>
      <vt:lpstr>    Sing</vt:lpstr>
      <vt:lpstr>    Reflect</vt:lpstr>
      <vt:lpstr>    Pray</vt:lpstr>
      <vt:lpstr>The Path toward Healing: Murray Pruden’s Work</vt:lpstr>
      <vt:lpstr>    Listen</vt:lpstr>
      <vt:lpstr>    Sing</vt:lpstr>
      <vt:lpstr>    Reflect</vt:lpstr>
      <vt:lpstr>    Pray</vt:lpstr>
      <vt:lpstr>Real-Time Relief Really Makes a World of Difference: Thivan Hoang’s Work</vt:lpstr>
      <vt:lpstr>    Listen</vt:lpstr>
      <vt:lpstr>    Sing</vt:lpstr>
      <vt:lpstr>    Reflect</vt:lpstr>
      <vt:lpstr>    Pray</vt:lpstr>
      <vt:lpstr>Making a Home for Refugees: ChrisAnn Alvarez’s Work</vt:lpstr>
      <vt:lpstr>    Listen</vt:lpstr>
      <vt:lpstr>    Sing</vt:lpstr>
      <vt:lpstr>    Reflect</vt:lpstr>
      <vt:lpstr>    Pray</vt:lpstr>
      <vt:lpstr>Educating the Ministers of Tomorrow: Jennifer Janzen-Ball’s Work</vt:lpstr>
      <vt:lpstr>    Listen</vt:lpstr>
      <vt:lpstr>    Sing</vt:lpstr>
      <vt:lpstr>    Reflect</vt:lpstr>
      <vt:lpstr>    Pray</vt:lpstr>
      <vt:lpstr>Fighting Racism at Home and Abroad: Adele Halliday’s Work</vt:lpstr>
      <vt:lpstr>    Listen</vt:lpstr>
      <vt:lpstr>    Sing</vt:lpstr>
      <vt:lpstr>    Reflect</vt:lpstr>
      <vt:lpstr>    Pray</vt:lpstr>
      <vt:lpstr>Protecting Love around the World: Michael Blair’s Work</vt:lpstr>
      <vt:lpstr>    Listen</vt:lpstr>
      <vt:lpstr>    Sing</vt:lpstr>
      <vt:lpstr>    Reflect</vt:lpstr>
      <vt:lpstr>    Pray</vt:lpstr>
      <vt:lpstr>Sending People to School―Together: Patti Talbot’s Work</vt:lpstr>
      <vt:lpstr>    Listen</vt:lpstr>
      <vt:lpstr>    Sing</vt:lpstr>
      <vt:lpstr>    Reflect</vt:lpstr>
      <vt:lpstr>    Pray</vt:lpstr>
      <vt:lpstr>Three Ways to Learn and Advocate</vt:lpstr>
      <vt:lpstr>    1.	Sign the Korea Peace Appeal Petition</vt:lpstr>
      <vt:lpstr>    2.	Learn what you can do to become anti-racist</vt:lpstr>
      <vt:lpstr>    3.	Advocate for a guaranteed livable income</vt:lpstr>
      <vt:lpstr>Thank You for Your Generosity!</vt:lpstr>
      <vt:lpstr>    Help Transform Lives! Make a Gift Today</vt:lpstr>
    </vt:vector>
  </TitlesOfParts>
  <Company>The United Church of Canada</Company>
  <LinksUpToDate>false</LinksUpToDate>
  <CharactersWithSpaces>33557</CharactersWithSpaces>
  <SharedDoc>false</SharedDoc>
  <HLinks>
    <vt:vector size="12" baseType="variant">
      <vt:variant>
        <vt:i4>131155</vt:i4>
      </vt:variant>
      <vt:variant>
        <vt:i4>3</vt:i4>
      </vt:variant>
      <vt:variant>
        <vt:i4>0</vt:i4>
      </vt:variant>
      <vt:variant>
        <vt:i4>5</vt:i4>
      </vt:variant>
      <vt:variant>
        <vt:lpwstr>http://www.egliseunie.ca/</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Generosity Matters 2023</dc:title>
  <dc:subject>8 Inspiring Mission &amp; Service Stories and Devotions</dc:subject>
  <dc:creator>The United Church of Canada</dc:creator>
  <cp:keywords>minutes, mission, M4M, M&amp;S, Fund</cp:keywords>
  <dc:description/>
  <cp:lastModifiedBy>Claudia Kutchukian</cp:lastModifiedBy>
  <cp:revision>298</cp:revision>
  <dcterms:created xsi:type="dcterms:W3CDTF">2022-11-09T19:21:00Z</dcterms:created>
  <dcterms:modified xsi:type="dcterms:W3CDTF">2022-12-20T22:32:00Z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