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6F5E2" w14:textId="7D7E4A4B" w:rsidR="007E7EEE" w:rsidRPr="003B0FDE" w:rsidRDefault="005719E0" w:rsidP="003B0FDE">
      <w:pPr>
        <w:pStyle w:val="Heading1"/>
      </w:pPr>
      <w:bookmarkStart w:id="0" w:name="_GoBack"/>
      <w:r>
        <w:rPr>
          <w:noProof/>
          <w:lang w:eastAsia="en-CA"/>
        </w:rPr>
        <w:drawing>
          <wp:anchor distT="0" distB="0" distL="114300" distR="114300" simplePos="0" relativeHeight="251659264" behindDoc="1" locked="0" layoutInCell="1" allowOverlap="1" wp14:anchorId="26A23EE8" wp14:editId="4E4A2377">
            <wp:simplePos x="0" y="0"/>
            <wp:positionH relativeFrom="column">
              <wp:posOffset>3764280</wp:posOffset>
            </wp:positionH>
            <wp:positionV relativeFrom="paragraph">
              <wp:posOffset>182880</wp:posOffset>
            </wp:positionV>
            <wp:extent cx="2350770" cy="1415415"/>
            <wp:effectExtent l="0" t="0" r="0" b="0"/>
            <wp:wrapTight wrapText="bothSides">
              <wp:wrapPolygon edited="0">
                <wp:start x="0" y="0"/>
                <wp:lineTo x="0" y="21222"/>
                <wp:lineTo x="21355" y="21222"/>
                <wp:lineTo x="213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Formation Pilot_Logo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0770" cy="1415415"/>
                    </a:xfrm>
                    <a:prstGeom prst="rect">
                      <a:avLst/>
                    </a:prstGeom>
                  </pic:spPr>
                </pic:pic>
              </a:graphicData>
            </a:graphic>
            <wp14:sizeRelH relativeFrom="margin">
              <wp14:pctWidth>0</wp14:pctWidth>
            </wp14:sizeRelH>
            <wp14:sizeRelV relativeFrom="margin">
              <wp14:pctHeight>0</wp14:pctHeight>
            </wp14:sizeRelV>
          </wp:anchor>
        </w:drawing>
      </w:r>
      <w:bookmarkEnd w:id="0"/>
      <w:r w:rsidR="007E7EEE" w:rsidRPr="003B0FDE">
        <w:t>With Respect in Creation</w:t>
      </w:r>
    </w:p>
    <w:p w14:paraId="1307103F" w14:textId="00F66B70" w:rsidR="007E7EEE" w:rsidRPr="003B0FDE" w:rsidRDefault="007E7EEE" w:rsidP="0064303E">
      <w:pPr>
        <w:rPr>
          <w:rFonts w:asciiTheme="minorHAnsi" w:hAnsiTheme="minorHAnsi" w:cstheme="minorHAnsi"/>
          <w:sz w:val="24"/>
        </w:rPr>
      </w:pPr>
      <w:r w:rsidRPr="003B0FDE">
        <w:rPr>
          <w:rFonts w:asciiTheme="minorHAnsi" w:hAnsiTheme="minorHAnsi" w:cstheme="minorHAnsi"/>
          <w:sz w:val="24"/>
        </w:rPr>
        <w:t>The climate is changing, youth are striking, and all creation calls to us to take action. This five-session series invites children to learn more about what</w:t>
      </w:r>
      <w:r w:rsidR="0064303E" w:rsidRPr="003B0FDE">
        <w:rPr>
          <w:rFonts w:asciiTheme="minorHAnsi" w:hAnsiTheme="minorHAnsi" w:cstheme="minorHAnsi"/>
          <w:sz w:val="24"/>
        </w:rPr>
        <w:t xml:space="preserve"> is happening to God’s creation</w:t>
      </w:r>
      <w:r w:rsidRPr="003B0FDE">
        <w:rPr>
          <w:rFonts w:asciiTheme="minorHAnsi" w:hAnsiTheme="minorHAnsi" w:cstheme="minorHAnsi"/>
          <w:sz w:val="24"/>
        </w:rPr>
        <w:t xml:space="preserve"> and how to take action as people of faith.</w:t>
      </w:r>
    </w:p>
    <w:p w14:paraId="0A8947C0" w14:textId="4C66DE39" w:rsidR="007E7EEE" w:rsidRDefault="007E7EEE" w:rsidP="0064303E">
      <w:pPr>
        <w:rPr>
          <w:rFonts w:asciiTheme="minorHAnsi" w:hAnsiTheme="minorHAnsi" w:cstheme="minorHAnsi"/>
          <w:sz w:val="24"/>
        </w:rPr>
      </w:pPr>
      <w:r w:rsidRPr="003B0FDE">
        <w:rPr>
          <w:rFonts w:asciiTheme="minorHAnsi" w:hAnsiTheme="minorHAnsi" w:cstheme="minorHAnsi"/>
          <w:sz w:val="24"/>
        </w:rPr>
        <w:t>This faith formation series is designed for children ages 5</w:t>
      </w:r>
      <w:r w:rsidR="0064303E" w:rsidRPr="003B0FDE">
        <w:rPr>
          <w:rFonts w:asciiTheme="minorHAnsi" w:hAnsiTheme="minorHAnsi" w:cstheme="minorHAnsi"/>
          <w:sz w:val="24"/>
        </w:rPr>
        <w:t>‒</w:t>
      </w:r>
      <w:r w:rsidRPr="003B0FDE">
        <w:rPr>
          <w:rFonts w:asciiTheme="minorHAnsi" w:hAnsiTheme="minorHAnsi" w:cstheme="minorHAnsi"/>
          <w:sz w:val="24"/>
        </w:rPr>
        <w:t xml:space="preserve">11. </w:t>
      </w:r>
      <w:r w:rsidR="0064303E" w:rsidRPr="003B0FDE">
        <w:rPr>
          <w:rFonts w:asciiTheme="minorHAnsi" w:hAnsiTheme="minorHAnsi" w:cstheme="minorHAnsi"/>
          <w:sz w:val="24"/>
        </w:rPr>
        <w:t>It</w:t>
      </w:r>
      <w:r w:rsidRPr="003B0FDE">
        <w:rPr>
          <w:rFonts w:asciiTheme="minorHAnsi" w:hAnsiTheme="minorHAnsi" w:cstheme="minorHAnsi"/>
          <w:sz w:val="24"/>
        </w:rPr>
        <w:t xml:space="preserve"> provides a variety of activities for each session so you can choose what you think will be best for your particular group of children. </w:t>
      </w:r>
    </w:p>
    <w:p w14:paraId="21681809" w14:textId="4F521568" w:rsidR="002A4369" w:rsidRPr="003B0FDE" w:rsidRDefault="002A4369" w:rsidP="0064303E">
      <w:pPr>
        <w:rPr>
          <w:rFonts w:asciiTheme="minorHAnsi" w:hAnsiTheme="minorHAnsi" w:cstheme="minorHAnsi"/>
          <w:sz w:val="24"/>
        </w:rPr>
      </w:pPr>
      <w:r>
        <w:rPr>
          <w:rFonts w:asciiTheme="minorHAnsi" w:hAnsiTheme="minorHAnsi" w:cstheme="minorHAnsi"/>
          <w:sz w:val="24"/>
        </w:rPr>
        <w:t xml:space="preserve">Ralph Milton’s </w:t>
      </w:r>
      <w:r w:rsidRPr="002A4369">
        <w:rPr>
          <w:rFonts w:asciiTheme="minorHAnsi" w:hAnsiTheme="minorHAnsi" w:cstheme="minorHAnsi"/>
          <w:i/>
          <w:sz w:val="24"/>
        </w:rPr>
        <w:t>Family Story Bible</w:t>
      </w:r>
      <w:r>
        <w:rPr>
          <w:rFonts w:asciiTheme="minorHAnsi" w:hAnsiTheme="minorHAnsi" w:cstheme="minorHAnsi"/>
          <w:sz w:val="24"/>
        </w:rPr>
        <w:t xml:space="preserve"> and </w:t>
      </w:r>
      <w:r w:rsidRPr="002A4369">
        <w:rPr>
          <w:rFonts w:asciiTheme="minorHAnsi" w:hAnsiTheme="minorHAnsi" w:cstheme="minorHAnsi"/>
          <w:i/>
          <w:sz w:val="24"/>
        </w:rPr>
        <w:t>Lectionary Story Bible, Year B</w:t>
      </w:r>
      <w:r>
        <w:rPr>
          <w:rFonts w:asciiTheme="minorHAnsi" w:hAnsiTheme="minorHAnsi" w:cstheme="minorHAnsi"/>
          <w:sz w:val="24"/>
        </w:rPr>
        <w:t xml:space="preserve">, are mentioned several times and are available from the </w:t>
      </w:r>
      <w:hyperlink r:id="rId9" w:history="1">
        <w:r w:rsidRPr="002A4369">
          <w:rPr>
            <w:rStyle w:val="Hyperlink"/>
            <w:rFonts w:asciiTheme="minorHAnsi" w:hAnsiTheme="minorHAnsi" w:cstheme="minorHAnsi"/>
            <w:sz w:val="24"/>
          </w:rPr>
          <w:t>United Church Bookstore (UCRD)</w:t>
        </w:r>
      </w:hyperlink>
      <w:r>
        <w:rPr>
          <w:rFonts w:asciiTheme="minorHAnsi" w:hAnsiTheme="minorHAnsi" w:cstheme="minorHAnsi"/>
          <w:sz w:val="24"/>
        </w:rPr>
        <w:t>.</w:t>
      </w:r>
    </w:p>
    <w:p w14:paraId="71A1DBAC" w14:textId="1DB6230E" w:rsidR="007E7EEE" w:rsidRPr="003B0FDE" w:rsidRDefault="00F46B80" w:rsidP="003B0FDE">
      <w:pPr>
        <w:pStyle w:val="Heading2"/>
      </w:pPr>
      <w:bookmarkStart w:id="1" w:name="_Focus_Texts:_Job"/>
      <w:bookmarkEnd w:id="1"/>
      <w:r>
        <w:t>Focus T</w:t>
      </w:r>
      <w:r w:rsidR="007E7EEE" w:rsidRPr="003B0FDE">
        <w:t>exts: Job 12:7</w:t>
      </w:r>
      <w:r w:rsidR="0064303E" w:rsidRPr="003B0FDE">
        <w:rPr>
          <w:rFonts w:ascii="Arial" w:hAnsi="Arial"/>
        </w:rPr>
        <w:t>‒</w:t>
      </w:r>
      <w:r w:rsidR="007E7EEE" w:rsidRPr="003B0FDE">
        <w:t>10 and Genesis 1:26</w:t>
      </w:r>
      <w:r w:rsidR="0064303E" w:rsidRPr="003B0FDE">
        <w:rPr>
          <w:rFonts w:ascii="Arial" w:hAnsi="Arial"/>
        </w:rPr>
        <w:t>‒</w:t>
      </w:r>
      <w:r w:rsidR="00BE01B1" w:rsidRPr="003B0FDE">
        <w:t>28</w:t>
      </w:r>
    </w:p>
    <w:p w14:paraId="51A228EA" w14:textId="6499DB48" w:rsidR="007E7EEE" w:rsidRPr="003B0FDE" w:rsidRDefault="007E7EEE" w:rsidP="0064303E">
      <w:pPr>
        <w:rPr>
          <w:rFonts w:asciiTheme="minorHAnsi" w:hAnsiTheme="minorHAnsi" w:cstheme="minorHAnsi"/>
          <w:sz w:val="24"/>
        </w:rPr>
      </w:pPr>
      <w:r w:rsidRPr="003B0FDE">
        <w:rPr>
          <w:rFonts w:asciiTheme="minorHAnsi" w:hAnsiTheme="minorHAnsi" w:cstheme="minorHAnsi"/>
          <w:sz w:val="24"/>
        </w:rPr>
        <w:t>Using the framework of the Job text, each session concentrate</w:t>
      </w:r>
      <w:r w:rsidR="0064303E" w:rsidRPr="003B0FDE">
        <w:rPr>
          <w:rFonts w:asciiTheme="minorHAnsi" w:hAnsiTheme="minorHAnsi" w:cstheme="minorHAnsi"/>
          <w:sz w:val="24"/>
        </w:rPr>
        <w:t>s</w:t>
      </w:r>
      <w:r w:rsidRPr="003B0FDE">
        <w:rPr>
          <w:rFonts w:asciiTheme="minorHAnsi" w:hAnsiTheme="minorHAnsi" w:cstheme="minorHAnsi"/>
          <w:sz w:val="24"/>
        </w:rPr>
        <w:t xml:space="preserve"> on one aspect of creation that has something to teach us: animals, birds, plants, fish, and humans. </w:t>
      </w:r>
      <w:r w:rsidRPr="0021040B">
        <w:rPr>
          <w:rFonts w:asciiTheme="minorHAnsi" w:hAnsiTheme="minorHAnsi" w:cstheme="minorHAnsi"/>
          <w:sz w:val="24"/>
        </w:rPr>
        <w:t xml:space="preserve">A New Creed </w:t>
      </w:r>
      <w:r w:rsidRPr="003B0FDE">
        <w:rPr>
          <w:rFonts w:asciiTheme="minorHAnsi" w:hAnsiTheme="minorHAnsi" w:cstheme="minorHAnsi"/>
          <w:sz w:val="24"/>
        </w:rPr>
        <w:t xml:space="preserve">and </w:t>
      </w:r>
      <w:r w:rsidRPr="0021040B">
        <w:rPr>
          <w:rFonts w:asciiTheme="minorHAnsi" w:hAnsiTheme="minorHAnsi" w:cstheme="minorHAnsi"/>
          <w:sz w:val="24"/>
        </w:rPr>
        <w:t>A Song of Faith</w:t>
      </w:r>
      <w:r w:rsidRPr="003B0FDE">
        <w:rPr>
          <w:rFonts w:asciiTheme="minorHAnsi" w:hAnsiTheme="minorHAnsi" w:cstheme="minorHAnsi"/>
          <w:i/>
          <w:sz w:val="24"/>
        </w:rPr>
        <w:t xml:space="preserve"> </w:t>
      </w:r>
      <w:r w:rsidRPr="003B0FDE">
        <w:rPr>
          <w:rFonts w:asciiTheme="minorHAnsi" w:hAnsiTheme="minorHAnsi" w:cstheme="minorHAnsi"/>
          <w:sz w:val="24"/>
        </w:rPr>
        <w:t>provide a theological grounding for the series.</w:t>
      </w:r>
    </w:p>
    <w:p w14:paraId="5F7425F7" w14:textId="77777777" w:rsidR="007E7EEE" w:rsidRPr="0036626E" w:rsidRDefault="007E7EEE" w:rsidP="00416750">
      <w:pPr>
        <w:spacing w:before="120" w:after="120"/>
        <w:rPr>
          <w:rFonts w:asciiTheme="minorHAnsi" w:hAnsiTheme="minorHAnsi" w:cstheme="minorHAnsi"/>
          <w:b/>
          <w:sz w:val="24"/>
        </w:rPr>
      </w:pPr>
      <w:r w:rsidRPr="0036626E">
        <w:rPr>
          <w:rFonts w:asciiTheme="minorHAnsi" w:hAnsiTheme="minorHAnsi" w:cstheme="minorHAnsi"/>
          <w:b/>
          <w:sz w:val="24"/>
        </w:rPr>
        <w:t>Job 12:7</w:t>
      </w:r>
      <w:r w:rsidR="0064303E" w:rsidRPr="0036626E">
        <w:rPr>
          <w:rFonts w:asciiTheme="minorHAnsi" w:hAnsiTheme="minorHAnsi" w:cstheme="minorHAnsi"/>
          <w:b/>
          <w:sz w:val="24"/>
        </w:rPr>
        <w:t>‒</w:t>
      </w:r>
      <w:r w:rsidRPr="0036626E">
        <w:rPr>
          <w:rFonts w:asciiTheme="minorHAnsi" w:hAnsiTheme="minorHAnsi" w:cstheme="minorHAnsi"/>
          <w:b/>
          <w:sz w:val="24"/>
        </w:rPr>
        <w:t>10</w:t>
      </w:r>
    </w:p>
    <w:p w14:paraId="272495AE" w14:textId="77777777" w:rsidR="007E7EEE" w:rsidRDefault="00416750" w:rsidP="005E0CAE">
      <w:pPr>
        <w:pStyle w:val="BlockQuote"/>
        <w:spacing w:after="120"/>
        <w:rPr>
          <w:rFonts w:asciiTheme="minorHAnsi" w:hAnsiTheme="minorHAnsi" w:cstheme="minorHAnsi"/>
          <w:color w:val="000000"/>
          <w:sz w:val="24"/>
          <w:szCs w:val="24"/>
          <w:shd w:val="clear" w:color="auto" w:fill="FFFFFF"/>
        </w:rPr>
      </w:pPr>
      <w:r w:rsidRPr="003B0FDE">
        <w:rPr>
          <w:rFonts w:asciiTheme="minorHAnsi" w:hAnsiTheme="minorHAnsi" w:cstheme="minorHAnsi"/>
          <w:color w:val="000000"/>
          <w:sz w:val="24"/>
          <w:szCs w:val="24"/>
          <w:shd w:val="clear" w:color="auto" w:fill="FFFFFF"/>
        </w:rPr>
        <w:t>“</w:t>
      </w:r>
      <w:r w:rsidR="007E7EEE" w:rsidRPr="003B0FDE">
        <w:rPr>
          <w:rFonts w:asciiTheme="minorHAnsi" w:hAnsiTheme="minorHAnsi" w:cstheme="minorHAnsi"/>
          <w:color w:val="000000"/>
          <w:sz w:val="24"/>
          <w:szCs w:val="24"/>
          <w:shd w:val="clear" w:color="auto" w:fill="FFFFFF"/>
        </w:rPr>
        <w:t>But ask the animals, and they will teach you;</w:t>
      </w:r>
      <w:r w:rsidR="00912355" w:rsidRPr="003B0FDE">
        <w:rPr>
          <w:rFonts w:asciiTheme="minorHAnsi" w:hAnsiTheme="minorHAnsi" w:cstheme="minorHAnsi"/>
          <w:sz w:val="24"/>
          <w:szCs w:val="24"/>
        </w:rPr>
        <w:t xml:space="preserve"> </w:t>
      </w:r>
      <w:r w:rsidR="007E7EEE" w:rsidRPr="003B0FDE">
        <w:rPr>
          <w:rFonts w:asciiTheme="minorHAnsi" w:hAnsiTheme="minorHAnsi" w:cstheme="minorHAnsi"/>
          <w:color w:val="000000"/>
          <w:sz w:val="24"/>
          <w:szCs w:val="24"/>
          <w:shd w:val="clear" w:color="auto" w:fill="FFFFFF"/>
        </w:rPr>
        <w:t>the birds of the air, and they will tell you;</w:t>
      </w:r>
      <w:r w:rsidR="00912355" w:rsidRPr="003B0FDE">
        <w:rPr>
          <w:rFonts w:asciiTheme="minorHAnsi" w:hAnsiTheme="minorHAnsi" w:cstheme="minorHAnsi"/>
          <w:sz w:val="24"/>
          <w:szCs w:val="24"/>
        </w:rPr>
        <w:t xml:space="preserve"> </w:t>
      </w:r>
      <w:r w:rsidR="007E7EEE" w:rsidRPr="003B0FDE">
        <w:rPr>
          <w:rFonts w:asciiTheme="minorHAnsi" w:hAnsiTheme="minorHAnsi" w:cstheme="minorHAnsi"/>
          <w:color w:val="000000"/>
          <w:sz w:val="24"/>
          <w:szCs w:val="24"/>
          <w:shd w:val="clear" w:color="auto" w:fill="FFFFFF"/>
        </w:rPr>
        <w:t>ask the plants of the earth,</w:t>
      </w:r>
      <w:r w:rsidR="00912355" w:rsidRPr="003B0FDE">
        <w:rPr>
          <w:rFonts w:asciiTheme="minorHAnsi" w:hAnsiTheme="minorHAnsi" w:cstheme="minorHAnsi"/>
          <w:color w:val="000000"/>
          <w:sz w:val="24"/>
          <w:szCs w:val="24"/>
          <w:shd w:val="clear" w:color="auto" w:fill="FFFFFF"/>
        </w:rPr>
        <w:t xml:space="preserve"> </w:t>
      </w:r>
      <w:r w:rsidR="007E7EEE" w:rsidRPr="003B0FDE">
        <w:rPr>
          <w:rFonts w:asciiTheme="minorHAnsi" w:hAnsiTheme="minorHAnsi" w:cstheme="minorHAnsi"/>
          <w:color w:val="000000"/>
          <w:sz w:val="24"/>
          <w:szCs w:val="24"/>
          <w:shd w:val="clear" w:color="auto" w:fill="FFFFFF"/>
        </w:rPr>
        <w:t>and they will teach you;</w:t>
      </w:r>
      <w:r w:rsidR="00912355" w:rsidRPr="003B0FDE">
        <w:rPr>
          <w:rFonts w:asciiTheme="minorHAnsi" w:hAnsiTheme="minorHAnsi" w:cstheme="minorHAnsi"/>
          <w:color w:val="000000"/>
          <w:sz w:val="24"/>
          <w:szCs w:val="24"/>
          <w:shd w:val="clear" w:color="auto" w:fill="FFFFFF"/>
        </w:rPr>
        <w:t xml:space="preserve"> </w:t>
      </w:r>
      <w:r w:rsidR="007E7EEE" w:rsidRPr="003B0FDE">
        <w:rPr>
          <w:rFonts w:asciiTheme="minorHAnsi" w:hAnsiTheme="minorHAnsi" w:cstheme="minorHAnsi"/>
          <w:color w:val="000000"/>
          <w:sz w:val="24"/>
          <w:szCs w:val="24"/>
          <w:shd w:val="clear" w:color="auto" w:fill="FFFFFF"/>
        </w:rPr>
        <w:t>and the fish of the sea will declare to you.</w:t>
      </w:r>
      <w:r w:rsidRPr="003B0FDE">
        <w:rPr>
          <w:rFonts w:asciiTheme="minorHAnsi" w:hAnsiTheme="minorHAnsi" w:cstheme="minorHAnsi"/>
          <w:sz w:val="24"/>
          <w:szCs w:val="24"/>
        </w:rPr>
        <w:t xml:space="preserve"> </w:t>
      </w:r>
      <w:r w:rsidR="007E7EEE" w:rsidRPr="003B0FDE">
        <w:rPr>
          <w:rFonts w:asciiTheme="minorHAnsi" w:hAnsiTheme="minorHAnsi" w:cstheme="minorHAnsi"/>
          <w:color w:val="000000"/>
          <w:sz w:val="24"/>
          <w:szCs w:val="24"/>
          <w:shd w:val="clear" w:color="auto" w:fill="FFFFFF"/>
        </w:rPr>
        <w:t>Who among all these does not know</w:t>
      </w:r>
      <w:r w:rsidRPr="003B0FDE">
        <w:rPr>
          <w:rFonts w:asciiTheme="minorHAnsi" w:hAnsiTheme="minorHAnsi" w:cstheme="minorHAnsi"/>
          <w:sz w:val="24"/>
          <w:szCs w:val="24"/>
        </w:rPr>
        <w:t xml:space="preserve"> </w:t>
      </w:r>
      <w:r w:rsidR="007E7EEE" w:rsidRPr="003B0FDE">
        <w:rPr>
          <w:rFonts w:asciiTheme="minorHAnsi" w:hAnsiTheme="minorHAnsi" w:cstheme="minorHAnsi"/>
          <w:color w:val="000000"/>
          <w:sz w:val="24"/>
          <w:szCs w:val="24"/>
          <w:shd w:val="clear" w:color="auto" w:fill="FFFFFF"/>
        </w:rPr>
        <w:t>that the hand of the</w:t>
      </w:r>
      <w:r w:rsidRPr="003B0FDE">
        <w:rPr>
          <w:rFonts w:asciiTheme="minorHAnsi" w:hAnsiTheme="minorHAnsi" w:cstheme="minorHAnsi"/>
          <w:color w:val="000000"/>
          <w:sz w:val="24"/>
          <w:szCs w:val="24"/>
          <w:shd w:val="clear" w:color="auto" w:fill="FFFFFF"/>
        </w:rPr>
        <w:t xml:space="preserve"> </w:t>
      </w:r>
      <w:r w:rsidR="007E7EEE" w:rsidRPr="003B0FDE">
        <w:rPr>
          <w:rStyle w:val="small-caps"/>
          <w:rFonts w:asciiTheme="minorHAnsi" w:hAnsiTheme="minorHAnsi" w:cstheme="minorHAnsi"/>
          <w:color w:val="000000"/>
          <w:sz w:val="24"/>
          <w:szCs w:val="24"/>
          <w:shd w:val="clear" w:color="auto" w:fill="FFFFFF"/>
        </w:rPr>
        <w:t>Lord</w:t>
      </w:r>
      <w:r w:rsidRPr="003B0FDE">
        <w:rPr>
          <w:rFonts w:asciiTheme="minorHAnsi" w:hAnsiTheme="minorHAnsi" w:cstheme="minorHAnsi"/>
          <w:color w:val="000000"/>
          <w:sz w:val="24"/>
          <w:szCs w:val="24"/>
          <w:shd w:val="clear" w:color="auto" w:fill="FFFFFF"/>
        </w:rPr>
        <w:t xml:space="preserve"> </w:t>
      </w:r>
      <w:r w:rsidR="007E7EEE" w:rsidRPr="003B0FDE">
        <w:rPr>
          <w:rFonts w:asciiTheme="minorHAnsi" w:hAnsiTheme="minorHAnsi" w:cstheme="minorHAnsi"/>
          <w:color w:val="000000"/>
          <w:sz w:val="24"/>
          <w:szCs w:val="24"/>
          <w:shd w:val="clear" w:color="auto" w:fill="FFFFFF"/>
        </w:rPr>
        <w:t>has done this?</w:t>
      </w:r>
      <w:r w:rsidRPr="003B0FDE">
        <w:rPr>
          <w:rFonts w:asciiTheme="minorHAnsi" w:hAnsiTheme="minorHAnsi" w:cstheme="minorHAnsi"/>
          <w:sz w:val="24"/>
          <w:szCs w:val="24"/>
        </w:rPr>
        <w:t xml:space="preserve"> </w:t>
      </w:r>
      <w:r w:rsidR="007E7EEE" w:rsidRPr="003B0FDE">
        <w:rPr>
          <w:rFonts w:asciiTheme="minorHAnsi" w:hAnsiTheme="minorHAnsi" w:cstheme="minorHAnsi"/>
          <w:color w:val="000000"/>
          <w:sz w:val="24"/>
          <w:szCs w:val="24"/>
          <w:shd w:val="clear" w:color="auto" w:fill="FFFFFF"/>
        </w:rPr>
        <w:t xml:space="preserve">In </w:t>
      </w:r>
      <w:r w:rsidRPr="003B0FDE">
        <w:rPr>
          <w:rFonts w:asciiTheme="minorHAnsi" w:hAnsiTheme="minorHAnsi" w:cstheme="minorHAnsi"/>
          <w:color w:val="000000"/>
          <w:sz w:val="24"/>
          <w:szCs w:val="24"/>
          <w:shd w:val="clear" w:color="auto" w:fill="FFFFFF"/>
        </w:rPr>
        <w:t>[God’s]</w:t>
      </w:r>
      <w:r w:rsidR="007E7EEE" w:rsidRPr="003B0FDE">
        <w:rPr>
          <w:rFonts w:asciiTheme="minorHAnsi" w:hAnsiTheme="minorHAnsi" w:cstheme="minorHAnsi"/>
          <w:color w:val="000000"/>
          <w:sz w:val="24"/>
          <w:szCs w:val="24"/>
          <w:shd w:val="clear" w:color="auto" w:fill="FFFFFF"/>
        </w:rPr>
        <w:t xml:space="preserve"> hand is the life of every living thing</w:t>
      </w:r>
      <w:r w:rsidRPr="003B0FDE">
        <w:rPr>
          <w:rFonts w:asciiTheme="minorHAnsi" w:hAnsiTheme="minorHAnsi" w:cstheme="minorHAnsi"/>
          <w:sz w:val="24"/>
          <w:szCs w:val="24"/>
        </w:rPr>
        <w:t xml:space="preserve"> </w:t>
      </w:r>
      <w:r w:rsidR="007E7EEE" w:rsidRPr="003B0FDE">
        <w:rPr>
          <w:rFonts w:asciiTheme="minorHAnsi" w:hAnsiTheme="minorHAnsi" w:cstheme="minorHAnsi"/>
          <w:color w:val="000000"/>
          <w:sz w:val="24"/>
          <w:szCs w:val="24"/>
          <w:shd w:val="clear" w:color="auto" w:fill="FFFFFF"/>
        </w:rPr>
        <w:t>and th</w:t>
      </w:r>
      <w:r w:rsidRPr="003B0FDE">
        <w:rPr>
          <w:rFonts w:asciiTheme="minorHAnsi" w:hAnsiTheme="minorHAnsi" w:cstheme="minorHAnsi"/>
          <w:color w:val="000000"/>
          <w:sz w:val="24"/>
          <w:szCs w:val="24"/>
          <w:shd w:val="clear" w:color="auto" w:fill="FFFFFF"/>
        </w:rPr>
        <w:t>e breath of every human being.”</w:t>
      </w:r>
    </w:p>
    <w:p w14:paraId="2313AB68" w14:textId="77777777" w:rsidR="005E0CAE" w:rsidRPr="005E0CAE" w:rsidRDefault="005E0CAE" w:rsidP="005E0CAE">
      <w:pPr>
        <w:ind w:left="360"/>
        <w:rPr>
          <w:sz w:val="18"/>
          <w:szCs w:val="18"/>
        </w:rPr>
      </w:pPr>
      <w:r w:rsidRPr="005E0CAE">
        <w:rPr>
          <w:rFonts w:ascii="Calibri" w:hAnsi="Calibri" w:cs="Calibri"/>
          <w:i/>
          <w:iCs/>
          <w:sz w:val="18"/>
          <w:szCs w:val="18"/>
        </w:rPr>
        <w:t>—</w:t>
      </w:r>
      <w:r w:rsidRPr="005E0CAE">
        <w:rPr>
          <w:i/>
          <w:iCs/>
          <w:sz w:val="18"/>
          <w:szCs w:val="18"/>
        </w:rPr>
        <w:t>New Revised Standard Version Bible</w:t>
      </w:r>
      <w:r w:rsidRPr="005E0CAE">
        <w:rPr>
          <w:sz w:val="18"/>
          <w:szCs w:val="18"/>
        </w:rPr>
        <w:t>, copyright © 1989 National Council of the Churches of Christ in the United States of America. Used by permission. All rights reserved.</w:t>
      </w:r>
    </w:p>
    <w:p w14:paraId="443102A9" w14:textId="77777777" w:rsidR="007E7EEE" w:rsidRPr="0036626E" w:rsidRDefault="007E7EEE" w:rsidP="00416750">
      <w:pPr>
        <w:spacing w:before="120" w:after="120"/>
        <w:rPr>
          <w:rFonts w:asciiTheme="minorHAnsi" w:hAnsiTheme="minorHAnsi" w:cstheme="minorHAnsi"/>
          <w:b/>
          <w:color w:val="000000"/>
          <w:sz w:val="24"/>
          <w:shd w:val="clear" w:color="auto" w:fill="FFFFFF"/>
        </w:rPr>
      </w:pPr>
      <w:r w:rsidRPr="0036626E">
        <w:rPr>
          <w:rFonts w:asciiTheme="minorHAnsi" w:hAnsiTheme="minorHAnsi" w:cstheme="minorHAnsi"/>
          <w:b/>
          <w:sz w:val="24"/>
        </w:rPr>
        <w:t>Genesis 1:26</w:t>
      </w:r>
      <w:r w:rsidR="00BE01B1" w:rsidRPr="0036626E">
        <w:rPr>
          <w:rFonts w:asciiTheme="minorHAnsi" w:hAnsiTheme="minorHAnsi" w:cstheme="minorHAnsi"/>
          <w:b/>
          <w:sz w:val="24"/>
        </w:rPr>
        <w:t>‒</w:t>
      </w:r>
      <w:r w:rsidRPr="0036626E">
        <w:rPr>
          <w:rFonts w:asciiTheme="minorHAnsi" w:hAnsiTheme="minorHAnsi" w:cstheme="minorHAnsi"/>
          <w:b/>
          <w:sz w:val="24"/>
        </w:rPr>
        <w:t>28</w:t>
      </w:r>
    </w:p>
    <w:p w14:paraId="74E9E126" w14:textId="77777777" w:rsidR="005E0CAE" w:rsidRDefault="00356D9E" w:rsidP="005E0CAE">
      <w:pPr>
        <w:pStyle w:val="BlockQuote"/>
        <w:spacing w:after="120"/>
        <w:rPr>
          <w:rFonts w:asciiTheme="minorHAnsi" w:hAnsiTheme="minorHAnsi" w:cstheme="minorHAnsi"/>
          <w:color w:val="000000"/>
          <w:sz w:val="24"/>
          <w:szCs w:val="24"/>
          <w:shd w:val="clear" w:color="auto" w:fill="FFFFFF"/>
        </w:rPr>
      </w:pPr>
      <w:r w:rsidRPr="003B0FDE">
        <w:rPr>
          <w:rFonts w:asciiTheme="minorHAnsi" w:hAnsiTheme="minorHAnsi" w:cstheme="minorHAnsi"/>
          <w:color w:val="000000"/>
          <w:sz w:val="24"/>
          <w:szCs w:val="24"/>
          <w:shd w:val="clear" w:color="auto" w:fill="FFFFFF"/>
        </w:rPr>
        <w:t>God spoke: “</w:t>
      </w:r>
      <w:r w:rsidR="007E7EEE" w:rsidRPr="003B0FDE">
        <w:rPr>
          <w:rFonts w:asciiTheme="minorHAnsi" w:hAnsiTheme="minorHAnsi" w:cstheme="minorHAnsi"/>
          <w:color w:val="000000"/>
          <w:sz w:val="24"/>
          <w:szCs w:val="24"/>
          <w:shd w:val="clear" w:color="auto" w:fill="FFFFFF"/>
        </w:rPr>
        <w:t>Let us make human beings in our image, make them</w:t>
      </w:r>
      <w:r w:rsidR="007E7EEE" w:rsidRPr="003B0FDE">
        <w:rPr>
          <w:rFonts w:asciiTheme="minorHAnsi" w:hAnsiTheme="minorHAnsi" w:cstheme="minorHAnsi"/>
          <w:sz w:val="24"/>
          <w:szCs w:val="24"/>
        </w:rPr>
        <w:br/>
      </w:r>
      <w:r w:rsidRPr="003B0FDE">
        <w:rPr>
          <w:rStyle w:val="indent-2-breaks"/>
          <w:rFonts w:asciiTheme="minorHAnsi" w:hAnsiTheme="minorHAnsi" w:cstheme="minorHAnsi"/>
          <w:color w:val="000000"/>
          <w:sz w:val="24"/>
          <w:szCs w:val="24"/>
          <w:shd w:val="clear" w:color="auto" w:fill="FFFFFF"/>
        </w:rPr>
        <w:tab/>
      </w:r>
      <w:r w:rsidR="007E7EEE" w:rsidRPr="003B0FDE">
        <w:rPr>
          <w:rFonts w:asciiTheme="minorHAnsi" w:hAnsiTheme="minorHAnsi" w:cstheme="minorHAnsi"/>
          <w:color w:val="000000"/>
          <w:sz w:val="24"/>
          <w:szCs w:val="24"/>
          <w:shd w:val="clear" w:color="auto" w:fill="FFFFFF"/>
        </w:rPr>
        <w:t>reflecting our nature</w:t>
      </w:r>
      <w:r w:rsidR="007E7EEE" w:rsidRPr="003B0FDE">
        <w:rPr>
          <w:rFonts w:asciiTheme="minorHAnsi" w:hAnsiTheme="minorHAnsi" w:cstheme="minorHAnsi"/>
          <w:sz w:val="24"/>
          <w:szCs w:val="24"/>
        </w:rPr>
        <w:br/>
      </w:r>
      <w:r w:rsidR="007E7EEE" w:rsidRPr="003B0FDE">
        <w:rPr>
          <w:rFonts w:asciiTheme="minorHAnsi" w:hAnsiTheme="minorHAnsi" w:cstheme="minorHAnsi"/>
          <w:color w:val="000000"/>
          <w:sz w:val="24"/>
          <w:szCs w:val="24"/>
          <w:shd w:val="clear" w:color="auto" w:fill="FFFFFF"/>
        </w:rPr>
        <w:t>So they can be responsible for the fish in the sea,</w:t>
      </w:r>
      <w:r w:rsidR="007E7EEE" w:rsidRPr="003B0FDE">
        <w:rPr>
          <w:rFonts w:asciiTheme="minorHAnsi" w:hAnsiTheme="minorHAnsi" w:cstheme="minorHAnsi"/>
          <w:sz w:val="24"/>
          <w:szCs w:val="24"/>
        </w:rPr>
        <w:br/>
      </w:r>
      <w:r w:rsidR="002B715D" w:rsidRPr="003B0FDE">
        <w:rPr>
          <w:rStyle w:val="indent-2-breaks"/>
          <w:rFonts w:asciiTheme="minorHAnsi" w:hAnsiTheme="minorHAnsi" w:cstheme="minorHAnsi"/>
          <w:color w:val="000000"/>
          <w:sz w:val="24"/>
          <w:szCs w:val="24"/>
          <w:shd w:val="clear" w:color="auto" w:fill="FFFFFF"/>
        </w:rPr>
        <w:tab/>
      </w:r>
      <w:r w:rsidR="007E7EEE" w:rsidRPr="003B0FDE">
        <w:rPr>
          <w:rFonts w:asciiTheme="minorHAnsi" w:hAnsiTheme="minorHAnsi" w:cstheme="minorHAnsi"/>
          <w:color w:val="000000"/>
          <w:sz w:val="24"/>
          <w:szCs w:val="24"/>
          <w:shd w:val="clear" w:color="auto" w:fill="FFFFFF"/>
        </w:rPr>
        <w:t>the birds in the air, the cattle,</w:t>
      </w:r>
      <w:r w:rsidR="007E7EEE" w:rsidRPr="003B0FDE">
        <w:rPr>
          <w:rFonts w:asciiTheme="minorHAnsi" w:hAnsiTheme="minorHAnsi" w:cstheme="minorHAnsi"/>
          <w:sz w:val="24"/>
          <w:szCs w:val="24"/>
        </w:rPr>
        <w:br/>
      </w:r>
      <w:r w:rsidR="007E7EEE" w:rsidRPr="003B0FDE">
        <w:rPr>
          <w:rFonts w:asciiTheme="minorHAnsi" w:hAnsiTheme="minorHAnsi" w:cstheme="minorHAnsi"/>
          <w:color w:val="000000"/>
          <w:sz w:val="24"/>
          <w:szCs w:val="24"/>
          <w:shd w:val="clear" w:color="auto" w:fill="FFFFFF"/>
        </w:rPr>
        <w:t>And, yes, Earth itself,</w:t>
      </w:r>
      <w:r w:rsidR="007E7EEE" w:rsidRPr="003B0FDE">
        <w:rPr>
          <w:rFonts w:asciiTheme="minorHAnsi" w:hAnsiTheme="minorHAnsi" w:cstheme="minorHAnsi"/>
          <w:sz w:val="24"/>
          <w:szCs w:val="24"/>
        </w:rPr>
        <w:br/>
      </w:r>
      <w:r w:rsidR="002B715D" w:rsidRPr="003B0FDE">
        <w:rPr>
          <w:rStyle w:val="indent-2-breaks"/>
          <w:rFonts w:asciiTheme="minorHAnsi" w:hAnsiTheme="minorHAnsi" w:cstheme="minorHAnsi"/>
          <w:color w:val="000000"/>
          <w:sz w:val="24"/>
          <w:szCs w:val="24"/>
          <w:shd w:val="clear" w:color="auto" w:fill="FFFFFF"/>
        </w:rPr>
        <w:tab/>
      </w:r>
      <w:r w:rsidR="007E7EEE" w:rsidRPr="003B0FDE">
        <w:rPr>
          <w:rFonts w:asciiTheme="minorHAnsi" w:hAnsiTheme="minorHAnsi" w:cstheme="minorHAnsi"/>
          <w:color w:val="000000"/>
          <w:sz w:val="24"/>
          <w:szCs w:val="24"/>
          <w:shd w:val="clear" w:color="auto" w:fill="FFFFFF"/>
        </w:rPr>
        <w:t>and every animal that moves on the face of Earth.</w:t>
      </w:r>
      <w:r w:rsidR="007C4343" w:rsidRPr="003B0FDE">
        <w:rPr>
          <w:rFonts w:asciiTheme="minorHAnsi" w:hAnsiTheme="minorHAnsi" w:cstheme="minorHAnsi"/>
          <w:color w:val="000000"/>
          <w:sz w:val="24"/>
          <w:szCs w:val="24"/>
          <w:shd w:val="clear" w:color="auto" w:fill="FFFFFF"/>
        </w:rPr>
        <w:t>”</w:t>
      </w:r>
      <w:r w:rsidR="007E7EEE" w:rsidRPr="003B0FDE">
        <w:rPr>
          <w:rFonts w:asciiTheme="minorHAnsi" w:hAnsiTheme="minorHAnsi" w:cstheme="minorHAnsi"/>
          <w:sz w:val="24"/>
          <w:szCs w:val="24"/>
        </w:rPr>
        <w:br/>
      </w:r>
      <w:r w:rsidR="007E7EEE" w:rsidRPr="003B0FDE">
        <w:rPr>
          <w:rFonts w:asciiTheme="minorHAnsi" w:hAnsiTheme="minorHAnsi" w:cstheme="minorHAnsi"/>
          <w:color w:val="000000"/>
          <w:sz w:val="24"/>
          <w:szCs w:val="24"/>
          <w:shd w:val="clear" w:color="auto" w:fill="FFFFFF"/>
        </w:rPr>
        <w:t>God created human beings;</w:t>
      </w:r>
      <w:r w:rsidR="007E7EEE" w:rsidRPr="003B0FDE">
        <w:rPr>
          <w:rFonts w:asciiTheme="minorHAnsi" w:hAnsiTheme="minorHAnsi" w:cstheme="minorHAnsi"/>
          <w:sz w:val="24"/>
          <w:szCs w:val="24"/>
        </w:rPr>
        <w:br/>
      </w:r>
      <w:r w:rsidR="002B715D" w:rsidRPr="003B0FDE">
        <w:rPr>
          <w:rStyle w:val="indent-2-breaks"/>
          <w:rFonts w:asciiTheme="minorHAnsi" w:hAnsiTheme="minorHAnsi" w:cstheme="minorHAnsi"/>
          <w:color w:val="000000"/>
          <w:sz w:val="24"/>
          <w:szCs w:val="24"/>
          <w:shd w:val="clear" w:color="auto" w:fill="FFFFFF"/>
        </w:rPr>
        <w:tab/>
      </w:r>
      <w:r w:rsidR="007E7EEE" w:rsidRPr="003B0FDE">
        <w:rPr>
          <w:rFonts w:asciiTheme="minorHAnsi" w:hAnsiTheme="minorHAnsi" w:cstheme="minorHAnsi"/>
          <w:color w:val="000000"/>
          <w:sz w:val="24"/>
          <w:szCs w:val="24"/>
          <w:shd w:val="clear" w:color="auto" w:fill="FFFFFF"/>
        </w:rPr>
        <w:t>he created them godlike,</w:t>
      </w:r>
      <w:r w:rsidR="007E7EEE" w:rsidRPr="003B0FDE">
        <w:rPr>
          <w:rFonts w:asciiTheme="minorHAnsi" w:hAnsiTheme="minorHAnsi" w:cstheme="minorHAnsi"/>
          <w:sz w:val="24"/>
          <w:szCs w:val="24"/>
        </w:rPr>
        <w:br/>
      </w:r>
      <w:r w:rsidR="007E7EEE" w:rsidRPr="003B0FDE">
        <w:rPr>
          <w:rFonts w:asciiTheme="minorHAnsi" w:hAnsiTheme="minorHAnsi" w:cstheme="minorHAnsi"/>
          <w:color w:val="000000"/>
          <w:sz w:val="24"/>
          <w:szCs w:val="24"/>
          <w:shd w:val="clear" w:color="auto" w:fill="FFFFFF"/>
        </w:rPr>
        <w:t>Reflecting God’s nature.</w:t>
      </w:r>
      <w:r w:rsidR="007E7EEE" w:rsidRPr="003B0FDE">
        <w:rPr>
          <w:rFonts w:asciiTheme="minorHAnsi" w:hAnsiTheme="minorHAnsi" w:cstheme="minorHAnsi"/>
          <w:sz w:val="24"/>
          <w:szCs w:val="24"/>
        </w:rPr>
        <w:br/>
      </w:r>
      <w:r w:rsidR="002B715D" w:rsidRPr="003B0FDE">
        <w:rPr>
          <w:rStyle w:val="indent-2-breaks"/>
          <w:rFonts w:asciiTheme="minorHAnsi" w:hAnsiTheme="minorHAnsi" w:cstheme="minorHAnsi"/>
          <w:color w:val="000000"/>
          <w:sz w:val="24"/>
          <w:szCs w:val="24"/>
          <w:shd w:val="clear" w:color="auto" w:fill="FFFFFF"/>
        </w:rPr>
        <w:tab/>
      </w:r>
      <w:r w:rsidR="007E7EEE" w:rsidRPr="003B0FDE">
        <w:rPr>
          <w:rFonts w:asciiTheme="minorHAnsi" w:hAnsiTheme="minorHAnsi" w:cstheme="minorHAnsi"/>
          <w:color w:val="000000"/>
          <w:sz w:val="24"/>
          <w:szCs w:val="24"/>
          <w:shd w:val="clear" w:color="auto" w:fill="FFFFFF"/>
        </w:rPr>
        <w:t>He created them male and female.</w:t>
      </w:r>
      <w:r w:rsidR="007E7EEE" w:rsidRPr="003B0FDE">
        <w:rPr>
          <w:rFonts w:asciiTheme="minorHAnsi" w:hAnsiTheme="minorHAnsi" w:cstheme="minorHAnsi"/>
          <w:sz w:val="24"/>
          <w:szCs w:val="24"/>
        </w:rPr>
        <w:br/>
      </w:r>
      <w:r w:rsidR="007E7EEE" w:rsidRPr="003B0FDE">
        <w:rPr>
          <w:rFonts w:asciiTheme="minorHAnsi" w:hAnsiTheme="minorHAnsi" w:cstheme="minorHAnsi"/>
          <w:color w:val="000000"/>
          <w:sz w:val="24"/>
          <w:szCs w:val="24"/>
          <w:shd w:val="clear" w:color="auto" w:fill="FFFFFF"/>
        </w:rPr>
        <w:t>God blessed them:</w:t>
      </w:r>
      <w:r w:rsidR="007E7EEE" w:rsidRPr="003B0FDE">
        <w:rPr>
          <w:rFonts w:asciiTheme="minorHAnsi" w:hAnsiTheme="minorHAnsi" w:cstheme="minorHAnsi"/>
          <w:sz w:val="24"/>
          <w:szCs w:val="24"/>
        </w:rPr>
        <w:br/>
      </w:r>
      <w:r w:rsidR="002B715D" w:rsidRPr="003B0FDE">
        <w:rPr>
          <w:rFonts w:asciiTheme="minorHAnsi" w:hAnsiTheme="minorHAnsi" w:cstheme="minorHAnsi"/>
          <w:color w:val="000000"/>
          <w:sz w:val="24"/>
          <w:szCs w:val="24"/>
          <w:shd w:val="clear" w:color="auto" w:fill="FFFFFF"/>
        </w:rPr>
        <w:tab/>
      </w:r>
      <w:r w:rsidR="007E7EEE" w:rsidRPr="003B0FDE">
        <w:rPr>
          <w:rFonts w:asciiTheme="minorHAnsi" w:hAnsiTheme="minorHAnsi" w:cstheme="minorHAnsi"/>
          <w:color w:val="000000"/>
          <w:sz w:val="24"/>
          <w:szCs w:val="24"/>
          <w:shd w:val="clear" w:color="auto" w:fill="FFFFFF"/>
        </w:rPr>
        <w:t>Prosper! Reproduce! Fill Earth! Take charge!</w:t>
      </w:r>
      <w:r w:rsidR="007E7EEE" w:rsidRPr="003B0FDE">
        <w:rPr>
          <w:rFonts w:asciiTheme="minorHAnsi" w:hAnsiTheme="minorHAnsi" w:cstheme="minorHAnsi"/>
          <w:sz w:val="24"/>
          <w:szCs w:val="24"/>
        </w:rPr>
        <w:br/>
      </w:r>
      <w:r w:rsidR="007E7EEE" w:rsidRPr="003B0FDE">
        <w:rPr>
          <w:rFonts w:asciiTheme="minorHAnsi" w:hAnsiTheme="minorHAnsi" w:cstheme="minorHAnsi"/>
          <w:color w:val="000000"/>
          <w:sz w:val="24"/>
          <w:szCs w:val="24"/>
          <w:shd w:val="clear" w:color="auto" w:fill="FFFFFF"/>
        </w:rPr>
        <w:t>Be responsible for fish in the sea and birds in the air,</w:t>
      </w:r>
      <w:r w:rsidR="007E7EEE" w:rsidRPr="003B0FDE">
        <w:rPr>
          <w:rFonts w:asciiTheme="minorHAnsi" w:hAnsiTheme="minorHAnsi" w:cstheme="minorHAnsi"/>
          <w:sz w:val="24"/>
          <w:szCs w:val="24"/>
        </w:rPr>
        <w:br/>
      </w:r>
      <w:r w:rsidR="002B715D" w:rsidRPr="003B0FDE">
        <w:rPr>
          <w:rStyle w:val="indent-2-breaks"/>
          <w:rFonts w:asciiTheme="minorHAnsi" w:hAnsiTheme="minorHAnsi" w:cstheme="minorHAnsi"/>
          <w:color w:val="000000"/>
          <w:sz w:val="24"/>
          <w:szCs w:val="24"/>
          <w:shd w:val="clear" w:color="auto" w:fill="FFFFFF"/>
        </w:rPr>
        <w:tab/>
      </w:r>
      <w:r w:rsidR="007E7EEE" w:rsidRPr="003B0FDE">
        <w:rPr>
          <w:rFonts w:asciiTheme="minorHAnsi" w:hAnsiTheme="minorHAnsi" w:cstheme="minorHAnsi"/>
          <w:color w:val="000000"/>
          <w:sz w:val="24"/>
          <w:szCs w:val="24"/>
          <w:shd w:val="clear" w:color="auto" w:fill="FFFFFF"/>
        </w:rPr>
        <w:t>for every living thing tha</w:t>
      </w:r>
      <w:r w:rsidR="005E0CAE">
        <w:rPr>
          <w:rFonts w:asciiTheme="minorHAnsi" w:hAnsiTheme="minorHAnsi" w:cstheme="minorHAnsi"/>
          <w:color w:val="000000"/>
          <w:sz w:val="24"/>
          <w:szCs w:val="24"/>
          <w:shd w:val="clear" w:color="auto" w:fill="FFFFFF"/>
        </w:rPr>
        <w:t>t moves on the face of Earth.’”</w:t>
      </w:r>
    </w:p>
    <w:p w14:paraId="36C1965E" w14:textId="34E73904" w:rsidR="00AB5669" w:rsidRPr="005719E0" w:rsidRDefault="005E0CAE" w:rsidP="005719E0">
      <w:pPr>
        <w:ind w:left="446"/>
        <w:rPr>
          <w:rFonts w:asciiTheme="minorHAnsi" w:hAnsiTheme="minorHAnsi" w:cstheme="minorHAnsi"/>
          <w:color w:val="000000"/>
          <w:sz w:val="18"/>
          <w:szCs w:val="18"/>
          <w:shd w:val="clear" w:color="auto" w:fill="FFFFFF"/>
        </w:rPr>
      </w:pPr>
      <w:r w:rsidRPr="005E0CAE">
        <w:rPr>
          <w:rFonts w:ascii="Calibri" w:hAnsi="Calibri" w:cs="Calibri"/>
          <w:i/>
          <w:iCs/>
          <w:sz w:val="18"/>
          <w:szCs w:val="18"/>
        </w:rPr>
        <w:t>—</w:t>
      </w:r>
      <w:r>
        <w:rPr>
          <w:sz w:val="18"/>
          <w:szCs w:val="18"/>
        </w:rPr>
        <w:t>T</w:t>
      </w:r>
      <w:r w:rsidRPr="005E0CAE">
        <w:rPr>
          <w:sz w:val="18"/>
          <w:szCs w:val="18"/>
        </w:rPr>
        <w:t>aken from</w:t>
      </w:r>
      <w:r>
        <w:rPr>
          <w:sz w:val="18"/>
          <w:szCs w:val="18"/>
        </w:rPr>
        <w:t xml:space="preserve"> </w:t>
      </w:r>
      <w:r w:rsidRPr="005E0CAE">
        <w:rPr>
          <w:i/>
          <w:iCs/>
          <w:sz w:val="18"/>
          <w:szCs w:val="18"/>
        </w:rPr>
        <w:t>THE MESSAGE</w:t>
      </w:r>
      <w:r w:rsidRPr="005E0CAE">
        <w:rPr>
          <w:sz w:val="18"/>
          <w:szCs w:val="18"/>
        </w:rPr>
        <w:t>, copyright</w:t>
      </w:r>
      <w:r>
        <w:rPr>
          <w:sz w:val="18"/>
          <w:szCs w:val="18"/>
        </w:rPr>
        <w:t xml:space="preserve"> </w:t>
      </w:r>
      <w:r w:rsidRPr="005E0CAE">
        <w:rPr>
          <w:sz w:val="18"/>
          <w:szCs w:val="18"/>
        </w:rPr>
        <w:t>©</w:t>
      </w:r>
      <w:r>
        <w:rPr>
          <w:sz w:val="18"/>
          <w:szCs w:val="18"/>
        </w:rPr>
        <w:t xml:space="preserve"> </w:t>
      </w:r>
      <w:r w:rsidRPr="005E0CAE">
        <w:rPr>
          <w:sz w:val="18"/>
          <w:szCs w:val="18"/>
        </w:rPr>
        <w:t>1993, 2002, 2018 by Eugene H. Peterson. Used by permission of NavPress. All rights reserved. Represented by Tyndale House Publishers, Inc.</w:t>
      </w:r>
      <w:bookmarkStart w:id="2" w:name="_Theological_Grounding:_A"/>
      <w:bookmarkEnd w:id="2"/>
      <w:r w:rsidR="00AB5669">
        <w:br w:type="page"/>
      </w:r>
    </w:p>
    <w:p w14:paraId="14D07063" w14:textId="79E08E57" w:rsidR="003B0FDE" w:rsidRPr="00D0249B" w:rsidRDefault="003B0FDE" w:rsidP="00D0249B">
      <w:pPr>
        <w:pStyle w:val="Heading2"/>
      </w:pPr>
      <w:bookmarkStart w:id="3" w:name="_Theological_Grounding:_A_1"/>
      <w:bookmarkEnd w:id="3"/>
      <w:r w:rsidRPr="00D0249B">
        <w:lastRenderedPageBreak/>
        <w:t>Theological Grounding: A New Creed and A Song of Faith</w:t>
      </w:r>
    </w:p>
    <w:p w14:paraId="627CCB0C" w14:textId="5B23D0BD" w:rsidR="0021040B" w:rsidRDefault="007E7EEE" w:rsidP="0099511C">
      <w:pPr>
        <w:rPr>
          <w:rFonts w:asciiTheme="minorHAnsi" w:eastAsia="Calibri" w:hAnsiTheme="minorHAnsi" w:cstheme="minorHAnsi"/>
          <w:sz w:val="24"/>
        </w:rPr>
      </w:pPr>
      <w:r w:rsidRPr="003B0FDE">
        <w:rPr>
          <w:rFonts w:asciiTheme="minorHAnsi" w:hAnsiTheme="minorHAnsi" w:cstheme="minorHAnsi"/>
          <w:color w:val="000000"/>
          <w:sz w:val="24"/>
          <w:shd w:val="clear" w:color="auto" w:fill="FFFFFF"/>
        </w:rPr>
        <w:t xml:space="preserve">The series also gains theological grounding from </w:t>
      </w:r>
      <w:r w:rsidR="007C4343" w:rsidRPr="003B0FDE">
        <w:rPr>
          <w:rFonts w:asciiTheme="minorHAnsi" w:eastAsia="Calibri" w:hAnsiTheme="minorHAnsi" w:cstheme="minorHAnsi"/>
          <w:sz w:val="24"/>
        </w:rPr>
        <w:t>The United Church of Canada’s</w:t>
      </w:r>
      <w:r w:rsidRPr="003B0FDE">
        <w:rPr>
          <w:rFonts w:asciiTheme="minorHAnsi" w:eastAsia="Calibri" w:hAnsiTheme="minorHAnsi" w:cstheme="minorHAnsi"/>
          <w:sz w:val="24"/>
        </w:rPr>
        <w:t xml:space="preserve"> </w:t>
      </w:r>
      <w:hyperlink r:id="rId10" w:history="1">
        <w:r w:rsidRPr="00572989">
          <w:rPr>
            <w:rStyle w:val="Hyperlink"/>
            <w:rFonts w:asciiTheme="minorHAnsi" w:eastAsia="Calibri" w:hAnsiTheme="minorHAnsi" w:cstheme="minorHAnsi"/>
            <w:sz w:val="24"/>
          </w:rPr>
          <w:t>A New Creed</w:t>
        </w:r>
      </w:hyperlink>
      <w:r w:rsidRPr="003B0FDE">
        <w:rPr>
          <w:rFonts w:asciiTheme="minorHAnsi" w:eastAsia="Calibri" w:hAnsiTheme="minorHAnsi" w:cstheme="minorHAnsi"/>
          <w:sz w:val="24"/>
        </w:rPr>
        <w:t xml:space="preserve"> and </w:t>
      </w:r>
      <w:hyperlink r:id="rId11" w:history="1">
        <w:r w:rsidR="007C4343" w:rsidRPr="00572989">
          <w:rPr>
            <w:rStyle w:val="Hyperlink"/>
            <w:rFonts w:asciiTheme="minorHAnsi" w:eastAsia="Calibri" w:hAnsiTheme="minorHAnsi" w:cstheme="minorHAnsi"/>
            <w:sz w:val="24"/>
          </w:rPr>
          <w:t xml:space="preserve">A </w:t>
        </w:r>
        <w:r w:rsidRPr="00572989">
          <w:rPr>
            <w:rStyle w:val="Hyperlink"/>
            <w:rFonts w:asciiTheme="minorHAnsi" w:eastAsia="Calibri" w:hAnsiTheme="minorHAnsi" w:cstheme="minorHAnsi"/>
            <w:sz w:val="24"/>
          </w:rPr>
          <w:t>Song of Faith</w:t>
        </w:r>
      </w:hyperlink>
      <w:r w:rsidR="0099511C">
        <w:rPr>
          <w:rFonts w:asciiTheme="minorHAnsi" w:eastAsia="Calibri" w:hAnsiTheme="minorHAnsi" w:cstheme="minorHAnsi"/>
          <w:sz w:val="24"/>
        </w:rPr>
        <w:t>.</w:t>
      </w:r>
    </w:p>
    <w:p w14:paraId="3C09ED9B" w14:textId="134894AF" w:rsidR="007C4343" w:rsidRPr="003B0FDE" w:rsidRDefault="007E7EEE" w:rsidP="00572989">
      <w:pPr>
        <w:spacing w:after="120"/>
        <w:rPr>
          <w:rFonts w:asciiTheme="minorHAnsi" w:eastAsia="Calibri" w:hAnsiTheme="minorHAnsi" w:cstheme="minorHAnsi"/>
          <w:sz w:val="24"/>
        </w:rPr>
      </w:pPr>
      <w:r w:rsidRPr="0036626E">
        <w:rPr>
          <w:rFonts w:asciiTheme="minorHAnsi" w:eastAsia="Calibri" w:hAnsiTheme="minorHAnsi" w:cstheme="minorHAnsi"/>
          <w:b/>
          <w:sz w:val="24"/>
        </w:rPr>
        <w:t>A New Creed</w:t>
      </w:r>
      <w:r w:rsidR="005B0241" w:rsidRPr="003B0FDE">
        <w:rPr>
          <w:rFonts w:asciiTheme="minorHAnsi" w:eastAsia="Calibri" w:hAnsiTheme="minorHAnsi" w:cstheme="minorHAnsi"/>
          <w:sz w:val="24"/>
        </w:rPr>
        <w:t xml:space="preserve"> </w:t>
      </w:r>
      <w:r w:rsidRPr="003B0FDE">
        <w:rPr>
          <w:rFonts w:asciiTheme="minorHAnsi" w:eastAsia="Calibri" w:hAnsiTheme="minorHAnsi" w:cstheme="minorHAnsi"/>
          <w:sz w:val="24"/>
        </w:rPr>
        <w:t xml:space="preserve">states, </w:t>
      </w:r>
    </w:p>
    <w:p w14:paraId="4FB6A33A" w14:textId="77777777" w:rsidR="005B0241" w:rsidRPr="003B0FDE" w:rsidRDefault="005B0241" w:rsidP="005B0241">
      <w:pPr>
        <w:pStyle w:val="BlockQuote"/>
        <w:rPr>
          <w:rFonts w:asciiTheme="minorHAnsi" w:eastAsia="Calibri" w:hAnsiTheme="minorHAnsi" w:cstheme="minorHAnsi"/>
          <w:sz w:val="24"/>
          <w:szCs w:val="24"/>
        </w:rPr>
      </w:pPr>
      <w:r w:rsidRPr="003B0FDE">
        <w:rPr>
          <w:rFonts w:asciiTheme="minorHAnsi" w:eastAsia="Calibri" w:hAnsiTheme="minorHAnsi" w:cstheme="minorHAnsi"/>
          <w:sz w:val="24"/>
          <w:szCs w:val="24"/>
        </w:rPr>
        <w:t>We are not alone,</w:t>
      </w:r>
      <w:r w:rsidRPr="003B0FDE">
        <w:rPr>
          <w:rFonts w:asciiTheme="minorHAnsi" w:eastAsia="Calibri" w:hAnsiTheme="minorHAnsi" w:cstheme="minorHAnsi"/>
          <w:sz w:val="24"/>
          <w:szCs w:val="24"/>
        </w:rPr>
        <w:br/>
      </w:r>
      <w:r w:rsidRPr="003B0FDE">
        <w:rPr>
          <w:rFonts w:asciiTheme="minorHAnsi" w:eastAsia="Calibri" w:hAnsiTheme="minorHAnsi" w:cstheme="minorHAnsi"/>
          <w:sz w:val="24"/>
          <w:szCs w:val="24"/>
        </w:rPr>
        <w:tab/>
        <w:t>we live in God’s world.</w:t>
      </w:r>
    </w:p>
    <w:p w14:paraId="2753CB4F" w14:textId="77777777" w:rsidR="005B0241" w:rsidRPr="003B0FDE" w:rsidRDefault="005B0241" w:rsidP="005B0241">
      <w:pPr>
        <w:pStyle w:val="BlockQuote"/>
        <w:rPr>
          <w:rFonts w:asciiTheme="minorHAnsi" w:eastAsia="Calibri" w:hAnsiTheme="minorHAnsi" w:cstheme="minorHAnsi"/>
          <w:sz w:val="24"/>
          <w:szCs w:val="24"/>
        </w:rPr>
      </w:pPr>
      <w:r w:rsidRPr="003B0FDE">
        <w:rPr>
          <w:rFonts w:asciiTheme="minorHAnsi" w:eastAsia="Calibri" w:hAnsiTheme="minorHAnsi" w:cstheme="minorHAnsi"/>
          <w:sz w:val="24"/>
          <w:szCs w:val="24"/>
        </w:rPr>
        <w:t>We believe in God:</w:t>
      </w:r>
      <w:r w:rsidRPr="003B0FDE">
        <w:rPr>
          <w:rFonts w:asciiTheme="minorHAnsi" w:eastAsia="Calibri" w:hAnsiTheme="minorHAnsi" w:cstheme="minorHAnsi"/>
          <w:sz w:val="24"/>
          <w:szCs w:val="24"/>
        </w:rPr>
        <w:br/>
      </w:r>
      <w:r w:rsidRPr="003B0FDE">
        <w:rPr>
          <w:rFonts w:asciiTheme="minorHAnsi" w:eastAsia="Calibri" w:hAnsiTheme="minorHAnsi" w:cstheme="minorHAnsi"/>
          <w:sz w:val="24"/>
          <w:szCs w:val="24"/>
        </w:rPr>
        <w:tab/>
      </w:r>
      <w:r w:rsidR="007C4343" w:rsidRPr="003B0FDE">
        <w:rPr>
          <w:rFonts w:asciiTheme="minorHAnsi" w:eastAsia="Calibri" w:hAnsiTheme="minorHAnsi" w:cstheme="minorHAnsi"/>
          <w:sz w:val="24"/>
          <w:szCs w:val="24"/>
        </w:rPr>
        <w:t>who has created and is creating</w:t>
      </w:r>
      <w:r w:rsidR="007E7EEE" w:rsidRPr="003B0FDE">
        <w:rPr>
          <w:rFonts w:asciiTheme="minorHAnsi" w:eastAsia="Calibri" w:hAnsiTheme="minorHAnsi" w:cstheme="minorHAnsi"/>
          <w:sz w:val="24"/>
          <w:szCs w:val="24"/>
        </w:rPr>
        <w:t>…</w:t>
      </w:r>
      <w:r w:rsidR="007C4343" w:rsidRPr="003B0FDE">
        <w:rPr>
          <w:rFonts w:asciiTheme="minorHAnsi" w:eastAsia="Calibri" w:hAnsiTheme="minorHAnsi" w:cstheme="minorHAnsi"/>
          <w:sz w:val="24"/>
          <w:szCs w:val="24"/>
        </w:rPr>
        <w:t>.</w:t>
      </w:r>
    </w:p>
    <w:p w14:paraId="1E3ECFE5" w14:textId="1842C17E" w:rsidR="007E7EEE" w:rsidRDefault="007E7EEE" w:rsidP="00CC5CDF">
      <w:pPr>
        <w:pStyle w:val="BlockQuote"/>
        <w:spacing w:after="120"/>
        <w:rPr>
          <w:rFonts w:asciiTheme="minorHAnsi" w:eastAsia="Calibri" w:hAnsiTheme="minorHAnsi" w:cstheme="minorHAnsi"/>
          <w:sz w:val="24"/>
          <w:szCs w:val="24"/>
        </w:rPr>
      </w:pPr>
      <w:r w:rsidRPr="003B0FDE">
        <w:rPr>
          <w:rFonts w:asciiTheme="minorHAnsi" w:eastAsia="Calibri" w:hAnsiTheme="minorHAnsi" w:cstheme="minorHAnsi"/>
          <w:sz w:val="24"/>
          <w:szCs w:val="24"/>
        </w:rPr>
        <w:t>We are called to be the Church…</w:t>
      </w:r>
      <w:r w:rsidR="005B0241" w:rsidRPr="003B0FDE">
        <w:rPr>
          <w:rFonts w:asciiTheme="minorHAnsi" w:eastAsia="Calibri" w:hAnsiTheme="minorHAnsi" w:cstheme="minorHAnsi"/>
          <w:sz w:val="24"/>
          <w:szCs w:val="24"/>
        </w:rPr>
        <w:br/>
      </w:r>
      <w:r w:rsidR="005B0241" w:rsidRPr="003B0FDE">
        <w:rPr>
          <w:rFonts w:asciiTheme="minorHAnsi" w:eastAsia="Calibri" w:hAnsiTheme="minorHAnsi" w:cstheme="minorHAnsi"/>
          <w:sz w:val="24"/>
          <w:szCs w:val="24"/>
        </w:rPr>
        <w:tab/>
      </w:r>
      <w:r w:rsidRPr="003B0FDE">
        <w:rPr>
          <w:rFonts w:asciiTheme="minorHAnsi" w:eastAsia="Calibri" w:hAnsiTheme="minorHAnsi" w:cstheme="minorHAnsi"/>
          <w:sz w:val="24"/>
          <w:szCs w:val="24"/>
        </w:rPr>
        <w:t>to</w:t>
      </w:r>
      <w:r w:rsidR="007C4343" w:rsidRPr="003B0FDE">
        <w:rPr>
          <w:rFonts w:asciiTheme="minorHAnsi" w:eastAsia="Calibri" w:hAnsiTheme="minorHAnsi" w:cstheme="minorHAnsi"/>
          <w:sz w:val="24"/>
          <w:szCs w:val="24"/>
        </w:rPr>
        <w:t xml:space="preserve"> live with respect in Creation</w:t>
      </w:r>
      <w:r w:rsidR="005B0241" w:rsidRPr="003B0FDE">
        <w:rPr>
          <w:rFonts w:asciiTheme="minorHAnsi" w:eastAsia="Calibri" w:hAnsiTheme="minorHAnsi" w:cstheme="minorHAnsi"/>
          <w:sz w:val="24"/>
          <w:szCs w:val="24"/>
        </w:rPr>
        <w:t>…</w:t>
      </w:r>
      <w:r w:rsidR="007C4343" w:rsidRPr="003B0FDE">
        <w:rPr>
          <w:rFonts w:asciiTheme="minorHAnsi" w:eastAsia="Calibri" w:hAnsiTheme="minorHAnsi" w:cstheme="minorHAnsi"/>
          <w:sz w:val="24"/>
          <w:szCs w:val="24"/>
        </w:rPr>
        <w:t>.</w:t>
      </w:r>
    </w:p>
    <w:p w14:paraId="5405CFC5" w14:textId="4B989939" w:rsidR="00CC5CDF" w:rsidRPr="00CC5CDF" w:rsidRDefault="00CC5CDF" w:rsidP="00CC5CDF">
      <w:pPr>
        <w:ind w:left="446"/>
        <w:rPr>
          <w:rFonts w:cs="Calibri"/>
          <w:iCs/>
          <w:sz w:val="18"/>
          <w:szCs w:val="18"/>
        </w:rPr>
      </w:pPr>
      <w:r w:rsidRPr="00CC5CDF">
        <w:rPr>
          <w:rFonts w:ascii="Calibri" w:hAnsi="Calibri" w:cs="Calibri"/>
          <w:iCs/>
          <w:sz w:val="18"/>
          <w:szCs w:val="18"/>
        </w:rPr>
        <w:t>—</w:t>
      </w:r>
      <w:r w:rsidRPr="00CC5CDF">
        <w:rPr>
          <w:rFonts w:cs="Calibri"/>
          <w:iCs/>
          <w:sz w:val="18"/>
          <w:szCs w:val="18"/>
        </w:rPr>
        <w:t>The United Church of Canada, 1968; rev. 1980, 1995</w:t>
      </w:r>
    </w:p>
    <w:p w14:paraId="24E1B0FA" w14:textId="46C0A157" w:rsidR="005B0241" w:rsidRPr="003B0FDE" w:rsidRDefault="0036626E" w:rsidP="00572989">
      <w:pPr>
        <w:spacing w:after="120"/>
        <w:rPr>
          <w:rFonts w:asciiTheme="minorHAnsi" w:eastAsia="Calibri" w:hAnsiTheme="minorHAnsi" w:cstheme="minorHAnsi"/>
          <w:sz w:val="24"/>
        </w:rPr>
      </w:pPr>
      <w:r w:rsidRPr="0036626E">
        <w:rPr>
          <w:rFonts w:asciiTheme="minorHAnsi" w:eastAsia="Calibri" w:hAnsiTheme="minorHAnsi" w:cstheme="minorHAnsi"/>
          <w:b/>
          <w:sz w:val="24"/>
        </w:rPr>
        <w:t>A</w:t>
      </w:r>
      <w:r w:rsidR="007E7EEE" w:rsidRPr="0036626E">
        <w:rPr>
          <w:rFonts w:asciiTheme="minorHAnsi" w:eastAsia="Calibri" w:hAnsiTheme="minorHAnsi" w:cstheme="minorHAnsi"/>
          <w:b/>
          <w:sz w:val="24"/>
        </w:rPr>
        <w:t xml:space="preserve"> Song of Faith</w:t>
      </w:r>
      <w:r w:rsidR="005B0241" w:rsidRPr="003B0FDE">
        <w:rPr>
          <w:rFonts w:asciiTheme="minorHAnsi" w:eastAsia="Calibri" w:hAnsiTheme="minorHAnsi" w:cstheme="minorHAnsi"/>
          <w:sz w:val="24"/>
        </w:rPr>
        <w:t xml:space="preserve"> states,</w:t>
      </w:r>
    </w:p>
    <w:p w14:paraId="44450775" w14:textId="77777777" w:rsidR="007E7EEE" w:rsidRPr="003B0FDE" w:rsidRDefault="007E7EEE" w:rsidP="005B0241">
      <w:pPr>
        <w:pStyle w:val="BlockQuote"/>
        <w:rPr>
          <w:rFonts w:asciiTheme="minorHAnsi" w:eastAsia="Calibri" w:hAnsiTheme="minorHAnsi" w:cstheme="minorHAnsi"/>
          <w:sz w:val="24"/>
          <w:szCs w:val="24"/>
        </w:rPr>
      </w:pPr>
      <w:r w:rsidRPr="003B0FDE">
        <w:rPr>
          <w:rFonts w:asciiTheme="minorHAnsi" w:eastAsia="Calibri" w:hAnsiTheme="minorHAnsi" w:cstheme="minorHAnsi"/>
          <w:sz w:val="24"/>
          <w:szCs w:val="24"/>
        </w:rPr>
        <w:t>G</w:t>
      </w:r>
      <w:r w:rsidR="005B0241" w:rsidRPr="003B0FDE">
        <w:rPr>
          <w:rFonts w:asciiTheme="minorHAnsi" w:eastAsia="Calibri" w:hAnsiTheme="minorHAnsi" w:cstheme="minorHAnsi"/>
          <w:sz w:val="24"/>
          <w:szCs w:val="24"/>
        </w:rPr>
        <w:t>od is creative and self-giving,</w:t>
      </w:r>
      <w:r w:rsidR="005B0241" w:rsidRPr="003B0FDE">
        <w:rPr>
          <w:rFonts w:asciiTheme="minorHAnsi" w:eastAsia="Calibri" w:hAnsiTheme="minorHAnsi" w:cstheme="minorHAnsi"/>
          <w:sz w:val="24"/>
          <w:szCs w:val="24"/>
        </w:rPr>
        <w:br/>
      </w:r>
      <w:r w:rsidR="005B0241" w:rsidRPr="003B0FDE">
        <w:rPr>
          <w:rFonts w:asciiTheme="minorHAnsi" w:eastAsia="Calibri" w:hAnsiTheme="minorHAnsi" w:cstheme="minorHAnsi"/>
          <w:sz w:val="24"/>
          <w:szCs w:val="24"/>
        </w:rPr>
        <w:tab/>
      </w:r>
      <w:r w:rsidRPr="003B0FDE">
        <w:rPr>
          <w:rFonts w:asciiTheme="minorHAnsi" w:eastAsia="Calibri" w:hAnsiTheme="minorHAnsi" w:cstheme="minorHAnsi"/>
          <w:sz w:val="24"/>
          <w:szCs w:val="24"/>
        </w:rPr>
        <w:t>generously moving</w:t>
      </w:r>
      <w:r w:rsidR="005B0241" w:rsidRPr="003B0FDE">
        <w:rPr>
          <w:rFonts w:asciiTheme="minorHAnsi" w:eastAsia="Calibri" w:hAnsiTheme="minorHAnsi" w:cstheme="minorHAnsi"/>
          <w:sz w:val="24"/>
          <w:szCs w:val="24"/>
        </w:rPr>
        <w:br/>
      </w:r>
      <w:r w:rsidR="005B0241" w:rsidRPr="003B0FDE">
        <w:rPr>
          <w:rFonts w:asciiTheme="minorHAnsi" w:eastAsia="Calibri" w:hAnsiTheme="minorHAnsi" w:cstheme="minorHAnsi"/>
          <w:sz w:val="24"/>
          <w:szCs w:val="24"/>
        </w:rPr>
        <w:tab/>
      </w:r>
      <w:r w:rsidRPr="003B0FDE">
        <w:rPr>
          <w:rFonts w:asciiTheme="minorHAnsi" w:eastAsia="Calibri" w:hAnsiTheme="minorHAnsi" w:cstheme="minorHAnsi"/>
          <w:sz w:val="24"/>
          <w:szCs w:val="24"/>
        </w:rPr>
        <w:t>in all the near and distant corners of the universe.</w:t>
      </w:r>
      <w:r w:rsidR="005B0241" w:rsidRPr="003B0FDE">
        <w:rPr>
          <w:rFonts w:asciiTheme="minorHAnsi" w:eastAsia="Calibri" w:hAnsiTheme="minorHAnsi" w:cstheme="minorHAnsi"/>
          <w:sz w:val="24"/>
          <w:szCs w:val="24"/>
        </w:rPr>
        <w:br/>
      </w:r>
      <w:r w:rsidRPr="003B0FDE">
        <w:rPr>
          <w:rFonts w:asciiTheme="minorHAnsi" w:eastAsia="Calibri" w:hAnsiTheme="minorHAnsi" w:cstheme="minorHAnsi"/>
          <w:sz w:val="24"/>
          <w:szCs w:val="24"/>
        </w:rPr>
        <w:t>Nothing exists that does not</w:t>
      </w:r>
      <w:r w:rsidR="005B0241" w:rsidRPr="003B0FDE">
        <w:rPr>
          <w:rFonts w:asciiTheme="minorHAnsi" w:eastAsia="Calibri" w:hAnsiTheme="minorHAnsi" w:cstheme="minorHAnsi"/>
          <w:sz w:val="24"/>
          <w:szCs w:val="24"/>
        </w:rPr>
        <w:t xml:space="preserve"> find its source in God.</w:t>
      </w:r>
      <w:r w:rsidR="005B0241" w:rsidRPr="003B0FDE">
        <w:rPr>
          <w:rFonts w:asciiTheme="minorHAnsi" w:eastAsia="Calibri" w:hAnsiTheme="minorHAnsi" w:cstheme="minorHAnsi"/>
          <w:sz w:val="24"/>
          <w:szCs w:val="24"/>
        </w:rPr>
        <w:br/>
      </w:r>
      <w:r w:rsidRPr="003B0FDE">
        <w:rPr>
          <w:rFonts w:asciiTheme="minorHAnsi" w:eastAsia="Calibri" w:hAnsiTheme="minorHAnsi" w:cstheme="minorHAnsi"/>
          <w:sz w:val="24"/>
          <w:szCs w:val="24"/>
        </w:rPr>
        <w:t>Our first response to</w:t>
      </w:r>
      <w:r w:rsidR="005B0241" w:rsidRPr="003B0FDE">
        <w:rPr>
          <w:rFonts w:asciiTheme="minorHAnsi" w:eastAsia="Calibri" w:hAnsiTheme="minorHAnsi" w:cstheme="minorHAnsi"/>
          <w:sz w:val="24"/>
          <w:szCs w:val="24"/>
        </w:rPr>
        <w:t xml:space="preserve"> God’s providence is gratitude.</w:t>
      </w:r>
      <w:r w:rsidR="005B0241" w:rsidRPr="003B0FDE">
        <w:rPr>
          <w:rFonts w:asciiTheme="minorHAnsi" w:eastAsia="Calibri" w:hAnsiTheme="minorHAnsi" w:cstheme="minorHAnsi"/>
          <w:sz w:val="24"/>
          <w:szCs w:val="24"/>
        </w:rPr>
        <w:br/>
      </w:r>
      <w:r w:rsidRPr="003B0FDE">
        <w:rPr>
          <w:rFonts w:asciiTheme="minorHAnsi" w:eastAsia="Calibri" w:hAnsiTheme="minorHAnsi" w:cstheme="minorHAnsi"/>
          <w:sz w:val="24"/>
          <w:szCs w:val="24"/>
        </w:rPr>
        <w:t>We sing thanksgiving.</w:t>
      </w:r>
    </w:p>
    <w:p w14:paraId="0C25E2F7" w14:textId="77777777" w:rsidR="007E7EEE" w:rsidRPr="003B0FDE" w:rsidRDefault="007E7EEE" w:rsidP="00F445B2">
      <w:pPr>
        <w:pStyle w:val="BlockQuote"/>
        <w:rPr>
          <w:rFonts w:asciiTheme="minorHAnsi" w:eastAsia="Calibri" w:hAnsiTheme="minorHAnsi" w:cstheme="minorHAnsi"/>
          <w:sz w:val="24"/>
          <w:szCs w:val="24"/>
        </w:rPr>
      </w:pPr>
      <w:r w:rsidRPr="003B0FDE">
        <w:rPr>
          <w:rFonts w:asciiTheme="minorHAnsi" w:eastAsia="Calibri" w:hAnsiTheme="minorHAnsi" w:cstheme="minorHAnsi"/>
          <w:sz w:val="24"/>
          <w:szCs w:val="24"/>
        </w:rPr>
        <w:t>Finding ourselves in a world of beauty and mystery,</w:t>
      </w:r>
      <w:r w:rsidR="00F445B2" w:rsidRPr="003B0FDE">
        <w:rPr>
          <w:rFonts w:asciiTheme="minorHAnsi" w:eastAsia="Calibri" w:hAnsiTheme="minorHAnsi" w:cstheme="minorHAnsi"/>
          <w:sz w:val="24"/>
          <w:szCs w:val="24"/>
        </w:rPr>
        <w:br/>
      </w:r>
      <w:r w:rsidRPr="003B0FDE">
        <w:rPr>
          <w:rFonts w:asciiTheme="minorHAnsi" w:eastAsia="Calibri" w:hAnsiTheme="minorHAnsi" w:cstheme="minorHAnsi"/>
          <w:sz w:val="24"/>
          <w:szCs w:val="24"/>
        </w:rPr>
        <w:tab/>
        <w:t>of living things, diverse and interdependent,</w:t>
      </w:r>
      <w:r w:rsidR="007C4343" w:rsidRPr="003B0FDE">
        <w:rPr>
          <w:rFonts w:asciiTheme="minorHAnsi" w:eastAsia="Calibri" w:hAnsiTheme="minorHAnsi" w:cstheme="minorHAnsi"/>
          <w:sz w:val="24"/>
          <w:szCs w:val="24"/>
        </w:rPr>
        <w:br/>
      </w:r>
      <w:r w:rsidRPr="003B0FDE">
        <w:rPr>
          <w:rFonts w:asciiTheme="minorHAnsi" w:eastAsia="Calibri" w:hAnsiTheme="minorHAnsi" w:cstheme="minorHAnsi"/>
          <w:sz w:val="24"/>
          <w:szCs w:val="24"/>
        </w:rPr>
        <w:tab/>
        <w:t>of complex patterns of growth and evolution,</w:t>
      </w:r>
      <w:r w:rsidR="007C4343" w:rsidRPr="003B0FDE">
        <w:rPr>
          <w:rFonts w:asciiTheme="minorHAnsi" w:eastAsia="Calibri" w:hAnsiTheme="minorHAnsi" w:cstheme="minorHAnsi"/>
          <w:sz w:val="24"/>
          <w:szCs w:val="24"/>
        </w:rPr>
        <w:br/>
      </w:r>
      <w:r w:rsidRPr="003B0FDE">
        <w:rPr>
          <w:rFonts w:asciiTheme="minorHAnsi" w:eastAsia="Calibri" w:hAnsiTheme="minorHAnsi" w:cstheme="minorHAnsi"/>
          <w:sz w:val="24"/>
          <w:szCs w:val="24"/>
        </w:rPr>
        <w:tab/>
        <w:t>of subatomic particles and cosmic swirls,</w:t>
      </w:r>
      <w:r w:rsidR="007C4343" w:rsidRPr="003B0FDE">
        <w:rPr>
          <w:rFonts w:asciiTheme="minorHAnsi" w:eastAsia="Calibri" w:hAnsiTheme="minorHAnsi" w:cstheme="minorHAnsi"/>
          <w:sz w:val="24"/>
          <w:szCs w:val="24"/>
        </w:rPr>
        <w:br/>
      </w:r>
      <w:r w:rsidRPr="003B0FDE">
        <w:rPr>
          <w:rFonts w:asciiTheme="minorHAnsi" w:eastAsia="Calibri" w:hAnsiTheme="minorHAnsi" w:cstheme="minorHAnsi"/>
          <w:sz w:val="24"/>
          <w:szCs w:val="24"/>
        </w:rPr>
        <w:t>we sing of God the Creator,</w:t>
      </w:r>
      <w:r w:rsidR="007C4343" w:rsidRPr="003B0FDE">
        <w:rPr>
          <w:rFonts w:asciiTheme="minorHAnsi" w:eastAsia="Calibri" w:hAnsiTheme="minorHAnsi" w:cstheme="minorHAnsi"/>
          <w:sz w:val="24"/>
          <w:szCs w:val="24"/>
        </w:rPr>
        <w:br/>
      </w:r>
      <w:r w:rsidRPr="003B0FDE">
        <w:rPr>
          <w:rFonts w:asciiTheme="minorHAnsi" w:eastAsia="Calibri" w:hAnsiTheme="minorHAnsi" w:cstheme="minorHAnsi"/>
          <w:sz w:val="24"/>
          <w:szCs w:val="24"/>
        </w:rPr>
        <w:t>the Maker and Source of all that is.</w:t>
      </w:r>
    </w:p>
    <w:p w14:paraId="34FDA9BD" w14:textId="77777777" w:rsidR="007E7EEE" w:rsidRPr="003B0FDE" w:rsidRDefault="007E7EEE" w:rsidP="007C4343">
      <w:pPr>
        <w:pStyle w:val="BlockQuote"/>
        <w:rPr>
          <w:rFonts w:asciiTheme="minorHAnsi" w:eastAsia="Calibri" w:hAnsiTheme="minorHAnsi" w:cstheme="minorHAnsi"/>
          <w:sz w:val="24"/>
          <w:szCs w:val="24"/>
        </w:rPr>
      </w:pPr>
      <w:r w:rsidRPr="003B0FDE">
        <w:rPr>
          <w:rFonts w:asciiTheme="minorHAnsi" w:eastAsia="Calibri" w:hAnsiTheme="minorHAnsi" w:cstheme="minorHAnsi"/>
          <w:sz w:val="24"/>
          <w:szCs w:val="24"/>
        </w:rPr>
        <w:t>Each part of creation reveals unique aspects of God the Creator,</w:t>
      </w:r>
      <w:r w:rsidR="007C4343" w:rsidRPr="003B0FDE">
        <w:rPr>
          <w:rFonts w:asciiTheme="minorHAnsi" w:eastAsia="Calibri" w:hAnsiTheme="minorHAnsi" w:cstheme="minorHAnsi"/>
          <w:sz w:val="24"/>
          <w:szCs w:val="24"/>
        </w:rPr>
        <w:br/>
      </w:r>
      <w:r w:rsidRPr="003B0FDE">
        <w:rPr>
          <w:rFonts w:asciiTheme="minorHAnsi" w:eastAsia="Calibri" w:hAnsiTheme="minorHAnsi" w:cstheme="minorHAnsi"/>
          <w:sz w:val="24"/>
          <w:szCs w:val="24"/>
        </w:rPr>
        <w:tab/>
        <w:t>who is both in creation and beyond it.</w:t>
      </w:r>
      <w:r w:rsidR="007C4343" w:rsidRPr="003B0FDE">
        <w:rPr>
          <w:rFonts w:asciiTheme="minorHAnsi" w:eastAsia="Calibri" w:hAnsiTheme="minorHAnsi" w:cstheme="minorHAnsi"/>
          <w:sz w:val="24"/>
          <w:szCs w:val="24"/>
        </w:rPr>
        <w:br/>
      </w:r>
      <w:r w:rsidRPr="003B0FDE">
        <w:rPr>
          <w:rFonts w:asciiTheme="minorHAnsi" w:eastAsia="Calibri" w:hAnsiTheme="minorHAnsi" w:cstheme="minorHAnsi"/>
          <w:sz w:val="24"/>
          <w:szCs w:val="24"/>
        </w:rPr>
        <w:t>All parts of creation, animate and inanimate, are related.</w:t>
      </w:r>
      <w:r w:rsidR="007C4343" w:rsidRPr="003B0FDE">
        <w:rPr>
          <w:rFonts w:asciiTheme="minorHAnsi" w:eastAsia="Calibri" w:hAnsiTheme="minorHAnsi" w:cstheme="minorHAnsi"/>
          <w:sz w:val="24"/>
          <w:szCs w:val="24"/>
        </w:rPr>
        <w:br/>
      </w:r>
      <w:r w:rsidRPr="003B0FDE">
        <w:rPr>
          <w:rFonts w:asciiTheme="minorHAnsi" w:eastAsia="Calibri" w:hAnsiTheme="minorHAnsi" w:cstheme="minorHAnsi"/>
          <w:sz w:val="24"/>
          <w:szCs w:val="24"/>
        </w:rPr>
        <w:t>All creation is good.</w:t>
      </w:r>
      <w:r w:rsidR="00AC44E5" w:rsidRPr="003B0FDE">
        <w:rPr>
          <w:rFonts w:asciiTheme="minorHAnsi" w:eastAsia="Calibri" w:hAnsiTheme="minorHAnsi" w:cstheme="minorHAnsi"/>
          <w:sz w:val="24"/>
          <w:szCs w:val="24"/>
        </w:rPr>
        <w:br/>
      </w:r>
      <w:r w:rsidRPr="003B0FDE">
        <w:rPr>
          <w:rFonts w:asciiTheme="minorHAnsi" w:eastAsia="Calibri" w:hAnsiTheme="minorHAnsi" w:cstheme="minorHAnsi"/>
          <w:sz w:val="24"/>
          <w:szCs w:val="24"/>
        </w:rPr>
        <w:t>We sing of the Creator,</w:t>
      </w:r>
      <w:r w:rsidR="007C4343" w:rsidRPr="003B0FDE">
        <w:rPr>
          <w:rFonts w:asciiTheme="minorHAnsi" w:eastAsia="Calibri" w:hAnsiTheme="minorHAnsi" w:cstheme="minorHAnsi"/>
          <w:sz w:val="24"/>
          <w:szCs w:val="24"/>
        </w:rPr>
        <w:br/>
      </w:r>
      <w:r w:rsidRPr="003B0FDE">
        <w:rPr>
          <w:rFonts w:asciiTheme="minorHAnsi" w:eastAsia="Calibri" w:hAnsiTheme="minorHAnsi" w:cstheme="minorHAnsi"/>
          <w:sz w:val="24"/>
          <w:szCs w:val="24"/>
        </w:rPr>
        <w:tab/>
        <w:t>who made humans to live and move</w:t>
      </w:r>
      <w:r w:rsidR="007C4343" w:rsidRPr="003B0FDE">
        <w:rPr>
          <w:rFonts w:asciiTheme="minorHAnsi" w:eastAsia="Calibri" w:hAnsiTheme="minorHAnsi" w:cstheme="minorHAnsi"/>
          <w:sz w:val="24"/>
          <w:szCs w:val="24"/>
        </w:rPr>
        <w:br/>
      </w:r>
      <w:r w:rsidRPr="003B0FDE">
        <w:rPr>
          <w:rFonts w:asciiTheme="minorHAnsi" w:eastAsia="Calibri" w:hAnsiTheme="minorHAnsi" w:cstheme="minorHAnsi"/>
          <w:sz w:val="24"/>
          <w:szCs w:val="24"/>
        </w:rPr>
        <w:tab/>
        <w:t>and have their being in God…</w:t>
      </w:r>
    </w:p>
    <w:p w14:paraId="7566FC9C" w14:textId="77777777" w:rsidR="007E7EEE" w:rsidRPr="003B0FDE" w:rsidRDefault="007E7EEE" w:rsidP="00CC5CDF">
      <w:pPr>
        <w:pStyle w:val="BlockQuote"/>
        <w:spacing w:after="120"/>
        <w:rPr>
          <w:rFonts w:asciiTheme="minorHAnsi" w:eastAsia="Calibri" w:hAnsiTheme="minorHAnsi" w:cstheme="minorHAnsi"/>
          <w:sz w:val="24"/>
          <w:szCs w:val="24"/>
        </w:rPr>
      </w:pPr>
      <w:r w:rsidRPr="003B0FDE">
        <w:rPr>
          <w:rFonts w:asciiTheme="minorHAnsi" w:eastAsia="Calibri" w:hAnsiTheme="minorHAnsi" w:cstheme="minorHAnsi"/>
          <w:sz w:val="24"/>
          <w:szCs w:val="24"/>
        </w:rPr>
        <w:t>In grateful response to God’s abundant love,</w:t>
      </w:r>
      <w:r w:rsidR="007C4343" w:rsidRPr="003B0FDE">
        <w:rPr>
          <w:rFonts w:asciiTheme="minorHAnsi" w:eastAsia="Calibri" w:hAnsiTheme="minorHAnsi" w:cstheme="minorHAnsi"/>
          <w:sz w:val="24"/>
          <w:szCs w:val="24"/>
        </w:rPr>
        <w:br/>
      </w:r>
      <w:r w:rsidRPr="003B0FDE">
        <w:rPr>
          <w:rFonts w:asciiTheme="minorHAnsi" w:eastAsia="Calibri" w:hAnsiTheme="minorHAnsi" w:cstheme="minorHAnsi"/>
          <w:sz w:val="24"/>
          <w:szCs w:val="24"/>
        </w:rPr>
        <w:tab/>
        <w:t>we bear in mind our integral connection</w:t>
      </w:r>
      <w:r w:rsidR="007C4343" w:rsidRPr="003B0FDE">
        <w:rPr>
          <w:rFonts w:asciiTheme="minorHAnsi" w:eastAsia="Calibri" w:hAnsiTheme="minorHAnsi" w:cstheme="minorHAnsi"/>
          <w:sz w:val="24"/>
          <w:szCs w:val="24"/>
        </w:rPr>
        <w:br/>
      </w:r>
      <w:r w:rsidRPr="003B0FDE">
        <w:rPr>
          <w:rFonts w:asciiTheme="minorHAnsi" w:eastAsia="Calibri" w:hAnsiTheme="minorHAnsi" w:cstheme="minorHAnsi"/>
          <w:sz w:val="24"/>
          <w:szCs w:val="24"/>
        </w:rPr>
        <w:tab/>
        <w:t>to the earth and one another;</w:t>
      </w:r>
      <w:r w:rsidR="007C4343" w:rsidRPr="003B0FDE">
        <w:rPr>
          <w:rFonts w:asciiTheme="minorHAnsi" w:eastAsia="Calibri" w:hAnsiTheme="minorHAnsi" w:cstheme="minorHAnsi"/>
          <w:sz w:val="24"/>
          <w:szCs w:val="24"/>
        </w:rPr>
        <w:br/>
      </w:r>
      <w:r w:rsidRPr="003B0FDE">
        <w:rPr>
          <w:rFonts w:asciiTheme="minorHAnsi" w:eastAsia="Calibri" w:hAnsiTheme="minorHAnsi" w:cstheme="minorHAnsi"/>
          <w:sz w:val="24"/>
          <w:szCs w:val="24"/>
        </w:rPr>
        <w:t>we participate in God’s work o</w:t>
      </w:r>
      <w:r w:rsidR="00AC44E5" w:rsidRPr="003B0FDE">
        <w:rPr>
          <w:rFonts w:asciiTheme="minorHAnsi" w:eastAsia="Calibri" w:hAnsiTheme="minorHAnsi" w:cstheme="minorHAnsi"/>
          <w:sz w:val="24"/>
          <w:szCs w:val="24"/>
        </w:rPr>
        <w:t>f healing and mending creation.</w:t>
      </w:r>
    </w:p>
    <w:p w14:paraId="5DAB6C7B" w14:textId="6E1D12E1" w:rsidR="007E7EEE" w:rsidRPr="0099511C" w:rsidRDefault="00CC5CDF" w:rsidP="0099511C">
      <w:pPr>
        <w:spacing w:after="0"/>
        <w:ind w:left="360"/>
        <w:rPr>
          <w:rFonts w:cstheme="minorHAnsi"/>
          <w:color w:val="000000"/>
          <w:sz w:val="18"/>
          <w:szCs w:val="18"/>
          <w:shd w:val="clear" w:color="auto" w:fill="FFFFFF"/>
        </w:rPr>
      </w:pPr>
      <w:r w:rsidRPr="00CC5CDF">
        <w:rPr>
          <w:rFonts w:cs="Calibri"/>
          <w:iCs/>
          <w:sz w:val="18"/>
          <w:szCs w:val="18"/>
        </w:rPr>
        <w:t>—</w:t>
      </w:r>
      <w:r w:rsidRPr="00CC5CDF">
        <w:rPr>
          <w:sz w:val="18"/>
          <w:szCs w:val="18"/>
        </w:rPr>
        <w:t>A Song of Faith: A Statement of Faith of The United Church of Canada, 2006</w:t>
      </w:r>
      <w:r w:rsidR="007E7EEE" w:rsidRPr="003B0FDE">
        <w:rPr>
          <w:rFonts w:asciiTheme="minorHAnsi" w:hAnsiTheme="minorHAnsi" w:cstheme="minorHAnsi"/>
          <w:sz w:val="24"/>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660"/>
      </w:tblGrid>
      <w:tr w:rsidR="007E7EEE" w:rsidRPr="003B0FDE" w14:paraId="3C40DD2D" w14:textId="77777777" w:rsidTr="00784939">
        <w:tc>
          <w:tcPr>
            <w:tcW w:w="2700" w:type="dxa"/>
            <w:tcBorders>
              <w:right w:val="single" w:sz="4" w:space="0" w:color="auto"/>
            </w:tcBorders>
            <w:shd w:val="clear" w:color="auto" w:fill="D9D9D9" w:themeFill="background1" w:themeFillShade="D9"/>
          </w:tcPr>
          <w:p w14:paraId="7F0C3FFC" w14:textId="77777777" w:rsidR="007E7EEE" w:rsidRPr="003B0FDE" w:rsidRDefault="007E7EEE" w:rsidP="00572989">
            <w:pPr>
              <w:spacing w:before="60" w:after="60"/>
              <w:rPr>
                <w:rFonts w:asciiTheme="minorHAnsi" w:eastAsia="Calibri" w:hAnsiTheme="minorHAnsi" w:cstheme="minorHAnsi"/>
                <w:b/>
                <w:sz w:val="24"/>
              </w:rPr>
            </w:pPr>
            <w:r w:rsidRPr="003B0FDE">
              <w:rPr>
                <w:rFonts w:asciiTheme="minorHAnsi" w:eastAsia="Calibri" w:hAnsiTheme="minorHAnsi" w:cstheme="minorHAnsi"/>
                <w:b/>
                <w:i/>
                <w:sz w:val="24"/>
              </w:rPr>
              <w:lastRenderedPageBreak/>
              <w:t>Live with Respect</w:t>
            </w:r>
          </w:p>
          <w:p w14:paraId="261E0BED" w14:textId="77777777" w:rsidR="007E7EEE" w:rsidRPr="003B0FDE" w:rsidRDefault="00572989" w:rsidP="00572989">
            <w:pPr>
              <w:spacing w:before="60" w:after="60"/>
              <w:rPr>
                <w:rFonts w:asciiTheme="minorHAnsi" w:eastAsia="Calibri" w:hAnsiTheme="minorHAnsi" w:cstheme="minorHAnsi"/>
                <w:b/>
                <w:sz w:val="24"/>
              </w:rPr>
            </w:pPr>
            <w:r>
              <w:rPr>
                <w:rFonts w:asciiTheme="minorHAnsi" w:eastAsia="Calibri" w:hAnsiTheme="minorHAnsi" w:cstheme="minorHAnsi"/>
                <w:b/>
                <w:sz w:val="24"/>
              </w:rPr>
              <w:t>5-week unit</w:t>
            </w:r>
          </w:p>
        </w:tc>
        <w:tc>
          <w:tcPr>
            <w:tcW w:w="6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FC0694" w14:textId="08F510BB" w:rsidR="007E7EEE" w:rsidRPr="00572989" w:rsidRDefault="00572989" w:rsidP="008B6C01">
            <w:pPr>
              <w:spacing w:before="60" w:after="60"/>
              <w:rPr>
                <w:rFonts w:asciiTheme="minorHAnsi" w:eastAsia="Calibri" w:hAnsiTheme="minorHAnsi" w:cstheme="minorHAnsi"/>
                <w:b/>
                <w:sz w:val="24"/>
              </w:rPr>
            </w:pPr>
            <w:r>
              <w:rPr>
                <w:rFonts w:asciiTheme="minorHAnsi" w:eastAsia="Calibri" w:hAnsiTheme="minorHAnsi" w:cstheme="minorHAnsi"/>
                <w:b/>
                <w:sz w:val="24"/>
              </w:rPr>
              <w:t xml:space="preserve">Lesson </w:t>
            </w:r>
            <w:r w:rsidR="008B6C01">
              <w:rPr>
                <w:rFonts w:asciiTheme="minorHAnsi" w:eastAsia="Calibri" w:hAnsiTheme="minorHAnsi" w:cstheme="minorHAnsi"/>
                <w:b/>
                <w:sz w:val="24"/>
              </w:rPr>
              <w:t>1</w:t>
            </w:r>
            <w:r>
              <w:rPr>
                <w:rFonts w:asciiTheme="minorHAnsi" w:eastAsia="Calibri" w:hAnsiTheme="minorHAnsi" w:cstheme="minorHAnsi"/>
                <w:b/>
                <w:sz w:val="24"/>
              </w:rPr>
              <w:t xml:space="preserve">: </w:t>
            </w:r>
            <w:r w:rsidR="007E7EEE" w:rsidRPr="00572989">
              <w:rPr>
                <w:rFonts w:asciiTheme="minorHAnsi" w:eastAsia="Calibri" w:hAnsiTheme="minorHAnsi" w:cstheme="minorHAnsi"/>
                <w:b/>
                <w:sz w:val="24"/>
              </w:rPr>
              <w:t>Ask the Animals</w:t>
            </w:r>
          </w:p>
        </w:tc>
      </w:tr>
      <w:tr w:rsidR="007E7EEE" w:rsidRPr="003B0FDE" w14:paraId="7DEDD002" w14:textId="77777777" w:rsidTr="00784939">
        <w:tc>
          <w:tcPr>
            <w:tcW w:w="2700" w:type="dxa"/>
            <w:shd w:val="clear" w:color="auto" w:fill="auto"/>
          </w:tcPr>
          <w:p w14:paraId="1ACD2D90" w14:textId="77777777" w:rsidR="007E7EEE" w:rsidRPr="003B0FDE" w:rsidRDefault="007E7EEE" w:rsidP="00572989">
            <w:pPr>
              <w:spacing w:before="60" w:after="60"/>
              <w:rPr>
                <w:rFonts w:asciiTheme="minorHAnsi" w:eastAsia="Calibri" w:hAnsiTheme="minorHAnsi" w:cstheme="minorHAnsi"/>
                <w:b/>
                <w:sz w:val="24"/>
              </w:rPr>
            </w:pPr>
            <w:r w:rsidRPr="003B0FDE">
              <w:rPr>
                <w:rFonts w:asciiTheme="minorHAnsi" w:eastAsia="Calibri" w:hAnsiTheme="minorHAnsi" w:cstheme="minorHAnsi"/>
                <w:b/>
                <w:sz w:val="24"/>
              </w:rPr>
              <w:t>Bible Verses</w:t>
            </w:r>
          </w:p>
        </w:tc>
        <w:tc>
          <w:tcPr>
            <w:tcW w:w="6660" w:type="dxa"/>
            <w:tcBorders>
              <w:top w:val="single" w:sz="4" w:space="0" w:color="auto"/>
            </w:tcBorders>
            <w:shd w:val="clear" w:color="auto" w:fill="auto"/>
          </w:tcPr>
          <w:p w14:paraId="041769A0" w14:textId="77777777" w:rsidR="007E7EEE" w:rsidRPr="003B0FDE" w:rsidRDefault="001343E6" w:rsidP="008E29B9">
            <w:pPr>
              <w:spacing w:before="60" w:after="60"/>
              <w:rPr>
                <w:rFonts w:asciiTheme="minorHAnsi" w:eastAsia="Calibri" w:hAnsiTheme="minorHAnsi" w:cstheme="minorHAnsi"/>
                <w:sz w:val="24"/>
              </w:rPr>
            </w:pPr>
            <w:hyperlink w:anchor="_Focus_Texts:_Job" w:history="1">
              <w:r w:rsidR="007E7EEE" w:rsidRPr="0064183C">
                <w:rPr>
                  <w:rStyle w:val="Hyperlink"/>
                  <w:rFonts w:asciiTheme="minorHAnsi" w:eastAsia="Calibri" w:hAnsiTheme="minorHAnsi" w:cstheme="minorHAnsi"/>
                  <w:sz w:val="24"/>
                </w:rPr>
                <w:t>Job 12:7</w:t>
              </w:r>
              <w:r w:rsidR="00D94F96" w:rsidRPr="0064183C">
                <w:rPr>
                  <w:rStyle w:val="Hyperlink"/>
                  <w:rFonts w:asciiTheme="minorHAnsi" w:eastAsia="Calibri" w:hAnsiTheme="minorHAnsi" w:cstheme="minorHAnsi"/>
                  <w:sz w:val="24"/>
                </w:rPr>
                <w:t>‒</w:t>
              </w:r>
              <w:r w:rsidR="007E7EEE" w:rsidRPr="0064183C">
                <w:rPr>
                  <w:rStyle w:val="Hyperlink"/>
                  <w:rFonts w:asciiTheme="minorHAnsi" w:eastAsia="Calibri" w:hAnsiTheme="minorHAnsi" w:cstheme="minorHAnsi"/>
                  <w:sz w:val="24"/>
                </w:rPr>
                <w:t>10</w:t>
              </w:r>
              <w:r w:rsidR="00D94F96" w:rsidRPr="0064183C">
                <w:rPr>
                  <w:rStyle w:val="Hyperlink"/>
                  <w:rFonts w:asciiTheme="minorHAnsi" w:eastAsia="Calibri" w:hAnsiTheme="minorHAnsi" w:cstheme="minorHAnsi"/>
                  <w:sz w:val="24"/>
                </w:rPr>
                <w:t xml:space="preserve"> (NRSV)</w:t>
              </w:r>
            </w:hyperlink>
          </w:p>
          <w:p w14:paraId="414A2050" w14:textId="77777777" w:rsidR="007E7EEE" w:rsidRPr="003B0FDE" w:rsidRDefault="001343E6" w:rsidP="008E29B9">
            <w:pPr>
              <w:spacing w:before="60" w:after="60"/>
              <w:rPr>
                <w:rFonts w:asciiTheme="minorHAnsi" w:hAnsiTheme="minorHAnsi" w:cstheme="minorHAnsi"/>
                <w:sz w:val="24"/>
              </w:rPr>
            </w:pPr>
            <w:hyperlink w:anchor="_Focus_Texts:_Job" w:history="1">
              <w:r w:rsidR="007E7EEE" w:rsidRPr="0064183C">
                <w:rPr>
                  <w:rStyle w:val="Hyperlink"/>
                  <w:rFonts w:asciiTheme="minorHAnsi" w:hAnsiTheme="minorHAnsi" w:cstheme="minorHAnsi"/>
                  <w:sz w:val="24"/>
                </w:rPr>
                <w:t>Genesis 1:26</w:t>
              </w:r>
              <w:r w:rsidR="00D94F96" w:rsidRPr="0064183C">
                <w:rPr>
                  <w:rStyle w:val="Hyperlink"/>
                  <w:rFonts w:asciiTheme="minorHAnsi" w:hAnsiTheme="minorHAnsi" w:cstheme="minorHAnsi"/>
                  <w:sz w:val="24"/>
                </w:rPr>
                <w:t>‒</w:t>
              </w:r>
              <w:r w:rsidR="007E7EEE" w:rsidRPr="0064183C">
                <w:rPr>
                  <w:rStyle w:val="Hyperlink"/>
                  <w:rFonts w:asciiTheme="minorHAnsi" w:hAnsiTheme="minorHAnsi" w:cstheme="minorHAnsi"/>
                  <w:sz w:val="24"/>
                </w:rPr>
                <w:t>28 (</w:t>
              </w:r>
              <w:r w:rsidR="007E7EEE" w:rsidRPr="0064183C">
                <w:rPr>
                  <w:rStyle w:val="Hyperlink"/>
                  <w:rFonts w:asciiTheme="minorHAnsi" w:hAnsiTheme="minorHAnsi" w:cstheme="minorHAnsi"/>
                  <w:i/>
                  <w:sz w:val="24"/>
                </w:rPr>
                <w:t>The Message</w:t>
              </w:r>
              <w:r w:rsidR="007E7EEE" w:rsidRPr="0064183C">
                <w:rPr>
                  <w:rStyle w:val="Hyperlink"/>
                  <w:rFonts w:asciiTheme="minorHAnsi" w:hAnsiTheme="minorHAnsi" w:cstheme="minorHAnsi"/>
                  <w:sz w:val="24"/>
                </w:rPr>
                <w:t>)</w:t>
              </w:r>
            </w:hyperlink>
          </w:p>
        </w:tc>
      </w:tr>
      <w:tr w:rsidR="007E7EEE" w:rsidRPr="003B0FDE" w14:paraId="0F562176" w14:textId="77777777" w:rsidTr="00784939">
        <w:tc>
          <w:tcPr>
            <w:tcW w:w="2700" w:type="dxa"/>
            <w:shd w:val="clear" w:color="auto" w:fill="auto"/>
          </w:tcPr>
          <w:p w14:paraId="43E67F12" w14:textId="77777777" w:rsidR="007E7EEE" w:rsidRPr="003B0FDE" w:rsidRDefault="007E7EEE" w:rsidP="00572989">
            <w:pPr>
              <w:spacing w:before="60" w:after="60"/>
              <w:rPr>
                <w:rFonts w:asciiTheme="minorHAnsi" w:eastAsia="Calibri" w:hAnsiTheme="minorHAnsi" w:cstheme="minorHAnsi"/>
                <w:b/>
                <w:sz w:val="24"/>
              </w:rPr>
            </w:pPr>
            <w:r w:rsidRPr="003B0FDE">
              <w:rPr>
                <w:rFonts w:asciiTheme="minorHAnsi" w:eastAsia="Calibri" w:hAnsiTheme="minorHAnsi" w:cstheme="minorHAnsi"/>
                <w:b/>
                <w:sz w:val="24"/>
              </w:rPr>
              <w:t>Theological Grounding</w:t>
            </w:r>
          </w:p>
        </w:tc>
        <w:tc>
          <w:tcPr>
            <w:tcW w:w="6660" w:type="dxa"/>
            <w:shd w:val="clear" w:color="auto" w:fill="auto"/>
          </w:tcPr>
          <w:p w14:paraId="00BBCE32" w14:textId="25F303C8" w:rsidR="007E7EEE" w:rsidRPr="003B0FDE" w:rsidRDefault="00572989" w:rsidP="00572989">
            <w:pPr>
              <w:spacing w:before="60" w:after="60"/>
              <w:rPr>
                <w:rFonts w:asciiTheme="minorHAnsi" w:eastAsia="Calibri" w:hAnsiTheme="minorHAnsi" w:cstheme="minorHAnsi"/>
                <w:sz w:val="24"/>
              </w:rPr>
            </w:pPr>
            <w:r>
              <w:rPr>
                <w:rFonts w:asciiTheme="minorHAnsi" w:eastAsia="Calibri" w:hAnsiTheme="minorHAnsi" w:cstheme="minorHAnsi"/>
                <w:sz w:val="24"/>
              </w:rPr>
              <w:t>The United Church of Canada’s</w:t>
            </w:r>
            <w:r w:rsidR="007E7EEE" w:rsidRPr="003B0FDE">
              <w:rPr>
                <w:rFonts w:asciiTheme="minorHAnsi" w:eastAsia="Calibri" w:hAnsiTheme="minorHAnsi" w:cstheme="minorHAnsi"/>
                <w:sz w:val="24"/>
              </w:rPr>
              <w:t xml:space="preserve"> </w:t>
            </w:r>
            <w:hyperlink w:anchor="_Theological_Grounding:_A_1" w:history="1">
              <w:r w:rsidR="007E7EEE" w:rsidRPr="00C00EA3">
                <w:rPr>
                  <w:rStyle w:val="Hyperlink"/>
                  <w:rFonts w:asciiTheme="minorHAnsi" w:eastAsia="Calibri" w:hAnsiTheme="minorHAnsi" w:cstheme="minorHAnsi"/>
                  <w:sz w:val="24"/>
                </w:rPr>
                <w:t xml:space="preserve">A New Creed </w:t>
              </w:r>
              <w:r w:rsidR="00606747" w:rsidRPr="00C00EA3">
                <w:rPr>
                  <w:rStyle w:val="Hyperlink"/>
                  <w:rFonts w:asciiTheme="minorHAnsi" w:eastAsia="Calibri" w:hAnsiTheme="minorHAnsi" w:cstheme="minorHAnsi"/>
                  <w:sz w:val="24"/>
                </w:rPr>
                <w:t>and A Song of Faith</w:t>
              </w:r>
            </w:hyperlink>
          </w:p>
        </w:tc>
      </w:tr>
      <w:tr w:rsidR="007E7EEE" w:rsidRPr="003B0FDE" w14:paraId="02BC3E87" w14:textId="77777777" w:rsidTr="00784939">
        <w:tc>
          <w:tcPr>
            <w:tcW w:w="2700" w:type="dxa"/>
            <w:shd w:val="clear" w:color="auto" w:fill="auto"/>
          </w:tcPr>
          <w:p w14:paraId="4A8E1A90" w14:textId="77777777" w:rsidR="007E7EEE" w:rsidRPr="003B0FDE" w:rsidRDefault="007E7EEE" w:rsidP="00572989">
            <w:pPr>
              <w:spacing w:before="60" w:after="60"/>
              <w:rPr>
                <w:rFonts w:asciiTheme="minorHAnsi" w:eastAsia="Calibri" w:hAnsiTheme="minorHAnsi" w:cstheme="minorHAnsi"/>
                <w:b/>
                <w:sz w:val="24"/>
              </w:rPr>
            </w:pPr>
            <w:r w:rsidRPr="003B0FDE">
              <w:rPr>
                <w:rFonts w:asciiTheme="minorHAnsi" w:eastAsia="Calibri" w:hAnsiTheme="minorHAnsi" w:cstheme="minorHAnsi"/>
                <w:b/>
                <w:sz w:val="24"/>
              </w:rPr>
              <w:t>Emphasis or Theme</w:t>
            </w:r>
          </w:p>
        </w:tc>
        <w:tc>
          <w:tcPr>
            <w:tcW w:w="6660" w:type="dxa"/>
            <w:shd w:val="clear" w:color="auto" w:fill="auto"/>
          </w:tcPr>
          <w:p w14:paraId="33BF5663" w14:textId="77777777" w:rsidR="007E7EEE" w:rsidRPr="003B0FDE" w:rsidRDefault="007E7EEE" w:rsidP="00572989">
            <w:pPr>
              <w:spacing w:before="60" w:after="60"/>
              <w:rPr>
                <w:rFonts w:asciiTheme="minorHAnsi" w:eastAsia="Calibri" w:hAnsiTheme="minorHAnsi" w:cstheme="minorHAnsi"/>
                <w:sz w:val="24"/>
              </w:rPr>
            </w:pPr>
            <w:r w:rsidRPr="003B0FDE">
              <w:rPr>
                <w:rFonts w:asciiTheme="minorHAnsi" w:eastAsia="Calibri" w:hAnsiTheme="minorHAnsi" w:cstheme="minorHAnsi"/>
                <w:sz w:val="24"/>
              </w:rPr>
              <w:t>Learn about some of the endangered or threatened land animals of Canada and how to offer respect and care for God’s gift of land animals</w:t>
            </w:r>
            <w:r w:rsidR="0015124C">
              <w:rPr>
                <w:rFonts w:asciiTheme="minorHAnsi" w:eastAsia="Calibri" w:hAnsiTheme="minorHAnsi" w:cstheme="minorHAnsi"/>
                <w:sz w:val="24"/>
              </w:rPr>
              <w:t>.</w:t>
            </w:r>
          </w:p>
        </w:tc>
      </w:tr>
      <w:tr w:rsidR="00784939" w:rsidRPr="003B0FDE" w14:paraId="1190FB88" w14:textId="77777777" w:rsidTr="00784939">
        <w:trPr>
          <w:trHeight w:val="557"/>
        </w:trPr>
        <w:tc>
          <w:tcPr>
            <w:tcW w:w="2700" w:type="dxa"/>
            <w:shd w:val="clear" w:color="auto" w:fill="auto"/>
          </w:tcPr>
          <w:p w14:paraId="0F4E359A" w14:textId="1DB95B27" w:rsidR="00784939" w:rsidRPr="003B0FDE" w:rsidRDefault="00784939" w:rsidP="00572989">
            <w:pPr>
              <w:spacing w:before="60" w:after="60"/>
              <w:rPr>
                <w:rFonts w:asciiTheme="minorHAnsi" w:eastAsia="Calibri" w:hAnsiTheme="minorHAnsi" w:cstheme="minorHAnsi"/>
                <w:b/>
                <w:sz w:val="24"/>
              </w:rPr>
            </w:pPr>
            <w:r w:rsidRPr="003B0FDE">
              <w:rPr>
                <w:rFonts w:asciiTheme="minorHAnsi" w:eastAsia="Calibri" w:hAnsiTheme="minorHAnsi" w:cstheme="minorHAnsi"/>
                <w:b/>
                <w:sz w:val="24"/>
              </w:rPr>
              <w:t>Preparation</w:t>
            </w:r>
          </w:p>
        </w:tc>
        <w:tc>
          <w:tcPr>
            <w:tcW w:w="6660" w:type="dxa"/>
            <w:shd w:val="clear" w:color="auto" w:fill="auto"/>
          </w:tcPr>
          <w:p w14:paraId="13F6A2B4" w14:textId="77777777" w:rsidR="00784939" w:rsidRPr="00A0219A" w:rsidRDefault="00784939" w:rsidP="00784939">
            <w:pPr>
              <w:pStyle w:val="ListParagraph"/>
              <w:numPr>
                <w:ilvl w:val="0"/>
                <w:numId w:val="43"/>
              </w:numPr>
              <w:spacing w:before="60" w:after="60"/>
              <w:ind w:left="360"/>
              <w:contextualSpacing w:val="0"/>
              <w:rPr>
                <w:rFonts w:asciiTheme="minorHAnsi" w:eastAsia="Calibri" w:hAnsiTheme="minorHAnsi" w:cstheme="minorHAnsi"/>
                <w:sz w:val="24"/>
              </w:rPr>
            </w:pPr>
            <w:r w:rsidRPr="003B0FDE">
              <w:rPr>
                <w:rFonts w:asciiTheme="minorHAnsi" w:eastAsia="Calibri" w:hAnsiTheme="minorHAnsi" w:cstheme="minorHAnsi"/>
                <w:sz w:val="24"/>
              </w:rPr>
              <w:t>Find/create a poste</w:t>
            </w:r>
            <w:r>
              <w:rPr>
                <w:rFonts w:asciiTheme="minorHAnsi" w:eastAsia="Calibri" w:hAnsiTheme="minorHAnsi" w:cstheme="minorHAnsi"/>
                <w:sz w:val="24"/>
              </w:rPr>
              <w:t xml:space="preserve">r of the text from </w:t>
            </w:r>
            <w:hyperlink w:anchor="_Focus_Texts:_Job" w:history="1">
              <w:r w:rsidRPr="00A0219A">
                <w:rPr>
                  <w:rStyle w:val="Hyperlink"/>
                  <w:rFonts w:asciiTheme="minorHAnsi" w:eastAsia="Calibri" w:hAnsiTheme="minorHAnsi" w:cstheme="minorHAnsi"/>
                  <w:sz w:val="24"/>
                </w:rPr>
                <w:t>Job 12:7‒10</w:t>
              </w:r>
            </w:hyperlink>
            <w:r>
              <w:rPr>
                <w:rFonts w:asciiTheme="minorHAnsi" w:eastAsia="Calibri" w:hAnsiTheme="minorHAnsi" w:cstheme="minorHAnsi"/>
                <w:sz w:val="24"/>
              </w:rPr>
              <w:t>.</w:t>
            </w:r>
          </w:p>
          <w:p w14:paraId="77CC93FA" w14:textId="77777777" w:rsidR="00784939" w:rsidRPr="003B0FDE" w:rsidRDefault="00784939" w:rsidP="00784939">
            <w:pPr>
              <w:pStyle w:val="ListParagraph"/>
              <w:numPr>
                <w:ilvl w:val="0"/>
                <w:numId w:val="43"/>
              </w:numPr>
              <w:spacing w:before="60" w:after="60"/>
              <w:ind w:left="360"/>
              <w:contextualSpacing w:val="0"/>
              <w:rPr>
                <w:rFonts w:asciiTheme="minorHAnsi" w:hAnsiTheme="minorHAnsi" w:cstheme="minorHAnsi"/>
                <w:color w:val="000000"/>
                <w:sz w:val="24"/>
                <w:shd w:val="clear" w:color="auto" w:fill="FFFFFF"/>
              </w:rPr>
            </w:pPr>
            <w:r w:rsidRPr="003B0FDE">
              <w:rPr>
                <w:rFonts w:asciiTheme="minorHAnsi" w:hAnsiTheme="minorHAnsi" w:cstheme="minorHAnsi"/>
                <w:color w:val="000000"/>
                <w:sz w:val="24"/>
                <w:shd w:val="clear" w:color="auto" w:fill="FFFFFF"/>
              </w:rPr>
              <w:t xml:space="preserve">Invite children to bring an animal </w:t>
            </w:r>
            <w:proofErr w:type="spellStart"/>
            <w:r w:rsidRPr="003B0FDE">
              <w:rPr>
                <w:rFonts w:asciiTheme="minorHAnsi" w:hAnsiTheme="minorHAnsi" w:cstheme="minorHAnsi"/>
                <w:color w:val="000000"/>
                <w:sz w:val="24"/>
                <w:shd w:val="clear" w:color="auto" w:fill="FFFFFF"/>
              </w:rPr>
              <w:t>stuffie</w:t>
            </w:r>
            <w:proofErr w:type="spellEnd"/>
            <w:r w:rsidRPr="003B0FDE">
              <w:rPr>
                <w:rFonts w:asciiTheme="minorHAnsi" w:hAnsiTheme="minorHAnsi" w:cstheme="minorHAnsi"/>
                <w:color w:val="000000"/>
                <w:sz w:val="24"/>
                <w:shd w:val="clear" w:color="auto" w:fill="FFFFFF"/>
              </w:rPr>
              <w:t>. Bring some extras in case some forget.</w:t>
            </w:r>
          </w:p>
          <w:p w14:paraId="7E55CDAF" w14:textId="09A42F92" w:rsidR="00784939" w:rsidRPr="003B0FDE" w:rsidRDefault="00784939" w:rsidP="00784939">
            <w:pPr>
              <w:pStyle w:val="ListParagraph"/>
              <w:numPr>
                <w:ilvl w:val="0"/>
                <w:numId w:val="43"/>
              </w:numPr>
              <w:spacing w:before="60" w:after="60"/>
              <w:ind w:left="360"/>
              <w:contextualSpacing w:val="0"/>
              <w:rPr>
                <w:rFonts w:asciiTheme="minorHAnsi" w:hAnsiTheme="minorHAnsi" w:cstheme="minorHAnsi"/>
                <w:color w:val="000000"/>
                <w:sz w:val="24"/>
                <w:shd w:val="clear" w:color="auto" w:fill="FFFFFF"/>
              </w:rPr>
            </w:pPr>
            <w:r w:rsidRPr="003B0FDE">
              <w:rPr>
                <w:rFonts w:asciiTheme="minorHAnsi" w:hAnsiTheme="minorHAnsi" w:cstheme="minorHAnsi"/>
                <w:color w:val="000000"/>
                <w:sz w:val="24"/>
                <w:shd w:val="clear" w:color="auto" w:fill="FFFFFF"/>
              </w:rPr>
              <w:t>Choose the story you will tell and learn it, or make sure you have a copy.</w:t>
            </w:r>
          </w:p>
          <w:p w14:paraId="466AFDA2" w14:textId="7AC1AC75" w:rsidR="00784939" w:rsidRDefault="00784939" w:rsidP="00784939">
            <w:pPr>
              <w:spacing w:before="60" w:after="60"/>
              <w:rPr>
                <w:rFonts w:asciiTheme="minorHAnsi" w:eastAsia="Calibri" w:hAnsiTheme="minorHAnsi" w:cstheme="minorHAnsi"/>
                <w:sz w:val="24"/>
              </w:rPr>
            </w:pPr>
            <w:r w:rsidRPr="003B0FDE">
              <w:rPr>
                <w:rFonts w:asciiTheme="minorHAnsi" w:hAnsiTheme="minorHAnsi" w:cstheme="minorHAnsi"/>
                <w:color w:val="000000"/>
                <w:sz w:val="24"/>
                <w:shd w:val="clear" w:color="auto" w:fill="FFFFFF"/>
              </w:rPr>
              <w:t>Gather supplies for any of the activities you select for your group to use.</w:t>
            </w:r>
          </w:p>
        </w:tc>
      </w:tr>
      <w:tr w:rsidR="007E7EEE" w:rsidRPr="003B0FDE" w14:paraId="350937A3" w14:textId="77777777" w:rsidTr="00784939">
        <w:trPr>
          <w:trHeight w:val="557"/>
        </w:trPr>
        <w:tc>
          <w:tcPr>
            <w:tcW w:w="2700" w:type="dxa"/>
            <w:shd w:val="clear" w:color="auto" w:fill="auto"/>
          </w:tcPr>
          <w:p w14:paraId="2EDB5A01" w14:textId="77777777" w:rsidR="007E7EEE" w:rsidRPr="00A0219A" w:rsidRDefault="007E7EEE" w:rsidP="00572989">
            <w:pPr>
              <w:spacing w:before="60" w:after="60"/>
              <w:rPr>
                <w:rFonts w:asciiTheme="minorHAnsi" w:eastAsia="Calibri" w:hAnsiTheme="minorHAnsi" w:cstheme="minorHAnsi"/>
                <w:b/>
                <w:sz w:val="24"/>
              </w:rPr>
            </w:pPr>
            <w:r w:rsidRPr="003B0FDE">
              <w:rPr>
                <w:rFonts w:asciiTheme="minorHAnsi" w:eastAsia="Calibri" w:hAnsiTheme="minorHAnsi" w:cstheme="minorHAnsi"/>
                <w:b/>
                <w:sz w:val="24"/>
              </w:rPr>
              <w:t xml:space="preserve">Welcome and </w:t>
            </w:r>
            <w:r w:rsidRPr="003B0FDE">
              <w:rPr>
                <w:rFonts w:asciiTheme="minorHAnsi" w:eastAsia="Calibri" w:hAnsiTheme="minorHAnsi" w:cstheme="minorHAnsi"/>
                <w:b/>
                <w:sz w:val="24"/>
              </w:rPr>
              <w:br/>
              <w:t>First Activities</w:t>
            </w:r>
          </w:p>
        </w:tc>
        <w:tc>
          <w:tcPr>
            <w:tcW w:w="6660" w:type="dxa"/>
            <w:shd w:val="clear" w:color="auto" w:fill="auto"/>
          </w:tcPr>
          <w:p w14:paraId="764C5C82" w14:textId="77777777" w:rsidR="007E7EEE" w:rsidRPr="003B0FDE" w:rsidRDefault="00DA7E69" w:rsidP="00572989">
            <w:pPr>
              <w:spacing w:before="60" w:after="60"/>
              <w:rPr>
                <w:rFonts w:asciiTheme="minorHAnsi" w:eastAsia="Calibri" w:hAnsiTheme="minorHAnsi" w:cstheme="minorHAnsi"/>
                <w:sz w:val="24"/>
              </w:rPr>
            </w:pPr>
            <w:r>
              <w:rPr>
                <w:rFonts w:asciiTheme="minorHAnsi" w:eastAsia="Calibri" w:hAnsiTheme="minorHAnsi" w:cstheme="minorHAnsi"/>
                <w:sz w:val="24"/>
              </w:rPr>
              <w:t>Find/download</w:t>
            </w:r>
            <w:r w:rsidR="007E7EEE" w:rsidRPr="003B0FDE">
              <w:rPr>
                <w:rFonts w:asciiTheme="minorHAnsi" w:eastAsia="Calibri" w:hAnsiTheme="minorHAnsi" w:cstheme="minorHAnsi"/>
                <w:sz w:val="24"/>
              </w:rPr>
              <w:t xml:space="preserve">/create a poster of </w:t>
            </w:r>
            <w:hyperlink w:anchor="_Focus_Texts:_Job" w:history="1">
              <w:r w:rsidR="007E7EEE" w:rsidRPr="00DA7E69">
                <w:rPr>
                  <w:rStyle w:val="Hyperlink"/>
                  <w:rFonts w:asciiTheme="minorHAnsi" w:eastAsia="Calibri" w:hAnsiTheme="minorHAnsi" w:cstheme="minorHAnsi"/>
                  <w:sz w:val="24"/>
                </w:rPr>
                <w:t>Job 12:7</w:t>
              </w:r>
              <w:r w:rsidR="0015124C" w:rsidRPr="00DA7E69">
                <w:rPr>
                  <w:rStyle w:val="Hyperlink"/>
                  <w:rFonts w:asciiTheme="minorHAnsi" w:eastAsia="Calibri" w:hAnsiTheme="minorHAnsi" w:cstheme="minorHAnsi"/>
                  <w:sz w:val="24"/>
                </w:rPr>
                <w:t>‒</w:t>
              </w:r>
              <w:r w:rsidR="007E7EEE" w:rsidRPr="00DA7E69">
                <w:rPr>
                  <w:rStyle w:val="Hyperlink"/>
                  <w:rFonts w:asciiTheme="minorHAnsi" w:eastAsia="Calibri" w:hAnsiTheme="minorHAnsi" w:cstheme="minorHAnsi"/>
                  <w:sz w:val="24"/>
                </w:rPr>
                <w:t>10</w:t>
              </w:r>
            </w:hyperlink>
            <w:r w:rsidR="007E7EEE" w:rsidRPr="003B0FDE">
              <w:rPr>
                <w:rFonts w:asciiTheme="minorHAnsi" w:eastAsia="Calibri" w:hAnsiTheme="minorHAnsi" w:cstheme="minorHAnsi"/>
                <w:sz w:val="24"/>
              </w:rPr>
              <w:t xml:space="preserve"> and hang it in your learning space.</w:t>
            </w:r>
          </w:p>
          <w:p w14:paraId="4FC416B8" w14:textId="77777777" w:rsidR="007E7EEE" w:rsidRPr="003B0FDE" w:rsidRDefault="007E7EEE" w:rsidP="00572989">
            <w:pPr>
              <w:spacing w:before="60" w:after="60"/>
              <w:rPr>
                <w:rFonts w:asciiTheme="minorHAnsi" w:eastAsia="Calibri" w:hAnsiTheme="minorHAnsi" w:cstheme="minorHAnsi"/>
                <w:sz w:val="24"/>
              </w:rPr>
            </w:pPr>
            <w:r w:rsidRPr="003B0FDE">
              <w:rPr>
                <w:rFonts w:asciiTheme="minorHAnsi" w:eastAsia="Calibri" w:hAnsiTheme="minorHAnsi" w:cstheme="minorHAnsi"/>
                <w:sz w:val="24"/>
              </w:rPr>
              <w:t>Decorate your space with stuffed animals or pictures of animals. You may wish to invite children to bring a favourite stuffed animal with them (have some extras for those who didn’t know or forgot).</w:t>
            </w:r>
          </w:p>
          <w:p w14:paraId="56C28258" w14:textId="5BF78053" w:rsidR="007E7EEE" w:rsidRPr="003B0FDE" w:rsidRDefault="007E7EEE" w:rsidP="00572989">
            <w:pPr>
              <w:spacing w:before="60" w:after="60"/>
              <w:rPr>
                <w:rFonts w:asciiTheme="minorHAnsi" w:eastAsia="Calibri" w:hAnsiTheme="minorHAnsi" w:cstheme="minorHAnsi"/>
                <w:sz w:val="24"/>
              </w:rPr>
            </w:pPr>
            <w:r w:rsidRPr="003B0FDE">
              <w:rPr>
                <w:rFonts w:asciiTheme="minorHAnsi" w:eastAsia="Calibri" w:hAnsiTheme="minorHAnsi" w:cstheme="minorHAnsi"/>
                <w:sz w:val="24"/>
              </w:rPr>
              <w:t xml:space="preserve">Develop an “Ask the animals what they eat” worksheet: </w:t>
            </w:r>
            <w:r w:rsidR="00DA7E69">
              <w:rPr>
                <w:rFonts w:asciiTheme="minorHAnsi" w:eastAsia="Calibri" w:hAnsiTheme="minorHAnsi" w:cstheme="minorHAnsi"/>
                <w:sz w:val="24"/>
              </w:rPr>
              <w:t>I</w:t>
            </w:r>
            <w:r w:rsidRPr="003B0FDE">
              <w:rPr>
                <w:rFonts w:asciiTheme="minorHAnsi" w:eastAsia="Calibri" w:hAnsiTheme="minorHAnsi" w:cstheme="minorHAnsi"/>
                <w:sz w:val="24"/>
              </w:rPr>
              <w:t xml:space="preserve">n pairs or individually, children decide who eats what. On one side of a page list various animals, and on the other side, list various foods the animals eat (be sure to mix up the answers). With pre-readers, use pictures of various animals and the foods they eat. </w:t>
            </w:r>
          </w:p>
          <w:p w14:paraId="208D7225" w14:textId="77777777" w:rsidR="007E7EEE" w:rsidRPr="003B0FDE" w:rsidRDefault="007E7EEE" w:rsidP="00DA7E69">
            <w:pPr>
              <w:spacing w:before="60" w:after="60"/>
              <w:rPr>
                <w:rFonts w:asciiTheme="minorHAnsi" w:eastAsia="Calibri" w:hAnsiTheme="minorHAnsi" w:cstheme="minorHAnsi"/>
                <w:sz w:val="24"/>
              </w:rPr>
            </w:pPr>
            <w:r w:rsidRPr="003B0FDE">
              <w:rPr>
                <w:rFonts w:asciiTheme="minorHAnsi" w:eastAsia="Calibri" w:hAnsiTheme="minorHAnsi" w:cstheme="minorHAnsi"/>
                <w:sz w:val="24"/>
              </w:rPr>
              <w:t>Some examples might include: Anteater/ants; horses/grass, hay; squirrels/nuts, seeds; spiders/insects; fleas/blood; lions/antelopes; black bears/fruit, roots; polar bears/seals, fish; skunks/grubs, worms, raccoons/anything, including garbage, etc.</w:t>
            </w:r>
          </w:p>
        </w:tc>
      </w:tr>
      <w:tr w:rsidR="007E7EEE" w:rsidRPr="003B0FDE" w14:paraId="16321D0F" w14:textId="77777777" w:rsidTr="00784939">
        <w:trPr>
          <w:trHeight w:val="710"/>
        </w:trPr>
        <w:tc>
          <w:tcPr>
            <w:tcW w:w="2700" w:type="dxa"/>
            <w:shd w:val="clear" w:color="auto" w:fill="auto"/>
          </w:tcPr>
          <w:p w14:paraId="15FBEC3E" w14:textId="77777777" w:rsidR="007E7EEE" w:rsidRPr="00A0219A" w:rsidRDefault="007E7EEE" w:rsidP="00572989">
            <w:pPr>
              <w:spacing w:before="60" w:after="60"/>
              <w:rPr>
                <w:rFonts w:asciiTheme="minorHAnsi" w:eastAsia="Calibri" w:hAnsiTheme="minorHAnsi" w:cstheme="minorHAnsi"/>
                <w:b/>
                <w:sz w:val="24"/>
              </w:rPr>
            </w:pPr>
            <w:r w:rsidRPr="003B0FDE">
              <w:rPr>
                <w:rFonts w:asciiTheme="minorHAnsi" w:eastAsia="Calibri" w:hAnsiTheme="minorHAnsi" w:cstheme="minorHAnsi"/>
                <w:b/>
                <w:sz w:val="24"/>
              </w:rPr>
              <w:t>Introduce the Story</w:t>
            </w:r>
          </w:p>
        </w:tc>
        <w:tc>
          <w:tcPr>
            <w:tcW w:w="6660" w:type="dxa"/>
            <w:shd w:val="clear" w:color="auto" w:fill="auto"/>
          </w:tcPr>
          <w:p w14:paraId="2C30F980" w14:textId="77777777" w:rsidR="007E7EEE" w:rsidRPr="003B0FDE" w:rsidRDefault="007E7EEE" w:rsidP="00572989">
            <w:pPr>
              <w:spacing w:before="60" w:after="60"/>
              <w:rPr>
                <w:rFonts w:asciiTheme="minorHAnsi" w:eastAsia="Calibri" w:hAnsiTheme="minorHAnsi" w:cstheme="minorHAnsi"/>
                <w:sz w:val="24"/>
              </w:rPr>
            </w:pPr>
            <w:r w:rsidRPr="003B0FDE">
              <w:rPr>
                <w:rFonts w:asciiTheme="minorHAnsi" w:eastAsia="Calibri" w:hAnsiTheme="minorHAnsi" w:cstheme="minorHAnsi"/>
                <w:sz w:val="24"/>
              </w:rPr>
              <w:t xml:space="preserve">Option 1: If the children have brought their own stuffed animals, invite them to introduce their </w:t>
            </w:r>
            <w:proofErr w:type="spellStart"/>
            <w:r w:rsidRPr="003B0FDE">
              <w:rPr>
                <w:rFonts w:asciiTheme="minorHAnsi" w:eastAsia="Calibri" w:hAnsiTheme="minorHAnsi" w:cstheme="minorHAnsi"/>
                <w:sz w:val="24"/>
              </w:rPr>
              <w:t>stuffie</w:t>
            </w:r>
            <w:proofErr w:type="spellEnd"/>
            <w:r w:rsidRPr="003B0FDE">
              <w:rPr>
                <w:rFonts w:asciiTheme="minorHAnsi" w:eastAsia="Calibri" w:hAnsiTheme="minorHAnsi" w:cstheme="minorHAnsi"/>
                <w:sz w:val="24"/>
              </w:rPr>
              <w:t xml:space="preserve"> to the group. What kind of animal is it? Does it have a name? What do they like best about this animal?</w:t>
            </w:r>
          </w:p>
          <w:p w14:paraId="3C12B472" w14:textId="20A1A160" w:rsidR="007E7EEE" w:rsidRPr="003B0FDE" w:rsidRDefault="007E7EEE" w:rsidP="00572989">
            <w:pPr>
              <w:spacing w:before="60" w:after="60"/>
              <w:rPr>
                <w:rFonts w:asciiTheme="minorHAnsi" w:eastAsia="Calibri" w:hAnsiTheme="minorHAnsi" w:cstheme="minorHAnsi"/>
                <w:sz w:val="24"/>
              </w:rPr>
            </w:pPr>
            <w:r w:rsidRPr="003B0FDE">
              <w:rPr>
                <w:rFonts w:asciiTheme="minorHAnsi" w:eastAsia="Calibri" w:hAnsiTheme="minorHAnsi" w:cstheme="minorHAnsi"/>
                <w:sz w:val="24"/>
              </w:rPr>
              <w:t>Option 2: Ask the children if they could be any animal that walks on land, what they would be and why</w:t>
            </w:r>
            <w:r w:rsidR="00DA7E69">
              <w:rPr>
                <w:rFonts w:asciiTheme="minorHAnsi" w:eastAsia="Calibri" w:hAnsiTheme="minorHAnsi" w:cstheme="minorHAnsi"/>
                <w:sz w:val="24"/>
              </w:rPr>
              <w:t>?</w:t>
            </w:r>
          </w:p>
          <w:p w14:paraId="7AC751EE" w14:textId="1D2E4787" w:rsidR="007E7EEE" w:rsidRPr="003B0FDE" w:rsidRDefault="007E7EEE" w:rsidP="00572989">
            <w:pPr>
              <w:tabs>
                <w:tab w:val="center" w:pos="3450"/>
              </w:tabs>
              <w:spacing w:before="60" w:after="60"/>
              <w:rPr>
                <w:rFonts w:asciiTheme="minorHAnsi" w:eastAsia="Calibri" w:hAnsiTheme="minorHAnsi" w:cstheme="minorHAnsi"/>
                <w:sz w:val="24"/>
              </w:rPr>
            </w:pPr>
            <w:r w:rsidRPr="003B0FDE">
              <w:rPr>
                <w:rFonts w:asciiTheme="minorHAnsi" w:eastAsia="Calibri" w:hAnsiTheme="minorHAnsi" w:cstheme="minorHAnsi"/>
                <w:sz w:val="24"/>
              </w:rPr>
              <w:t xml:space="preserve">Option 3: Play </w:t>
            </w:r>
            <w:r w:rsidR="00DA7E69">
              <w:rPr>
                <w:rFonts w:asciiTheme="minorHAnsi" w:eastAsia="Calibri" w:hAnsiTheme="minorHAnsi" w:cstheme="minorHAnsi"/>
                <w:sz w:val="24"/>
              </w:rPr>
              <w:t xml:space="preserve">the </w:t>
            </w:r>
            <w:r w:rsidRPr="003B0FDE">
              <w:rPr>
                <w:rFonts w:asciiTheme="minorHAnsi" w:eastAsia="Calibri" w:hAnsiTheme="minorHAnsi" w:cstheme="minorHAnsi"/>
                <w:sz w:val="24"/>
              </w:rPr>
              <w:t xml:space="preserve">Animal Pairs game: </w:t>
            </w:r>
            <w:r w:rsidR="00DA7E69">
              <w:rPr>
                <w:rFonts w:asciiTheme="minorHAnsi" w:eastAsia="Calibri" w:hAnsiTheme="minorHAnsi" w:cstheme="minorHAnsi"/>
                <w:sz w:val="24"/>
              </w:rPr>
              <w:t>H</w:t>
            </w:r>
            <w:r w:rsidRPr="003B0FDE">
              <w:rPr>
                <w:rFonts w:asciiTheme="minorHAnsi" w:eastAsia="Calibri" w:hAnsiTheme="minorHAnsi" w:cstheme="minorHAnsi"/>
                <w:sz w:val="24"/>
              </w:rPr>
              <w:t xml:space="preserve">and out cards or stickers with a picture </w:t>
            </w:r>
            <w:r w:rsidR="00DA7E69">
              <w:rPr>
                <w:rFonts w:asciiTheme="minorHAnsi" w:eastAsia="Calibri" w:hAnsiTheme="minorHAnsi" w:cstheme="minorHAnsi"/>
                <w:sz w:val="24"/>
              </w:rPr>
              <w:t xml:space="preserve">or name </w:t>
            </w:r>
            <w:r w:rsidRPr="003B0FDE">
              <w:rPr>
                <w:rFonts w:asciiTheme="minorHAnsi" w:eastAsia="Calibri" w:hAnsiTheme="minorHAnsi" w:cstheme="minorHAnsi"/>
                <w:sz w:val="24"/>
              </w:rPr>
              <w:t xml:space="preserve">of an animal. There should be at least two of each animal. Invite the children to wander around making the sound of the animal they received until they find at least one other person making </w:t>
            </w:r>
            <w:r w:rsidR="00DA7E69">
              <w:rPr>
                <w:rFonts w:asciiTheme="minorHAnsi" w:eastAsia="Calibri" w:hAnsiTheme="minorHAnsi" w:cstheme="minorHAnsi"/>
                <w:sz w:val="24"/>
              </w:rPr>
              <w:t>that the same sound.</w:t>
            </w:r>
            <w:r w:rsidRPr="003B0FDE">
              <w:rPr>
                <w:rFonts w:asciiTheme="minorHAnsi" w:eastAsia="Calibri" w:hAnsiTheme="minorHAnsi" w:cstheme="minorHAnsi"/>
                <w:sz w:val="24"/>
              </w:rPr>
              <w:t xml:space="preserve"> </w:t>
            </w:r>
            <w:r w:rsidR="00DA7E69">
              <w:rPr>
                <w:rFonts w:asciiTheme="minorHAnsi" w:eastAsia="Calibri" w:hAnsiTheme="minorHAnsi" w:cstheme="minorHAnsi"/>
                <w:sz w:val="24"/>
              </w:rPr>
              <w:t>Then they s</w:t>
            </w:r>
            <w:r w:rsidRPr="003B0FDE">
              <w:rPr>
                <w:rFonts w:asciiTheme="minorHAnsi" w:eastAsia="Calibri" w:hAnsiTheme="minorHAnsi" w:cstheme="minorHAnsi"/>
                <w:sz w:val="24"/>
              </w:rPr>
              <w:t>it with their partners to hear the story.</w:t>
            </w:r>
          </w:p>
          <w:p w14:paraId="4A52191F" w14:textId="77777777" w:rsidR="007E7EEE" w:rsidRPr="003B0FDE" w:rsidRDefault="007E7EEE" w:rsidP="00572989">
            <w:pPr>
              <w:spacing w:before="60" w:after="60"/>
              <w:rPr>
                <w:rFonts w:asciiTheme="minorHAnsi" w:eastAsia="Calibri" w:hAnsiTheme="minorHAnsi" w:cstheme="minorHAnsi"/>
                <w:sz w:val="24"/>
              </w:rPr>
            </w:pPr>
            <w:r w:rsidRPr="003B0FDE">
              <w:rPr>
                <w:rFonts w:asciiTheme="minorHAnsi" w:eastAsia="Calibri" w:hAnsiTheme="minorHAnsi" w:cstheme="minorHAnsi"/>
                <w:sz w:val="24"/>
              </w:rPr>
              <w:t>Show the children the poster of the Job text. Let them know that for the next few weeks you’ll be looking at God’s creation, listening to God’s creation, and learning how to help care for God’s creation. For this first session, the focus is on what animals might have to teach us.</w:t>
            </w:r>
          </w:p>
        </w:tc>
      </w:tr>
      <w:tr w:rsidR="007E7EEE" w:rsidRPr="003B0FDE" w14:paraId="11698DDF" w14:textId="77777777" w:rsidTr="00784939">
        <w:trPr>
          <w:trHeight w:val="557"/>
        </w:trPr>
        <w:tc>
          <w:tcPr>
            <w:tcW w:w="2700" w:type="dxa"/>
            <w:shd w:val="clear" w:color="auto" w:fill="auto"/>
          </w:tcPr>
          <w:p w14:paraId="65AEC51C" w14:textId="77777777" w:rsidR="003B0FDE" w:rsidRPr="00A0219A" w:rsidRDefault="007E7EEE" w:rsidP="00572989">
            <w:pPr>
              <w:spacing w:before="60" w:after="60"/>
              <w:rPr>
                <w:rFonts w:asciiTheme="minorHAnsi" w:eastAsia="Calibri" w:hAnsiTheme="minorHAnsi" w:cstheme="minorHAnsi"/>
                <w:b/>
                <w:sz w:val="24"/>
              </w:rPr>
            </w:pPr>
            <w:r w:rsidRPr="003B0FDE">
              <w:rPr>
                <w:rFonts w:asciiTheme="minorHAnsi" w:eastAsia="Calibri" w:hAnsiTheme="minorHAnsi" w:cstheme="minorHAnsi"/>
                <w:b/>
                <w:sz w:val="24"/>
              </w:rPr>
              <w:t>Tell the Story</w:t>
            </w:r>
          </w:p>
        </w:tc>
        <w:tc>
          <w:tcPr>
            <w:tcW w:w="6660" w:type="dxa"/>
            <w:shd w:val="clear" w:color="auto" w:fill="auto"/>
          </w:tcPr>
          <w:p w14:paraId="177B8A75" w14:textId="77777777" w:rsidR="007E7EEE" w:rsidRPr="003B0FDE" w:rsidRDefault="007E7EEE" w:rsidP="00572989">
            <w:pPr>
              <w:spacing w:before="60" w:after="60"/>
              <w:rPr>
                <w:rFonts w:asciiTheme="minorHAnsi" w:eastAsia="Calibri" w:hAnsiTheme="minorHAnsi" w:cstheme="minorHAnsi"/>
                <w:sz w:val="24"/>
              </w:rPr>
            </w:pPr>
            <w:r w:rsidRPr="003B0FDE">
              <w:rPr>
                <w:rFonts w:asciiTheme="minorHAnsi" w:eastAsia="Calibri" w:hAnsiTheme="minorHAnsi" w:cstheme="minorHAnsi"/>
                <w:sz w:val="24"/>
              </w:rPr>
              <w:t>Choose one or more of these options:</w:t>
            </w:r>
          </w:p>
          <w:p w14:paraId="5349497E" w14:textId="77777777" w:rsidR="007E7EEE" w:rsidRPr="00DA7E69" w:rsidRDefault="007E7EEE" w:rsidP="00C90677">
            <w:pPr>
              <w:pStyle w:val="ListParagraph"/>
              <w:numPr>
                <w:ilvl w:val="0"/>
                <w:numId w:val="45"/>
              </w:numPr>
              <w:spacing w:before="60" w:after="60"/>
              <w:ind w:left="288" w:hanging="288"/>
              <w:contextualSpacing w:val="0"/>
              <w:rPr>
                <w:rFonts w:asciiTheme="minorHAnsi" w:hAnsiTheme="minorHAnsi" w:cstheme="minorHAnsi"/>
                <w:sz w:val="24"/>
              </w:rPr>
            </w:pPr>
            <w:r w:rsidRPr="003B0FDE">
              <w:rPr>
                <w:rFonts w:asciiTheme="minorHAnsi" w:eastAsia="Calibri" w:hAnsiTheme="minorHAnsi" w:cstheme="minorHAnsi"/>
                <w:sz w:val="24"/>
              </w:rPr>
              <w:t xml:space="preserve">Tell the </w:t>
            </w:r>
            <w:r w:rsidRPr="003B0FDE">
              <w:rPr>
                <w:rFonts w:asciiTheme="minorHAnsi" w:hAnsiTheme="minorHAnsi" w:cstheme="minorHAnsi"/>
                <w:sz w:val="24"/>
              </w:rPr>
              <w:t xml:space="preserve">Godly Play® story of </w:t>
            </w:r>
            <w:r w:rsidRPr="00784939">
              <w:rPr>
                <w:rFonts w:asciiTheme="minorHAnsi" w:hAnsiTheme="minorHAnsi" w:cstheme="minorHAnsi"/>
                <w:sz w:val="24"/>
              </w:rPr>
              <w:t>Creation</w:t>
            </w:r>
            <w:r w:rsidRPr="003B0FDE">
              <w:rPr>
                <w:rFonts w:asciiTheme="minorHAnsi" w:hAnsiTheme="minorHAnsi" w:cstheme="minorHAnsi"/>
                <w:i/>
                <w:sz w:val="24"/>
              </w:rPr>
              <w:t xml:space="preserve"> </w:t>
            </w:r>
            <w:r w:rsidRPr="003B0FDE">
              <w:rPr>
                <w:rFonts w:asciiTheme="minorHAnsi" w:hAnsiTheme="minorHAnsi" w:cstheme="minorHAnsi"/>
                <w:sz w:val="24"/>
              </w:rPr>
              <w:t>and engage in wondering</w:t>
            </w:r>
            <w:r w:rsidR="007F1D41">
              <w:rPr>
                <w:rFonts w:asciiTheme="minorHAnsi" w:hAnsiTheme="minorHAnsi" w:cstheme="minorHAnsi"/>
                <w:sz w:val="24"/>
              </w:rPr>
              <w:t>.</w:t>
            </w:r>
          </w:p>
          <w:p w14:paraId="59B5C704" w14:textId="734D8C65" w:rsidR="007E7EEE" w:rsidRPr="003B0FDE" w:rsidRDefault="007E7EEE" w:rsidP="00C90677">
            <w:pPr>
              <w:pStyle w:val="ListParagraph"/>
              <w:numPr>
                <w:ilvl w:val="0"/>
                <w:numId w:val="45"/>
              </w:numPr>
              <w:spacing w:before="60" w:after="60"/>
              <w:ind w:left="288" w:hanging="288"/>
              <w:contextualSpacing w:val="0"/>
              <w:rPr>
                <w:rFonts w:asciiTheme="minorHAnsi" w:hAnsiTheme="minorHAnsi" w:cstheme="minorHAnsi"/>
                <w:sz w:val="24"/>
              </w:rPr>
            </w:pPr>
            <w:r w:rsidRPr="003B0FDE">
              <w:rPr>
                <w:rFonts w:asciiTheme="minorHAnsi" w:hAnsiTheme="minorHAnsi" w:cstheme="minorHAnsi"/>
                <w:sz w:val="24"/>
              </w:rPr>
              <w:t xml:space="preserve">Read </w:t>
            </w:r>
            <w:r w:rsidRPr="003B0FDE">
              <w:rPr>
                <w:rFonts w:asciiTheme="minorHAnsi" w:hAnsiTheme="minorHAnsi" w:cstheme="minorHAnsi"/>
                <w:i/>
                <w:sz w:val="24"/>
              </w:rPr>
              <w:t>“</w:t>
            </w:r>
            <w:r w:rsidRPr="003B0FDE">
              <w:rPr>
                <w:rFonts w:asciiTheme="minorHAnsi" w:hAnsiTheme="minorHAnsi" w:cstheme="minorHAnsi"/>
                <w:sz w:val="24"/>
              </w:rPr>
              <w:t>God Makes a World”</w:t>
            </w:r>
            <w:r w:rsidRPr="003B0FDE">
              <w:rPr>
                <w:rFonts w:asciiTheme="minorHAnsi" w:hAnsiTheme="minorHAnsi" w:cstheme="minorHAnsi"/>
                <w:i/>
                <w:sz w:val="24"/>
              </w:rPr>
              <w:t xml:space="preserve"> </w:t>
            </w:r>
            <w:r w:rsidRPr="003B0FDE">
              <w:rPr>
                <w:rFonts w:asciiTheme="minorHAnsi" w:hAnsiTheme="minorHAnsi" w:cstheme="minorHAnsi"/>
                <w:sz w:val="24"/>
              </w:rPr>
              <w:t xml:space="preserve">from </w:t>
            </w:r>
            <w:r w:rsidRPr="006C53E8">
              <w:rPr>
                <w:rFonts w:asciiTheme="minorHAnsi" w:hAnsiTheme="minorHAnsi" w:cstheme="minorHAnsi"/>
                <w:i/>
                <w:sz w:val="24"/>
              </w:rPr>
              <w:t>The Family Story Bible</w:t>
            </w:r>
            <w:r w:rsidRPr="003B0FDE">
              <w:rPr>
                <w:rFonts w:asciiTheme="minorHAnsi" w:hAnsiTheme="minorHAnsi" w:cstheme="minorHAnsi"/>
                <w:i/>
                <w:sz w:val="24"/>
              </w:rPr>
              <w:t xml:space="preserve"> </w:t>
            </w:r>
            <w:r w:rsidRPr="003B0FDE">
              <w:rPr>
                <w:rFonts w:asciiTheme="minorHAnsi" w:hAnsiTheme="minorHAnsi" w:cstheme="minorHAnsi"/>
                <w:sz w:val="24"/>
              </w:rPr>
              <w:t>by Ralph Milton</w:t>
            </w:r>
            <w:r w:rsidR="007F1D41">
              <w:rPr>
                <w:rFonts w:asciiTheme="minorHAnsi" w:hAnsiTheme="minorHAnsi" w:cstheme="minorHAnsi"/>
                <w:sz w:val="24"/>
              </w:rPr>
              <w:t>.</w:t>
            </w:r>
          </w:p>
          <w:p w14:paraId="68B5557C" w14:textId="77777777" w:rsidR="007E7EEE" w:rsidRPr="003B0FDE" w:rsidRDefault="007E7EEE" w:rsidP="00C90677">
            <w:pPr>
              <w:pStyle w:val="ListParagraph"/>
              <w:numPr>
                <w:ilvl w:val="0"/>
                <w:numId w:val="45"/>
              </w:numPr>
              <w:spacing w:before="60" w:after="60"/>
              <w:ind w:left="288" w:hanging="288"/>
              <w:contextualSpacing w:val="0"/>
              <w:rPr>
                <w:rFonts w:asciiTheme="minorHAnsi" w:hAnsiTheme="minorHAnsi" w:cstheme="minorHAnsi"/>
                <w:sz w:val="24"/>
              </w:rPr>
            </w:pPr>
            <w:r w:rsidRPr="003B0FDE">
              <w:rPr>
                <w:rFonts w:asciiTheme="minorHAnsi" w:hAnsiTheme="minorHAnsi" w:cstheme="minorHAnsi"/>
                <w:sz w:val="24"/>
              </w:rPr>
              <w:t xml:space="preserve">Read </w:t>
            </w:r>
            <w:r w:rsidRPr="007F1D41">
              <w:rPr>
                <w:rFonts w:asciiTheme="minorHAnsi" w:hAnsiTheme="minorHAnsi" w:cstheme="minorHAnsi"/>
                <w:i/>
                <w:sz w:val="24"/>
              </w:rPr>
              <w:t>The Origin of Day and Night</w:t>
            </w:r>
            <w:r w:rsidRPr="00784939">
              <w:rPr>
                <w:rFonts w:asciiTheme="minorHAnsi" w:hAnsiTheme="minorHAnsi" w:cstheme="minorHAnsi"/>
                <w:sz w:val="24"/>
              </w:rPr>
              <w:t>,</w:t>
            </w:r>
            <w:r w:rsidRPr="003B0FDE">
              <w:rPr>
                <w:rFonts w:asciiTheme="minorHAnsi" w:hAnsiTheme="minorHAnsi" w:cstheme="minorHAnsi"/>
                <w:i/>
                <w:sz w:val="24"/>
              </w:rPr>
              <w:t xml:space="preserve"> </w:t>
            </w:r>
            <w:r w:rsidRPr="003B0FDE">
              <w:rPr>
                <w:rFonts w:asciiTheme="minorHAnsi" w:hAnsiTheme="minorHAnsi" w:cstheme="minorHAnsi"/>
                <w:sz w:val="24"/>
              </w:rPr>
              <w:t xml:space="preserve">an Inuit origin story featuring a fox and a hare who create day and night, </w:t>
            </w:r>
            <w:r w:rsidR="007F1D41">
              <w:rPr>
                <w:rFonts w:asciiTheme="minorHAnsi" w:hAnsiTheme="minorHAnsi" w:cstheme="minorHAnsi"/>
                <w:sz w:val="24"/>
              </w:rPr>
              <w:t xml:space="preserve">retold </w:t>
            </w:r>
            <w:r w:rsidRPr="003B0FDE">
              <w:rPr>
                <w:rFonts w:asciiTheme="minorHAnsi" w:hAnsiTheme="minorHAnsi" w:cstheme="minorHAnsi"/>
                <w:sz w:val="24"/>
              </w:rPr>
              <w:t xml:space="preserve">by Paula </w:t>
            </w:r>
            <w:proofErr w:type="spellStart"/>
            <w:r w:rsidRPr="003B0FDE">
              <w:rPr>
                <w:rFonts w:asciiTheme="minorHAnsi" w:hAnsiTheme="minorHAnsi" w:cstheme="minorHAnsi"/>
                <w:sz w:val="24"/>
              </w:rPr>
              <w:t>Ikuutaq</w:t>
            </w:r>
            <w:proofErr w:type="spellEnd"/>
            <w:r w:rsidRPr="003B0FDE">
              <w:rPr>
                <w:rFonts w:asciiTheme="minorHAnsi" w:hAnsiTheme="minorHAnsi" w:cstheme="minorHAnsi"/>
                <w:sz w:val="24"/>
              </w:rPr>
              <w:t xml:space="preserve"> </w:t>
            </w:r>
            <w:proofErr w:type="spellStart"/>
            <w:r w:rsidRPr="003B0FDE">
              <w:rPr>
                <w:rFonts w:asciiTheme="minorHAnsi" w:hAnsiTheme="minorHAnsi" w:cstheme="minorHAnsi"/>
                <w:sz w:val="24"/>
              </w:rPr>
              <w:t>Rumbolt</w:t>
            </w:r>
            <w:proofErr w:type="spellEnd"/>
            <w:r w:rsidR="007F1D41">
              <w:rPr>
                <w:rFonts w:asciiTheme="minorHAnsi" w:hAnsiTheme="minorHAnsi" w:cstheme="minorHAnsi"/>
                <w:sz w:val="24"/>
              </w:rPr>
              <w:t>.</w:t>
            </w:r>
          </w:p>
          <w:p w14:paraId="5657E228" w14:textId="77777777" w:rsidR="007E7EEE" w:rsidRPr="003B0FDE" w:rsidRDefault="007E7EEE" w:rsidP="00784939">
            <w:pPr>
              <w:spacing w:before="60" w:after="60"/>
              <w:rPr>
                <w:rFonts w:asciiTheme="minorHAnsi" w:hAnsiTheme="minorHAnsi" w:cstheme="minorHAnsi"/>
                <w:sz w:val="24"/>
              </w:rPr>
            </w:pPr>
            <w:r w:rsidRPr="003B0FDE">
              <w:rPr>
                <w:rFonts w:asciiTheme="minorHAnsi" w:hAnsiTheme="minorHAnsi" w:cstheme="minorHAnsi"/>
                <w:sz w:val="24"/>
              </w:rPr>
              <w:t>Read one of the children’s books listed in the Popular Culture Connections below.</w:t>
            </w:r>
          </w:p>
          <w:p w14:paraId="016862E9" w14:textId="485D7788" w:rsidR="007E7EEE" w:rsidRPr="003B0FDE" w:rsidRDefault="007E7EEE" w:rsidP="00572989">
            <w:pPr>
              <w:spacing w:before="60" w:after="60"/>
              <w:rPr>
                <w:rFonts w:asciiTheme="minorHAnsi" w:eastAsia="Calibri" w:hAnsiTheme="minorHAnsi" w:cstheme="minorHAnsi"/>
                <w:sz w:val="24"/>
              </w:rPr>
            </w:pPr>
            <w:r w:rsidRPr="003B0FDE">
              <w:rPr>
                <w:rFonts w:asciiTheme="minorHAnsi" w:eastAsia="Calibri" w:hAnsiTheme="minorHAnsi" w:cstheme="minorHAnsi"/>
                <w:sz w:val="24"/>
              </w:rPr>
              <w:t>Invite the children to name some important things animals offer the world. Older children may enjoy hearing (or</w:t>
            </w:r>
            <w:r w:rsidR="007F1D41">
              <w:rPr>
                <w:rFonts w:asciiTheme="minorHAnsi" w:eastAsia="Calibri" w:hAnsiTheme="minorHAnsi" w:cstheme="minorHAnsi"/>
                <w:sz w:val="24"/>
              </w:rPr>
              <w:t xml:space="preserve"> telling) about the benefits to</w:t>
            </w:r>
            <w:r w:rsidRPr="003B0FDE">
              <w:rPr>
                <w:rFonts w:asciiTheme="minorHAnsi" w:eastAsia="Calibri" w:hAnsiTheme="minorHAnsi" w:cstheme="minorHAnsi"/>
                <w:sz w:val="24"/>
              </w:rPr>
              <w:t xml:space="preserve"> balance and biodiversity that the </w:t>
            </w:r>
            <w:hyperlink r:id="rId12" w:history="1">
              <w:r w:rsidRPr="003B0FDE">
                <w:rPr>
                  <w:rStyle w:val="Hyperlink"/>
                  <w:rFonts w:asciiTheme="minorHAnsi" w:eastAsia="Calibri" w:hAnsiTheme="minorHAnsi" w:cstheme="minorHAnsi"/>
                  <w:sz w:val="24"/>
                </w:rPr>
                <w:t>reintroduction of the grey wolves</w:t>
              </w:r>
            </w:hyperlink>
            <w:r w:rsidRPr="003B0FDE">
              <w:rPr>
                <w:rFonts w:asciiTheme="minorHAnsi" w:eastAsia="Calibri" w:hAnsiTheme="minorHAnsi" w:cstheme="minorHAnsi"/>
                <w:sz w:val="24"/>
              </w:rPr>
              <w:t xml:space="preserve"> is having on parks in the western USA. Biodiversity is simply a variety of life on earth.</w:t>
            </w:r>
          </w:p>
          <w:p w14:paraId="68761E1C" w14:textId="77777777" w:rsidR="007E7EEE" w:rsidRPr="003B0FDE" w:rsidRDefault="007E7EEE" w:rsidP="00572989">
            <w:pPr>
              <w:spacing w:before="60" w:after="60"/>
              <w:rPr>
                <w:rFonts w:asciiTheme="minorHAnsi" w:eastAsia="Calibri" w:hAnsiTheme="minorHAnsi" w:cstheme="minorHAnsi"/>
                <w:sz w:val="24"/>
              </w:rPr>
            </w:pPr>
            <w:r w:rsidRPr="003B0FDE">
              <w:rPr>
                <w:rFonts w:asciiTheme="minorHAnsi" w:eastAsia="Calibri" w:hAnsiTheme="minorHAnsi" w:cstheme="minorHAnsi"/>
                <w:sz w:val="24"/>
              </w:rPr>
              <w:t>Share the story you have chosen.</w:t>
            </w:r>
          </w:p>
        </w:tc>
      </w:tr>
      <w:tr w:rsidR="007E7EEE" w:rsidRPr="003B0FDE" w14:paraId="30DC0283" w14:textId="77777777" w:rsidTr="00784939">
        <w:trPr>
          <w:trHeight w:val="1408"/>
        </w:trPr>
        <w:tc>
          <w:tcPr>
            <w:tcW w:w="2700" w:type="dxa"/>
            <w:shd w:val="clear" w:color="auto" w:fill="auto"/>
          </w:tcPr>
          <w:p w14:paraId="3CDBFAC2" w14:textId="77777777" w:rsidR="003B0FDE" w:rsidRPr="00A0219A" w:rsidRDefault="007E7EEE" w:rsidP="00EF310B">
            <w:pPr>
              <w:spacing w:before="60" w:after="60"/>
              <w:rPr>
                <w:rFonts w:asciiTheme="minorHAnsi" w:eastAsia="Calibri" w:hAnsiTheme="minorHAnsi" w:cstheme="minorHAnsi"/>
                <w:b/>
                <w:sz w:val="24"/>
              </w:rPr>
            </w:pPr>
            <w:r w:rsidRPr="003B0FDE">
              <w:rPr>
                <w:rFonts w:asciiTheme="minorHAnsi" w:eastAsia="Calibri" w:hAnsiTheme="minorHAnsi" w:cstheme="minorHAnsi"/>
                <w:b/>
                <w:sz w:val="24"/>
              </w:rPr>
              <w:t>Deepen into the Story</w:t>
            </w:r>
          </w:p>
        </w:tc>
        <w:tc>
          <w:tcPr>
            <w:tcW w:w="6660" w:type="dxa"/>
            <w:shd w:val="clear" w:color="auto" w:fill="auto"/>
          </w:tcPr>
          <w:p w14:paraId="6FC69E92" w14:textId="77777777" w:rsidR="007E7EEE" w:rsidRPr="003B0FDE" w:rsidRDefault="007E7EEE" w:rsidP="00572989">
            <w:pPr>
              <w:tabs>
                <w:tab w:val="center" w:pos="3450"/>
              </w:tabs>
              <w:spacing w:before="60" w:after="60"/>
              <w:rPr>
                <w:rFonts w:asciiTheme="minorHAnsi" w:eastAsia="Calibri" w:hAnsiTheme="minorHAnsi" w:cstheme="minorHAnsi"/>
                <w:sz w:val="24"/>
              </w:rPr>
            </w:pPr>
            <w:r w:rsidRPr="003B0FDE">
              <w:rPr>
                <w:rFonts w:asciiTheme="minorHAnsi" w:eastAsia="Calibri" w:hAnsiTheme="minorHAnsi" w:cstheme="minorHAnsi"/>
                <w:sz w:val="24"/>
              </w:rPr>
              <w:t>Feel free to set up the options as centres and allow the children to choose their own activity. You might also have available a variety of art and craft materials and allow them to determine their own response.</w:t>
            </w:r>
          </w:p>
          <w:p w14:paraId="35F42F6A" w14:textId="5F746A25" w:rsidR="007E7EEE" w:rsidRPr="003B0FDE" w:rsidRDefault="007E7EEE" w:rsidP="00572989">
            <w:pPr>
              <w:tabs>
                <w:tab w:val="center" w:pos="3450"/>
              </w:tabs>
              <w:spacing w:before="60" w:after="60"/>
              <w:rPr>
                <w:rFonts w:asciiTheme="minorHAnsi" w:eastAsia="Calibri" w:hAnsiTheme="minorHAnsi" w:cstheme="minorHAnsi"/>
                <w:sz w:val="24"/>
              </w:rPr>
            </w:pPr>
            <w:r w:rsidRPr="003B0FDE">
              <w:rPr>
                <w:rFonts w:asciiTheme="minorHAnsi" w:eastAsia="Calibri" w:hAnsiTheme="minorHAnsi" w:cstheme="minorHAnsi"/>
                <w:sz w:val="24"/>
              </w:rPr>
              <w:t xml:space="preserve">Option 1: Learn about some of the </w:t>
            </w:r>
            <w:hyperlink r:id="rId13" w:history="1">
              <w:r w:rsidRPr="003B0FDE">
                <w:rPr>
                  <w:rStyle w:val="Hyperlink"/>
                  <w:rFonts w:asciiTheme="minorHAnsi" w:eastAsia="Calibri" w:hAnsiTheme="minorHAnsi" w:cstheme="minorHAnsi"/>
                  <w:sz w:val="24"/>
                </w:rPr>
                <w:t>endangered animals in Canada</w:t>
              </w:r>
            </w:hyperlink>
            <w:r w:rsidRPr="003B0FDE">
              <w:rPr>
                <w:rFonts w:asciiTheme="minorHAnsi" w:eastAsia="Calibri" w:hAnsiTheme="minorHAnsi" w:cstheme="minorHAnsi"/>
                <w:sz w:val="24"/>
              </w:rPr>
              <w:t>, and write postcards to Members of Parliament and/or the Minister of Environment and Climate Change for your province or the federal government. Ask government officials and parliamentarians to improve our environmental laws and stand up to industry lobbyists whose actions might destroy animal habitats.</w:t>
            </w:r>
          </w:p>
          <w:p w14:paraId="3045B96D" w14:textId="1018F5E5" w:rsidR="007E7EEE" w:rsidRPr="003B0FDE" w:rsidRDefault="007E7EEE" w:rsidP="00572989">
            <w:pPr>
              <w:tabs>
                <w:tab w:val="center" w:pos="3450"/>
              </w:tabs>
              <w:spacing w:before="60" w:after="60"/>
              <w:rPr>
                <w:rFonts w:asciiTheme="minorHAnsi" w:eastAsia="Calibri" w:hAnsiTheme="minorHAnsi" w:cstheme="minorHAnsi"/>
                <w:sz w:val="24"/>
              </w:rPr>
            </w:pPr>
            <w:r w:rsidRPr="003B0FDE">
              <w:rPr>
                <w:rFonts w:asciiTheme="minorHAnsi" w:eastAsia="Calibri" w:hAnsiTheme="minorHAnsi" w:cstheme="minorHAnsi"/>
                <w:sz w:val="24"/>
              </w:rPr>
              <w:t xml:space="preserve">Option 2: Check with your local Humane Society </w:t>
            </w:r>
            <w:r w:rsidR="00FB769A">
              <w:rPr>
                <w:rFonts w:asciiTheme="minorHAnsi" w:eastAsia="Calibri" w:hAnsiTheme="minorHAnsi" w:cstheme="minorHAnsi"/>
                <w:sz w:val="24"/>
              </w:rPr>
              <w:t>to</w:t>
            </w:r>
            <w:r w:rsidR="00FB769A" w:rsidRPr="003B0FDE">
              <w:rPr>
                <w:rFonts w:asciiTheme="minorHAnsi" w:eastAsia="Calibri" w:hAnsiTheme="minorHAnsi" w:cstheme="minorHAnsi"/>
                <w:sz w:val="24"/>
              </w:rPr>
              <w:t xml:space="preserve"> </w:t>
            </w:r>
            <w:r w:rsidRPr="003B0FDE">
              <w:rPr>
                <w:rFonts w:asciiTheme="minorHAnsi" w:eastAsia="Calibri" w:hAnsiTheme="minorHAnsi" w:cstheme="minorHAnsi"/>
                <w:sz w:val="24"/>
              </w:rPr>
              <w:t>see if they have suggestions or speakers for you.</w:t>
            </w:r>
          </w:p>
          <w:p w14:paraId="53DE7AFE" w14:textId="77777777" w:rsidR="007E7EEE" w:rsidRPr="003B0FDE" w:rsidRDefault="007E7EEE" w:rsidP="00572989">
            <w:pPr>
              <w:tabs>
                <w:tab w:val="center" w:pos="3450"/>
              </w:tabs>
              <w:spacing w:before="60" w:after="60"/>
              <w:rPr>
                <w:rFonts w:asciiTheme="minorHAnsi" w:eastAsia="Calibri" w:hAnsiTheme="minorHAnsi" w:cstheme="minorHAnsi"/>
                <w:sz w:val="24"/>
              </w:rPr>
            </w:pPr>
            <w:r w:rsidRPr="003B0FDE">
              <w:rPr>
                <w:rFonts w:asciiTheme="minorHAnsi" w:eastAsia="Calibri" w:hAnsiTheme="minorHAnsi" w:cstheme="minorHAnsi"/>
                <w:sz w:val="24"/>
              </w:rPr>
              <w:t xml:space="preserve">Option 3: Create a </w:t>
            </w:r>
            <w:hyperlink r:id="rId14" w:history="1">
              <w:r w:rsidRPr="003B0FDE">
                <w:rPr>
                  <w:rStyle w:val="Hyperlink"/>
                  <w:rFonts w:asciiTheme="minorHAnsi" w:eastAsia="Calibri" w:hAnsiTheme="minorHAnsi" w:cstheme="minorHAnsi"/>
                  <w:sz w:val="24"/>
                </w:rPr>
                <w:t>bug hotel</w:t>
              </w:r>
            </w:hyperlink>
            <w:r w:rsidRPr="003B0FDE">
              <w:rPr>
                <w:rFonts w:asciiTheme="minorHAnsi" w:eastAsia="Calibri" w:hAnsiTheme="minorHAnsi" w:cstheme="minorHAnsi"/>
                <w:sz w:val="24"/>
              </w:rPr>
              <w:t>, reminding children that God gave the gift of every creature that walks or creeps on the land, including bugs!</w:t>
            </w:r>
          </w:p>
          <w:p w14:paraId="2E8E2EE6" w14:textId="77777777" w:rsidR="007E7EEE" w:rsidRPr="003B0FDE" w:rsidRDefault="007E7EEE" w:rsidP="00572989">
            <w:pPr>
              <w:tabs>
                <w:tab w:val="center" w:pos="3450"/>
              </w:tabs>
              <w:spacing w:before="60" w:after="60"/>
              <w:rPr>
                <w:rFonts w:asciiTheme="minorHAnsi" w:eastAsia="Calibri" w:hAnsiTheme="minorHAnsi" w:cstheme="minorHAnsi"/>
                <w:sz w:val="24"/>
              </w:rPr>
            </w:pPr>
            <w:r w:rsidRPr="003B0FDE">
              <w:rPr>
                <w:rFonts w:asciiTheme="minorHAnsi" w:eastAsia="Calibri" w:hAnsiTheme="minorHAnsi" w:cstheme="minorHAnsi"/>
                <w:sz w:val="24"/>
              </w:rPr>
              <w:t>Option 4: If you didn’t play the Animal Pairs game to introduce the story, play it now.</w:t>
            </w:r>
          </w:p>
          <w:p w14:paraId="763D87D5" w14:textId="77777777" w:rsidR="007E7EEE" w:rsidRPr="003B0FDE" w:rsidRDefault="007E7EEE" w:rsidP="00572989">
            <w:pPr>
              <w:tabs>
                <w:tab w:val="center" w:pos="3450"/>
              </w:tabs>
              <w:spacing w:before="60" w:after="60"/>
              <w:rPr>
                <w:rFonts w:asciiTheme="minorHAnsi" w:eastAsia="Calibri" w:hAnsiTheme="minorHAnsi" w:cstheme="minorHAnsi"/>
                <w:sz w:val="24"/>
              </w:rPr>
            </w:pPr>
            <w:r w:rsidRPr="003B0FDE">
              <w:rPr>
                <w:rFonts w:asciiTheme="minorHAnsi" w:eastAsia="Calibri" w:hAnsiTheme="minorHAnsi" w:cstheme="minorHAnsi"/>
                <w:sz w:val="24"/>
              </w:rPr>
              <w:t xml:space="preserve">Option 5: Discover what’s happening around the world during the </w:t>
            </w:r>
            <w:hyperlink r:id="rId15" w:history="1">
              <w:r w:rsidRPr="003B0FDE">
                <w:rPr>
                  <w:rStyle w:val="Hyperlink"/>
                  <w:rFonts w:asciiTheme="minorHAnsi" w:eastAsia="Calibri" w:hAnsiTheme="minorHAnsi" w:cstheme="minorHAnsi"/>
                  <w:sz w:val="24"/>
                </w:rPr>
                <w:t>Season of Creation</w:t>
              </w:r>
            </w:hyperlink>
            <w:r w:rsidRPr="003B0FDE">
              <w:rPr>
                <w:rFonts w:asciiTheme="minorHAnsi" w:eastAsia="Calibri" w:hAnsiTheme="minorHAnsi" w:cstheme="minorHAnsi"/>
                <w:sz w:val="24"/>
              </w:rPr>
              <w:t xml:space="preserve"> and plan an event for your community.</w:t>
            </w:r>
          </w:p>
        </w:tc>
      </w:tr>
      <w:tr w:rsidR="007E7EEE" w:rsidRPr="003B0FDE" w14:paraId="32B515FA" w14:textId="77777777" w:rsidTr="00784939">
        <w:trPr>
          <w:trHeight w:val="2296"/>
        </w:trPr>
        <w:tc>
          <w:tcPr>
            <w:tcW w:w="2700" w:type="dxa"/>
            <w:shd w:val="clear" w:color="auto" w:fill="auto"/>
          </w:tcPr>
          <w:p w14:paraId="13F8C688" w14:textId="77777777" w:rsidR="007E7EEE" w:rsidRPr="003B0FDE" w:rsidRDefault="007E7EEE" w:rsidP="0015124C">
            <w:pPr>
              <w:spacing w:before="60" w:after="60"/>
              <w:rPr>
                <w:rFonts w:asciiTheme="minorHAnsi" w:eastAsia="Calibri" w:hAnsiTheme="minorHAnsi" w:cstheme="minorHAnsi"/>
                <w:b/>
                <w:sz w:val="24"/>
              </w:rPr>
            </w:pPr>
            <w:r w:rsidRPr="003B0FDE">
              <w:rPr>
                <w:rFonts w:asciiTheme="minorHAnsi" w:eastAsia="Calibri" w:hAnsiTheme="minorHAnsi" w:cstheme="minorHAnsi"/>
                <w:b/>
                <w:sz w:val="24"/>
              </w:rPr>
              <w:t xml:space="preserve">Consider </w:t>
            </w:r>
            <w:r w:rsidR="0015124C">
              <w:rPr>
                <w:rFonts w:asciiTheme="minorHAnsi" w:eastAsia="Calibri" w:hAnsiTheme="minorHAnsi" w:cstheme="minorHAnsi"/>
                <w:b/>
                <w:sz w:val="24"/>
              </w:rPr>
              <w:t>P</w:t>
            </w:r>
            <w:r w:rsidRPr="003B0FDE">
              <w:rPr>
                <w:rFonts w:asciiTheme="minorHAnsi" w:eastAsia="Calibri" w:hAnsiTheme="minorHAnsi" w:cstheme="minorHAnsi"/>
                <w:b/>
                <w:sz w:val="24"/>
              </w:rPr>
              <w:t xml:space="preserve">opular </w:t>
            </w:r>
            <w:r w:rsidR="0015124C">
              <w:rPr>
                <w:rFonts w:asciiTheme="minorHAnsi" w:eastAsia="Calibri" w:hAnsiTheme="minorHAnsi" w:cstheme="minorHAnsi"/>
                <w:b/>
                <w:sz w:val="24"/>
              </w:rPr>
              <w:t>C</w:t>
            </w:r>
            <w:r w:rsidRPr="003B0FDE">
              <w:rPr>
                <w:rFonts w:asciiTheme="minorHAnsi" w:eastAsia="Calibri" w:hAnsiTheme="minorHAnsi" w:cstheme="minorHAnsi"/>
                <w:b/>
                <w:sz w:val="24"/>
              </w:rPr>
              <w:t xml:space="preserve">ulture </w:t>
            </w:r>
            <w:r w:rsidR="0015124C">
              <w:rPr>
                <w:rFonts w:asciiTheme="minorHAnsi" w:eastAsia="Calibri" w:hAnsiTheme="minorHAnsi" w:cstheme="minorHAnsi"/>
                <w:b/>
                <w:sz w:val="24"/>
              </w:rPr>
              <w:t>C</w:t>
            </w:r>
            <w:r w:rsidRPr="003B0FDE">
              <w:rPr>
                <w:rFonts w:asciiTheme="minorHAnsi" w:eastAsia="Calibri" w:hAnsiTheme="minorHAnsi" w:cstheme="minorHAnsi"/>
                <w:b/>
                <w:sz w:val="24"/>
              </w:rPr>
              <w:t>onnections</w:t>
            </w:r>
          </w:p>
        </w:tc>
        <w:tc>
          <w:tcPr>
            <w:tcW w:w="6660" w:type="dxa"/>
            <w:shd w:val="clear" w:color="auto" w:fill="auto"/>
          </w:tcPr>
          <w:p w14:paraId="604BE8AD" w14:textId="77777777" w:rsidR="007E7EEE" w:rsidRPr="003B0FDE" w:rsidRDefault="0062229A" w:rsidP="00572989">
            <w:pPr>
              <w:spacing w:before="60" w:after="60"/>
              <w:rPr>
                <w:rFonts w:asciiTheme="minorHAnsi" w:eastAsia="Calibri" w:hAnsiTheme="minorHAnsi" w:cstheme="minorHAnsi"/>
                <w:b/>
                <w:sz w:val="24"/>
              </w:rPr>
            </w:pPr>
            <w:r>
              <w:rPr>
                <w:rFonts w:asciiTheme="minorHAnsi" w:eastAsia="Calibri" w:hAnsiTheme="minorHAnsi" w:cstheme="minorHAnsi"/>
                <w:b/>
                <w:sz w:val="24"/>
              </w:rPr>
              <w:t>Movies</w:t>
            </w:r>
          </w:p>
          <w:p w14:paraId="48B1AA77" w14:textId="7CCBD3C7" w:rsidR="007E7EEE" w:rsidRPr="003B0FDE" w:rsidRDefault="007E7EEE" w:rsidP="00572989">
            <w:pPr>
              <w:spacing w:before="60" w:after="60"/>
              <w:rPr>
                <w:rFonts w:asciiTheme="minorHAnsi" w:eastAsia="Calibri" w:hAnsiTheme="minorHAnsi" w:cstheme="minorHAnsi"/>
                <w:sz w:val="24"/>
              </w:rPr>
            </w:pPr>
            <w:r w:rsidRPr="00784939">
              <w:rPr>
                <w:rFonts w:asciiTheme="minorHAnsi" w:eastAsia="Calibri" w:hAnsiTheme="minorHAnsi" w:cstheme="minorHAnsi"/>
                <w:i/>
                <w:sz w:val="24"/>
              </w:rPr>
              <w:t>The Adventures of Milo and Otis</w:t>
            </w:r>
          </w:p>
          <w:p w14:paraId="50D039E8" w14:textId="3998643A" w:rsidR="007E7EEE" w:rsidRPr="003B0FDE" w:rsidRDefault="007E7EEE" w:rsidP="00572989">
            <w:pPr>
              <w:spacing w:before="60" w:after="60"/>
              <w:rPr>
                <w:rFonts w:asciiTheme="minorHAnsi" w:eastAsia="Calibri" w:hAnsiTheme="minorHAnsi" w:cstheme="minorHAnsi"/>
                <w:sz w:val="24"/>
              </w:rPr>
            </w:pPr>
            <w:r w:rsidRPr="00784939">
              <w:rPr>
                <w:rFonts w:asciiTheme="minorHAnsi" w:eastAsia="Calibri" w:hAnsiTheme="minorHAnsi" w:cstheme="minorHAnsi"/>
                <w:i/>
                <w:sz w:val="24"/>
              </w:rPr>
              <w:t>Born Free</w:t>
            </w:r>
          </w:p>
          <w:p w14:paraId="6922BC7D" w14:textId="77BAA7B0" w:rsidR="007E7EEE" w:rsidRPr="003B0FDE" w:rsidRDefault="007E7EEE" w:rsidP="00572989">
            <w:pPr>
              <w:spacing w:before="60" w:after="60"/>
              <w:rPr>
                <w:rFonts w:asciiTheme="minorHAnsi" w:eastAsia="Calibri" w:hAnsiTheme="minorHAnsi" w:cstheme="minorHAnsi"/>
                <w:sz w:val="24"/>
              </w:rPr>
            </w:pPr>
            <w:r w:rsidRPr="00784939">
              <w:rPr>
                <w:rFonts w:asciiTheme="minorHAnsi" w:eastAsia="Calibri" w:hAnsiTheme="minorHAnsi" w:cstheme="minorHAnsi"/>
                <w:i/>
                <w:sz w:val="24"/>
              </w:rPr>
              <w:t>Homeward Bound</w:t>
            </w:r>
          </w:p>
          <w:p w14:paraId="4499957F" w14:textId="495FE848" w:rsidR="007E7EEE" w:rsidRPr="003B0FDE" w:rsidRDefault="007E7EEE" w:rsidP="00572989">
            <w:pPr>
              <w:spacing w:before="60" w:after="60"/>
              <w:rPr>
                <w:rFonts w:asciiTheme="minorHAnsi" w:eastAsia="Calibri" w:hAnsiTheme="minorHAnsi" w:cstheme="minorHAnsi"/>
                <w:sz w:val="24"/>
              </w:rPr>
            </w:pPr>
            <w:r w:rsidRPr="00784939">
              <w:rPr>
                <w:rFonts w:asciiTheme="minorHAnsi" w:eastAsia="Calibri" w:hAnsiTheme="minorHAnsi" w:cstheme="minorHAnsi"/>
                <w:i/>
                <w:sz w:val="24"/>
              </w:rPr>
              <w:t>Pandas</w:t>
            </w:r>
            <w:r w:rsidR="00FB769A" w:rsidRPr="00784939">
              <w:rPr>
                <w:rFonts w:asciiTheme="minorHAnsi" w:eastAsia="Calibri" w:hAnsiTheme="minorHAnsi" w:cstheme="minorHAnsi"/>
                <w:i/>
                <w:sz w:val="24"/>
              </w:rPr>
              <w:t xml:space="preserve">: </w:t>
            </w:r>
            <w:r w:rsidRPr="00784939">
              <w:rPr>
                <w:rFonts w:asciiTheme="minorHAnsi" w:eastAsia="Calibri" w:hAnsiTheme="minorHAnsi" w:cstheme="minorHAnsi"/>
                <w:i/>
                <w:sz w:val="24"/>
              </w:rPr>
              <w:t>The Journey Home</w:t>
            </w:r>
          </w:p>
          <w:p w14:paraId="1B331C4B" w14:textId="529726BE" w:rsidR="007E7EEE" w:rsidRPr="003B0FDE" w:rsidRDefault="007E7EEE" w:rsidP="00572989">
            <w:pPr>
              <w:spacing w:before="60" w:after="60"/>
              <w:rPr>
                <w:rFonts w:asciiTheme="minorHAnsi" w:eastAsia="Calibri" w:hAnsiTheme="minorHAnsi" w:cstheme="minorHAnsi"/>
                <w:sz w:val="24"/>
              </w:rPr>
            </w:pPr>
            <w:r w:rsidRPr="00606747">
              <w:rPr>
                <w:rFonts w:asciiTheme="minorHAnsi" w:eastAsia="Calibri" w:hAnsiTheme="minorHAnsi" w:cstheme="minorHAnsi"/>
                <w:i/>
                <w:sz w:val="24"/>
              </w:rPr>
              <w:t xml:space="preserve">Once Upon </w:t>
            </w:r>
            <w:r w:rsidR="00FB769A" w:rsidRPr="00606747">
              <w:rPr>
                <w:rFonts w:asciiTheme="minorHAnsi" w:eastAsia="Calibri" w:hAnsiTheme="minorHAnsi" w:cstheme="minorHAnsi"/>
                <w:i/>
                <w:sz w:val="24"/>
              </w:rPr>
              <w:t xml:space="preserve">a </w:t>
            </w:r>
            <w:r w:rsidRPr="00606747">
              <w:rPr>
                <w:rFonts w:asciiTheme="minorHAnsi" w:eastAsia="Calibri" w:hAnsiTheme="minorHAnsi" w:cstheme="minorHAnsi"/>
                <w:i/>
                <w:sz w:val="24"/>
              </w:rPr>
              <w:t>Forest</w:t>
            </w:r>
          </w:p>
          <w:p w14:paraId="2657EF28" w14:textId="77777777" w:rsidR="007E7EEE" w:rsidRPr="003B0FDE" w:rsidRDefault="0062229A" w:rsidP="00572989">
            <w:pPr>
              <w:spacing w:before="60" w:after="60"/>
              <w:rPr>
                <w:rFonts w:asciiTheme="minorHAnsi" w:eastAsia="Calibri" w:hAnsiTheme="minorHAnsi" w:cstheme="minorHAnsi"/>
                <w:b/>
                <w:sz w:val="24"/>
              </w:rPr>
            </w:pPr>
            <w:r>
              <w:rPr>
                <w:rFonts w:asciiTheme="minorHAnsi" w:eastAsia="Calibri" w:hAnsiTheme="minorHAnsi" w:cstheme="minorHAnsi"/>
                <w:b/>
                <w:sz w:val="24"/>
              </w:rPr>
              <w:t>Books</w:t>
            </w:r>
          </w:p>
          <w:p w14:paraId="7EABD72F" w14:textId="77777777" w:rsidR="007E7EEE" w:rsidRPr="003B0FDE" w:rsidRDefault="007E7EEE" w:rsidP="00572989">
            <w:pPr>
              <w:spacing w:before="60" w:after="60"/>
              <w:rPr>
                <w:rFonts w:asciiTheme="minorHAnsi" w:eastAsia="Calibri" w:hAnsiTheme="minorHAnsi" w:cstheme="minorHAnsi"/>
                <w:sz w:val="24"/>
              </w:rPr>
            </w:pPr>
            <w:r w:rsidRPr="003B0FDE">
              <w:rPr>
                <w:rFonts w:asciiTheme="minorHAnsi" w:eastAsia="Calibri" w:hAnsiTheme="minorHAnsi" w:cstheme="minorHAnsi"/>
                <w:i/>
                <w:sz w:val="24"/>
              </w:rPr>
              <w:t>If Polar Bears Disappeared</w:t>
            </w:r>
            <w:r w:rsidRPr="003B0FDE">
              <w:rPr>
                <w:rFonts w:asciiTheme="minorHAnsi" w:eastAsia="Calibri" w:hAnsiTheme="minorHAnsi" w:cstheme="minorHAnsi"/>
                <w:sz w:val="24"/>
              </w:rPr>
              <w:t xml:space="preserve"> by Lily Williams</w:t>
            </w:r>
          </w:p>
          <w:p w14:paraId="33AFB01A" w14:textId="0BB62177" w:rsidR="007E7EEE" w:rsidRPr="003B0FDE" w:rsidRDefault="007E7EEE" w:rsidP="00572989">
            <w:pPr>
              <w:pStyle w:val="line2"/>
              <w:shd w:val="clear" w:color="auto" w:fill="FFFFFF"/>
              <w:spacing w:before="60" w:beforeAutospacing="0" w:after="60" w:afterAutospacing="0"/>
              <w:rPr>
                <w:rFonts w:asciiTheme="minorHAnsi" w:hAnsiTheme="minorHAnsi" w:cstheme="minorHAnsi"/>
                <w:color w:val="001320"/>
              </w:rPr>
            </w:pPr>
            <w:r w:rsidRPr="003B0FDE">
              <w:rPr>
                <w:rFonts w:asciiTheme="minorHAnsi" w:hAnsiTheme="minorHAnsi" w:cstheme="minorHAnsi"/>
                <w:i/>
                <w:color w:val="001320"/>
              </w:rPr>
              <w:t>Sea Bear: A Journey for Survival</w:t>
            </w:r>
            <w:r w:rsidRPr="003B0FDE">
              <w:rPr>
                <w:rFonts w:asciiTheme="minorHAnsi" w:hAnsiTheme="minorHAnsi" w:cstheme="minorHAnsi"/>
                <w:color w:val="001320"/>
              </w:rPr>
              <w:t xml:space="preserve"> by Lindsay Moore</w:t>
            </w:r>
          </w:p>
          <w:p w14:paraId="2BE6EBA9" w14:textId="77777777" w:rsidR="007E7EEE" w:rsidRPr="003B0FDE" w:rsidRDefault="007E7EEE" w:rsidP="00572989">
            <w:pPr>
              <w:spacing w:before="60" w:after="60"/>
              <w:rPr>
                <w:rFonts w:asciiTheme="minorHAnsi" w:eastAsia="Calibri" w:hAnsiTheme="minorHAnsi" w:cstheme="minorHAnsi"/>
                <w:sz w:val="24"/>
              </w:rPr>
            </w:pPr>
            <w:r w:rsidRPr="003B0FDE">
              <w:rPr>
                <w:rFonts w:asciiTheme="minorHAnsi" w:eastAsia="Calibri" w:hAnsiTheme="minorHAnsi" w:cstheme="minorHAnsi"/>
                <w:i/>
                <w:sz w:val="24"/>
              </w:rPr>
              <w:t>The Lorax</w:t>
            </w:r>
            <w:r w:rsidRPr="003B0FDE">
              <w:rPr>
                <w:rFonts w:asciiTheme="minorHAnsi" w:eastAsia="Calibri" w:hAnsiTheme="minorHAnsi" w:cstheme="minorHAnsi"/>
                <w:sz w:val="24"/>
              </w:rPr>
              <w:t xml:space="preserve"> by Dr. Seuss</w:t>
            </w:r>
          </w:p>
          <w:p w14:paraId="6BDD4B63" w14:textId="652E8EEC" w:rsidR="007E7EEE" w:rsidRPr="003B0FDE" w:rsidRDefault="007E7EEE" w:rsidP="00572989">
            <w:pPr>
              <w:pStyle w:val="line2"/>
              <w:shd w:val="clear" w:color="auto" w:fill="FFFFFF"/>
              <w:spacing w:before="60" w:beforeAutospacing="0" w:after="60" w:afterAutospacing="0"/>
              <w:rPr>
                <w:rFonts w:asciiTheme="minorHAnsi" w:hAnsiTheme="minorHAnsi" w:cstheme="minorHAnsi"/>
                <w:color w:val="001320"/>
              </w:rPr>
            </w:pPr>
            <w:r w:rsidRPr="003B0FDE">
              <w:rPr>
                <w:rFonts w:asciiTheme="minorHAnsi" w:hAnsiTheme="minorHAnsi" w:cstheme="minorHAnsi"/>
                <w:i/>
                <w:color w:val="001320"/>
              </w:rPr>
              <w:t>What Do You See?</w:t>
            </w:r>
            <w:r w:rsidRPr="003B0FDE">
              <w:rPr>
                <w:rFonts w:asciiTheme="minorHAnsi" w:hAnsiTheme="minorHAnsi" w:cstheme="minorHAnsi"/>
                <w:color w:val="001320"/>
              </w:rPr>
              <w:t xml:space="preserve"> </w:t>
            </w:r>
            <w:r w:rsidRPr="00784939">
              <w:rPr>
                <w:rFonts w:asciiTheme="minorHAnsi" w:hAnsiTheme="minorHAnsi" w:cstheme="minorHAnsi"/>
                <w:i/>
                <w:color w:val="001320"/>
              </w:rPr>
              <w:t xml:space="preserve">A Lift-the-Flap Book </w:t>
            </w:r>
            <w:r w:rsidR="00FB769A" w:rsidRPr="00784939">
              <w:rPr>
                <w:rFonts w:asciiTheme="minorHAnsi" w:hAnsiTheme="minorHAnsi" w:cstheme="minorHAnsi"/>
                <w:i/>
                <w:color w:val="001320"/>
              </w:rPr>
              <w:t>a</w:t>
            </w:r>
            <w:r w:rsidRPr="00784939">
              <w:rPr>
                <w:rFonts w:asciiTheme="minorHAnsi" w:hAnsiTheme="minorHAnsi" w:cstheme="minorHAnsi"/>
                <w:i/>
                <w:color w:val="001320"/>
              </w:rPr>
              <w:t>bout Endangered Animals</w:t>
            </w:r>
            <w:r w:rsidRPr="003B0FDE">
              <w:rPr>
                <w:rFonts w:asciiTheme="minorHAnsi" w:hAnsiTheme="minorHAnsi" w:cstheme="minorHAnsi"/>
                <w:color w:val="001320"/>
              </w:rPr>
              <w:t xml:space="preserve"> by Stephen Krensky</w:t>
            </w:r>
          </w:p>
          <w:p w14:paraId="6F9017EF" w14:textId="77777777" w:rsidR="007E7EEE" w:rsidRPr="003B0FDE" w:rsidRDefault="007E7EEE" w:rsidP="00572989">
            <w:pPr>
              <w:pStyle w:val="line2"/>
              <w:shd w:val="clear" w:color="auto" w:fill="FFFFFF"/>
              <w:spacing w:before="60" w:beforeAutospacing="0" w:after="60" w:afterAutospacing="0"/>
              <w:rPr>
                <w:rFonts w:asciiTheme="minorHAnsi" w:eastAsia="Calibri" w:hAnsiTheme="minorHAnsi" w:cstheme="minorHAnsi"/>
                <w:lang w:eastAsia="en-US"/>
              </w:rPr>
            </w:pPr>
            <w:r w:rsidRPr="003B0FDE">
              <w:rPr>
                <w:rFonts w:asciiTheme="minorHAnsi" w:eastAsia="Calibri" w:hAnsiTheme="minorHAnsi" w:cstheme="minorHAnsi"/>
                <w:i/>
                <w:lang w:eastAsia="en-US"/>
              </w:rPr>
              <w:t>Gone Wild: An Endangered Animal Alphabet</w:t>
            </w:r>
            <w:r w:rsidRPr="003B0FDE">
              <w:rPr>
                <w:rFonts w:asciiTheme="minorHAnsi" w:eastAsia="Calibri" w:hAnsiTheme="minorHAnsi" w:cstheme="minorHAnsi"/>
                <w:lang w:eastAsia="en-US"/>
              </w:rPr>
              <w:t xml:space="preserve"> by David </w:t>
            </w:r>
            <w:proofErr w:type="spellStart"/>
            <w:r w:rsidRPr="003B0FDE">
              <w:rPr>
                <w:rFonts w:asciiTheme="minorHAnsi" w:eastAsia="Calibri" w:hAnsiTheme="minorHAnsi" w:cstheme="minorHAnsi"/>
                <w:lang w:eastAsia="en-US"/>
              </w:rPr>
              <w:t>McLimans</w:t>
            </w:r>
            <w:proofErr w:type="spellEnd"/>
          </w:p>
        </w:tc>
      </w:tr>
      <w:tr w:rsidR="007E7EEE" w:rsidRPr="003B0FDE" w14:paraId="66E0B82D" w14:textId="77777777" w:rsidTr="00784939">
        <w:trPr>
          <w:trHeight w:val="1655"/>
        </w:trPr>
        <w:tc>
          <w:tcPr>
            <w:tcW w:w="2700" w:type="dxa"/>
            <w:shd w:val="clear" w:color="auto" w:fill="auto"/>
          </w:tcPr>
          <w:p w14:paraId="1118921C" w14:textId="77777777" w:rsidR="007E7EEE" w:rsidRPr="00A0219A" w:rsidRDefault="007E7EEE" w:rsidP="00572989">
            <w:pPr>
              <w:spacing w:before="60" w:after="60"/>
              <w:rPr>
                <w:rFonts w:asciiTheme="minorHAnsi" w:eastAsia="Calibri" w:hAnsiTheme="minorHAnsi" w:cstheme="minorHAnsi"/>
                <w:b/>
                <w:sz w:val="24"/>
              </w:rPr>
            </w:pPr>
            <w:r w:rsidRPr="003B0FDE">
              <w:rPr>
                <w:rFonts w:asciiTheme="minorHAnsi" w:eastAsia="Calibri" w:hAnsiTheme="minorHAnsi" w:cstheme="minorHAnsi"/>
                <w:b/>
                <w:sz w:val="24"/>
              </w:rPr>
              <w:t>Review</w:t>
            </w:r>
          </w:p>
        </w:tc>
        <w:tc>
          <w:tcPr>
            <w:tcW w:w="6660" w:type="dxa"/>
            <w:shd w:val="clear" w:color="auto" w:fill="auto"/>
          </w:tcPr>
          <w:p w14:paraId="5401ADA5" w14:textId="77777777" w:rsidR="007E7EEE" w:rsidRPr="003B0FDE" w:rsidRDefault="007E7EEE" w:rsidP="00572989">
            <w:pPr>
              <w:spacing w:before="60" w:after="60"/>
              <w:rPr>
                <w:rFonts w:asciiTheme="minorHAnsi" w:eastAsia="Calibri" w:hAnsiTheme="minorHAnsi" w:cstheme="minorHAnsi"/>
                <w:sz w:val="24"/>
              </w:rPr>
            </w:pPr>
            <w:r w:rsidRPr="003B0FDE">
              <w:rPr>
                <w:rFonts w:asciiTheme="minorHAnsi" w:eastAsia="Calibri" w:hAnsiTheme="minorHAnsi" w:cstheme="minorHAnsi"/>
                <w:sz w:val="24"/>
              </w:rPr>
              <w:t xml:space="preserve">Review the </w:t>
            </w:r>
            <w:hyperlink w:anchor="_Focus_Texts:_Job" w:history="1">
              <w:r w:rsidRPr="00FB769A">
                <w:rPr>
                  <w:rStyle w:val="Hyperlink"/>
                  <w:rFonts w:asciiTheme="minorHAnsi" w:eastAsia="Calibri" w:hAnsiTheme="minorHAnsi" w:cstheme="minorHAnsi"/>
                  <w:sz w:val="24"/>
                </w:rPr>
                <w:t>Job</w:t>
              </w:r>
            </w:hyperlink>
            <w:r w:rsidRPr="003B0FDE">
              <w:rPr>
                <w:rFonts w:asciiTheme="minorHAnsi" w:eastAsia="Calibri" w:hAnsiTheme="minorHAnsi" w:cstheme="minorHAnsi"/>
                <w:sz w:val="24"/>
              </w:rPr>
              <w:t xml:space="preserve"> text and invite the children to name one thing they learned about animals and the importance of animals to the Canadian natural environment. Encourage them to also name one action they could take to ensure better care of animals.</w:t>
            </w:r>
          </w:p>
          <w:p w14:paraId="7E78AC5B" w14:textId="77777777" w:rsidR="007E7EEE" w:rsidRPr="003B0FDE" w:rsidRDefault="007E7EEE" w:rsidP="00572989">
            <w:pPr>
              <w:tabs>
                <w:tab w:val="left" w:pos="2670"/>
              </w:tabs>
              <w:spacing w:before="60" w:after="60"/>
              <w:rPr>
                <w:rFonts w:asciiTheme="minorHAnsi" w:eastAsia="Calibri" w:hAnsiTheme="minorHAnsi" w:cstheme="minorHAnsi"/>
                <w:sz w:val="24"/>
              </w:rPr>
            </w:pPr>
            <w:r w:rsidRPr="003B0FDE">
              <w:rPr>
                <w:rFonts w:asciiTheme="minorHAnsi" w:eastAsia="Calibri" w:hAnsiTheme="minorHAnsi" w:cstheme="minorHAnsi"/>
                <w:sz w:val="24"/>
              </w:rPr>
              <w:t xml:space="preserve">Learn the chorus of </w:t>
            </w:r>
            <w:r w:rsidR="00FB769A" w:rsidRPr="00FB769A">
              <w:rPr>
                <w:rFonts w:asciiTheme="minorHAnsi" w:eastAsia="Calibri" w:hAnsiTheme="minorHAnsi" w:cstheme="minorHAnsi"/>
                <w:sz w:val="24"/>
              </w:rPr>
              <w:t>“</w:t>
            </w:r>
            <w:r w:rsidRPr="00784939">
              <w:rPr>
                <w:rFonts w:asciiTheme="minorHAnsi" w:eastAsia="Calibri" w:hAnsiTheme="minorHAnsi" w:cstheme="minorHAnsi"/>
                <w:sz w:val="24"/>
              </w:rPr>
              <w:t>All Things Bright and Beautiful,</w:t>
            </w:r>
            <w:r w:rsidR="00FB769A" w:rsidRPr="00784939">
              <w:rPr>
                <w:rFonts w:asciiTheme="minorHAnsi" w:eastAsia="Calibri" w:hAnsiTheme="minorHAnsi" w:cstheme="minorHAnsi"/>
                <w:sz w:val="24"/>
              </w:rPr>
              <w:t>”</w:t>
            </w:r>
            <w:r w:rsidRPr="003B0FDE">
              <w:rPr>
                <w:rFonts w:asciiTheme="minorHAnsi" w:eastAsia="Calibri" w:hAnsiTheme="minorHAnsi" w:cstheme="minorHAnsi"/>
                <w:i/>
                <w:sz w:val="24"/>
              </w:rPr>
              <w:t xml:space="preserve"> </w:t>
            </w:r>
            <w:r w:rsidRPr="00784939">
              <w:rPr>
                <w:rFonts w:asciiTheme="minorHAnsi" w:eastAsia="Calibri" w:hAnsiTheme="minorHAnsi" w:cstheme="minorHAnsi"/>
                <w:i/>
                <w:sz w:val="24"/>
              </w:rPr>
              <w:t>Voices United</w:t>
            </w:r>
            <w:r w:rsidRPr="003B0FDE">
              <w:rPr>
                <w:rFonts w:asciiTheme="minorHAnsi" w:eastAsia="Calibri" w:hAnsiTheme="minorHAnsi" w:cstheme="minorHAnsi"/>
                <w:sz w:val="24"/>
              </w:rPr>
              <w:t xml:space="preserve"> 291</w:t>
            </w:r>
            <w:r w:rsidR="00FB769A">
              <w:rPr>
                <w:rFonts w:asciiTheme="minorHAnsi" w:eastAsia="Calibri" w:hAnsiTheme="minorHAnsi" w:cstheme="minorHAnsi"/>
                <w:sz w:val="24"/>
              </w:rPr>
              <w:t>.</w:t>
            </w:r>
          </w:p>
        </w:tc>
      </w:tr>
      <w:tr w:rsidR="007E7EEE" w:rsidRPr="003B0FDE" w14:paraId="479EAAD9" w14:textId="77777777" w:rsidTr="00784939">
        <w:trPr>
          <w:trHeight w:val="984"/>
        </w:trPr>
        <w:tc>
          <w:tcPr>
            <w:tcW w:w="2700" w:type="dxa"/>
            <w:shd w:val="clear" w:color="auto" w:fill="auto"/>
          </w:tcPr>
          <w:p w14:paraId="2B2A7A39" w14:textId="77777777" w:rsidR="007E7EEE" w:rsidRPr="00866B45" w:rsidRDefault="007E7EEE" w:rsidP="00572989">
            <w:pPr>
              <w:spacing w:before="60" w:after="60"/>
              <w:rPr>
                <w:rFonts w:asciiTheme="minorHAnsi" w:eastAsia="Calibri" w:hAnsiTheme="minorHAnsi" w:cstheme="minorHAnsi"/>
                <w:b/>
                <w:sz w:val="24"/>
              </w:rPr>
            </w:pPr>
            <w:r w:rsidRPr="003B0FDE">
              <w:rPr>
                <w:rFonts w:asciiTheme="minorHAnsi" w:eastAsia="Calibri" w:hAnsiTheme="minorHAnsi" w:cstheme="minorHAnsi"/>
                <w:b/>
                <w:sz w:val="24"/>
              </w:rPr>
              <w:t>Conclusion</w:t>
            </w:r>
          </w:p>
        </w:tc>
        <w:tc>
          <w:tcPr>
            <w:tcW w:w="6660" w:type="dxa"/>
            <w:shd w:val="clear" w:color="auto" w:fill="auto"/>
          </w:tcPr>
          <w:p w14:paraId="6773BDE4" w14:textId="1ECA7D1B" w:rsidR="007E7EEE" w:rsidRPr="003B0FDE" w:rsidRDefault="007E7EEE" w:rsidP="00FB769A">
            <w:pPr>
              <w:spacing w:before="60" w:after="60"/>
              <w:rPr>
                <w:rFonts w:asciiTheme="minorHAnsi" w:eastAsia="Calibri" w:hAnsiTheme="minorHAnsi" w:cstheme="minorHAnsi"/>
                <w:sz w:val="24"/>
              </w:rPr>
            </w:pPr>
            <w:r w:rsidRPr="003B0FDE">
              <w:rPr>
                <w:rFonts w:asciiTheme="minorHAnsi" w:eastAsia="Calibri" w:hAnsiTheme="minorHAnsi" w:cstheme="minorHAnsi"/>
                <w:sz w:val="24"/>
              </w:rPr>
              <w:t>Give thanks to God for all the creatures of the earth. Give thanks for all who care for animals. Request God’s help in listening to the animals and learning how to care for them.</w:t>
            </w:r>
          </w:p>
        </w:tc>
      </w:tr>
    </w:tbl>
    <w:p w14:paraId="02EB378F" w14:textId="77777777" w:rsidR="007E7EEE" w:rsidRPr="003B0FDE" w:rsidRDefault="007E7EEE" w:rsidP="007E7EEE">
      <w:pPr>
        <w:rPr>
          <w:rFonts w:asciiTheme="minorHAnsi" w:hAnsiTheme="minorHAnsi" w:cstheme="minorHAnsi"/>
          <w:sz w:val="24"/>
        </w:rPr>
      </w:pPr>
      <w:r w:rsidRPr="003B0FDE">
        <w:rPr>
          <w:rFonts w:asciiTheme="minorHAnsi" w:hAnsiTheme="minorHAnsi" w:cstheme="minorHAnsi"/>
          <w:sz w:val="24"/>
        </w:rPr>
        <w:br w:type="page"/>
      </w:r>
    </w:p>
    <w:p w14:paraId="6A05A809" w14:textId="77777777" w:rsidR="007E7EEE" w:rsidRPr="003B0FDE" w:rsidRDefault="007E7EEE" w:rsidP="007E7EEE">
      <w:pPr>
        <w:spacing w:after="0"/>
        <w:rPr>
          <w:rFonts w:asciiTheme="minorHAnsi" w:hAnsiTheme="minorHAnsi" w:cstheme="minorHAnsi"/>
          <w:sz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6826"/>
      </w:tblGrid>
      <w:tr w:rsidR="007E7EEE" w:rsidRPr="003B0FDE" w14:paraId="5DE6AF60" w14:textId="77777777" w:rsidTr="009A6C51">
        <w:tc>
          <w:tcPr>
            <w:tcW w:w="2534" w:type="dxa"/>
            <w:shd w:val="clear" w:color="auto" w:fill="D9D9D9" w:themeFill="background1" w:themeFillShade="D9"/>
          </w:tcPr>
          <w:p w14:paraId="64AE19EC" w14:textId="77777777" w:rsidR="007E7EEE" w:rsidRPr="003B0FDE" w:rsidRDefault="007E7EEE" w:rsidP="008E29B9">
            <w:pPr>
              <w:spacing w:before="60" w:after="60"/>
              <w:rPr>
                <w:rFonts w:asciiTheme="minorHAnsi" w:eastAsia="Calibri" w:hAnsiTheme="minorHAnsi" w:cstheme="minorHAnsi"/>
                <w:b/>
                <w:sz w:val="24"/>
              </w:rPr>
            </w:pPr>
            <w:r w:rsidRPr="003B0FDE">
              <w:rPr>
                <w:rFonts w:asciiTheme="minorHAnsi" w:eastAsia="Calibri" w:hAnsiTheme="minorHAnsi" w:cstheme="minorHAnsi"/>
                <w:b/>
                <w:i/>
                <w:sz w:val="24"/>
              </w:rPr>
              <w:t>Live with Respect</w:t>
            </w:r>
          </w:p>
          <w:p w14:paraId="0A0F8F01" w14:textId="77777777" w:rsidR="007E7EEE" w:rsidRPr="003B0FDE" w:rsidRDefault="008E29B9" w:rsidP="008E29B9">
            <w:pPr>
              <w:spacing w:before="60" w:after="60"/>
              <w:rPr>
                <w:rFonts w:asciiTheme="minorHAnsi" w:eastAsia="Calibri" w:hAnsiTheme="minorHAnsi" w:cstheme="minorHAnsi"/>
                <w:b/>
                <w:sz w:val="24"/>
              </w:rPr>
            </w:pPr>
            <w:r>
              <w:rPr>
                <w:rFonts w:asciiTheme="minorHAnsi" w:eastAsia="Calibri" w:hAnsiTheme="minorHAnsi" w:cstheme="minorHAnsi"/>
                <w:b/>
                <w:sz w:val="24"/>
              </w:rPr>
              <w:t>5-week unit</w:t>
            </w:r>
          </w:p>
        </w:tc>
        <w:tc>
          <w:tcPr>
            <w:tcW w:w="6826" w:type="dxa"/>
            <w:shd w:val="clear" w:color="auto" w:fill="D9D9D9" w:themeFill="background1" w:themeFillShade="D9"/>
          </w:tcPr>
          <w:p w14:paraId="0AA36E03" w14:textId="7132B93F" w:rsidR="007E7EEE" w:rsidRPr="008E29B9" w:rsidRDefault="008E29B9" w:rsidP="008B6C01">
            <w:pPr>
              <w:spacing w:before="60" w:after="60"/>
              <w:rPr>
                <w:rFonts w:asciiTheme="minorHAnsi" w:eastAsia="Calibri" w:hAnsiTheme="minorHAnsi" w:cstheme="minorHAnsi"/>
                <w:b/>
                <w:sz w:val="24"/>
              </w:rPr>
            </w:pPr>
            <w:r>
              <w:rPr>
                <w:rFonts w:asciiTheme="minorHAnsi" w:eastAsia="Calibri" w:hAnsiTheme="minorHAnsi" w:cstheme="minorHAnsi"/>
                <w:b/>
                <w:sz w:val="24"/>
              </w:rPr>
              <w:t xml:space="preserve">Lesson </w:t>
            </w:r>
            <w:r w:rsidR="008B6C01">
              <w:rPr>
                <w:rFonts w:asciiTheme="minorHAnsi" w:eastAsia="Calibri" w:hAnsiTheme="minorHAnsi" w:cstheme="minorHAnsi"/>
                <w:b/>
                <w:sz w:val="24"/>
              </w:rPr>
              <w:t>2</w:t>
            </w:r>
            <w:r>
              <w:rPr>
                <w:rFonts w:asciiTheme="minorHAnsi" w:eastAsia="Calibri" w:hAnsiTheme="minorHAnsi" w:cstheme="minorHAnsi"/>
                <w:b/>
                <w:sz w:val="24"/>
              </w:rPr>
              <w:t xml:space="preserve">: </w:t>
            </w:r>
            <w:r w:rsidR="007E7EEE" w:rsidRPr="008E29B9">
              <w:rPr>
                <w:rFonts w:asciiTheme="minorHAnsi" w:eastAsia="Calibri" w:hAnsiTheme="minorHAnsi" w:cstheme="minorHAnsi"/>
                <w:b/>
                <w:sz w:val="24"/>
              </w:rPr>
              <w:t>The Birds of the Air Will Tell You</w:t>
            </w:r>
          </w:p>
        </w:tc>
      </w:tr>
      <w:tr w:rsidR="007E7EEE" w:rsidRPr="003B0FDE" w14:paraId="2C7E3D8D" w14:textId="77777777" w:rsidTr="009A6C51">
        <w:tc>
          <w:tcPr>
            <w:tcW w:w="2534" w:type="dxa"/>
            <w:shd w:val="clear" w:color="auto" w:fill="auto"/>
          </w:tcPr>
          <w:p w14:paraId="583D349B" w14:textId="77777777" w:rsidR="007E7EEE" w:rsidRPr="003B0FDE" w:rsidRDefault="007E7EEE" w:rsidP="008E29B9">
            <w:pPr>
              <w:spacing w:before="60" w:after="60"/>
              <w:rPr>
                <w:rFonts w:asciiTheme="minorHAnsi" w:eastAsia="Calibri" w:hAnsiTheme="minorHAnsi" w:cstheme="minorHAnsi"/>
                <w:b/>
                <w:sz w:val="24"/>
              </w:rPr>
            </w:pPr>
            <w:r w:rsidRPr="003B0FDE">
              <w:rPr>
                <w:rFonts w:asciiTheme="minorHAnsi" w:eastAsia="Calibri" w:hAnsiTheme="minorHAnsi" w:cstheme="minorHAnsi"/>
                <w:b/>
                <w:sz w:val="24"/>
              </w:rPr>
              <w:t>Bible Verses</w:t>
            </w:r>
          </w:p>
        </w:tc>
        <w:tc>
          <w:tcPr>
            <w:tcW w:w="6826" w:type="dxa"/>
            <w:shd w:val="clear" w:color="auto" w:fill="auto"/>
          </w:tcPr>
          <w:p w14:paraId="48711CDA" w14:textId="77777777" w:rsidR="008E29B9" w:rsidRPr="003B0FDE" w:rsidRDefault="001343E6" w:rsidP="008E29B9">
            <w:pPr>
              <w:spacing w:before="60" w:after="60"/>
              <w:rPr>
                <w:rFonts w:asciiTheme="minorHAnsi" w:eastAsia="Calibri" w:hAnsiTheme="minorHAnsi" w:cstheme="minorHAnsi"/>
                <w:sz w:val="24"/>
              </w:rPr>
            </w:pPr>
            <w:hyperlink w:anchor="_Focus_Texts:_Job" w:history="1">
              <w:r w:rsidR="008E29B9" w:rsidRPr="0064183C">
                <w:rPr>
                  <w:rStyle w:val="Hyperlink"/>
                  <w:rFonts w:asciiTheme="minorHAnsi" w:eastAsia="Calibri" w:hAnsiTheme="minorHAnsi" w:cstheme="minorHAnsi"/>
                  <w:sz w:val="24"/>
                </w:rPr>
                <w:t>Job 12:7‒10 (NRSV)</w:t>
              </w:r>
            </w:hyperlink>
          </w:p>
          <w:p w14:paraId="57A8DE73" w14:textId="77777777" w:rsidR="007E7EEE" w:rsidRPr="003B0FDE" w:rsidRDefault="001343E6" w:rsidP="008E29B9">
            <w:pPr>
              <w:spacing w:before="60" w:after="60"/>
              <w:rPr>
                <w:rFonts w:asciiTheme="minorHAnsi" w:eastAsia="Calibri" w:hAnsiTheme="minorHAnsi" w:cstheme="minorHAnsi"/>
                <w:sz w:val="24"/>
              </w:rPr>
            </w:pPr>
            <w:hyperlink w:anchor="_Focus_Texts:_Job" w:history="1">
              <w:r w:rsidR="008E29B9" w:rsidRPr="0064183C">
                <w:rPr>
                  <w:rStyle w:val="Hyperlink"/>
                  <w:rFonts w:asciiTheme="minorHAnsi" w:hAnsiTheme="minorHAnsi" w:cstheme="minorHAnsi"/>
                  <w:sz w:val="24"/>
                </w:rPr>
                <w:t>Genesis 1:26‒28 (</w:t>
              </w:r>
              <w:r w:rsidR="008E29B9" w:rsidRPr="0064183C">
                <w:rPr>
                  <w:rStyle w:val="Hyperlink"/>
                  <w:rFonts w:asciiTheme="minorHAnsi" w:hAnsiTheme="minorHAnsi" w:cstheme="minorHAnsi"/>
                  <w:i/>
                  <w:sz w:val="24"/>
                </w:rPr>
                <w:t>The Message</w:t>
              </w:r>
              <w:r w:rsidR="008E29B9" w:rsidRPr="0064183C">
                <w:rPr>
                  <w:rStyle w:val="Hyperlink"/>
                  <w:rFonts w:asciiTheme="minorHAnsi" w:hAnsiTheme="minorHAnsi" w:cstheme="minorHAnsi"/>
                  <w:sz w:val="24"/>
                </w:rPr>
                <w:t>)</w:t>
              </w:r>
            </w:hyperlink>
          </w:p>
        </w:tc>
      </w:tr>
      <w:tr w:rsidR="007E7EEE" w:rsidRPr="003B0FDE" w14:paraId="76F34D36" w14:textId="77777777" w:rsidTr="009A6C51">
        <w:tc>
          <w:tcPr>
            <w:tcW w:w="2534" w:type="dxa"/>
            <w:shd w:val="clear" w:color="auto" w:fill="auto"/>
          </w:tcPr>
          <w:p w14:paraId="6418632C" w14:textId="77777777" w:rsidR="007E7EEE" w:rsidRPr="003B0FDE" w:rsidRDefault="007E7EEE" w:rsidP="008E29B9">
            <w:pPr>
              <w:spacing w:before="60" w:after="60"/>
              <w:rPr>
                <w:rFonts w:asciiTheme="minorHAnsi" w:eastAsia="Calibri" w:hAnsiTheme="minorHAnsi" w:cstheme="minorHAnsi"/>
                <w:b/>
                <w:sz w:val="24"/>
              </w:rPr>
            </w:pPr>
            <w:r w:rsidRPr="003B0FDE">
              <w:rPr>
                <w:rFonts w:asciiTheme="minorHAnsi" w:eastAsia="Calibri" w:hAnsiTheme="minorHAnsi" w:cstheme="minorHAnsi"/>
                <w:b/>
                <w:sz w:val="24"/>
              </w:rPr>
              <w:t>Theological Grounding</w:t>
            </w:r>
          </w:p>
        </w:tc>
        <w:tc>
          <w:tcPr>
            <w:tcW w:w="6826" w:type="dxa"/>
            <w:shd w:val="clear" w:color="auto" w:fill="auto"/>
          </w:tcPr>
          <w:p w14:paraId="694737F0" w14:textId="6E8FE598" w:rsidR="007E7EEE" w:rsidRPr="003B0FDE" w:rsidRDefault="00230A8C" w:rsidP="00230A8C">
            <w:pPr>
              <w:spacing w:before="60" w:after="60"/>
              <w:rPr>
                <w:rFonts w:asciiTheme="minorHAnsi" w:eastAsia="Calibri" w:hAnsiTheme="minorHAnsi" w:cstheme="minorHAnsi"/>
                <w:sz w:val="24"/>
              </w:rPr>
            </w:pPr>
            <w:r>
              <w:rPr>
                <w:rFonts w:asciiTheme="minorHAnsi" w:eastAsia="Calibri" w:hAnsiTheme="minorHAnsi" w:cstheme="minorHAnsi"/>
                <w:sz w:val="24"/>
              </w:rPr>
              <w:t>The United Church of Canada’s</w:t>
            </w:r>
            <w:r w:rsidRPr="003B0FDE">
              <w:rPr>
                <w:rFonts w:asciiTheme="minorHAnsi" w:eastAsia="Calibri" w:hAnsiTheme="minorHAnsi" w:cstheme="minorHAnsi"/>
                <w:sz w:val="24"/>
              </w:rPr>
              <w:t xml:space="preserve"> </w:t>
            </w:r>
            <w:hyperlink w:anchor="_Theological_Grounding:_A_1" w:history="1">
              <w:r w:rsidR="006365D3" w:rsidRPr="006365D3">
                <w:rPr>
                  <w:rStyle w:val="Hyperlink"/>
                  <w:rFonts w:asciiTheme="minorHAnsi" w:eastAsia="Calibri" w:hAnsiTheme="minorHAnsi" w:cstheme="minorHAnsi"/>
                  <w:sz w:val="24"/>
                </w:rPr>
                <w:t>A New Creed and A Song of Faith</w:t>
              </w:r>
            </w:hyperlink>
          </w:p>
        </w:tc>
      </w:tr>
      <w:tr w:rsidR="007E7EEE" w:rsidRPr="003B0FDE" w14:paraId="1165556C" w14:textId="77777777" w:rsidTr="009A6C51">
        <w:tc>
          <w:tcPr>
            <w:tcW w:w="2534" w:type="dxa"/>
            <w:shd w:val="clear" w:color="auto" w:fill="auto"/>
          </w:tcPr>
          <w:p w14:paraId="0C929FA1" w14:textId="77777777" w:rsidR="007E7EEE" w:rsidRPr="003B0FDE" w:rsidRDefault="007E7EEE" w:rsidP="008E29B9">
            <w:pPr>
              <w:spacing w:before="60" w:after="60"/>
              <w:rPr>
                <w:rFonts w:asciiTheme="minorHAnsi" w:eastAsia="Calibri" w:hAnsiTheme="minorHAnsi" w:cstheme="minorHAnsi"/>
                <w:b/>
                <w:sz w:val="24"/>
              </w:rPr>
            </w:pPr>
            <w:r w:rsidRPr="003B0FDE">
              <w:rPr>
                <w:rFonts w:asciiTheme="minorHAnsi" w:eastAsia="Calibri" w:hAnsiTheme="minorHAnsi" w:cstheme="minorHAnsi"/>
                <w:b/>
                <w:sz w:val="24"/>
              </w:rPr>
              <w:t>Emphasis or Theme</w:t>
            </w:r>
          </w:p>
        </w:tc>
        <w:tc>
          <w:tcPr>
            <w:tcW w:w="6826" w:type="dxa"/>
            <w:shd w:val="clear" w:color="auto" w:fill="auto"/>
          </w:tcPr>
          <w:p w14:paraId="38A901F3" w14:textId="77777777" w:rsidR="007E7EEE" w:rsidRPr="003B0FDE" w:rsidRDefault="007E7EEE" w:rsidP="008E29B9">
            <w:pPr>
              <w:spacing w:before="60" w:after="60"/>
              <w:rPr>
                <w:rFonts w:asciiTheme="minorHAnsi" w:eastAsia="Calibri" w:hAnsiTheme="minorHAnsi" w:cstheme="minorHAnsi"/>
                <w:sz w:val="24"/>
              </w:rPr>
            </w:pPr>
            <w:r w:rsidRPr="003B0FDE">
              <w:rPr>
                <w:rFonts w:asciiTheme="minorHAnsi" w:eastAsia="Calibri" w:hAnsiTheme="minorHAnsi" w:cstheme="minorHAnsi"/>
                <w:sz w:val="24"/>
              </w:rPr>
              <w:t>Learn about some of the endangered or threatened birds of Canada and how to offer respect and care for God’s gift of flying creatures</w:t>
            </w:r>
            <w:r w:rsidR="00EF310B">
              <w:rPr>
                <w:rFonts w:asciiTheme="minorHAnsi" w:eastAsia="Calibri" w:hAnsiTheme="minorHAnsi" w:cstheme="minorHAnsi"/>
                <w:sz w:val="24"/>
              </w:rPr>
              <w:t>.</w:t>
            </w:r>
          </w:p>
        </w:tc>
      </w:tr>
      <w:tr w:rsidR="009A6C51" w:rsidRPr="003B0FDE" w14:paraId="44FA3E7F" w14:textId="77777777" w:rsidTr="009A6C51">
        <w:trPr>
          <w:trHeight w:val="557"/>
        </w:trPr>
        <w:tc>
          <w:tcPr>
            <w:tcW w:w="2534" w:type="dxa"/>
            <w:shd w:val="clear" w:color="auto" w:fill="auto"/>
          </w:tcPr>
          <w:p w14:paraId="6204DEFF" w14:textId="685C5552" w:rsidR="009A6C51" w:rsidRPr="003B0FDE" w:rsidRDefault="009A6C51" w:rsidP="008E29B9">
            <w:pPr>
              <w:spacing w:before="60" w:after="60"/>
              <w:rPr>
                <w:rFonts w:asciiTheme="minorHAnsi" w:eastAsia="Calibri" w:hAnsiTheme="minorHAnsi" w:cstheme="minorHAnsi"/>
                <w:b/>
                <w:sz w:val="24"/>
              </w:rPr>
            </w:pPr>
            <w:r>
              <w:rPr>
                <w:rFonts w:asciiTheme="minorHAnsi" w:eastAsia="Calibri" w:hAnsiTheme="minorHAnsi" w:cstheme="minorHAnsi"/>
                <w:b/>
                <w:sz w:val="24"/>
              </w:rPr>
              <w:t>Preparation</w:t>
            </w:r>
          </w:p>
        </w:tc>
        <w:tc>
          <w:tcPr>
            <w:tcW w:w="6826" w:type="dxa"/>
            <w:shd w:val="clear" w:color="auto" w:fill="auto"/>
          </w:tcPr>
          <w:p w14:paraId="174F6518" w14:textId="77777777" w:rsidR="009A6C51" w:rsidRPr="003B0FDE" w:rsidRDefault="009A6C51" w:rsidP="009A6C51">
            <w:pPr>
              <w:pStyle w:val="ListParagraph"/>
              <w:numPr>
                <w:ilvl w:val="0"/>
                <w:numId w:val="44"/>
              </w:numPr>
              <w:spacing w:before="60" w:after="60"/>
              <w:ind w:left="360"/>
              <w:contextualSpacing w:val="0"/>
              <w:rPr>
                <w:rFonts w:asciiTheme="minorHAnsi" w:eastAsia="Calibri" w:hAnsiTheme="minorHAnsi" w:cstheme="minorHAnsi"/>
                <w:sz w:val="24"/>
              </w:rPr>
            </w:pPr>
            <w:r w:rsidRPr="003B0FDE">
              <w:rPr>
                <w:rFonts w:asciiTheme="minorHAnsi" w:eastAsia="Calibri" w:hAnsiTheme="minorHAnsi" w:cstheme="minorHAnsi"/>
                <w:sz w:val="24"/>
              </w:rPr>
              <w:t>Find/create a poste</w:t>
            </w:r>
            <w:r>
              <w:rPr>
                <w:rFonts w:asciiTheme="minorHAnsi" w:eastAsia="Calibri" w:hAnsiTheme="minorHAnsi" w:cstheme="minorHAnsi"/>
                <w:sz w:val="24"/>
              </w:rPr>
              <w:t xml:space="preserve">r of the text from </w:t>
            </w:r>
            <w:hyperlink w:anchor="_Focus_Texts:_Job" w:history="1">
              <w:r w:rsidRPr="00A0219A">
                <w:rPr>
                  <w:rStyle w:val="Hyperlink"/>
                  <w:rFonts w:asciiTheme="minorHAnsi" w:eastAsia="Calibri" w:hAnsiTheme="minorHAnsi" w:cstheme="minorHAnsi"/>
                  <w:sz w:val="24"/>
                </w:rPr>
                <w:t>Job 12:7‒10</w:t>
              </w:r>
            </w:hyperlink>
            <w:r>
              <w:rPr>
                <w:rFonts w:asciiTheme="minorHAnsi" w:eastAsia="Calibri" w:hAnsiTheme="minorHAnsi" w:cstheme="minorHAnsi"/>
                <w:sz w:val="24"/>
              </w:rPr>
              <w:t>.</w:t>
            </w:r>
          </w:p>
          <w:p w14:paraId="5BE602AA" w14:textId="77777777" w:rsidR="009A6C51" w:rsidRPr="003B0FDE" w:rsidRDefault="009A6C51" w:rsidP="009A6C51">
            <w:pPr>
              <w:pStyle w:val="ListParagraph"/>
              <w:numPr>
                <w:ilvl w:val="0"/>
                <w:numId w:val="44"/>
              </w:numPr>
              <w:spacing w:before="60" w:after="60"/>
              <w:ind w:left="360"/>
              <w:contextualSpacing w:val="0"/>
              <w:rPr>
                <w:rFonts w:asciiTheme="minorHAnsi" w:hAnsiTheme="minorHAnsi" w:cstheme="minorHAnsi"/>
                <w:color w:val="000000"/>
                <w:sz w:val="24"/>
                <w:shd w:val="clear" w:color="auto" w:fill="FFFFFF"/>
              </w:rPr>
            </w:pPr>
            <w:r w:rsidRPr="003B0FDE">
              <w:rPr>
                <w:rFonts w:asciiTheme="minorHAnsi" w:hAnsiTheme="minorHAnsi" w:cstheme="minorHAnsi"/>
                <w:color w:val="000000"/>
                <w:sz w:val="24"/>
                <w:shd w:val="clear" w:color="auto" w:fill="FFFFFF"/>
              </w:rPr>
              <w:t>Choose the story you will tell and learn it, or make sure you have a copy.</w:t>
            </w:r>
          </w:p>
          <w:p w14:paraId="6FEBD293" w14:textId="22011AE6" w:rsidR="009A6C51" w:rsidRPr="003B0FDE" w:rsidRDefault="009A6C51" w:rsidP="009A6C51">
            <w:pPr>
              <w:spacing w:before="60" w:after="60"/>
              <w:rPr>
                <w:rFonts w:asciiTheme="minorHAnsi" w:eastAsia="Calibri" w:hAnsiTheme="minorHAnsi" w:cstheme="minorHAnsi"/>
                <w:sz w:val="24"/>
              </w:rPr>
            </w:pPr>
            <w:r w:rsidRPr="003B0FDE">
              <w:rPr>
                <w:rFonts w:asciiTheme="minorHAnsi" w:hAnsiTheme="minorHAnsi" w:cstheme="minorHAnsi"/>
                <w:color w:val="000000"/>
                <w:sz w:val="24"/>
                <w:shd w:val="clear" w:color="auto" w:fill="FFFFFF"/>
              </w:rPr>
              <w:t>Gather supplies for any of the activities you select for your group to use.</w:t>
            </w:r>
          </w:p>
        </w:tc>
      </w:tr>
      <w:tr w:rsidR="007E7EEE" w:rsidRPr="003B0FDE" w14:paraId="693BA1AC" w14:textId="77777777" w:rsidTr="009A6C51">
        <w:trPr>
          <w:trHeight w:val="557"/>
        </w:trPr>
        <w:tc>
          <w:tcPr>
            <w:tcW w:w="2534" w:type="dxa"/>
            <w:shd w:val="clear" w:color="auto" w:fill="auto"/>
          </w:tcPr>
          <w:p w14:paraId="58EAC374" w14:textId="77777777" w:rsidR="007E7EEE" w:rsidRPr="00866B45" w:rsidRDefault="007E7EEE" w:rsidP="008E29B9">
            <w:pPr>
              <w:spacing w:before="60" w:after="60"/>
              <w:rPr>
                <w:rFonts w:asciiTheme="minorHAnsi" w:eastAsia="Calibri" w:hAnsiTheme="minorHAnsi" w:cstheme="minorHAnsi"/>
                <w:b/>
                <w:sz w:val="24"/>
              </w:rPr>
            </w:pPr>
            <w:r w:rsidRPr="003B0FDE">
              <w:rPr>
                <w:rFonts w:asciiTheme="minorHAnsi" w:eastAsia="Calibri" w:hAnsiTheme="minorHAnsi" w:cstheme="minorHAnsi"/>
                <w:b/>
                <w:sz w:val="24"/>
              </w:rPr>
              <w:t xml:space="preserve">Welcome and </w:t>
            </w:r>
            <w:r w:rsidRPr="003B0FDE">
              <w:rPr>
                <w:rFonts w:asciiTheme="minorHAnsi" w:eastAsia="Calibri" w:hAnsiTheme="minorHAnsi" w:cstheme="minorHAnsi"/>
                <w:b/>
                <w:sz w:val="24"/>
              </w:rPr>
              <w:br/>
              <w:t>First Activities</w:t>
            </w:r>
          </w:p>
        </w:tc>
        <w:tc>
          <w:tcPr>
            <w:tcW w:w="6826" w:type="dxa"/>
            <w:shd w:val="clear" w:color="auto" w:fill="auto"/>
          </w:tcPr>
          <w:p w14:paraId="3B1D1AC3" w14:textId="77777777" w:rsidR="007E7EEE" w:rsidRPr="003B0FDE" w:rsidRDefault="007E7EEE" w:rsidP="008E29B9">
            <w:pPr>
              <w:spacing w:before="60" w:after="60"/>
              <w:rPr>
                <w:rFonts w:asciiTheme="minorHAnsi" w:eastAsia="Calibri" w:hAnsiTheme="minorHAnsi" w:cstheme="minorHAnsi"/>
                <w:sz w:val="24"/>
              </w:rPr>
            </w:pPr>
            <w:r w:rsidRPr="003B0FDE">
              <w:rPr>
                <w:rFonts w:asciiTheme="minorHAnsi" w:eastAsia="Calibri" w:hAnsiTheme="minorHAnsi" w:cstheme="minorHAnsi"/>
                <w:sz w:val="24"/>
              </w:rPr>
              <w:t xml:space="preserve">Find/download/create a poster of </w:t>
            </w:r>
            <w:hyperlink w:anchor="_Focus_Texts:_Job" w:history="1">
              <w:r w:rsidR="00A0219A" w:rsidRPr="00A0219A">
                <w:rPr>
                  <w:rStyle w:val="Hyperlink"/>
                  <w:rFonts w:asciiTheme="minorHAnsi" w:eastAsia="Calibri" w:hAnsiTheme="minorHAnsi" w:cstheme="minorHAnsi"/>
                  <w:sz w:val="24"/>
                </w:rPr>
                <w:t>Job 12:7‒10</w:t>
              </w:r>
            </w:hyperlink>
            <w:r w:rsidRPr="003B0FDE">
              <w:rPr>
                <w:rFonts w:asciiTheme="minorHAnsi" w:eastAsia="Calibri" w:hAnsiTheme="minorHAnsi" w:cstheme="minorHAnsi"/>
                <w:sz w:val="24"/>
              </w:rPr>
              <w:t xml:space="preserve"> and hang it in your learning space.</w:t>
            </w:r>
          </w:p>
          <w:p w14:paraId="10F3391E" w14:textId="7EEF4319" w:rsidR="007E7EEE" w:rsidRPr="003B0FDE" w:rsidRDefault="007E7EEE" w:rsidP="008E29B9">
            <w:pPr>
              <w:spacing w:before="60" w:after="60"/>
              <w:rPr>
                <w:rFonts w:asciiTheme="minorHAnsi" w:eastAsia="Calibri" w:hAnsiTheme="minorHAnsi" w:cstheme="minorHAnsi"/>
                <w:sz w:val="24"/>
              </w:rPr>
            </w:pPr>
            <w:r w:rsidRPr="003B0FDE">
              <w:rPr>
                <w:rFonts w:asciiTheme="minorHAnsi" w:eastAsia="Calibri" w:hAnsiTheme="minorHAnsi" w:cstheme="minorHAnsi"/>
                <w:sz w:val="24"/>
              </w:rPr>
              <w:t xml:space="preserve">Option 1: Find and display information and photos of various kinds of birds’ nests, or bring an actual nest you have found. </w:t>
            </w:r>
          </w:p>
          <w:p w14:paraId="68C49215" w14:textId="0CA31497" w:rsidR="007E7EEE" w:rsidRPr="003B0FDE" w:rsidRDefault="001343E6" w:rsidP="008E29B9">
            <w:pPr>
              <w:spacing w:before="60" w:after="60"/>
              <w:rPr>
                <w:rFonts w:asciiTheme="minorHAnsi" w:eastAsia="Calibri" w:hAnsiTheme="minorHAnsi" w:cstheme="minorHAnsi"/>
                <w:sz w:val="24"/>
              </w:rPr>
            </w:pPr>
            <w:hyperlink r:id="rId16" w:history="1">
              <w:r w:rsidR="00EF310B">
                <w:rPr>
                  <w:rFonts w:asciiTheme="minorHAnsi" w:hAnsiTheme="minorHAnsi" w:cstheme="minorHAnsi"/>
                  <w:color w:val="0000FF"/>
                  <w:sz w:val="24"/>
                  <w:u w:val="single"/>
                </w:rPr>
                <w:t>www.thoughtco.com/types-of-bird-nests-4001370</w:t>
              </w:r>
            </w:hyperlink>
          </w:p>
          <w:p w14:paraId="03B72BA1" w14:textId="77777777" w:rsidR="007E7EEE" w:rsidRPr="003B0FDE" w:rsidRDefault="001343E6" w:rsidP="008E29B9">
            <w:pPr>
              <w:spacing w:before="60" w:after="60"/>
              <w:rPr>
                <w:rFonts w:asciiTheme="minorHAnsi" w:hAnsiTheme="minorHAnsi" w:cstheme="minorHAnsi"/>
                <w:sz w:val="24"/>
              </w:rPr>
            </w:pPr>
            <w:hyperlink r:id="rId17" w:history="1">
              <w:r w:rsidR="007E7EEE" w:rsidRPr="003B0FDE">
                <w:rPr>
                  <w:rFonts w:asciiTheme="minorHAnsi" w:hAnsiTheme="minorHAnsi" w:cstheme="minorHAnsi"/>
                  <w:color w:val="0000FF"/>
                  <w:sz w:val="24"/>
                  <w:u w:val="single"/>
                </w:rPr>
                <w:t>http://people.eku.edu/ritchisong/ritchiso/birdnests.html</w:t>
              </w:r>
            </w:hyperlink>
          </w:p>
          <w:p w14:paraId="355F5EBE" w14:textId="7460B919" w:rsidR="007E7EEE" w:rsidRPr="003B0FDE" w:rsidRDefault="001343E6" w:rsidP="008E29B9">
            <w:pPr>
              <w:spacing w:before="60" w:after="60"/>
              <w:rPr>
                <w:rFonts w:asciiTheme="minorHAnsi" w:hAnsiTheme="minorHAnsi" w:cstheme="minorHAnsi"/>
                <w:sz w:val="24"/>
              </w:rPr>
            </w:pPr>
            <w:hyperlink r:id="rId18" w:history="1">
              <w:r w:rsidR="00EF310B">
                <w:rPr>
                  <w:rFonts w:asciiTheme="minorHAnsi" w:hAnsiTheme="minorHAnsi" w:cstheme="minorHAnsi"/>
                  <w:color w:val="0000FF"/>
                  <w:sz w:val="24"/>
                  <w:u w:val="single"/>
                </w:rPr>
                <w:t>www.thespruce.com/types-of-bird-nests-386664</w:t>
              </w:r>
            </w:hyperlink>
          </w:p>
          <w:p w14:paraId="248EE296" w14:textId="77777777" w:rsidR="007E7EEE" w:rsidRPr="003B0FDE" w:rsidRDefault="001343E6" w:rsidP="008E29B9">
            <w:pPr>
              <w:spacing w:before="60" w:after="60"/>
              <w:rPr>
                <w:rFonts w:asciiTheme="minorHAnsi" w:hAnsiTheme="minorHAnsi" w:cstheme="minorHAnsi"/>
                <w:sz w:val="24"/>
              </w:rPr>
            </w:pPr>
            <w:hyperlink r:id="rId19" w:history="1">
              <w:r w:rsidR="007E7EEE" w:rsidRPr="003B0FDE">
                <w:rPr>
                  <w:rFonts w:asciiTheme="minorHAnsi" w:hAnsiTheme="minorHAnsi" w:cstheme="minorHAnsi"/>
                  <w:color w:val="0000FF"/>
                  <w:sz w:val="24"/>
                  <w:u w:val="single"/>
                </w:rPr>
                <w:t>https://goldengateaudubon.org/conservation/make-the-city-safe-for-wildlife/tree-care-and-bird-safety/types-of-bird-nests/</w:t>
              </w:r>
            </w:hyperlink>
          </w:p>
          <w:p w14:paraId="017496DE" w14:textId="3DA9ED3E" w:rsidR="007E7EEE" w:rsidRPr="003B0FDE" w:rsidRDefault="007E7EEE" w:rsidP="008E29B9">
            <w:pPr>
              <w:spacing w:before="60" w:after="60"/>
              <w:rPr>
                <w:rFonts w:asciiTheme="minorHAnsi" w:hAnsiTheme="minorHAnsi" w:cstheme="minorHAnsi"/>
                <w:sz w:val="24"/>
              </w:rPr>
            </w:pPr>
            <w:r w:rsidRPr="003B0FDE">
              <w:rPr>
                <w:rFonts w:asciiTheme="minorHAnsi" w:hAnsiTheme="minorHAnsi" w:cstheme="minorHAnsi"/>
                <w:sz w:val="24"/>
              </w:rPr>
              <w:t>As they enter the room, allow the children to look at the various styles of nests different birds make.</w:t>
            </w:r>
          </w:p>
          <w:p w14:paraId="01B0AE87" w14:textId="4C5E9E98" w:rsidR="007E7EEE" w:rsidRPr="003B0FDE" w:rsidRDefault="007E7EEE" w:rsidP="00DC3F67">
            <w:pPr>
              <w:tabs>
                <w:tab w:val="center" w:pos="3450"/>
              </w:tabs>
              <w:spacing w:before="60" w:after="60"/>
              <w:rPr>
                <w:rFonts w:asciiTheme="minorHAnsi" w:eastAsia="Calibri" w:hAnsiTheme="minorHAnsi" w:cstheme="minorBidi"/>
                <w:sz w:val="24"/>
              </w:rPr>
            </w:pPr>
            <w:r w:rsidRPr="143753D7">
              <w:rPr>
                <w:rFonts w:asciiTheme="minorHAnsi" w:eastAsia="Calibri" w:hAnsiTheme="minorHAnsi" w:cstheme="minorBidi"/>
                <w:sz w:val="24"/>
              </w:rPr>
              <w:t xml:space="preserve">Option 2: Go outside and collect (or have available already) some natural materials a bird might use to create a nest. </w:t>
            </w:r>
            <w:r w:rsidR="00EF310B" w:rsidRPr="143753D7">
              <w:rPr>
                <w:rFonts w:asciiTheme="minorHAnsi" w:eastAsia="Calibri" w:hAnsiTheme="minorHAnsi" w:cstheme="minorBidi"/>
                <w:sz w:val="24"/>
              </w:rPr>
              <w:t xml:space="preserve">Have </w:t>
            </w:r>
            <w:r w:rsidRPr="143753D7">
              <w:rPr>
                <w:rFonts w:asciiTheme="minorHAnsi" w:eastAsia="Calibri" w:hAnsiTheme="minorHAnsi" w:cstheme="minorBidi"/>
                <w:sz w:val="24"/>
              </w:rPr>
              <w:t xml:space="preserve">the children weave the materials together to make some birds’ nests. </w:t>
            </w:r>
            <w:r w:rsidR="007621BC" w:rsidRPr="143753D7">
              <w:rPr>
                <w:rFonts w:asciiTheme="minorHAnsi" w:eastAsia="Calibri" w:hAnsiTheme="minorHAnsi" w:cstheme="minorBidi"/>
                <w:sz w:val="24"/>
              </w:rPr>
              <w:t>Then they</w:t>
            </w:r>
            <w:r w:rsidRPr="143753D7">
              <w:rPr>
                <w:rFonts w:asciiTheme="minorHAnsi" w:eastAsia="Calibri" w:hAnsiTheme="minorHAnsi" w:cstheme="minorBidi"/>
                <w:sz w:val="24"/>
              </w:rPr>
              <w:t xml:space="preserve"> place their nests in trees or other areas around the church and see if birds use them or make their own nests from the materials. </w:t>
            </w:r>
            <w:r w:rsidR="007621BC" w:rsidRPr="143753D7">
              <w:rPr>
                <w:rFonts w:asciiTheme="minorHAnsi" w:eastAsia="Calibri" w:hAnsiTheme="minorHAnsi" w:cstheme="minorBidi"/>
                <w:sz w:val="24"/>
              </w:rPr>
              <w:t xml:space="preserve">See an </w:t>
            </w:r>
            <w:hyperlink r:id="rId20" w:history="1">
              <w:r w:rsidRPr="143753D7">
                <w:rPr>
                  <w:rStyle w:val="Hyperlink"/>
                  <w:rFonts w:asciiTheme="minorHAnsi" w:eastAsia="Calibri" w:hAnsiTheme="minorHAnsi" w:cstheme="minorBidi"/>
                  <w:sz w:val="24"/>
                </w:rPr>
                <w:t>online resource</w:t>
              </w:r>
            </w:hyperlink>
            <w:r w:rsidRPr="143753D7">
              <w:rPr>
                <w:rFonts w:asciiTheme="minorHAnsi" w:eastAsia="Calibri" w:hAnsiTheme="minorHAnsi" w:cstheme="minorBidi"/>
                <w:sz w:val="24"/>
              </w:rPr>
              <w:t xml:space="preserve"> for this activity</w:t>
            </w:r>
            <w:r w:rsidR="00DC3F67">
              <w:rPr>
                <w:rFonts w:asciiTheme="minorHAnsi" w:eastAsia="Calibri" w:hAnsiTheme="minorHAnsi" w:cstheme="minorBidi"/>
                <w:sz w:val="24"/>
              </w:rPr>
              <w:t xml:space="preserve"> (scroll down to “Nature England How to Build a Birds Nest” PDF)</w:t>
            </w:r>
            <w:r w:rsidR="007621BC" w:rsidRPr="143753D7">
              <w:rPr>
                <w:rFonts w:asciiTheme="minorHAnsi" w:eastAsia="Calibri" w:hAnsiTheme="minorHAnsi" w:cstheme="minorBidi"/>
                <w:sz w:val="24"/>
              </w:rPr>
              <w:t>.</w:t>
            </w:r>
          </w:p>
        </w:tc>
      </w:tr>
      <w:tr w:rsidR="007E7EEE" w:rsidRPr="003B0FDE" w14:paraId="28590ECF" w14:textId="77777777" w:rsidTr="009A6C51">
        <w:trPr>
          <w:trHeight w:val="1151"/>
        </w:trPr>
        <w:tc>
          <w:tcPr>
            <w:tcW w:w="2534" w:type="dxa"/>
            <w:shd w:val="clear" w:color="auto" w:fill="auto"/>
          </w:tcPr>
          <w:p w14:paraId="6576E688" w14:textId="77777777" w:rsidR="007E7EEE" w:rsidRPr="00866B45" w:rsidRDefault="007E7EEE" w:rsidP="008E29B9">
            <w:pPr>
              <w:spacing w:before="60" w:after="60"/>
              <w:rPr>
                <w:rFonts w:asciiTheme="minorHAnsi" w:eastAsia="Calibri" w:hAnsiTheme="minorHAnsi" w:cstheme="minorHAnsi"/>
                <w:b/>
                <w:sz w:val="24"/>
              </w:rPr>
            </w:pPr>
            <w:r w:rsidRPr="003B0FDE">
              <w:rPr>
                <w:rFonts w:asciiTheme="minorHAnsi" w:eastAsia="Calibri" w:hAnsiTheme="minorHAnsi" w:cstheme="minorHAnsi"/>
                <w:b/>
                <w:sz w:val="24"/>
              </w:rPr>
              <w:t>Introduce the Story</w:t>
            </w:r>
          </w:p>
        </w:tc>
        <w:tc>
          <w:tcPr>
            <w:tcW w:w="6826" w:type="dxa"/>
            <w:shd w:val="clear" w:color="auto" w:fill="auto"/>
          </w:tcPr>
          <w:p w14:paraId="71002F28" w14:textId="77777777" w:rsidR="007E7EEE" w:rsidRPr="003B0FDE" w:rsidRDefault="007E7EEE" w:rsidP="008E29B9">
            <w:pPr>
              <w:spacing w:before="60" w:after="60"/>
              <w:rPr>
                <w:rFonts w:asciiTheme="minorHAnsi" w:eastAsia="Calibri" w:hAnsiTheme="minorHAnsi" w:cstheme="minorHAnsi"/>
                <w:color w:val="000000" w:themeColor="text1"/>
                <w:sz w:val="24"/>
              </w:rPr>
            </w:pPr>
            <w:r w:rsidRPr="003B0FDE">
              <w:rPr>
                <w:rFonts w:asciiTheme="minorHAnsi" w:eastAsia="Calibri" w:hAnsiTheme="minorHAnsi" w:cstheme="minorHAnsi"/>
                <w:color w:val="000000" w:themeColor="text1"/>
                <w:sz w:val="24"/>
              </w:rPr>
              <w:t xml:space="preserve">Invite the children to sit quietly and listen to some </w:t>
            </w:r>
            <w:hyperlink r:id="rId21" w:history="1">
              <w:r w:rsidRPr="003B0FDE">
                <w:rPr>
                  <w:rStyle w:val="Hyperlink"/>
                  <w:rFonts w:asciiTheme="minorHAnsi" w:eastAsia="Calibri" w:hAnsiTheme="minorHAnsi" w:cstheme="minorHAnsi"/>
                  <w:sz w:val="24"/>
                </w:rPr>
                <w:t>bird songs</w:t>
              </w:r>
            </w:hyperlink>
            <w:r w:rsidRPr="003B0FDE">
              <w:rPr>
                <w:rFonts w:asciiTheme="minorHAnsi" w:eastAsia="Calibri" w:hAnsiTheme="minorHAnsi" w:cstheme="minorHAnsi"/>
                <w:color w:val="000000" w:themeColor="text1"/>
                <w:sz w:val="24"/>
              </w:rPr>
              <w:t>.</w:t>
            </w:r>
          </w:p>
          <w:p w14:paraId="5BF45D07" w14:textId="77777777" w:rsidR="007E7EEE" w:rsidRPr="003B0FDE" w:rsidRDefault="007E7EEE" w:rsidP="008E29B9">
            <w:pPr>
              <w:spacing w:before="60" w:after="60"/>
              <w:rPr>
                <w:rFonts w:asciiTheme="minorHAnsi" w:eastAsia="Calibri" w:hAnsiTheme="minorHAnsi" w:cstheme="minorHAnsi"/>
                <w:color w:val="000000" w:themeColor="text1"/>
                <w:sz w:val="24"/>
              </w:rPr>
            </w:pPr>
            <w:r w:rsidRPr="003B0FDE">
              <w:rPr>
                <w:rFonts w:asciiTheme="minorHAnsi" w:eastAsia="Calibri" w:hAnsiTheme="minorHAnsi" w:cstheme="minorHAnsi"/>
                <w:color w:val="000000" w:themeColor="text1"/>
                <w:sz w:val="24"/>
              </w:rPr>
              <w:t xml:space="preserve">Show the children the poster of the </w:t>
            </w:r>
            <w:hyperlink w:anchor="_Focus_Texts:_Job" w:history="1">
              <w:r w:rsidRPr="00661F18">
                <w:rPr>
                  <w:rStyle w:val="Hyperlink"/>
                  <w:rFonts w:asciiTheme="minorHAnsi" w:eastAsia="Calibri" w:hAnsiTheme="minorHAnsi" w:cstheme="minorHAnsi"/>
                  <w:sz w:val="24"/>
                </w:rPr>
                <w:t>Job</w:t>
              </w:r>
            </w:hyperlink>
            <w:r w:rsidRPr="003B0FDE">
              <w:rPr>
                <w:rFonts w:asciiTheme="minorHAnsi" w:eastAsia="Calibri" w:hAnsiTheme="minorHAnsi" w:cstheme="minorHAnsi"/>
                <w:color w:val="000000" w:themeColor="text1"/>
                <w:sz w:val="24"/>
              </w:rPr>
              <w:t xml:space="preserve"> text. Let them know that for the next few weeks you’ll be looking at God’s creation, listening to God’s creation, and learning how to help care for God’s creation. For this session, the focus is on what birds might have to teach us.</w:t>
            </w:r>
          </w:p>
        </w:tc>
      </w:tr>
      <w:tr w:rsidR="007E7EEE" w:rsidRPr="003B0FDE" w14:paraId="6E8D8D35" w14:textId="77777777" w:rsidTr="009A6C51">
        <w:trPr>
          <w:trHeight w:val="1903"/>
        </w:trPr>
        <w:tc>
          <w:tcPr>
            <w:tcW w:w="2534" w:type="dxa"/>
            <w:shd w:val="clear" w:color="auto" w:fill="auto"/>
          </w:tcPr>
          <w:p w14:paraId="3D0D5287" w14:textId="77777777" w:rsidR="007E7EEE" w:rsidRPr="00866B45" w:rsidRDefault="007E7EEE" w:rsidP="008E29B9">
            <w:pPr>
              <w:spacing w:before="60" w:after="60"/>
              <w:rPr>
                <w:rFonts w:asciiTheme="minorHAnsi" w:eastAsia="Calibri" w:hAnsiTheme="minorHAnsi" w:cstheme="minorHAnsi"/>
                <w:b/>
                <w:sz w:val="24"/>
              </w:rPr>
            </w:pPr>
            <w:r w:rsidRPr="003B0FDE">
              <w:rPr>
                <w:rFonts w:asciiTheme="minorHAnsi" w:eastAsia="Calibri" w:hAnsiTheme="minorHAnsi" w:cstheme="minorHAnsi"/>
                <w:b/>
                <w:sz w:val="24"/>
              </w:rPr>
              <w:t>Tell the Story</w:t>
            </w:r>
          </w:p>
        </w:tc>
        <w:tc>
          <w:tcPr>
            <w:tcW w:w="6826" w:type="dxa"/>
            <w:shd w:val="clear" w:color="auto" w:fill="auto"/>
          </w:tcPr>
          <w:p w14:paraId="0862D51C" w14:textId="77777777" w:rsidR="007E7EEE" w:rsidRPr="003B0FDE" w:rsidRDefault="007E7EEE" w:rsidP="008E29B9">
            <w:pPr>
              <w:spacing w:before="60" w:after="60"/>
              <w:rPr>
                <w:rFonts w:asciiTheme="minorHAnsi" w:eastAsia="Calibri" w:hAnsiTheme="minorHAnsi" w:cstheme="minorHAnsi"/>
                <w:sz w:val="24"/>
              </w:rPr>
            </w:pPr>
            <w:r w:rsidRPr="003B0FDE">
              <w:rPr>
                <w:rFonts w:asciiTheme="minorHAnsi" w:eastAsia="Calibri" w:hAnsiTheme="minorHAnsi" w:cstheme="minorHAnsi"/>
                <w:sz w:val="24"/>
              </w:rPr>
              <w:t>Choose one or more of these options:</w:t>
            </w:r>
          </w:p>
          <w:p w14:paraId="61309C09" w14:textId="77777777" w:rsidR="007E7EEE" w:rsidRPr="00A0219A" w:rsidRDefault="007E7EEE" w:rsidP="00A0219A">
            <w:pPr>
              <w:pStyle w:val="ListParagraph"/>
              <w:numPr>
                <w:ilvl w:val="0"/>
                <w:numId w:val="46"/>
              </w:numPr>
              <w:spacing w:before="60" w:after="60"/>
              <w:ind w:left="360"/>
              <w:contextualSpacing w:val="0"/>
              <w:rPr>
                <w:rFonts w:asciiTheme="minorHAnsi" w:hAnsiTheme="minorHAnsi" w:cstheme="minorHAnsi"/>
                <w:sz w:val="24"/>
              </w:rPr>
            </w:pPr>
            <w:r w:rsidRPr="00A0219A">
              <w:rPr>
                <w:rFonts w:asciiTheme="minorHAnsi" w:eastAsia="Calibri" w:hAnsiTheme="minorHAnsi" w:cstheme="minorHAnsi"/>
                <w:sz w:val="24"/>
              </w:rPr>
              <w:t xml:space="preserve">Tell the </w:t>
            </w:r>
            <w:r w:rsidRPr="00A0219A">
              <w:rPr>
                <w:rFonts w:asciiTheme="minorHAnsi" w:hAnsiTheme="minorHAnsi" w:cstheme="minorHAnsi"/>
                <w:sz w:val="24"/>
              </w:rPr>
              <w:t>Godly Play® story of Creation and engage in wondering</w:t>
            </w:r>
            <w:r w:rsidR="007621BC">
              <w:rPr>
                <w:rFonts w:asciiTheme="minorHAnsi" w:hAnsiTheme="minorHAnsi" w:cstheme="minorHAnsi"/>
                <w:sz w:val="24"/>
              </w:rPr>
              <w:t>.</w:t>
            </w:r>
          </w:p>
          <w:p w14:paraId="32A8C7D6" w14:textId="5D760BBA" w:rsidR="007E7EEE" w:rsidRPr="00A0219A" w:rsidRDefault="007E7EEE" w:rsidP="00A0219A">
            <w:pPr>
              <w:pStyle w:val="ListParagraph"/>
              <w:numPr>
                <w:ilvl w:val="0"/>
                <w:numId w:val="46"/>
              </w:numPr>
              <w:spacing w:before="60" w:after="60"/>
              <w:ind w:left="360"/>
              <w:contextualSpacing w:val="0"/>
              <w:rPr>
                <w:rFonts w:asciiTheme="minorHAnsi" w:hAnsiTheme="minorHAnsi" w:cstheme="minorHAnsi"/>
                <w:sz w:val="24"/>
              </w:rPr>
            </w:pPr>
            <w:r w:rsidRPr="00A0219A">
              <w:rPr>
                <w:rFonts w:asciiTheme="minorHAnsi" w:hAnsiTheme="minorHAnsi" w:cstheme="minorHAnsi"/>
                <w:sz w:val="24"/>
              </w:rPr>
              <w:t xml:space="preserve">Read “God Makes a World” from </w:t>
            </w:r>
            <w:r w:rsidRPr="006C53E8">
              <w:rPr>
                <w:rFonts w:asciiTheme="minorHAnsi" w:hAnsiTheme="minorHAnsi" w:cstheme="minorHAnsi"/>
                <w:i/>
                <w:sz w:val="24"/>
              </w:rPr>
              <w:t>The Family Story Bible</w:t>
            </w:r>
            <w:r w:rsidRPr="00A0219A">
              <w:rPr>
                <w:rFonts w:asciiTheme="minorHAnsi" w:hAnsiTheme="minorHAnsi" w:cstheme="minorHAnsi"/>
                <w:sz w:val="24"/>
              </w:rPr>
              <w:t xml:space="preserve"> by Ralph Milton</w:t>
            </w:r>
          </w:p>
          <w:p w14:paraId="74292C74" w14:textId="44A9690F" w:rsidR="007E7EEE" w:rsidRPr="00A0219A" w:rsidRDefault="007E7EEE" w:rsidP="00A0219A">
            <w:pPr>
              <w:pStyle w:val="ListParagraph"/>
              <w:numPr>
                <w:ilvl w:val="0"/>
                <w:numId w:val="46"/>
              </w:numPr>
              <w:spacing w:before="60" w:after="60"/>
              <w:ind w:left="360"/>
              <w:contextualSpacing w:val="0"/>
              <w:rPr>
                <w:rFonts w:asciiTheme="minorHAnsi" w:hAnsiTheme="minorHAnsi" w:cstheme="minorHAnsi"/>
                <w:sz w:val="24"/>
              </w:rPr>
            </w:pPr>
            <w:r w:rsidRPr="00A0219A">
              <w:rPr>
                <w:rFonts w:asciiTheme="minorHAnsi" w:hAnsiTheme="minorHAnsi" w:cstheme="minorHAnsi"/>
                <w:sz w:val="24"/>
              </w:rPr>
              <w:t xml:space="preserve">Read “God Will Take Care of You” from </w:t>
            </w:r>
            <w:r w:rsidR="007621BC">
              <w:rPr>
                <w:rFonts w:asciiTheme="minorHAnsi" w:hAnsiTheme="minorHAnsi" w:cstheme="minorHAnsi"/>
                <w:sz w:val="24"/>
              </w:rPr>
              <w:t xml:space="preserve">the </w:t>
            </w:r>
            <w:r w:rsidRPr="006C53E8">
              <w:rPr>
                <w:rFonts w:asciiTheme="minorHAnsi" w:hAnsiTheme="minorHAnsi" w:cstheme="minorHAnsi"/>
                <w:i/>
                <w:sz w:val="24"/>
              </w:rPr>
              <w:t>Lectionary Story Bible, Year B</w:t>
            </w:r>
            <w:r w:rsidRPr="00A0219A">
              <w:rPr>
                <w:rFonts w:asciiTheme="minorHAnsi" w:hAnsiTheme="minorHAnsi" w:cstheme="minorHAnsi"/>
                <w:sz w:val="24"/>
              </w:rPr>
              <w:t xml:space="preserve"> by Ralph Milton</w:t>
            </w:r>
          </w:p>
          <w:p w14:paraId="04EA1A9C" w14:textId="415E2CD2" w:rsidR="007E7EEE" w:rsidRPr="00A0219A" w:rsidRDefault="007E7EEE" w:rsidP="00A0219A">
            <w:pPr>
              <w:pStyle w:val="ListParagraph"/>
              <w:numPr>
                <w:ilvl w:val="0"/>
                <w:numId w:val="46"/>
              </w:numPr>
              <w:spacing w:before="60" w:after="60"/>
              <w:ind w:left="360"/>
              <w:contextualSpacing w:val="0"/>
              <w:rPr>
                <w:rFonts w:asciiTheme="minorHAnsi" w:hAnsiTheme="minorHAnsi" w:cstheme="minorHAnsi"/>
                <w:sz w:val="24"/>
              </w:rPr>
            </w:pPr>
            <w:r w:rsidRPr="00A0219A">
              <w:rPr>
                <w:rFonts w:asciiTheme="minorHAnsi" w:hAnsiTheme="minorHAnsi" w:cstheme="minorHAnsi"/>
                <w:sz w:val="24"/>
              </w:rPr>
              <w:t>Listen to</w:t>
            </w:r>
            <w:r w:rsidR="007621BC">
              <w:rPr>
                <w:rFonts w:asciiTheme="minorHAnsi" w:hAnsiTheme="minorHAnsi" w:cstheme="minorHAnsi"/>
                <w:sz w:val="24"/>
              </w:rPr>
              <w:t>,</w:t>
            </w:r>
            <w:r w:rsidRPr="00A0219A">
              <w:rPr>
                <w:rFonts w:asciiTheme="minorHAnsi" w:hAnsiTheme="minorHAnsi" w:cstheme="minorHAnsi"/>
                <w:sz w:val="24"/>
              </w:rPr>
              <w:t xml:space="preserve"> </w:t>
            </w:r>
            <w:hyperlink r:id="rId22" w:history="1">
              <w:r w:rsidRPr="00A0219A">
                <w:rPr>
                  <w:rStyle w:val="Hyperlink"/>
                  <w:rFonts w:asciiTheme="minorHAnsi" w:hAnsiTheme="minorHAnsi" w:cstheme="minorHAnsi"/>
                  <w:sz w:val="24"/>
                </w:rPr>
                <w:t>watch</w:t>
              </w:r>
            </w:hyperlink>
            <w:r w:rsidRPr="00A0219A">
              <w:rPr>
                <w:rFonts w:asciiTheme="minorHAnsi" w:hAnsiTheme="minorHAnsi" w:cstheme="minorHAnsi"/>
                <w:sz w:val="24"/>
              </w:rPr>
              <w:t xml:space="preserve">, or </w:t>
            </w:r>
            <w:hyperlink r:id="rId23" w:history="1">
              <w:r w:rsidRPr="00A0219A">
                <w:rPr>
                  <w:rStyle w:val="Hyperlink"/>
                  <w:rFonts w:asciiTheme="minorHAnsi" w:hAnsiTheme="minorHAnsi" w:cstheme="minorHAnsi"/>
                  <w:sz w:val="24"/>
                </w:rPr>
                <w:t>read</w:t>
              </w:r>
            </w:hyperlink>
            <w:r w:rsidRPr="00A0219A">
              <w:rPr>
                <w:rFonts w:asciiTheme="minorHAnsi" w:hAnsiTheme="minorHAnsi" w:cstheme="minorHAnsi"/>
                <w:sz w:val="24"/>
              </w:rPr>
              <w:t xml:space="preserve"> an origin story from </w:t>
            </w:r>
            <w:r w:rsidR="007621BC" w:rsidRPr="00A0219A">
              <w:rPr>
                <w:rFonts w:asciiTheme="minorHAnsi" w:hAnsiTheme="minorHAnsi" w:cstheme="minorHAnsi"/>
                <w:sz w:val="24"/>
              </w:rPr>
              <w:t>Haida</w:t>
            </w:r>
            <w:r w:rsidR="007621BC">
              <w:rPr>
                <w:rFonts w:asciiTheme="minorHAnsi" w:hAnsiTheme="minorHAnsi" w:cstheme="minorHAnsi"/>
                <w:sz w:val="24"/>
              </w:rPr>
              <w:t xml:space="preserve"> </w:t>
            </w:r>
            <w:r w:rsidR="007621BC" w:rsidRPr="00A0219A">
              <w:rPr>
                <w:rFonts w:asciiTheme="minorHAnsi" w:hAnsiTheme="minorHAnsi" w:cstheme="minorHAnsi"/>
                <w:sz w:val="24"/>
              </w:rPr>
              <w:t xml:space="preserve">Gwaii </w:t>
            </w:r>
            <w:r w:rsidRPr="00A0219A">
              <w:rPr>
                <w:rFonts w:asciiTheme="minorHAnsi" w:hAnsiTheme="minorHAnsi" w:cstheme="minorHAnsi"/>
                <w:sz w:val="24"/>
              </w:rPr>
              <w:t>about how the Raven found the first people</w:t>
            </w:r>
            <w:r w:rsidR="007621BC">
              <w:rPr>
                <w:rFonts w:asciiTheme="minorHAnsi" w:hAnsiTheme="minorHAnsi" w:cstheme="minorHAnsi"/>
                <w:sz w:val="24"/>
              </w:rPr>
              <w:t>.</w:t>
            </w:r>
          </w:p>
          <w:p w14:paraId="4E257539" w14:textId="77777777" w:rsidR="007E7EEE" w:rsidRPr="003B0FDE" w:rsidRDefault="007E7EEE" w:rsidP="008E29B9">
            <w:pPr>
              <w:spacing w:before="60" w:after="60"/>
              <w:rPr>
                <w:rFonts w:asciiTheme="minorHAnsi" w:hAnsiTheme="minorHAnsi" w:cstheme="minorHAnsi"/>
                <w:sz w:val="24"/>
              </w:rPr>
            </w:pPr>
            <w:r w:rsidRPr="003B0FDE">
              <w:rPr>
                <w:rFonts w:asciiTheme="minorHAnsi" w:hAnsiTheme="minorHAnsi" w:cstheme="minorHAnsi"/>
                <w:sz w:val="24"/>
              </w:rPr>
              <w:t>Read one of the children’s books listed in the Popular Culture Connections below.</w:t>
            </w:r>
          </w:p>
          <w:p w14:paraId="144A5609" w14:textId="54EA4EBA" w:rsidR="007E7EEE" w:rsidRPr="003B0FDE" w:rsidRDefault="007E7EEE" w:rsidP="008E29B9">
            <w:pPr>
              <w:spacing w:before="60" w:after="60"/>
              <w:rPr>
                <w:rFonts w:asciiTheme="minorHAnsi" w:hAnsiTheme="minorHAnsi" w:cstheme="minorHAnsi"/>
                <w:sz w:val="24"/>
              </w:rPr>
            </w:pPr>
            <w:r w:rsidRPr="003B0FDE">
              <w:rPr>
                <w:rFonts w:asciiTheme="minorHAnsi" w:hAnsiTheme="minorHAnsi" w:cstheme="minorHAnsi"/>
                <w:sz w:val="24"/>
              </w:rPr>
              <w:t xml:space="preserve">Ask the children what the world/they might miss if there were no more birds. Besides the enjoyment of watching and listening to birds, birds are important in keeping down certain insect populations, and they also are helpful in the spread of certain fruits and plants that humans eat. Explore the </w:t>
            </w:r>
            <w:hyperlink r:id="rId24" w:history="1">
              <w:r w:rsidRPr="003B0FDE">
                <w:rPr>
                  <w:rStyle w:val="Hyperlink"/>
                  <w:rFonts w:asciiTheme="minorHAnsi" w:hAnsiTheme="minorHAnsi" w:cstheme="minorHAnsi"/>
                  <w:sz w:val="24"/>
                </w:rPr>
                <w:t>differences</w:t>
              </w:r>
            </w:hyperlink>
            <w:r w:rsidRPr="003B0FDE">
              <w:rPr>
                <w:rFonts w:asciiTheme="minorHAnsi" w:hAnsiTheme="minorHAnsi" w:cstheme="minorHAnsi"/>
                <w:sz w:val="24"/>
              </w:rPr>
              <w:t xml:space="preserve"> </w:t>
            </w:r>
            <w:r w:rsidR="00D12A77">
              <w:rPr>
                <w:rFonts w:asciiTheme="minorHAnsi" w:hAnsiTheme="minorHAnsi" w:cstheme="minorHAnsi"/>
                <w:sz w:val="24"/>
              </w:rPr>
              <w:t>among</w:t>
            </w:r>
            <w:r w:rsidR="00D12A77" w:rsidRPr="003B0FDE">
              <w:rPr>
                <w:rFonts w:asciiTheme="minorHAnsi" w:hAnsiTheme="minorHAnsi" w:cstheme="minorHAnsi"/>
                <w:sz w:val="24"/>
              </w:rPr>
              <w:t xml:space="preserve"> </w:t>
            </w:r>
            <w:r w:rsidRPr="003B0FDE">
              <w:rPr>
                <w:rFonts w:asciiTheme="minorHAnsi" w:hAnsiTheme="minorHAnsi" w:cstheme="minorHAnsi"/>
                <w:i/>
                <w:sz w:val="24"/>
              </w:rPr>
              <w:t>vulnerable, endangered</w:t>
            </w:r>
            <w:r w:rsidR="00D12A77">
              <w:rPr>
                <w:rFonts w:asciiTheme="minorHAnsi" w:hAnsiTheme="minorHAnsi" w:cstheme="minorHAnsi"/>
                <w:i/>
                <w:sz w:val="24"/>
              </w:rPr>
              <w:t>,</w:t>
            </w:r>
            <w:r w:rsidRPr="003B0FDE">
              <w:rPr>
                <w:rFonts w:asciiTheme="minorHAnsi" w:hAnsiTheme="minorHAnsi" w:cstheme="minorHAnsi"/>
                <w:sz w:val="24"/>
              </w:rPr>
              <w:t xml:space="preserve"> and </w:t>
            </w:r>
            <w:r w:rsidRPr="003B0FDE">
              <w:rPr>
                <w:rFonts w:asciiTheme="minorHAnsi" w:hAnsiTheme="minorHAnsi" w:cstheme="minorHAnsi"/>
                <w:i/>
                <w:sz w:val="24"/>
              </w:rPr>
              <w:t>extinct</w:t>
            </w:r>
            <w:r w:rsidRPr="003B0FDE">
              <w:rPr>
                <w:rFonts w:asciiTheme="minorHAnsi" w:hAnsiTheme="minorHAnsi" w:cstheme="minorHAnsi"/>
                <w:sz w:val="24"/>
              </w:rPr>
              <w:t xml:space="preserve"> species.</w:t>
            </w:r>
          </w:p>
          <w:p w14:paraId="399A4040" w14:textId="77777777" w:rsidR="007E7EEE" w:rsidRPr="003B0FDE" w:rsidRDefault="007E7EEE" w:rsidP="008E29B9">
            <w:pPr>
              <w:spacing w:before="60" w:after="60"/>
              <w:rPr>
                <w:rFonts w:asciiTheme="minorHAnsi" w:hAnsiTheme="minorHAnsi" w:cstheme="minorHAnsi"/>
                <w:sz w:val="24"/>
              </w:rPr>
            </w:pPr>
            <w:r w:rsidRPr="003B0FDE">
              <w:rPr>
                <w:rFonts w:asciiTheme="minorHAnsi" w:hAnsiTheme="minorHAnsi" w:cstheme="minorHAnsi"/>
                <w:sz w:val="24"/>
              </w:rPr>
              <w:t xml:space="preserve">The main cause of bird endangerment and extinction is human activity. Humans destroy bird habitat through encroachment (we want to live on land that was once wild), logging, pollution, using pesticides and herbicides, etc. </w:t>
            </w:r>
          </w:p>
          <w:p w14:paraId="33CD075C" w14:textId="77777777" w:rsidR="007E7EEE" w:rsidRPr="003B0FDE" w:rsidRDefault="007E7EEE" w:rsidP="008E29B9">
            <w:pPr>
              <w:spacing w:before="60" w:after="60"/>
              <w:rPr>
                <w:rFonts w:asciiTheme="minorHAnsi" w:hAnsiTheme="minorHAnsi" w:cstheme="minorHAnsi"/>
                <w:sz w:val="24"/>
              </w:rPr>
            </w:pPr>
            <w:r w:rsidRPr="003B0FDE">
              <w:rPr>
                <w:rFonts w:asciiTheme="minorHAnsi" w:hAnsiTheme="minorHAnsi" w:cstheme="minorHAnsi"/>
                <w:sz w:val="24"/>
              </w:rPr>
              <w:t xml:space="preserve">Share the story you have chosen. </w:t>
            </w:r>
          </w:p>
        </w:tc>
      </w:tr>
      <w:tr w:rsidR="007E7EEE" w:rsidRPr="003B0FDE" w14:paraId="2BCF6BC3" w14:textId="77777777" w:rsidTr="009A6C51">
        <w:trPr>
          <w:trHeight w:val="699"/>
        </w:trPr>
        <w:tc>
          <w:tcPr>
            <w:tcW w:w="2534" w:type="dxa"/>
            <w:shd w:val="clear" w:color="auto" w:fill="auto"/>
          </w:tcPr>
          <w:p w14:paraId="0B1004BC" w14:textId="77777777" w:rsidR="007E7EEE" w:rsidRPr="00866B45" w:rsidRDefault="007E7EEE" w:rsidP="008E29B9">
            <w:pPr>
              <w:spacing w:before="60" w:after="60"/>
              <w:rPr>
                <w:rFonts w:asciiTheme="minorHAnsi" w:eastAsia="Calibri" w:hAnsiTheme="minorHAnsi" w:cstheme="minorHAnsi"/>
                <w:b/>
                <w:sz w:val="24"/>
              </w:rPr>
            </w:pPr>
            <w:r w:rsidRPr="003B0FDE">
              <w:rPr>
                <w:rFonts w:asciiTheme="minorHAnsi" w:eastAsia="Calibri" w:hAnsiTheme="minorHAnsi" w:cstheme="minorHAnsi"/>
                <w:b/>
                <w:sz w:val="24"/>
              </w:rPr>
              <w:t>Deepen the Story</w:t>
            </w:r>
          </w:p>
        </w:tc>
        <w:tc>
          <w:tcPr>
            <w:tcW w:w="6826" w:type="dxa"/>
            <w:shd w:val="clear" w:color="auto" w:fill="auto"/>
          </w:tcPr>
          <w:p w14:paraId="67891EA1" w14:textId="77777777" w:rsidR="00D12A77" w:rsidRPr="003B0FDE" w:rsidRDefault="007E7EEE" w:rsidP="008E29B9">
            <w:pPr>
              <w:tabs>
                <w:tab w:val="center" w:pos="3450"/>
              </w:tabs>
              <w:spacing w:before="60" w:after="60"/>
              <w:rPr>
                <w:rFonts w:asciiTheme="minorHAnsi" w:eastAsia="Calibri" w:hAnsiTheme="minorHAnsi" w:cstheme="minorHAnsi"/>
                <w:sz w:val="24"/>
              </w:rPr>
            </w:pPr>
            <w:r w:rsidRPr="003B0FDE">
              <w:rPr>
                <w:rFonts w:asciiTheme="minorHAnsi" w:eastAsia="Calibri" w:hAnsiTheme="minorHAnsi" w:cstheme="minorHAnsi"/>
                <w:sz w:val="24"/>
              </w:rPr>
              <w:t>Feel free to set up the options as centres and allow the children to choose their own activity. You might also have available a variety of art and craft materials and allow them to determine their own response.</w:t>
            </w:r>
          </w:p>
          <w:p w14:paraId="2ABEBE36" w14:textId="3BDB18A0" w:rsidR="007E7EEE" w:rsidRPr="003B0FDE" w:rsidRDefault="007E7EEE" w:rsidP="008E29B9">
            <w:pPr>
              <w:spacing w:before="60" w:after="60"/>
              <w:rPr>
                <w:rFonts w:asciiTheme="minorHAnsi" w:hAnsiTheme="minorHAnsi" w:cstheme="minorHAnsi"/>
                <w:color w:val="000000" w:themeColor="text1"/>
                <w:sz w:val="24"/>
                <w:shd w:val="clear" w:color="auto" w:fill="FFFFFF"/>
              </w:rPr>
            </w:pPr>
            <w:r w:rsidRPr="003B0FDE">
              <w:rPr>
                <w:rFonts w:asciiTheme="minorHAnsi" w:hAnsiTheme="minorHAnsi" w:cstheme="minorHAnsi"/>
                <w:color w:val="000000" w:themeColor="text1"/>
                <w:sz w:val="24"/>
                <w:shd w:val="clear" w:color="auto" w:fill="FFFFFF"/>
              </w:rPr>
              <w:t xml:space="preserve">Option 1: Show the children photos or books about </w:t>
            </w:r>
            <w:hyperlink r:id="rId25" w:history="1">
              <w:r w:rsidRPr="003B0FDE">
                <w:rPr>
                  <w:rStyle w:val="Hyperlink"/>
                  <w:rFonts w:asciiTheme="minorHAnsi" w:hAnsiTheme="minorHAnsi" w:cstheme="minorHAnsi"/>
                  <w:sz w:val="24"/>
                  <w:shd w:val="clear" w:color="auto" w:fill="FFFFFF"/>
                </w:rPr>
                <w:t>endangered birds in Canada</w:t>
              </w:r>
            </w:hyperlink>
            <w:r w:rsidRPr="003B0FDE">
              <w:rPr>
                <w:rFonts w:asciiTheme="minorHAnsi" w:hAnsiTheme="minorHAnsi" w:cstheme="minorHAnsi"/>
                <w:color w:val="000000" w:themeColor="text1"/>
                <w:sz w:val="24"/>
                <w:shd w:val="clear" w:color="auto" w:fill="FFFFFF"/>
              </w:rPr>
              <w:t xml:space="preserve"> such as</w:t>
            </w:r>
          </w:p>
          <w:p w14:paraId="5A7A302E" w14:textId="17600BDF" w:rsidR="007E7EEE" w:rsidRPr="00963766" w:rsidRDefault="007E7EEE" w:rsidP="00963766">
            <w:pPr>
              <w:pStyle w:val="ListParagraph"/>
              <w:numPr>
                <w:ilvl w:val="0"/>
                <w:numId w:val="48"/>
              </w:numPr>
              <w:spacing w:before="60" w:after="60"/>
              <w:ind w:left="360"/>
              <w:rPr>
                <w:rFonts w:asciiTheme="minorHAnsi" w:hAnsiTheme="minorHAnsi" w:cstheme="minorHAnsi"/>
                <w:color w:val="000000" w:themeColor="text1"/>
                <w:sz w:val="24"/>
                <w:shd w:val="clear" w:color="auto" w:fill="FFFFFF"/>
              </w:rPr>
            </w:pPr>
            <w:r w:rsidRPr="00963766">
              <w:rPr>
                <w:rFonts w:asciiTheme="minorHAnsi" w:hAnsiTheme="minorHAnsi" w:cstheme="minorHAnsi"/>
                <w:color w:val="000000" w:themeColor="text1"/>
                <w:sz w:val="24"/>
                <w:shd w:val="clear" w:color="auto" w:fill="FFFFFF"/>
              </w:rPr>
              <w:t>Extinct</w:t>
            </w:r>
            <w:r w:rsidR="009F0A05">
              <w:rPr>
                <w:rFonts w:asciiTheme="minorHAnsi" w:hAnsiTheme="minorHAnsi" w:cstheme="minorHAnsi"/>
                <w:color w:val="000000" w:themeColor="text1"/>
                <w:sz w:val="24"/>
                <w:shd w:val="clear" w:color="auto" w:fill="FFFFFF"/>
              </w:rPr>
              <w:t>:</w:t>
            </w:r>
            <w:r w:rsidRPr="00963766">
              <w:rPr>
                <w:rFonts w:asciiTheme="minorHAnsi" w:hAnsiTheme="minorHAnsi" w:cstheme="minorHAnsi"/>
                <w:color w:val="000000" w:themeColor="text1"/>
                <w:sz w:val="24"/>
                <w:shd w:val="clear" w:color="auto" w:fill="FFFFFF"/>
              </w:rPr>
              <w:t xml:space="preserve"> Great Auk, Labrador Duck, Passenger Pigeon </w:t>
            </w:r>
          </w:p>
          <w:p w14:paraId="7F584832" w14:textId="4A469CCE" w:rsidR="007E7EEE" w:rsidRPr="00963766" w:rsidRDefault="007E7EEE" w:rsidP="00963766">
            <w:pPr>
              <w:pStyle w:val="ListParagraph"/>
              <w:numPr>
                <w:ilvl w:val="0"/>
                <w:numId w:val="48"/>
              </w:numPr>
              <w:spacing w:before="60" w:after="60"/>
              <w:ind w:left="360"/>
              <w:rPr>
                <w:rFonts w:asciiTheme="minorHAnsi" w:hAnsiTheme="minorHAnsi" w:cstheme="minorHAnsi"/>
                <w:color w:val="000000" w:themeColor="text1"/>
                <w:sz w:val="24"/>
                <w:shd w:val="clear" w:color="auto" w:fill="FFFFFF"/>
              </w:rPr>
            </w:pPr>
            <w:r w:rsidRPr="00963766">
              <w:rPr>
                <w:rFonts w:asciiTheme="minorHAnsi" w:hAnsiTheme="minorHAnsi" w:cstheme="minorHAnsi"/>
                <w:color w:val="000000" w:themeColor="text1"/>
                <w:sz w:val="24"/>
                <w:shd w:val="clear" w:color="auto" w:fill="FFFFFF"/>
              </w:rPr>
              <w:t>Endangered</w:t>
            </w:r>
            <w:r w:rsidR="009F0A05">
              <w:rPr>
                <w:rFonts w:asciiTheme="minorHAnsi" w:hAnsiTheme="minorHAnsi" w:cstheme="minorHAnsi"/>
                <w:color w:val="000000" w:themeColor="text1"/>
                <w:sz w:val="24"/>
                <w:shd w:val="clear" w:color="auto" w:fill="FFFFFF"/>
              </w:rPr>
              <w:t>:</w:t>
            </w:r>
            <w:r w:rsidRPr="00963766">
              <w:rPr>
                <w:rFonts w:asciiTheme="minorHAnsi" w:hAnsiTheme="minorHAnsi" w:cstheme="minorHAnsi"/>
                <w:color w:val="000000" w:themeColor="text1"/>
                <w:sz w:val="24"/>
                <w:shd w:val="clear" w:color="auto" w:fill="FFFFFF"/>
              </w:rPr>
              <w:t xml:space="preserve"> Whooping Crane, Eskimo Curlew, Northern Bobwhite, Harlequin Duck (Eastern population), </w:t>
            </w:r>
            <w:proofErr w:type="spellStart"/>
            <w:r w:rsidRPr="00963766">
              <w:rPr>
                <w:rFonts w:asciiTheme="minorHAnsi" w:hAnsiTheme="minorHAnsi" w:cstheme="minorHAnsi"/>
                <w:color w:val="000000" w:themeColor="text1"/>
                <w:sz w:val="24"/>
                <w:shd w:val="clear" w:color="auto" w:fill="FFFFFF"/>
              </w:rPr>
              <w:t>Anatum</w:t>
            </w:r>
            <w:proofErr w:type="spellEnd"/>
            <w:r w:rsidRPr="00963766">
              <w:rPr>
                <w:rFonts w:asciiTheme="minorHAnsi" w:hAnsiTheme="minorHAnsi" w:cstheme="minorHAnsi"/>
                <w:color w:val="000000" w:themeColor="text1"/>
                <w:sz w:val="24"/>
                <w:shd w:val="clear" w:color="auto" w:fill="FFFFFF"/>
              </w:rPr>
              <w:t xml:space="preserve"> Peregrine Falcon, Acadian Flycatcher, Spotted Owl, Mountain Plover, Piping Plover, King Rail, Loggerhead Shrike (Eastern population), </w:t>
            </w:r>
            <w:proofErr w:type="spellStart"/>
            <w:r w:rsidRPr="00963766">
              <w:rPr>
                <w:rFonts w:asciiTheme="minorHAnsi" w:hAnsiTheme="minorHAnsi" w:cstheme="minorHAnsi"/>
                <w:color w:val="000000" w:themeColor="text1"/>
                <w:sz w:val="24"/>
                <w:shd w:val="clear" w:color="auto" w:fill="FFFFFF"/>
              </w:rPr>
              <w:t>Henslow</w:t>
            </w:r>
            <w:r w:rsidR="009F0A05">
              <w:rPr>
                <w:rFonts w:asciiTheme="minorHAnsi" w:hAnsiTheme="minorHAnsi" w:cstheme="minorHAnsi"/>
                <w:color w:val="000000" w:themeColor="text1"/>
                <w:sz w:val="24"/>
                <w:shd w:val="clear" w:color="auto" w:fill="FFFFFF"/>
              </w:rPr>
              <w:t>’</w:t>
            </w:r>
            <w:r w:rsidRPr="00963766">
              <w:rPr>
                <w:rFonts w:asciiTheme="minorHAnsi" w:hAnsiTheme="minorHAnsi" w:cstheme="minorHAnsi"/>
                <w:color w:val="000000" w:themeColor="text1"/>
                <w:sz w:val="24"/>
                <w:shd w:val="clear" w:color="auto" w:fill="FFFFFF"/>
              </w:rPr>
              <w:t>s</w:t>
            </w:r>
            <w:proofErr w:type="spellEnd"/>
            <w:r w:rsidRPr="00963766">
              <w:rPr>
                <w:rFonts w:asciiTheme="minorHAnsi" w:hAnsiTheme="minorHAnsi" w:cstheme="minorHAnsi"/>
                <w:color w:val="000000" w:themeColor="text1"/>
                <w:sz w:val="24"/>
                <w:shd w:val="clear" w:color="auto" w:fill="FFFFFF"/>
              </w:rPr>
              <w:t xml:space="preserve"> Sparrow, Sage Thrasher, Kirtland</w:t>
            </w:r>
            <w:r w:rsidR="00251FFF">
              <w:rPr>
                <w:rFonts w:asciiTheme="minorHAnsi" w:hAnsiTheme="minorHAnsi" w:cstheme="minorHAnsi"/>
                <w:color w:val="000000" w:themeColor="text1"/>
                <w:sz w:val="24"/>
                <w:shd w:val="clear" w:color="auto" w:fill="FFFFFF"/>
              </w:rPr>
              <w:t>’</w:t>
            </w:r>
            <w:r w:rsidRPr="00963766">
              <w:rPr>
                <w:rFonts w:asciiTheme="minorHAnsi" w:hAnsiTheme="minorHAnsi" w:cstheme="minorHAnsi"/>
                <w:color w:val="000000" w:themeColor="text1"/>
                <w:sz w:val="24"/>
                <w:shd w:val="clear" w:color="auto" w:fill="FFFFFF"/>
              </w:rPr>
              <w:t>s Warbler</w:t>
            </w:r>
          </w:p>
          <w:p w14:paraId="4255BE51" w14:textId="51422C7F" w:rsidR="007E7EEE" w:rsidRPr="00963766" w:rsidRDefault="007E7EEE" w:rsidP="00963766">
            <w:pPr>
              <w:pStyle w:val="ListParagraph"/>
              <w:numPr>
                <w:ilvl w:val="0"/>
                <w:numId w:val="48"/>
              </w:numPr>
              <w:spacing w:before="60" w:after="60"/>
              <w:ind w:left="360"/>
              <w:rPr>
                <w:rFonts w:asciiTheme="minorHAnsi" w:hAnsiTheme="minorHAnsi" w:cstheme="minorHAnsi"/>
                <w:color w:val="000000" w:themeColor="text1"/>
                <w:sz w:val="24"/>
                <w:shd w:val="clear" w:color="auto" w:fill="FFFFFF"/>
              </w:rPr>
            </w:pPr>
            <w:r w:rsidRPr="00963766">
              <w:rPr>
                <w:rFonts w:asciiTheme="minorHAnsi" w:hAnsiTheme="minorHAnsi" w:cstheme="minorHAnsi"/>
                <w:color w:val="000000" w:themeColor="text1"/>
                <w:sz w:val="24"/>
                <w:shd w:val="clear" w:color="auto" w:fill="FFFFFF"/>
              </w:rPr>
              <w:t>Vulnerable</w:t>
            </w:r>
            <w:r w:rsidR="009F0A05">
              <w:rPr>
                <w:rFonts w:asciiTheme="minorHAnsi" w:hAnsiTheme="minorHAnsi" w:cstheme="minorHAnsi"/>
                <w:color w:val="000000" w:themeColor="text1"/>
                <w:sz w:val="24"/>
                <w:shd w:val="clear" w:color="auto" w:fill="FFFFFF"/>
              </w:rPr>
              <w:t>:</w:t>
            </w:r>
            <w:r w:rsidRPr="00963766">
              <w:rPr>
                <w:rFonts w:asciiTheme="minorHAnsi" w:hAnsiTheme="minorHAnsi" w:cstheme="minorHAnsi"/>
                <w:color w:val="000000" w:themeColor="text1"/>
                <w:sz w:val="24"/>
                <w:shd w:val="clear" w:color="auto" w:fill="FFFFFF"/>
              </w:rPr>
              <w:t xml:space="preserve"> Eastern Bluebird, </w:t>
            </w:r>
            <w:proofErr w:type="spellStart"/>
            <w:r w:rsidRPr="00963766">
              <w:rPr>
                <w:rFonts w:asciiTheme="minorHAnsi" w:hAnsiTheme="minorHAnsi" w:cstheme="minorHAnsi"/>
                <w:color w:val="000000" w:themeColor="text1"/>
                <w:sz w:val="24"/>
                <w:shd w:val="clear" w:color="auto" w:fill="FFFFFF"/>
              </w:rPr>
              <w:t>Peales</w:t>
            </w:r>
            <w:proofErr w:type="spellEnd"/>
            <w:r w:rsidRPr="00963766">
              <w:rPr>
                <w:rFonts w:asciiTheme="minorHAnsi" w:hAnsiTheme="minorHAnsi" w:cstheme="minorHAnsi"/>
                <w:color w:val="000000" w:themeColor="text1"/>
                <w:sz w:val="24"/>
                <w:shd w:val="clear" w:color="auto" w:fill="FFFFFF"/>
              </w:rPr>
              <w:t xml:space="preserve"> Peregrine Falcon, Tundra Peregrine Falcon, Cooper</w:t>
            </w:r>
            <w:r w:rsidR="00251FFF">
              <w:rPr>
                <w:rFonts w:asciiTheme="minorHAnsi" w:hAnsiTheme="minorHAnsi" w:cstheme="minorHAnsi"/>
                <w:color w:val="000000" w:themeColor="text1"/>
                <w:sz w:val="24"/>
                <w:shd w:val="clear" w:color="auto" w:fill="FFFFFF"/>
              </w:rPr>
              <w:t>’</w:t>
            </w:r>
            <w:r w:rsidRPr="00963766">
              <w:rPr>
                <w:rFonts w:asciiTheme="minorHAnsi" w:hAnsiTheme="minorHAnsi" w:cstheme="minorHAnsi"/>
                <w:color w:val="000000" w:themeColor="text1"/>
                <w:sz w:val="24"/>
                <w:shd w:val="clear" w:color="auto" w:fill="FFFFFF"/>
              </w:rPr>
              <w:t xml:space="preserve">s Hawk, Ancient </w:t>
            </w:r>
            <w:proofErr w:type="spellStart"/>
            <w:r w:rsidRPr="00963766">
              <w:rPr>
                <w:rFonts w:asciiTheme="minorHAnsi" w:hAnsiTheme="minorHAnsi" w:cstheme="minorHAnsi"/>
                <w:color w:val="000000" w:themeColor="text1"/>
                <w:sz w:val="24"/>
                <w:shd w:val="clear" w:color="auto" w:fill="FFFFFF"/>
              </w:rPr>
              <w:t>Murrelet</w:t>
            </w:r>
            <w:proofErr w:type="spellEnd"/>
            <w:r w:rsidRPr="00963766">
              <w:rPr>
                <w:rFonts w:asciiTheme="minorHAnsi" w:hAnsiTheme="minorHAnsi" w:cstheme="minorHAnsi"/>
                <w:color w:val="000000" w:themeColor="text1"/>
                <w:sz w:val="24"/>
                <w:shd w:val="clear" w:color="auto" w:fill="FFFFFF"/>
              </w:rPr>
              <w:t>, Great Gray Owl, Trumpeter Swan</w:t>
            </w:r>
          </w:p>
          <w:p w14:paraId="500DC03B" w14:textId="72B1ED8F" w:rsidR="007E7EEE" w:rsidRPr="003B0FDE" w:rsidRDefault="007E7EEE" w:rsidP="008E29B9">
            <w:pPr>
              <w:spacing w:before="60" w:after="60"/>
              <w:rPr>
                <w:rFonts w:asciiTheme="minorHAnsi" w:hAnsiTheme="minorHAnsi" w:cstheme="minorHAnsi"/>
                <w:color w:val="000000" w:themeColor="text1"/>
                <w:sz w:val="24"/>
                <w:shd w:val="clear" w:color="auto" w:fill="FFFFFF"/>
              </w:rPr>
            </w:pPr>
            <w:r w:rsidRPr="003B0FDE">
              <w:rPr>
                <w:rFonts w:asciiTheme="minorHAnsi" w:hAnsiTheme="minorHAnsi" w:cstheme="minorHAnsi"/>
                <w:color w:val="000000" w:themeColor="text1"/>
                <w:sz w:val="24"/>
                <w:shd w:val="clear" w:color="auto" w:fill="FFFFFF"/>
              </w:rPr>
              <w:t>Another online resource for this information can be</w:t>
            </w:r>
            <w:r w:rsidR="00251FFF">
              <w:rPr>
                <w:rFonts w:asciiTheme="minorHAnsi" w:hAnsiTheme="minorHAnsi" w:cstheme="minorHAnsi"/>
                <w:color w:val="000000" w:themeColor="text1"/>
                <w:sz w:val="24"/>
                <w:shd w:val="clear" w:color="auto" w:fill="FFFFFF"/>
              </w:rPr>
              <w:t xml:space="preserve"> found</w:t>
            </w:r>
            <w:r w:rsidRPr="003B0FDE">
              <w:rPr>
                <w:rFonts w:asciiTheme="minorHAnsi" w:hAnsiTheme="minorHAnsi" w:cstheme="minorHAnsi"/>
                <w:color w:val="000000" w:themeColor="text1"/>
                <w:sz w:val="24"/>
                <w:shd w:val="clear" w:color="auto" w:fill="FFFFFF"/>
              </w:rPr>
              <w:t xml:space="preserve"> </w:t>
            </w:r>
            <w:r w:rsidR="00251FFF" w:rsidRPr="00963766">
              <w:t xml:space="preserve">on </w:t>
            </w:r>
            <w:hyperlink r:id="rId26" w:history="1">
              <w:r w:rsidR="00251FFF" w:rsidRPr="00251FFF">
                <w:rPr>
                  <w:rStyle w:val="Hyperlink"/>
                  <w:rFonts w:asciiTheme="minorHAnsi" w:hAnsiTheme="minorHAnsi" w:cstheme="minorHAnsi"/>
                  <w:sz w:val="24"/>
                  <w:shd w:val="clear" w:color="auto" w:fill="FFFFFF"/>
                </w:rPr>
                <w:t>Wikipedia</w:t>
              </w:r>
            </w:hyperlink>
            <w:r w:rsidR="00251FFF">
              <w:rPr>
                <w:rFonts w:asciiTheme="minorHAnsi" w:hAnsiTheme="minorHAnsi" w:cstheme="minorHAnsi"/>
                <w:color w:val="000000" w:themeColor="text1"/>
                <w:sz w:val="24"/>
                <w:shd w:val="clear" w:color="auto" w:fill="FFFFFF"/>
              </w:rPr>
              <w:t>.</w:t>
            </w:r>
          </w:p>
          <w:p w14:paraId="30E63C88" w14:textId="77777777" w:rsidR="007E7EEE" w:rsidRPr="003B0FDE" w:rsidRDefault="007E7EEE" w:rsidP="008E29B9">
            <w:pPr>
              <w:spacing w:before="60" w:after="60"/>
              <w:rPr>
                <w:rFonts w:asciiTheme="minorHAnsi" w:eastAsia="Calibri" w:hAnsiTheme="minorHAnsi" w:cstheme="minorHAnsi"/>
                <w:color w:val="000000" w:themeColor="text1"/>
                <w:sz w:val="24"/>
              </w:rPr>
            </w:pPr>
            <w:r w:rsidRPr="003B0FDE">
              <w:rPr>
                <w:rFonts w:asciiTheme="minorHAnsi" w:eastAsia="Calibri" w:hAnsiTheme="minorHAnsi" w:cstheme="minorHAnsi"/>
                <w:color w:val="000000" w:themeColor="text1"/>
                <w:sz w:val="24"/>
              </w:rPr>
              <w:t xml:space="preserve">Option 2: Create pinecone bird feeders and allow children to take them home or place them in trees around the church. There are many </w:t>
            </w:r>
            <w:hyperlink r:id="rId27" w:history="1">
              <w:r w:rsidRPr="003B0FDE">
                <w:rPr>
                  <w:rStyle w:val="Hyperlink"/>
                  <w:rFonts w:asciiTheme="minorHAnsi" w:eastAsia="Calibri" w:hAnsiTheme="minorHAnsi" w:cstheme="minorHAnsi"/>
                  <w:sz w:val="24"/>
                </w:rPr>
                <w:t>instructions</w:t>
              </w:r>
            </w:hyperlink>
            <w:r w:rsidRPr="003B0FDE">
              <w:rPr>
                <w:rFonts w:asciiTheme="minorHAnsi" w:eastAsia="Calibri" w:hAnsiTheme="minorHAnsi" w:cstheme="minorHAnsi"/>
                <w:color w:val="000000" w:themeColor="text1"/>
                <w:sz w:val="24"/>
              </w:rPr>
              <w:t xml:space="preserve"> that use peanut butter. If you have peanut allergies, a bird feeder can be created using </w:t>
            </w:r>
            <w:hyperlink r:id="rId28" w:history="1">
              <w:r w:rsidRPr="003B0FDE">
                <w:rPr>
                  <w:rStyle w:val="Hyperlink"/>
                  <w:rFonts w:asciiTheme="minorHAnsi" w:eastAsia="Calibri" w:hAnsiTheme="minorHAnsi" w:cstheme="minorHAnsi"/>
                  <w:sz w:val="24"/>
                </w:rPr>
                <w:t>suet or lard</w:t>
              </w:r>
            </w:hyperlink>
            <w:r w:rsidRPr="003B0FDE">
              <w:rPr>
                <w:rFonts w:asciiTheme="minorHAnsi" w:eastAsia="Calibri" w:hAnsiTheme="minorHAnsi" w:cstheme="minorHAnsi"/>
                <w:color w:val="000000" w:themeColor="text1"/>
                <w:sz w:val="24"/>
              </w:rPr>
              <w:t>.</w:t>
            </w:r>
          </w:p>
          <w:p w14:paraId="2D9BE8F7" w14:textId="4D197192" w:rsidR="007E7EEE" w:rsidRPr="003B0FDE" w:rsidRDefault="007E7EEE" w:rsidP="008E29B9">
            <w:pPr>
              <w:tabs>
                <w:tab w:val="center" w:pos="3450"/>
              </w:tabs>
              <w:spacing w:before="60" w:after="60"/>
              <w:rPr>
                <w:rFonts w:asciiTheme="minorHAnsi" w:eastAsia="Calibri" w:hAnsiTheme="minorHAnsi" w:cstheme="minorHAnsi"/>
                <w:sz w:val="24"/>
              </w:rPr>
            </w:pPr>
            <w:r w:rsidRPr="003B0FDE">
              <w:rPr>
                <w:rFonts w:asciiTheme="minorHAnsi" w:eastAsia="Calibri" w:hAnsiTheme="minorHAnsi" w:cstheme="minorHAnsi"/>
                <w:sz w:val="24"/>
              </w:rPr>
              <w:t>Option 3: Write postcards to Members of Parliament and/or the Minister of Environment and Climate Change for your province or the federal government. Ask government officials and parliamentarians to improve our environmental laws and stand up to industry lobbyists whose actions might destroy bird habitats.</w:t>
            </w:r>
          </w:p>
          <w:p w14:paraId="3CDAFE0C" w14:textId="3F55EE55" w:rsidR="007E7EEE" w:rsidRPr="003B0FDE" w:rsidRDefault="007E7EEE" w:rsidP="008E29B9">
            <w:pPr>
              <w:tabs>
                <w:tab w:val="center" w:pos="3450"/>
              </w:tabs>
              <w:spacing w:before="60" w:after="60"/>
              <w:rPr>
                <w:rFonts w:asciiTheme="minorHAnsi" w:eastAsia="Calibri" w:hAnsiTheme="minorHAnsi" w:cstheme="minorHAnsi"/>
                <w:sz w:val="24"/>
              </w:rPr>
            </w:pPr>
            <w:r w:rsidRPr="003B0FDE">
              <w:rPr>
                <w:rFonts w:asciiTheme="minorHAnsi" w:eastAsia="Calibri" w:hAnsiTheme="minorHAnsi" w:cstheme="minorHAnsi"/>
                <w:sz w:val="24"/>
              </w:rPr>
              <w:t>Option 4: Go outside and look for birds</w:t>
            </w:r>
            <w:r w:rsidR="00EC4EB6">
              <w:rPr>
                <w:rFonts w:asciiTheme="minorHAnsi" w:eastAsia="Calibri" w:hAnsiTheme="minorHAnsi" w:cstheme="minorHAnsi"/>
                <w:sz w:val="24"/>
              </w:rPr>
              <w:t>—</w:t>
            </w:r>
            <w:r w:rsidRPr="003B0FDE">
              <w:rPr>
                <w:rFonts w:asciiTheme="minorHAnsi" w:eastAsia="Calibri" w:hAnsiTheme="minorHAnsi" w:cstheme="minorHAnsi"/>
                <w:sz w:val="24"/>
              </w:rPr>
              <w:t xml:space="preserve">especially if you have read “God Will Take Care of You” </w:t>
            </w:r>
            <w:r w:rsidR="00EC4EB6">
              <w:rPr>
                <w:rFonts w:asciiTheme="minorHAnsi" w:eastAsia="Calibri" w:hAnsiTheme="minorHAnsi" w:cstheme="minorHAnsi"/>
                <w:sz w:val="24"/>
              </w:rPr>
              <w:t xml:space="preserve">from the </w:t>
            </w:r>
            <w:r w:rsidR="00EC4EB6" w:rsidRPr="00963766">
              <w:rPr>
                <w:rFonts w:asciiTheme="minorHAnsi" w:eastAsia="Calibri" w:hAnsiTheme="minorHAnsi" w:cstheme="minorHAnsi"/>
                <w:i/>
                <w:sz w:val="24"/>
              </w:rPr>
              <w:t>Lectionary Story Bible, Year B</w:t>
            </w:r>
            <w:r w:rsidR="00EC4EB6">
              <w:rPr>
                <w:rFonts w:asciiTheme="minorHAnsi" w:eastAsia="Calibri" w:hAnsiTheme="minorHAnsi" w:cstheme="minorHAnsi"/>
                <w:sz w:val="24"/>
              </w:rPr>
              <w:t xml:space="preserve">. </w:t>
            </w:r>
            <w:r w:rsidRPr="003B0FDE">
              <w:rPr>
                <w:rFonts w:asciiTheme="minorHAnsi" w:eastAsia="Calibri" w:hAnsiTheme="minorHAnsi" w:cstheme="minorHAnsi"/>
                <w:sz w:val="24"/>
              </w:rPr>
              <w:t>Thinking about the story and watching the birds, wonder together about what this means about God’s love and care for both birds and people.</w:t>
            </w:r>
          </w:p>
          <w:p w14:paraId="73242C56" w14:textId="77777777" w:rsidR="007E7EEE" w:rsidRPr="003B0FDE" w:rsidRDefault="007E7EEE" w:rsidP="008E29B9">
            <w:pPr>
              <w:tabs>
                <w:tab w:val="center" w:pos="3450"/>
              </w:tabs>
              <w:spacing w:before="60" w:after="60"/>
              <w:rPr>
                <w:rFonts w:asciiTheme="minorHAnsi" w:eastAsia="Calibri" w:hAnsiTheme="minorHAnsi" w:cstheme="minorHAnsi"/>
                <w:sz w:val="24"/>
              </w:rPr>
            </w:pPr>
            <w:r w:rsidRPr="003B0FDE">
              <w:rPr>
                <w:rFonts w:asciiTheme="minorHAnsi" w:eastAsia="Calibri" w:hAnsiTheme="minorHAnsi" w:cstheme="minorHAnsi"/>
                <w:sz w:val="24"/>
              </w:rPr>
              <w:t xml:space="preserve">Option 5: Discover what’s happening around the world during the </w:t>
            </w:r>
            <w:hyperlink r:id="rId29" w:history="1">
              <w:r w:rsidRPr="003B0FDE">
                <w:rPr>
                  <w:rStyle w:val="Hyperlink"/>
                  <w:rFonts w:asciiTheme="minorHAnsi" w:eastAsia="Calibri" w:hAnsiTheme="minorHAnsi" w:cstheme="minorHAnsi"/>
                  <w:sz w:val="24"/>
                </w:rPr>
                <w:t>Season of Creation</w:t>
              </w:r>
            </w:hyperlink>
            <w:r w:rsidRPr="003B0FDE">
              <w:rPr>
                <w:rFonts w:asciiTheme="minorHAnsi" w:eastAsia="Calibri" w:hAnsiTheme="minorHAnsi" w:cstheme="minorHAnsi"/>
                <w:sz w:val="24"/>
              </w:rPr>
              <w:t xml:space="preserve"> and plan an event for your community.</w:t>
            </w:r>
          </w:p>
          <w:p w14:paraId="766301A5" w14:textId="77777777" w:rsidR="007E7EEE" w:rsidRPr="003B0FDE" w:rsidRDefault="007E7EEE" w:rsidP="008E29B9">
            <w:pPr>
              <w:tabs>
                <w:tab w:val="center" w:pos="3450"/>
              </w:tabs>
              <w:spacing w:before="60" w:after="60"/>
              <w:rPr>
                <w:rFonts w:asciiTheme="minorHAnsi" w:eastAsia="Calibri" w:hAnsiTheme="minorHAnsi" w:cstheme="minorHAnsi"/>
                <w:sz w:val="24"/>
              </w:rPr>
            </w:pPr>
            <w:r w:rsidRPr="003B0FDE">
              <w:rPr>
                <w:rFonts w:asciiTheme="minorHAnsi" w:eastAsia="Calibri" w:hAnsiTheme="minorHAnsi" w:cstheme="minorHAnsi"/>
                <w:sz w:val="24"/>
              </w:rPr>
              <w:t xml:space="preserve">Option 6: The Green Churches Movement has several ideas for activities about </w:t>
            </w:r>
            <w:hyperlink r:id="rId30" w:history="1">
              <w:r w:rsidRPr="003B0FDE">
                <w:rPr>
                  <w:rStyle w:val="Hyperlink"/>
                  <w:rFonts w:asciiTheme="minorHAnsi" w:eastAsia="Calibri" w:hAnsiTheme="minorHAnsi" w:cstheme="minorHAnsi"/>
                  <w:sz w:val="24"/>
                </w:rPr>
                <w:t>endangered birds</w:t>
              </w:r>
            </w:hyperlink>
            <w:r w:rsidRPr="003B0FDE">
              <w:rPr>
                <w:rFonts w:asciiTheme="minorHAnsi" w:eastAsia="Calibri" w:hAnsiTheme="minorHAnsi" w:cstheme="minorHAnsi"/>
                <w:sz w:val="24"/>
              </w:rPr>
              <w:t xml:space="preserve"> that you may also want to review and use.</w:t>
            </w:r>
          </w:p>
        </w:tc>
      </w:tr>
      <w:tr w:rsidR="007E7EEE" w:rsidRPr="003B0FDE" w14:paraId="067E1E6F" w14:textId="77777777" w:rsidTr="009A6C51">
        <w:trPr>
          <w:trHeight w:val="2296"/>
        </w:trPr>
        <w:tc>
          <w:tcPr>
            <w:tcW w:w="2534" w:type="dxa"/>
            <w:shd w:val="clear" w:color="auto" w:fill="auto"/>
          </w:tcPr>
          <w:p w14:paraId="40C5607E" w14:textId="77777777" w:rsidR="007E7EEE" w:rsidRPr="003B0FDE" w:rsidRDefault="0015124C" w:rsidP="008E29B9">
            <w:pPr>
              <w:spacing w:before="60" w:after="60"/>
              <w:rPr>
                <w:rFonts w:asciiTheme="minorHAnsi" w:eastAsia="Calibri" w:hAnsiTheme="minorHAnsi" w:cstheme="minorHAnsi"/>
                <w:b/>
                <w:sz w:val="24"/>
              </w:rPr>
            </w:pPr>
            <w:r w:rsidRPr="003B0FDE">
              <w:rPr>
                <w:rFonts w:asciiTheme="minorHAnsi" w:eastAsia="Calibri" w:hAnsiTheme="minorHAnsi" w:cstheme="minorHAnsi"/>
                <w:b/>
                <w:sz w:val="24"/>
              </w:rPr>
              <w:t xml:space="preserve">Consider </w:t>
            </w:r>
            <w:r>
              <w:rPr>
                <w:rFonts w:asciiTheme="minorHAnsi" w:eastAsia="Calibri" w:hAnsiTheme="minorHAnsi" w:cstheme="minorHAnsi"/>
                <w:b/>
                <w:sz w:val="24"/>
              </w:rPr>
              <w:t>P</w:t>
            </w:r>
            <w:r w:rsidRPr="003B0FDE">
              <w:rPr>
                <w:rFonts w:asciiTheme="minorHAnsi" w:eastAsia="Calibri" w:hAnsiTheme="minorHAnsi" w:cstheme="minorHAnsi"/>
                <w:b/>
                <w:sz w:val="24"/>
              </w:rPr>
              <w:t xml:space="preserve">opular </w:t>
            </w:r>
            <w:r>
              <w:rPr>
                <w:rFonts w:asciiTheme="minorHAnsi" w:eastAsia="Calibri" w:hAnsiTheme="minorHAnsi" w:cstheme="minorHAnsi"/>
                <w:b/>
                <w:sz w:val="24"/>
              </w:rPr>
              <w:t>C</w:t>
            </w:r>
            <w:r w:rsidRPr="003B0FDE">
              <w:rPr>
                <w:rFonts w:asciiTheme="minorHAnsi" w:eastAsia="Calibri" w:hAnsiTheme="minorHAnsi" w:cstheme="minorHAnsi"/>
                <w:b/>
                <w:sz w:val="24"/>
              </w:rPr>
              <w:t xml:space="preserve">ulture </w:t>
            </w:r>
            <w:r>
              <w:rPr>
                <w:rFonts w:asciiTheme="minorHAnsi" w:eastAsia="Calibri" w:hAnsiTheme="minorHAnsi" w:cstheme="minorHAnsi"/>
                <w:b/>
                <w:sz w:val="24"/>
              </w:rPr>
              <w:t>C</w:t>
            </w:r>
            <w:r w:rsidRPr="003B0FDE">
              <w:rPr>
                <w:rFonts w:asciiTheme="minorHAnsi" w:eastAsia="Calibri" w:hAnsiTheme="minorHAnsi" w:cstheme="minorHAnsi"/>
                <w:b/>
                <w:sz w:val="24"/>
              </w:rPr>
              <w:t>onnections</w:t>
            </w:r>
          </w:p>
        </w:tc>
        <w:tc>
          <w:tcPr>
            <w:tcW w:w="6826" w:type="dxa"/>
            <w:shd w:val="clear" w:color="auto" w:fill="auto"/>
          </w:tcPr>
          <w:p w14:paraId="153D32B6" w14:textId="5EA50A65" w:rsidR="007E7EEE" w:rsidRPr="003B0FDE" w:rsidRDefault="007E7EEE" w:rsidP="008E29B9">
            <w:pPr>
              <w:spacing w:before="60" w:after="60"/>
              <w:rPr>
                <w:rFonts w:asciiTheme="minorHAnsi" w:eastAsia="Calibri" w:hAnsiTheme="minorHAnsi" w:cstheme="minorHAnsi"/>
                <w:b/>
                <w:sz w:val="24"/>
              </w:rPr>
            </w:pPr>
            <w:r w:rsidRPr="003B0FDE">
              <w:rPr>
                <w:rFonts w:asciiTheme="minorHAnsi" w:eastAsia="Calibri" w:hAnsiTheme="minorHAnsi" w:cstheme="minorHAnsi"/>
                <w:b/>
                <w:sz w:val="24"/>
              </w:rPr>
              <w:t>Movies</w:t>
            </w:r>
          </w:p>
          <w:p w14:paraId="4C3A1AB5" w14:textId="3A908EBC" w:rsidR="007E7EEE" w:rsidRPr="003B0FDE" w:rsidRDefault="007E7EEE" w:rsidP="008E29B9">
            <w:pPr>
              <w:spacing w:before="60" w:after="60"/>
              <w:rPr>
                <w:rFonts w:asciiTheme="minorHAnsi" w:eastAsia="Calibri" w:hAnsiTheme="minorHAnsi" w:cstheme="minorHAnsi"/>
                <w:sz w:val="24"/>
              </w:rPr>
            </w:pPr>
            <w:r w:rsidRPr="00963766">
              <w:rPr>
                <w:rFonts w:asciiTheme="minorHAnsi" w:eastAsia="Calibri" w:hAnsiTheme="minorHAnsi" w:cstheme="minorHAnsi"/>
                <w:i/>
                <w:sz w:val="24"/>
              </w:rPr>
              <w:t>Fly Away Home</w:t>
            </w:r>
          </w:p>
          <w:p w14:paraId="119ECF20" w14:textId="32BD6438" w:rsidR="007E7EEE" w:rsidRPr="003B0FDE" w:rsidRDefault="007E7EEE" w:rsidP="008E29B9">
            <w:pPr>
              <w:spacing w:before="60" w:after="60"/>
              <w:rPr>
                <w:rFonts w:asciiTheme="minorHAnsi" w:eastAsia="Calibri" w:hAnsiTheme="minorHAnsi" w:cstheme="minorHAnsi"/>
                <w:sz w:val="24"/>
              </w:rPr>
            </w:pPr>
            <w:r w:rsidRPr="00963766">
              <w:rPr>
                <w:rFonts w:asciiTheme="minorHAnsi" w:eastAsia="Calibri" w:hAnsiTheme="minorHAnsi" w:cstheme="minorHAnsi"/>
                <w:i/>
                <w:sz w:val="24"/>
              </w:rPr>
              <w:t>Happy Feet</w:t>
            </w:r>
          </w:p>
          <w:p w14:paraId="0C174CCB" w14:textId="5EF421D5" w:rsidR="007E7EEE" w:rsidRPr="003B0FDE" w:rsidRDefault="007E7EEE" w:rsidP="008E29B9">
            <w:pPr>
              <w:spacing w:before="60" w:after="60"/>
              <w:rPr>
                <w:rFonts w:asciiTheme="minorHAnsi" w:eastAsia="Calibri" w:hAnsiTheme="minorHAnsi" w:cstheme="minorHAnsi"/>
                <w:sz w:val="24"/>
              </w:rPr>
            </w:pPr>
            <w:r w:rsidRPr="00963766">
              <w:rPr>
                <w:rFonts w:asciiTheme="minorHAnsi" w:eastAsia="Calibri" w:hAnsiTheme="minorHAnsi" w:cstheme="minorHAnsi"/>
                <w:i/>
                <w:sz w:val="24"/>
              </w:rPr>
              <w:t>Free Birds</w:t>
            </w:r>
          </w:p>
          <w:p w14:paraId="49312FD3" w14:textId="0817B63A" w:rsidR="007E7EEE" w:rsidRPr="003B0FDE" w:rsidRDefault="007E7EEE" w:rsidP="008E29B9">
            <w:pPr>
              <w:spacing w:before="60" w:after="60"/>
              <w:rPr>
                <w:rFonts w:asciiTheme="minorHAnsi" w:eastAsia="Calibri" w:hAnsiTheme="minorHAnsi" w:cstheme="minorHAnsi"/>
                <w:sz w:val="24"/>
              </w:rPr>
            </w:pPr>
            <w:r w:rsidRPr="00963766">
              <w:rPr>
                <w:rFonts w:asciiTheme="minorHAnsi" w:eastAsia="Calibri" w:hAnsiTheme="minorHAnsi" w:cstheme="minorHAnsi"/>
                <w:i/>
                <w:sz w:val="24"/>
              </w:rPr>
              <w:t>Rio</w:t>
            </w:r>
          </w:p>
          <w:p w14:paraId="7ADE80FB" w14:textId="458FBCF6" w:rsidR="007E7EEE" w:rsidRPr="003B0FDE" w:rsidRDefault="007E7EEE" w:rsidP="008E29B9">
            <w:pPr>
              <w:spacing w:before="60" w:after="60"/>
              <w:rPr>
                <w:rFonts w:asciiTheme="minorHAnsi" w:eastAsia="Calibri" w:hAnsiTheme="minorHAnsi" w:cstheme="minorHAnsi"/>
                <w:sz w:val="24"/>
              </w:rPr>
            </w:pPr>
            <w:r w:rsidRPr="00963766">
              <w:rPr>
                <w:rFonts w:asciiTheme="minorHAnsi" w:eastAsia="Calibri" w:hAnsiTheme="minorHAnsi" w:cstheme="minorHAnsi"/>
                <w:i/>
                <w:sz w:val="24"/>
              </w:rPr>
              <w:t>Piper</w:t>
            </w:r>
            <w:r w:rsidRPr="003B0FDE">
              <w:rPr>
                <w:rFonts w:asciiTheme="minorHAnsi" w:eastAsia="Calibri" w:hAnsiTheme="minorHAnsi" w:cstheme="minorHAnsi"/>
                <w:sz w:val="24"/>
              </w:rPr>
              <w:t xml:space="preserve"> (short)</w:t>
            </w:r>
          </w:p>
          <w:p w14:paraId="69B27103" w14:textId="5D2E5756" w:rsidR="007E7EEE" w:rsidRPr="003B0FDE" w:rsidRDefault="007E7EEE" w:rsidP="008E29B9">
            <w:pPr>
              <w:spacing w:before="60" w:after="60"/>
              <w:rPr>
                <w:rFonts w:asciiTheme="minorHAnsi" w:eastAsia="Calibri" w:hAnsiTheme="minorHAnsi" w:cstheme="minorHAnsi"/>
                <w:sz w:val="24"/>
              </w:rPr>
            </w:pPr>
            <w:r w:rsidRPr="00963766">
              <w:rPr>
                <w:rFonts w:asciiTheme="minorHAnsi" w:eastAsia="Calibri" w:hAnsiTheme="minorHAnsi" w:cstheme="minorHAnsi"/>
                <w:i/>
                <w:sz w:val="24"/>
              </w:rPr>
              <w:t>Yellowbird</w:t>
            </w:r>
          </w:p>
          <w:p w14:paraId="67B9EC8E" w14:textId="12E8F7B2" w:rsidR="007E7EEE" w:rsidRPr="003B0FDE" w:rsidRDefault="007E7EEE" w:rsidP="008E29B9">
            <w:pPr>
              <w:spacing w:before="60" w:after="60"/>
              <w:rPr>
                <w:rFonts w:asciiTheme="minorHAnsi" w:eastAsia="Calibri" w:hAnsiTheme="minorHAnsi" w:cstheme="minorHAnsi"/>
                <w:sz w:val="24"/>
              </w:rPr>
            </w:pPr>
            <w:r w:rsidRPr="00963766">
              <w:rPr>
                <w:rFonts w:asciiTheme="minorHAnsi" w:eastAsia="Calibri" w:hAnsiTheme="minorHAnsi" w:cstheme="minorHAnsi"/>
                <w:i/>
                <w:sz w:val="24"/>
              </w:rPr>
              <w:t>March of the Penguins</w:t>
            </w:r>
          </w:p>
          <w:p w14:paraId="005CDC2B" w14:textId="0E73135A" w:rsidR="007E7EEE" w:rsidRPr="003B0FDE" w:rsidRDefault="007E7EEE" w:rsidP="008E29B9">
            <w:pPr>
              <w:spacing w:before="60" w:after="60"/>
              <w:rPr>
                <w:rFonts w:asciiTheme="minorHAnsi" w:eastAsia="Calibri" w:hAnsiTheme="minorHAnsi" w:cstheme="minorHAnsi"/>
                <w:b/>
                <w:sz w:val="24"/>
              </w:rPr>
            </w:pPr>
            <w:r w:rsidRPr="003B0FDE">
              <w:rPr>
                <w:rFonts w:asciiTheme="minorHAnsi" w:eastAsia="Calibri" w:hAnsiTheme="minorHAnsi" w:cstheme="minorHAnsi"/>
                <w:b/>
                <w:sz w:val="24"/>
              </w:rPr>
              <w:t>Books</w:t>
            </w:r>
          </w:p>
          <w:p w14:paraId="25C086E3" w14:textId="77777777" w:rsidR="007E7EEE" w:rsidRPr="003B0FDE" w:rsidRDefault="007E7EEE" w:rsidP="008E29B9">
            <w:pPr>
              <w:spacing w:before="60" w:after="60"/>
              <w:rPr>
                <w:rFonts w:asciiTheme="minorHAnsi" w:eastAsia="Calibri" w:hAnsiTheme="minorHAnsi" w:cstheme="minorHAnsi"/>
                <w:sz w:val="24"/>
              </w:rPr>
            </w:pPr>
            <w:r w:rsidRPr="003B0FDE">
              <w:rPr>
                <w:rFonts w:asciiTheme="minorHAnsi" w:eastAsia="Calibri" w:hAnsiTheme="minorHAnsi" w:cstheme="minorHAnsi"/>
                <w:i/>
                <w:sz w:val="24"/>
              </w:rPr>
              <w:t>Endangered and Extinct Birds</w:t>
            </w:r>
            <w:r w:rsidRPr="003B0FDE">
              <w:rPr>
                <w:rFonts w:asciiTheme="minorHAnsi" w:eastAsia="Calibri" w:hAnsiTheme="minorHAnsi" w:cstheme="minorHAnsi"/>
                <w:sz w:val="24"/>
              </w:rPr>
              <w:t xml:space="preserve"> by Jennifer Boothroyd</w:t>
            </w:r>
          </w:p>
          <w:p w14:paraId="45ABE6BF" w14:textId="77777777" w:rsidR="007E7EEE" w:rsidRPr="003B0FDE" w:rsidRDefault="007E7EEE" w:rsidP="008E29B9">
            <w:pPr>
              <w:spacing w:before="60" w:after="60"/>
              <w:rPr>
                <w:rFonts w:asciiTheme="minorHAnsi" w:eastAsia="Calibri" w:hAnsiTheme="minorHAnsi" w:cstheme="minorHAnsi"/>
                <w:sz w:val="24"/>
              </w:rPr>
            </w:pPr>
            <w:r w:rsidRPr="003B0FDE">
              <w:rPr>
                <w:rFonts w:asciiTheme="minorHAnsi" w:eastAsia="Calibri" w:hAnsiTheme="minorHAnsi" w:cstheme="minorHAnsi"/>
                <w:i/>
                <w:sz w:val="24"/>
              </w:rPr>
              <w:t>The Tragic Tale of the Great Auk</w:t>
            </w:r>
            <w:r w:rsidRPr="003B0FDE">
              <w:rPr>
                <w:rFonts w:asciiTheme="minorHAnsi" w:eastAsia="Calibri" w:hAnsiTheme="minorHAnsi" w:cstheme="minorHAnsi"/>
                <w:sz w:val="24"/>
              </w:rPr>
              <w:t xml:space="preserve"> by Jan Thornhill </w:t>
            </w:r>
          </w:p>
          <w:p w14:paraId="23E841A4" w14:textId="77777777" w:rsidR="007E7EEE" w:rsidRPr="003B0FDE" w:rsidRDefault="007E7EEE" w:rsidP="008E29B9">
            <w:pPr>
              <w:spacing w:before="60" w:after="60"/>
              <w:rPr>
                <w:rFonts w:asciiTheme="minorHAnsi" w:eastAsia="Calibri" w:hAnsiTheme="minorHAnsi" w:cstheme="minorHAnsi"/>
                <w:sz w:val="24"/>
              </w:rPr>
            </w:pPr>
            <w:r w:rsidRPr="003B0FDE">
              <w:rPr>
                <w:rFonts w:asciiTheme="minorHAnsi" w:eastAsia="Calibri" w:hAnsiTheme="minorHAnsi" w:cstheme="minorHAnsi"/>
                <w:i/>
                <w:sz w:val="24"/>
              </w:rPr>
              <w:t>Look, See the Bird!</w:t>
            </w:r>
            <w:r w:rsidRPr="003B0FDE">
              <w:rPr>
                <w:rFonts w:asciiTheme="minorHAnsi" w:eastAsia="Calibri" w:hAnsiTheme="minorHAnsi" w:cstheme="minorHAnsi"/>
                <w:sz w:val="24"/>
              </w:rPr>
              <w:t xml:space="preserve"> by Bill Wilson</w:t>
            </w:r>
          </w:p>
          <w:p w14:paraId="5DE46799" w14:textId="6FBA1333" w:rsidR="007E7EEE" w:rsidRPr="003B0FDE" w:rsidRDefault="007E7EEE" w:rsidP="008E29B9">
            <w:pPr>
              <w:spacing w:before="60" w:after="60"/>
              <w:rPr>
                <w:rFonts w:asciiTheme="minorHAnsi" w:eastAsia="Calibri" w:hAnsiTheme="minorHAnsi" w:cstheme="minorHAnsi"/>
                <w:sz w:val="24"/>
              </w:rPr>
            </w:pPr>
            <w:r w:rsidRPr="003B0FDE">
              <w:rPr>
                <w:rFonts w:asciiTheme="minorHAnsi" w:hAnsiTheme="minorHAnsi" w:cstheme="minorHAnsi"/>
                <w:i/>
                <w:color w:val="001320"/>
                <w:sz w:val="24"/>
              </w:rPr>
              <w:t>Welcome, Brown Bird</w:t>
            </w:r>
            <w:r w:rsidRPr="003B0FDE">
              <w:rPr>
                <w:rFonts w:asciiTheme="minorHAnsi" w:hAnsiTheme="minorHAnsi" w:cstheme="minorHAnsi"/>
                <w:color w:val="001320"/>
                <w:sz w:val="24"/>
              </w:rPr>
              <w:t xml:space="preserve"> by Mary Lyn Ray</w:t>
            </w:r>
          </w:p>
          <w:p w14:paraId="3FA288D2" w14:textId="507F6B83" w:rsidR="007E7EEE" w:rsidRPr="003B0FDE" w:rsidRDefault="00EC4EB6" w:rsidP="008E29B9">
            <w:pPr>
              <w:spacing w:before="60" w:after="60"/>
              <w:rPr>
                <w:rFonts w:asciiTheme="minorHAnsi" w:eastAsia="Calibri" w:hAnsiTheme="minorHAnsi" w:cstheme="minorHAnsi"/>
                <w:sz w:val="24"/>
              </w:rPr>
            </w:pPr>
            <w:r>
              <w:rPr>
                <w:rFonts w:asciiTheme="minorHAnsi" w:eastAsia="Calibri" w:hAnsiTheme="minorHAnsi" w:cstheme="minorHAnsi"/>
                <w:i/>
                <w:sz w:val="24"/>
              </w:rPr>
              <w:t xml:space="preserve">The </w:t>
            </w:r>
            <w:r w:rsidR="007E7EEE" w:rsidRPr="003B0FDE">
              <w:rPr>
                <w:rFonts w:asciiTheme="minorHAnsi" w:eastAsia="Calibri" w:hAnsiTheme="minorHAnsi" w:cstheme="minorHAnsi"/>
                <w:i/>
                <w:sz w:val="24"/>
              </w:rPr>
              <w:t>Kids Canadian Bird Book</w:t>
            </w:r>
            <w:r w:rsidR="007E7EEE" w:rsidRPr="003B0FDE">
              <w:rPr>
                <w:rFonts w:asciiTheme="minorHAnsi" w:eastAsia="Calibri" w:hAnsiTheme="minorHAnsi" w:cstheme="minorHAnsi"/>
                <w:sz w:val="24"/>
              </w:rPr>
              <w:t xml:space="preserve"> by Pamela Hickman</w:t>
            </w:r>
          </w:p>
          <w:p w14:paraId="06839198" w14:textId="77777777" w:rsidR="007E7EEE" w:rsidRPr="003B0FDE" w:rsidRDefault="007E7EEE" w:rsidP="008E29B9">
            <w:pPr>
              <w:pStyle w:val="line2"/>
              <w:shd w:val="clear" w:color="auto" w:fill="FFFFFF"/>
              <w:spacing w:before="60" w:beforeAutospacing="0" w:after="60" w:afterAutospacing="0"/>
              <w:jc w:val="both"/>
              <w:rPr>
                <w:rFonts w:asciiTheme="minorHAnsi" w:eastAsia="Calibri" w:hAnsiTheme="minorHAnsi" w:cstheme="minorHAnsi"/>
                <w:lang w:eastAsia="en-US"/>
              </w:rPr>
            </w:pPr>
            <w:r w:rsidRPr="003B0FDE">
              <w:rPr>
                <w:rFonts w:asciiTheme="minorHAnsi" w:eastAsia="Calibri" w:hAnsiTheme="minorHAnsi" w:cstheme="minorHAnsi"/>
                <w:i/>
                <w:lang w:eastAsia="en-US"/>
              </w:rPr>
              <w:t xml:space="preserve">Nests: Fifty Nests and the Birds that Built Them </w:t>
            </w:r>
            <w:r w:rsidRPr="003B0FDE">
              <w:rPr>
                <w:rFonts w:asciiTheme="minorHAnsi" w:eastAsia="Calibri" w:hAnsiTheme="minorHAnsi" w:cstheme="minorHAnsi"/>
                <w:lang w:eastAsia="en-US"/>
              </w:rPr>
              <w:t xml:space="preserve">by Sharon </w:t>
            </w:r>
            <w:proofErr w:type="spellStart"/>
            <w:r w:rsidRPr="003B0FDE">
              <w:rPr>
                <w:rFonts w:asciiTheme="minorHAnsi" w:eastAsia="Calibri" w:hAnsiTheme="minorHAnsi" w:cstheme="minorHAnsi"/>
                <w:lang w:eastAsia="en-US"/>
              </w:rPr>
              <w:t>Beals</w:t>
            </w:r>
            <w:proofErr w:type="spellEnd"/>
          </w:p>
          <w:p w14:paraId="37531DAD" w14:textId="77777777" w:rsidR="007E7EEE" w:rsidRPr="003B0FDE" w:rsidRDefault="007E7EEE" w:rsidP="008E29B9">
            <w:pPr>
              <w:pStyle w:val="line2"/>
              <w:shd w:val="clear" w:color="auto" w:fill="FFFFFF"/>
              <w:spacing w:before="60" w:beforeAutospacing="0" w:after="60" w:afterAutospacing="0"/>
              <w:jc w:val="both"/>
              <w:rPr>
                <w:rFonts w:asciiTheme="minorHAnsi" w:eastAsia="Calibri" w:hAnsiTheme="minorHAnsi" w:cstheme="minorHAnsi"/>
                <w:lang w:eastAsia="en-US"/>
              </w:rPr>
            </w:pPr>
            <w:r w:rsidRPr="003B0FDE">
              <w:rPr>
                <w:rFonts w:asciiTheme="minorHAnsi" w:eastAsia="Calibri" w:hAnsiTheme="minorHAnsi" w:cstheme="minorHAnsi"/>
                <w:i/>
                <w:lang w:eastAsia="en-US"/>
              </w:rPr>
              <w:t>National Geographic Kids Bird Guide of North America</w:t>
            </w:r>
            <w:r w:rsidRPr="003B0FDE">
              <w:rPr>
                <w:rFonts w:asciiTheme="minorHAnsi" w:eastAsia="Calibri" w:hAnsiTheme="minorHAnsi" w:cstheme="minorHAnsi"/>
                <w:lang w:eastAsia="en-US"/>
              </w:rPr>
              <w:t xml:space="preserve"> by Jonathan Alderfer </w:t>
            </w:r>
          </w:p>
          <w:p w14:paraId="19580181" w14:textId="434C4E4A" w:rsidR="007E7EEE" w:rsidRPr="003B0FDE" w:rsidRDefault="007E7EEE" w:rsidP="008E29B9">
            <w:pPr>
              <w:pStyle w:val="line2"/>
              <w:shd w:val="clear" w:color="auto" w:fill="FFFFFF"/>
              <w:spacing w:before="60" w:beforeAutospacing="0" w:after="60" w:afterAutospacing="0"/>
              <w:jc w:val="both"/>
              <w:rPr>
                <w:rFonts w:asciiTheme="minorHAnsi" w:eastAsia="Calibri" w:hAnsiTheme="minorHAnsi" w:cstheme="minorHAnsi"/>
                <w:lang w:eastAsia="en-US"/>
              </w:rPr>
            </w:pPr>
            <w:r w:rsidRPr="003B0FDE">
              <w:rPr>
                <w:rFonts w:asciiTheme="minorHAnsi" w:eastAsia="Calibri" w:hAnsiTheme="minorHAnsi" w:cstheme="minorHAnsi"/>
                <w:i/>
                <w:lang w:eastAsia="en-US"/>
              </w:rPr>
              <w:t xml:space="preserve">Birds, Nests </w:t>
            </w:r>
            <w:r w:rsidR="00EC4EB6">
              <w:rPr>
                <w:rFonts w:asciiTheme="minorHAnsi" w:eastAsia="Calibri" w:hAnsiTheme="minorHAnsi" w:cstheme="minorHAnsi"/>
                <w:i/>
                <w:lang w:eastAsia="en-US"/>
              </w:rPr>
              <w:t>and</w:t>
            </w:r>
            <w:r w:rsidR="00EC4EB6" w:rsidRPr="003B0FDE">
              <w:rPr>
                <w:rFonts w:asciiTheme="minorHAnsi" w:eastAsia="Calibri" w:hAnsiTheme="minorHAnsi" w:cstheme="minorHAnsi"/>
                <w:i/>
                <w:lang w:eastAsia="en-US"/>
              </w:rPr>
              <w:t xml:space="preserve"> </w:t>
            </w:r>
            <w:r w:rsidRPr="003B0FDE">
              <w:rPr>
                <w:rFonts w:asciiTheme="minorHAnsi" w:eastAsia="Calibri" w:hAnsiTheme="minorHAnsi" w:cstheme="minorHAnsi"/>
                <w:i/>
                <w:lang w:eastAsia="en-US"/>
              </w:rPr>
              <w:t xml:space="preserve">Eggs </w:t>
            </w:r>
            <w:r w:rsidRPr="003B0FDE">
              <w:rPr>
                <w:rFonts w:asciiTheme="minorHAnsi" w:eastAsia="Calibri" w:hAnsiTheme="minorHAnsi" w:cstheme="minorHAnsi"/>
                <w:lang w:eastAsia="en-US"/>
              </w:rPr>
              <w:t>by Mel Boring</w:t>
            </w:r>
          </w:p>
          <w:p w14:paraId="42EB2497" w14:textId="77777777" w:rsidR="007E7EEE" w:rsidRPr="003B0FDE" w:rsidRDefault="007E7EEE" w:rsidP="008E29B9">
            <w:pPr>
              <w:pStyle w:val="line2"/>
              <w:shd w:val="clear" w:color="auto" w:fill="FFFFFF"/>
              <w:spacing w:before="60" w:beforeAutospacing="0" w:after="60" w:afterAutospacing="0"/>
              <w:jc w:val="both"/>
              <w:rPr>
                <w:rFonts w:asciiTheme="minorHAnsi" w:eastAsia="Calibri" w:hAnsiTheme="minorHAnsi" w:cstheme="minorHAnsi"/>
                <w:lang w:eastAsia="en-US"/>
              </w:rPr>
            </w:pPr>
            <w:proofErr w:type="spellStart"/>
            <w:r w:rsidRPr="003B0FDE">
              <w:rPr>
                <w:rFonts w:asciiTheme="minorHAnsi" w:eastAsia="Calibri" w:hAnsiTheme="minorHAnsi" w:cstheme="minorHAnsi"/>
                <w:i/>
                <w:lang w:eastAsia="en-US"/>
              </w:rPr>
              <w:t>Sukaq</w:t>
            </w:r>
            <w:proofErr w:type="spellEnd"/>
            <w:r w:rsidRPr="003B0FDE">
              <w:rPr>
                <w:rFonts w:asciiTheme="minorHAnsi" w:eastAsia="Calibri" w:hAnsiTheme="minorHAnsi" w:cstheme="minorHAnsi"/>
                <w:i/>
                <w:lang w:eastAsia="en-US"/>
              </w:rPr>
              <w:t xml:space="preserve"> and the Raven</w:t>
            </w:r>
            <w:r w:rsidRPr="003B0FDE">
              <w:rPr>
                <w:rFonts w:asciiTheme="minorHAnsi" w:eastAsia="Calibri" w:hAnsiTheme="minorHAnsi" w:cstheme="minorHAnsi"/>
                <w:lang w:eastAsia="en-US"/>
              </w:rPr>
              <w:t xml:space="preserve"> by Roy Goose and Kerry McCluskey</w:t>
            </w:r>
          </w:p>
        </w:tc>
      </w:tr>
      <w:tr w:rsidR="007E7EEE" w:rsidRPr="003B0FDE" w14:paraId="13DDAB6A" w14:textId="77777777" w:rsidTr="009A6C51">
        <w:trPr>
          <w:trHeight w:val="699"/>
        </w:trPr>
        <w:tc>
          <w:tcPr>
            <w:tcW w:w="2534" w:type="dxa"/>
            <w:shd w:val="clear" w:color="auto" w:fill="auto"/>
          </w:tcPr>
          <w:p w14:paraId="4FF73F2E" w14:textId="77777777" w:rsidR="007E7EEE" w:rsidRPr="00866B45" w:rsidRDefault="007E7EEE" w:rsidP="008E29B9">
            <w:pPr>
              <w:spacing w:before="60" w:after="60"/>
              <w:rPr>
                <w:rFonts w:asciiTheme="minorHAnsi" w:eastAsia="Calibri" w:hAnsiTheme="minorHAnsi" w:cstheme="minorHAnsi"/>
                <w:b/>
                <w:sz w:val="24"/>
              </w:rPr>
            </w:pPr>
            <w:r w:rsidRPr="003B0FDE">
              <w:rPr>
                <w:rFonts w:asciiTheme="minorHAnsi" w:eastAsia="Calibri" w:hAnsiTheme="minorHAnsi" w:cstheme="minorHAnsi"/>
                <w:b/>
                <w:sz w:val="24"/>
              </w:rPr>
              <w:t>Review</w:t>
            </w:r>
          </w:p>
        </w:tc>
        <w:tc>
          <w:tcPr>
            <w:tcW w:w="6826" w:type="dxa"/>
            <w:shd w:val="clear" w:color="auto" w:fill="auto"/>
          </w:tcPr>
          <w:p w14:paraId="72F599AD" w14:textId="77777777" w:rsidR="007E7EEE" w:rsidRPr="003B0FDE" w:rsidRDefault="00A0219A" w:rsidP="008E29B9">
            <w:pPr>
              <w:spacing w:before="60" w:after="60"/>
              <w:rPr>
                <w:rFonts w:asciiTheme="minorHAnsi" w:eastAsia="Calibri" w:hAnsiTheme="minorHAnsi" w:cstheme="minorHAnsi"/>
                <w:sz w:val="24"/>
              </w:rPr>
            </w:pPr>
            <w:r>
              <w:rPr>
                <w:rFonts w:asciiTheme="minorHAnsi" w:eastAsia="Calibri" w:hAnsiTheme="minorHAnsi" w:cstheme="minorHAnsi"/>
                <w:sz w:val="24"/>
              </w:rPr>
              <w:t xml:space="preserve">Review the </w:t>
            </w:r>
            <w:hyperlink w:anchor="_Focus_Texts:_Job" w:history="1">
              <w:r w:rsidRPr="00A0219A">
                <w:rPr>
                  <w:rStyle w:val="Hyperlink"/>
                  <w:rFonts w:asciiTheme="minorHAnsi" w:eastAsia="Calibri" w:hAnsiTheme="minorHAnsi" w:cstheme="minorHAnsi"/>
                  <w:sz w:val="24"/>
                </w:rPr>
                <w:t>Job</w:t>
              </w:r>
            </w:hyperlink>
            <w:r>
              <w:rPr>
                <w:rFonts w:asciiTheme="minorHAnsi" w:eastAsia="Calibri" w:hAnsiTheme="minorHAnsi" w:cstheme="minorHAnsi"/>
                <w:sz w:val="24"/>
              </w:rPr>
              <w:t xml:space="preserve"> text.</w:t>
            </w:r>
          </w:p>
          <w:p w14:paraId="392A201E" w14:textId="77777777" w:rsidR="007E7EEE" w:rsidRPr="003B0FDE" w:rsidRDefault="007E7EEE" w:rsidP="008E29B9">
            <w:pPr>
              <w:tabs>
                <w:tab w:val="left" w:pos="2670"/>
              </w:tabs>
              <w:spacing w:before="60" w:after="60"/>
              <w:rPr>
                <w:rFonts w:asciiTheme="minorHAnsi" w:eastAsia="Calibri" w:hAnsiTheme="minorHAnsi" w:cstheme="minorHAnsi"/>
                <w:sz w:val="24"/>
              </w:rPr>
            </w:pPr>
            <w:r w:rsidRPr="003B0FDE">
              <w:rPr>
                <w:rFonts w:asciiTheme="minorHAnsi" w:eastAsia="Calibri" w:hAnsiTheme="minorHAnsi" w:cstheme="minorHAnsi"/>
                <w:sz w:val="24"/>
              </w:rPr>
              <w:t>Invite the children to name one thing they learned about birds and the importance of birds to the Canadian natural environment. Ask what they like best about birds.</w:t>
            </w:r>
          </w:p>
          <w:p w14:paraId="47075304" w14:textId="77777777" w:rsidR="007E7EEE" w:rsidRPr="003B0FDE" w:rsidRDefault="007E7EEE" w:rsidP="008E29B9">
            <w:pPr>
              <w:tabs>
                <w:tab w:val="left" w:pos="2670"/>
              </w:tabs>
              <w:spacing w:before="60" w:after="60"/>
              <w:rPr>
                <w:rFonts w:asciiTheme="minorHAnsi" w:eastAsia="Calibri" w:hAnsiTheme="minorHAnsi" w:cstheme="minorHAnsi"/>
                <w:sz w:val="24"/>
              </w:rPr>
            </w:pPr>
            <w:r w:rsidRPr="003B0FDE">
              <w:rPr>
                <w:rFonts w:asciiTheme="minorHAnsi" w:eastAsia="Calibri" w:hAnsiTheme="minorHAnsi" w:cstheme="minorHAnsi"/>
                <w:sz w:val="24"/>
              </w:rPr>
              <w:t xml:space="preserve">Sing the chorus and verse 1 of </w:t>
            </w:r>
            <w:r w:rsidR="00EC4EB6">
              <w:rPr>
                <w:rFonts w:asciiTheme="minorHAnsi" w:eastAsia="Calibri" w:hAnsiTheme="minorHAnsi" w:cstheme="minorHAnsi"/>
                <w:sz w:val="24"/>
              </w:rPr>
              <w:t>“</w:t>
            </w:r>
            <w:r w:rsidRPr="00963766">
              <w:rPr>
                <w:rFonts w:asciiTheme="minorHAnsi" w:eastAsia="Calibri" w:hAnsiTheme="minorHAnsi" w:cstheme="minorHAnsi"/>
                <w:sz w:val="24"/>
              </w:rPr>
              <w:t>All Things Bright and Beautiful</w:t>
            </w:r>
            <w:r w:rsidRPr="003B0FDE">
              <w:rPr>
                <w:rFonts w:asciiTheme="minorHAnsi" w:eastAsia="Calibri" w:hAnsiTheme="minorHAnsi" w:cstheme="minorHAnsi"/>
                <w:i/>
                <w:sz w:val="24"/>
              </w:rPr>
              <w:t>,</w:t>
            </w:r>
            <w:r w:rsidR="00EC4EB6">
              <w:rPr>
                <w:rFonts w:asciiTheme="minorHAnsi" w:eastAsia="Calibri" w:hAnsiTheme="minorHAnsi" w:cstheme="minorHAnsi"/>
                <w:sz w:val="24"/>
              </w:rPr>
              <w:t>”</w:t>
            </w:r>
            <w:r w:rsidRPr="003B0FDE">
              <w:rPr>
                <w:rFonts w:asciiTheme="minorHAnsi" w:eastAsia="Calibri" w:hAnsiTheme="minorHAnsi" w:cstheme="minorHAnsi"/>
                <w:i/>
                <w:sz w:val="24"/>
              </w:rPr>
              <w:t xml:space="preserve"> </w:t>
            </w:r>
            <w:r w:rsidRPr="00963766">
              <w:rPr>
                <w:rFonts w:asciiTheme="minorHAnsi" w:eastAsia="Calibri" w:hAnsiTheme="minorHAnsi" w:cstheme="minorHAnsi"/>
                <w:i/>
                <w:sz w:val="24"/>
              </w:rPr>
              <w:t>Voices United</w:t>
            </w:r>
            <w:r w:rsidRPr="003B0FDE">
              <w:rPr>
                <w:rFonts w:asciiTheme="minorHAnsi" w:eastAsia="Calibri" w:hAnsiTheme="minorHAnsi" w:cstheme="minorHAnsi"/>
                <w:sz w:val="24"/>
              </w:rPr>
              <w:t xml:space="preserve"> 291</w:t>
            </w:r>
            <w:r w:rsidR="00EC4EB6">
              <w:rPr>
                <w:rFonts w:asciiTheme="minorHAnsi" w:eastAsia="Calibri" w:hAnsiTheme="minorHAnsi" w:cstheme="minorHAnsi"/>
                <w:sz w:val="24"/>
              </w:rPr>
              <w:t>.</w:t>
            </w:r>
          </w:p>
        </w:tc>
      </w:tr>
      <w:tr w:rsidR="007E7EEE" w:rsidRPr="003B0FDE" w14:paraId="76977F76" w14:textId="77777777" w:rsidTr="009A6C51">
        <w:trPr>
          <w:trHeight w:val="984"/>
        </w:trPr>
        <w:tc>
          <w:tcPr>
            <w:tcW w:w="2534" w:type="dxa"/>
            <w:shd w:val="clear" w:color="auto" w:fill="auto"/>
          </w:tcPr>
          <w:p w14:paraId="6B9F341D" w14:textId="77777777" w:rsidR="007E7EEE" w:rsidRPr="00866B45" w:rsidRDefault="007E7EEE" w:rsidP="008E29B9">
            <w:pPr>
              <w:spacing w:before="60" w:after="60"/>
              <w:rPr>
                <w:rFonts w:asciiTheme="minorHAnsi" w:eastAsia="Calibri" w:hAnsiTheme="minorHAnsi" w:cstheme="minorHAnsi"/>
                <w:b/>
                <w:sz w:val="24"/>
              </w:rPr>
            </w:pPr>
            <w:r w:rsidRPr="003B0FDE">
              <w:rPr>
                <w:rFonts w:asciiTheme="minorHAnsi" w:eastAsia="Calibri" w:hAnsiTheme="minorHAnsi" w:cstheme="minorHAnsi"/>
                <w:b/>
                <w:sz w:val="24"/>
              </w:rPr>
              <w:t>Conclusion</w:t>
            </w:r>
          </w:p>
        </w:tc>
        <w:tc>
          <w:tcPr>
            <w:tcW w:w="6826" w:type="dxa"/>
            <w:shd w:val="clear" w:color="auto" w:fill="auto"/>
          </w:tcPr>
          <w:p w14:paraId="397ECCA6" w14:textId="355A231B" w:rsidR="007E7EEE" w:rsidRPr="003B0FDE" w:rsidRDefault="007E7EEE" w:rsidP="00CA77E9">
            <w:pPr>
              <w:spacing w:before="60" w:after="60"/>
              <w:rPr>
                <w:rFonts w:asciiTheme="minorHAnsi" w:eastAsia="Calibri" w:hAnsiTheme="minorHAnsi" w:cstheme="minorHAnsi"/>
                <w:sz w:val="24"/>
              </w:rPr>
            </w:pPr>
            <w:r w:rsidRPr="003B0FDE">
              <w:rPr>
                <w:rFonts w:asciiTheme="minorHAnsi" w:eastAsia="Calibri" w:hAnsiTheme="minorHAnsi" w:cstheme="minorHAnsi"/>
                <w:sz w:val="24"/>
              </w:rPr>
              <w:t>Give thanks to God for birds and all the flying creatures of the earth. Give thanks for all who care for birds. Request God’s help in listening to the birds and learning how to care for them.</w:t>
            </w:r>
          </w:p>
        </w:tc>
      </w:tr>
    </w:tbl>
    <w:p w14:paraId="5A39BBE3" w14:textId="77777777" w:rsidR="007E7EEE" w:rsidRPr="003B0FDE" w:rsidRDefault="007E7EEE" w:rsidP="007E7EEE">
      <w:pPr>
        <w:spacing w:after="0"/>
        <w:rPr>
          <w:rFonts w:asciiTheme="minorHAnsi" w:hAnsiTheme="minorHAnsi" w:cstheme="minorHAnsi"/>
          <w:color w:val="000000"/>
          <w:sz w:val="24"/>
          <w:shd w:val="clear" w:color="auto" w:fill="FFFFFF"/>
        </w:rPr>
      </w:pPr>
    </w:p>
    <w:p w14:paraId="41C8F396" w14:textId="77777777" w:rsidR="007E7EEE" w:rsidRPr="003B0FDE" w:rsidRDefault="007E7EEE" w:rsidP="007E7EEE">
      <w:pPr>
        <w:rPr>
          <w:rFonts w:asciiTheme="minorHAnsi" w:hAnsiTheme="minorHAnsi" w:cstheme="minorHAnsi"/>
          <w:color w:val="000000"/>
          <w:sz w:val="24"/>
          <w:shd w:val="clear" w:color="auto" w:fill="FFFFFF"/>
        </w:rPr>
      </w:pPr>
      <w:r w:rsidRPr="003B0FDE">
        <w:rPr>
          <w:rFonts w:asciiTheme="minorHAnsi" w:hAnsiTheme="minorHAnsi" w:cstheme="minorHAnsi"/>
          <w:color w:val="000000"/>
          <w:sz w:val="24"/>
          <w:shd w:val="clear" w:color="auto" w:fill="FFFFFF"/>
        </w:rPr>
        <w:br w:type="page"/>
      </w:r>
    </w:p>
    <w:p w14:paraId="72A3D3EC" w14:textId="77777777" w:rsidR="007E7EEE" w:rsidRPr="003B0FDE" w:rsidRDefault="007E7EEE" w:rsidP="007E7EEE">
      <w:pPr>
        <w:spacing w:after="0"/>
        <w:rPr>
          <w:rFonts w:asciiTheme="minorHAnsi" w:hAnsiTheme="minorHAnsi" w:cstheme="minorHAnsi"/>
          <w:color w:val="000000"/>
          <w:sz w:val="24"/>
          <w:shd w:val="clear" w:color="auto" w:fill="FFFFFF"/>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6654"/>
      </w:tblGrid>
      <w:tr w:rsidR="007E7EEE" w:rsidRPr="003B0FDE" w14:paraId="20131FBD" w14:textId="77777777" w:rsidTr="00893CDC">
        <w:tc>
          <w:tcPr>
            <w:tcW w:w="2706" w:type="dxa"/>
            <w:shd w:val="clear" w:color="auto" w:fill="D9D9D9" w:themeFill="background1" w:themeFillShade="D9"/>
          </w:tcPr>
          <w:p w14:paraId="6224BABC" w14:textId="77777777" w:rsidR="007E7EEE" w:rsidRPr="003B0FDE" w:rsidRDefault="007E7EEE" w:rsidP="0081645B">
            <w:pPr>
              <w:spacing w:before="60" w:after="60"/>
              <w:rPr>
                <w:rFonts w:asciiTheme="minorHAnsi" w:eastAsia="Calibri" w:hAnsiTheme="minorHAnsi" w:cstheme="minorHAnsi"/>
                <w:b/>
                <w:sz w:val="24"/>
              </w:rPr>
            </w:pPr>
            <w:r w:rsidRPr="003B0FDE">
              <w:rPr>
                <w:rFonts w:asciiTheme="minorHAnsi" w:eastAsia="Calibri" w:hAnsiTheme="minorHAnsi" w:cstheme="minorHAnsi"/>
                <w:b/>
                <w:i/>
                <w:sz w:val="24"/>
              </w:rPr>
              <w:t>Live with Respect</w:t>
            </w:r>
          </w:p>
          <w:p w14:paraId="38D0DFB2" w14:textId="77777777" w:rsidR="007E7EEE" w:rsidRPr="003B0FDE" w:rsidRDefault="00AA7EF5" w:rsidP="0081645B">
            <w:pPr>
              <w:spacing w:before="60" w:after="60"/>
              <w:rPr>
                <w:rFonts w:asciiTheme="minorHAnsi" w:eastAsia="Calibri" w:hAnsiTheme="minorHAnsi" w:cstheme="minorHAnsi"/>
                <w:b/>
                <w:sz w:val="24"/>
              </w:rPr>
            </w:pPr>
            <w:r>
              <w:rPr>
                <w:rFonts w:asciiTheme="minorHAnsi" w:eastAsia="Calibri" w:hAnsiTheme="minorHAnsi" w:cstheme="minorHAnsi"/>
                <w:b/>
                <w:sz w:val="24"/>
              </w:rPr>
              <w:t>5-week unit</w:t>
            </w:r>
          </w:p>
        </w:tc>
        <w:tc>
          <w:tcPr>
            <w:tcW w:w="6654" w:type="dxa"/>
            <w:shd w:val="clear" w:color="auto" w:fill="D9D9D9" w:themeFill="background1" w:themeFillShade="D9"/>
          </w:tcPr>
          <w:p w14:paraId="5DB5206B" w14:textId="1F273C1A" w:rsidR="007E7EEE" w:rsidRPr="00AA7EF5" w:rsidRDefault="00AA7EF5" w:rsidP="008B6C01">
            <w:pPr>
              <w:spacing w:before="60" w:after="60"/>
              <w:rPr>
                <w:rFonts w:asciiTheme="minorHAnsi" w:eastAsia="Calibri" w:hAnsiTheme="minorHAnsi" w:cstheme="minorHAnsi"/>
                <w:b/>
                <w:sz w:val="24"/>
              </w:rPr>
            </w:pPr>
            <w:r w:rsidRPr="00AA7EF5">
              <w:rPr>
                <w:rFonts w:asciiTheme="minorHAnsi" w:eastAsia="Calibri" w:hAnsiTheme="minorHAnsi" w:cstheme="minorHAnsi"/>
                <w:b/>
                <w:sz w:val="24"/>
              </w:rPr>
              <w:t xml:space="preserve">Lesson </w:t>
            </w:r>
            <w:r w:rsidR="008B6C01">
              <w:rPr>
                <w:rFonts w:asciiTheme="minorHAnsi" w:eastAsia="Calibri" w:hAnsiTheme="minorHAnsi" w:cstheme="minorHAnsi"/>
                <w:b/>
                <w:sz w:val="24"/>
              </w:rPr>
              <w:t>3</w:t>
            </w:r>
            <w:r w:rsidRPr="00AA7EF5">
              <w:rPr>
                <w:rFonts w:asciiTheme="minorHAnsi" w:eastAsia="Calibri" w:hAnsiTheme="minorHAnsi" w:cstheme="minorHAnsi"/>
                <w:b/>
                <w:sz w:val="24"/>
              </w:rPr>
              <w:t xml:space="preserve">: </w:t>
            </w:r>
            <w:r w:rsidR="007E7EEE" w:rsidRPr="00AA7EF5">
              <w:rPr>
                <w:rFonts w:asciiTheme="minorHAnsi" w:eastAsia="Calibri" w:hAnsiTheme="minorHAnsi" w:cstheme="minorHAnsi"/>
                <w:b/>
                <w:sz w:val="24"/>
              </w:rPr>
              <w:t xml:space="preserve">The Plants of the Earth </w:t>
            </w:r>
            <w:r w:rsidR="003B0FDE" w:rsidRPr="00AA7EF5">
              <w:rPr>
                <w:rFonts w:asciiTheme="minorHAnsi" w:eastAsia="Calibri" w:hAnsiTheme="minorHAnsi" w:cstheme="minorHAnsi"/>
                <w:b/>
                <w:sz w:val="24"/>
              </w:rPr>
              <w:t>W</w:t>
            </w:r>
            <w:r w:rsidR="007E7EEE" w:rsidRPr="00AA7EF5">
              <w:rPr>
                <w:rFonts w:asciiTheme="minorHAnsi" w:eastAsia="Calibri" w:hAnsiTheme="minorHAnsi" w:cstheme="minorHAnsi"/>
                <w:b/>
                <w:sz w:val="24"/>
              </w:rPr>
              <w:t>ill Teach You</w:t>
            </w:r>
          </w:p>
        </w:tc>
      </w:tr>
      <w:tr w:rsidR="007E7EEE" w:rsidRPr="003B0FDE" w14:paraId="08EE5A68" w14:textId="77777777" w:rsidTr="00893CDC">
        <w:tc>
          <w:tcPr>
            <w:tcW w:w="2706" w:type="dxa"/>
            <w:shd w:val="clear" w:color="auto" w:fill="auto"/>
          </w:tcPr>
          <w:p w14:paraId="1599B618" w14:textId="77777777" w:rsidR="007E7EEE" w:rsidRPr="003B0FDE" w:rsidRDefault="007E7EEE" w:rsidP="0081645B">
            <w:pPr>
              <w:spacing w:before="60" w:after="60"/>
              <w:rPr>
                <w:rFonts w:asciiTheme="minorHAnsi" w:eastAsia="Calibri" w:hAnsiTheme="minorHAnsi" w:cstheme="minorHAnsi"/>
                <w:b/>
                <w:sz w:val="24"/>
              </w:rPr>
            </w:pPr>
            <w:r w:rsidRPr="003B0FDE">
              <w:rPr>
                <w:rFonts w:asciiTheme="minorHAnsi" w:eastAsia="Calibri" w:hAnsiTheme="minorHAnsi" w:cstheme="minorHAnsi"/>
                <w:b/>
                <w:sz w:val="24"/>
              </w:rPr>
              <w:t>Bible Verses</w:t>
            </w:r>
          </w:p>
        </w:tc>
        <w:tc>
          <w:tcPr>
            <w:tcW w:w="6654" w:type="dxa"/>
            <w:shd w:val="clear" w:color="auto" w:fill="auto"/>
          </w:tcPr>
          <w:p w14:paraId="5728F4AB" w14:textId="77777777" w:rsidR="008E29B9" w:rsidRPr="003B0FDE" w:rsidRDefault="001343E6" w:rsidP="0081645B">
            <w:pPr>
              <w:spacing w:before="60" w:after="60"/>
              <w:rPr>
                <w:rFonts w:asciiTheme="minorHAnsi" w:eastAsia="Calibri" w:hAnsiTheme="minorHAnsi" w:cstheme="minorHAnsi"/>
                <w:sz w:val="24"/>
              </w:rPr>
            </w:pPr>
            <w:hyperlink w:anchor="_Focus_Texts:_Job" w:history="1">
              <w:r w:rsidR="008E29B9" w:rsidRPr="0064183C">
                <w:rPr>
                  <w:rStyle w:val="Hyperlink"/>
                  <w:rFonts w:asciiTheme="minorHAnsi" w:eastAsia="Calibri" w:hAnsiTheme="minorHAnsi" w:cstheme="minorHAnsi"/>
                  <w:sz w:val="24"/>
                </w:rPr>
                <w:t>Job 12:7‒10 (NRSV)</w:t>
              </w:r>
            </w:hyperlink>
          </w:p>
          <w:p w14:paraId="4774762D" w14:textId="77777777" w:rsidR="007E7EEE" w:rsidRPr="003B0FDE" w:rsidRDefault="001343E6" w:rsidP="0081645B">
            <w:pPr>
              <w:spacing w:before="60" w:after="60"/>
              <w:rPr>
                <w:rFonts w:asciiTheme="minorHAnsi" w:eastAsia="Calibri" w:hAnsiTheme="minorHAnsi" w:cstheme="minorHAnsi"/>
                <w:sz w:val="24"/>
              </w:rPr>
            </w:pPr>
            <w:hyperlink w:anchor="_Focus_Texts:_Job" w:history="1">
              <w:r w:rsidR="008E29B9" w:rsidRPr="0064183C">
                <w:rPr>
                  <w:rStyle w:val="Hyperlink"/>
                  <w:rFonts w:asciiTheme="minorHAnsi" w:hAnsiTheme="minorHAnsi" w:cstheme="minorHAnsi"/>
                  <w:sz w:val="24"/>
                </w:rPr>
                <w:t>Genesis 1:26‒28 (</w:t>
              </w:r>
              <w:r w:rsidR="008E29B9" w:rsidRPr="0064183C">
                <w:rPr>
                  <w:rStyle w:val="Hyperlink"/>
                  <w:rFonts w:asciiTheme="minorHAnsi" w:hAnsiTheme="minorHAnsi" w:cstheme="minorHAnsi"/>
                  <w:i/>
                  <w:sz w:val="24"/>
                </w:rPr>
                <w:t>The Message</w:t>
              </w:r>
              <w:r w:rsidR="008E29B9" w:rsidRPr="0064183C">
                <w:rPr>
                  <w:rStyle w:val="Hyperlink"/>
                  <w:rFonts w:asciiTheme="minorHAnsi" w:hAnsiTheme="minorHAnsi" w:cstheme="minorHAnsi"/>
                  <w:sz w:val="24"/>
                </w:rPr>
                <w:t>)</w:t>
              </w:r>
            </w:hyperlink>
          </w:p>
        </w:tc>
      </w:tr>
      <w:tr w:rsidR="007E7EEE" w:rsidRPr="003B0FDE" w14:paraId="335D6B3B" w14:textId="77777777" w:rsidTr="00893CDC">
        <w:tc>
          <w:tcPr>
            <w:tcW w:w="2706" w:type="dxa"/>
            <w:shd w:val="clear" w:color="auto" w:fill="auto"/>
          </w:tcPr>
          <w:p w14:paraId="3EB1A308" w14:textId="77777777" w:rsidR="007E7EEE" w:rsidRPr="003B0FDE" w:rsidRDefault="007E7EEE" w:rsidP="0081645B">
            <w:pPr>
              <w:spacing w:before="60" w:after="60"/>
              <w:rPr>
                <w:rFonts w:asciiTheme="minorHAnsi" w:eastAsia="Calibri" w:hAnsiTheme="minorHAnsi" w:cstheme="minorHAnsi"/>
                <w:b/>
                <w:sz w:val="24"/>
              </w:rPr>
            </w:pPr>
            <w:r w:rsidRPr="003B0FDE">
              <w:rPr>
                <w:rFonts w:asciiTheme="minorHAnsi" w:eastAsia="Calibri" w:hAnsiTheme="minorHAnsi" w:cstheme="minorHAnsi"/>
                <w:b/>
                <w:sz w:val="24"/>
              </w:rPr>
              <w:t>Theological Grounding</w:t>
            </w:r>
          </w:p>
        </w:tc>
        <w:tc>
          <w:tcPr>
            <w:tcW w:w="6654" w:type="dxa"/>
            <w:shd w:val="clear" w:color="auto" w:fill="auto"/>
          </w:tcPr>
          <w:p w14:paraId="2A71C6D5" w14:textId="62C281C4" w:rsidR="007E7EEE" w:rsidRPr="003B0FDE" w:rsidRDefault="0081645B" w:rsidP="0081645B">
            <w:pPr>
              <w:spacing w:before="60" w:after="60"/>
              <w:rPr>
                <w:rFonts w:asciiTheme="minorHAnsi" w:eastAsia="Calibri" w:hAnsiTheme="minorHAnsi" w:cstheme="minorHAnsi"/>
                <w:sz w:val="24"/>
              </w:rPr>
            </w:pPr>
            <w:r>
              <w:rPr>
                <w:rFonts w:asciiTheme="minorHAnsi" w:eastAsia="Calibri" w:hAnsiTheme="minorHAnsi" w:cstheme="minorHAnsi"/>
                <w:sz w:val="24"/>
              </w:rPr>
              <w:t>The United Church of Canada’s</w:t>
            </w:r>
            <w:r w:rsidRPr="003B0FDE">
              <w:rPr>
                <w:rFonts w:asciiTheme="minorHAnsi" w:eastAsia="Calibri" w:hAnsiTheme="minorHAnsi" w:cstheme="minorHAnsi"/>
                <w:sz w:val="24"/>
              </w:rPr>
              <w:t xml:space="preserve"> </w:t>
            </w:r>
            <w:hyperlink w:anchor="_Theological_Grounding:_A_1" w:history="1">
              <w:r w:rsidRPr="00784939">
                <w:rPr>
                  <w:rStyle w:val="Hyperlink"/>
                  <w:rFonts w:asciiTheme="minorHAnsi" w:eastAsia="Calibri" w:hAnsiTheme="minorHAnsi" w:cstheme="minorHAnsi"/>
                  <w:sz w:val="24"/>
                </w:rPr>
                <w:t>A New Creed and A Song of Faith</w:t>
              </w:r>
            </w:hyperlink>
          </w:p>
        </w:tc>
      </w:tr>
      <w:tr w:rsidR="007E7EEE" w:rsidRPr="003B0FDE" w14:paraId="1054FD1B" w14:textId="77777777" w:rsidTr="00893CDC">
        <w:tc>
          <w:tcPr>
            <w:tcW w:w="2706" w:type="dxa"/>
            <w:shd w:val="clear" w:color="auto" w:fill="auto"/>
          </w:tcPr>
          <w:p w14:paraId="6D535128" w14:textId="77777777" w:rsidR="007E7EEE" w:rsidRPr="003B0FDE" w:rsidRDefault="007E7EEE" w:rsidP="0081645B">
            <w:pPr>
              <w:spacing w:before="60" w:after="60"/>
              <w:rPr>
                <w:rFonts w:asciiTheme="minorHAnsi" w:eastAsia="Calibri" w:hAnsiTheme="minorHAnsi" w:cstheme="minorHAnsi"/>
                <w:b/>
                <w:sz w:val="24"/>
              </w:rPr>
            </w:pPr>
            <w:r w:rsidRPr="003B0FDE">
              <w:rPr>
                <w:rFonts w:asciiTheme="minorHAnsi" w:eastAsia="Calibri" w:hAnsiTheme="minorHAnsi" w:cstheme="minorHAnsi"/>
                <w:b/>
                <w:sz w:val="24"/>
              </w:rPr>
              <w:t>Emphasis or Theme</w:t>
            </w:r>
          </w:p>
        </w:tc>
        <w:tc>
          <w:tcPr>
            <w:tcW w:w="6654" w:type="dxa"/>
            <w:shd w:val="clear" w:color="auto" w:fill="auto"/>
          </w:tcPr>
          <w:p w14:paraId="5D740D47" w14:textId="77777777" w:rsidR="007E7EEE" w:rsidRPr="003B0FDE" w:rsidRDefault="007E7EEE" w:rsidP="0081645B">
            <w:pPr>
              <w:spacing w:before="60" w:after="60"/>
              <w:rPr>
                <w:rFonts w:asciiTheme="minorHAnsi" w:eastAsia="Calibri" w:hAnsiTheme="minorHAnsi" w:cstheme="minorHAnsi"/>
                <w:sz w:val="24"/>
              </w:rPr>
            </w:pPr>
            <w:r w:rsidRPr="003B0FDE">
              <w:rPr>
                <w:rFonts w:asciiTheme="minorHAnsi" w:eastAsia="Calibri" w:hAnsiTheme="minorHAnsi" w:cstheme="minorHAnsi"/>
                <w:sz w:val="24"/>
              </w:rPr>
              <w:t>Learn about some of the endangered or threatened plants and trees of Canada and how to offer respect and care for God’s gift of green and growing things</w:t>
            </w:r>
          </w:p>
        </w:tc>
      </w:tr>
      <w:tr w:rsidR="00893CDC" w:rsidRPr="003B0FDE" w14:paraId="10374454" w14:textId="77777777" w:rsidTr="00893CDC">
        <w:trPr>
          <w:trHeight w:val="557"/>
        </w:trPr>
        <w:tc>
          <w:tcPr>
            <w:tcW w:w="2706" w:type="dxa"/>
            <w:shd w:val="clear" w:color="auto" w:fill="auto"/>
          </w:tcPr>
          <w:p w14:paraId="386D23E9" w14:textId="71414727" w:rsidR="00893CDC" w:rsidRPr="003B0FDE" w:rsidRDefault="00893CDC" w:rsidP="0081645B">
            <w:pPr>
              <w:spacing w:before="60" w:after="60"/>
              <w:rPr>
                <w:rFonts w:asciiTheme="minorHAnsi" w:eastAsia="Calibri" w:hAnsiTheme="minorHAnsi" w:cstheme="minorHAnsi"/>
                <w:b/>
                <w:sz w:val="24"/>
              </w:rPr>
            </w:pPr>
            <w:r>
              <w:rPr>
                <w:rFonts w:asciiTheme="minorHAnsi" w:eastAsia="Calibri" w:hAnsiTheme="minorHAnsi" w:cstheme="minorHAnsi"/>
                <w:b/>
                <w:sz w:val="24"/>
              </w:rPr>
              <w:t>Preparation</w:t>
            </w:r>
          </w:p>
        </w:tc>
        <w:tc>
          <w:tcPr>
            <w:tcW w:w="6654" w:type="dxa"/>
            <w:shd w:val="clear" w:color="auto" w:fill="auto"/>
          </w:tcPr>
          <w:p w14:paraId="22AAB8B0" w14:textId="77777777" w:rsidR="00893CDC" w:rsidRPr="00AA7EF5" w:rsidRDefault="00893CDC" w:rsidP="00893CDC">
            <w:pPr>
              <w:pStyle w:val="ListParagraph"/>
              <w:numPr>
                <w:ilvl w:val="0"/>
                <w:numId w:val="44"/>
              </w:numPr>
              <w:spacing w:before="60" w:after="60"/>
              <w:ind w:left="360"/>
              <w:rPr>
                <w:rFonts w:asciiTheme="minorHAnsi" w:eastAsia="Calibri" w:hAnsiTheme="minorHAnsi" w:cstheme="minorHAnsi"/>
                <w:sz w:val="24"/>
              </w:rPr>
            </w:pPr>
            <w:r w:rsidRPr="003B0FDE">
              <w:rPr>
                <w:rFonts w:asciiTheme="minorHAnsi" w:eastAsia="Calibri" w:hAnsiTheme="minorHAnsi" w:cstheme="minorHAnsi"/>
                <w:sz w:val="24"/>
              </w:rPr>
              <w:t xml:space="preserve">Find/create a poster of the text from </w:t>
            </w:r>
            <w:hyperlink w:anchor="_Focus_Texts:_Job" w:history="1">
              <w:r w:rsidRPr="00D343FD">
                <w:rPr>
                  <w:rStyle w:val="Hyperlink"/>
                  <w:rFonts w:asciiTheme="minorHAnsi" w:eastAsia="Calibri" w:hAnsiTheme="minorHAnsi" w:cstheme="minorHAnsi"/>
                  <w:sz w:val="24"/>
                </w:rPr>
                <w:t>Job 12:7‒10</w:t>
              </w:r>
            </w:hyperlink>
            <w:r>
              <w:rPr>
                <w:rFonts w:asciiTheme="minorHAnsi" w:eastAsia="Calibri" w:hAnsiTheme="minorHAnsi" w:cstheme="minorHAnsi"/>
                <w:sz w:val="24"/>
              </w:rPr>
              <w:t>.</w:t>
            </w:r>
          </w:p>
          <w:p w14:paraId="0A7C01F8" w14:textId="77777777" w:rsidR="00893CDC" w:rsidRPr="003B0FDE" w:rsidRDefault="00893CDC" w:rsidP="00893CDC">
            <w:pPr>
              <w:pStyle w:val="ListParagraph"/>
              <w:numPr>
                <w:ilvl w:val="0"/>
                <w:numId w:val="44"/>
              </w:numPr>
              <w:spacing w:before="60" w:after="60"/>
              <w:ind w:left="360"/>
              <w:rPr>
                <w:rFonts w:asciiTheme="minorHAnsi" w:hAnsiTheme="minorHAnsi" w:cstheme="minorHAnsi"/>
                <w:color w:val="000000"/>
                <w:sz w:val="24"/>
                <w:shd w:val="clear" w:color="auto" w:fill="FFFFFF"/>
              </w:rPr>
            </w:pPr>
            <w:r w:rsidRPr="003B0FDE">
              <w:rPr>
                <w:rFonts w:asciiTheme="minorHAnsi" w:hAnsiTheme="minorHAnsi" w:cstheme="minorHAnsi"/>
                <w:color w:val="000000"/>
                <w:sz w:val="24"/>
                <w:shd w:val="clear" w:color="auto" w:fill="FFFFFF"/>
              </w:rPr>
              <w:t>Choose the story you will tell and learn it, or make sure you have a copy.</w:t>
            </w:r>
          </w:p>
          <w:p w14:paraId="4E077C45" w14:textId="52644C40" w:rsidR="00893CDC" w:rsidRDefault="00893CDC" w:rsidP="00893CDC">
            <w:pPr>
              <w:tabs>
                <w:tab w:val="center" w:pos="3450"/>
              </w:tabs>
              <w:spacing w:before="60" w:after="60"/>
              <w:rPr>
                <w:rFonts w:asciiTheme="minorHAnsi" w:hAnsiTheme="minorHAnsi" w:cstheme="minorHAnsi"/>
                <w:bCs/>
                <w:sz w:val="24"/>
                <w:shd w:val="clear" w:color="auto" w:fill="FEFEFE"/>
              </w:rPr>
            </w:pPr>
            <w:r w:rsidRPr="003B0FDE">
              <w:rPr>
                <w:rFonts w:asciiTheme="minorHAnsi" w:hAnsiTheme="minorHAnsi" w:cstheme="minorHAnsi"/>
                <w:color w:val="000000"/>
                <w:sz w:val="24"/>
                <w:shd w:val="clear" w:color="auto" w:fill="FFFFFF"/>
              </w:rPr>
              <w:t>Gather supplies for any of the activities you select for your group to use.</w:t>
            </w:r>
          </w:p>
        </w:tc>
      </w:tr>
      <w:tr w:rsidR="007E7EEE" w:rsidRPr="003B0FDE" w14:paraId="0E0BA551" w14:textId="77777777" w:rsidTr="00893CDC">
        <w:trPr>
          <w:trHeight w:val="557"/>
        </w:trPr>
        <w:tc>
          <w:tcPr>
            <w:tcW w:w="2706" w:type="dxa"/>
            <w:shd w:val="clear" w:color="auto" w:fill="auto"/>
          </w:tcPr>
          <w:p w14:paraId="5A94BC51" w14:textId="77777777" w:rsidR="007E7EEE" w:rsidRPr="00866B45" w:rsidRDefault="007E7EEE" w:rsidP="0081645B">
            <w:pPr>
              <w:spacing w:before="60" w:after="60"/>
              <w:rPr>
                <w:rFonts w:asciiTheme="minorHAnsi" w:eastAsia="Calibri" w:hAnsiTheme="minorHAnsi" w:cstheme="minorHAnsi"/>
                <w:b/>
                <w:sz w:val="24"/>
              </w:rPr>
            </w:pPr>
            <w:r w:rsidRPr="003B0FDE">
              <w:rPr>
                <w:rFonts w:asciiTheme="minorHAnsi" w:eastAsia="Calibri" w:hAnsiTheme="minorHAnsi" w:cstheme="minorHAnsi"/>
                <w:b/>
                <w:sz w:val="24"/>
              </w:rPr>
              <w:t xml:space="preserve">Welcome and </w:t>
            </w:r>
            <w:r w:rsidRPr="003B0FDE">
              <w:rPr>
                <w:rFonts w:asciiTheme="minorHAnsi" w:eastAsia="Calibri" w:hAnsiTheme="minorHAnsi" w:cstheme="minorHAnsi"/>
                <w:b/>
                <w:sz w:val="24"/>
              </w:rPr>
              <w:br/>
              <w:t>First Activities</w:t>
            </w:r>
          </w:p>
        </w:tc>
        <w:tc>
          <w:tcPr>
            <w:tcW w:w="6654" w:type="dxa"/>
            <w:shd w:val="clear" w:color="auto" w:fill="auto"/>
          </w:tcPr>
          <w:p w14:paraId="5072B24F" w14:textId="77777777" w:rsidR="00CA77E9" w:rsidRDefault="00CA77E9" w:rsidP="0081645B">
            <w:pPr>
              <w:tabs>
                <w:tab w:val="center" w:pos="3450"/>
              </w:tabs>
              <w:spacing w:before="60" w:after="60"/>
              <w:rPr>
                <w:rFonts w:asciiTheme="minorHAnsi" w:hAnsiTheme="minorHAnsi" w:cstheme="minorHAnsi"/>
                <w:bCs/>
                <w:sz w:val="24"/>
                <w:shd w:val="clear" w:color="auto" w:fill="FEFEFE"/>
              </w:rPr>
            </w:pPr>
            <w:r>
              <w:rPr>
                <w:rFonts w:asciiTheme="minorHAnsi" w:hAnsiTheme="minorHAnsi" w:cstheme="minorHAnsi"/>
                <w:bCs/>
                <w:sz w:val="24"/>
                <w:shd w:val="clear" w:color="auto" w:fill="FEFEFE"/>
              </w:rPr>
              <w:t xml:space="preserve">Option 1: Start a </w:t>
            </w:r>
            <w:hyperlink r:id="rId31" w:history="1">
              <w:r w:rsidRPr="00CA77E9">
                <w:rPr>
                  <w:rStyle w:val="Hyperlink"/>
                  <w:rFonts w:asciiTheme="minorHAnsi" w:hAnsiTheme="minorHAnsi" w:cstheme="minorHAnsi"/>
                  <w:bCs/>
                  <w:sz w:val="24"/>
                  <w:shd w:val="clear" w:color="auto" w:fill="FEFEFE"/>
                </w:rPr>
                <w:t>grass handprint</w:t>
              </w:r>
            </w:hyperlink>
            <w:r>
              <w:rPr>
                <w:rFonts w:asciiTheme="minorHAnsi" w:hAnsiTheme="minorHAnsi" w:cstheme="minorHAnsi"/>
                <w:bCs/>
                <w:sz w:val="24"/>
                <w:shd w:val="clear" w:color="auto" w:fill="FEFEFE"/>
              </w:rPr>
              <w:t xml:space="preserve"> or </w:t>
            </w:r>
            <w:hyperlink r:id="rId32" w:history="1">
              <w:r w:rsidRPr="00CA77E9">
                <w:rPr>
                  <w:rStyle w:val="Hyperlink"/>
                  <w:rFonts w:asciiTheme="minorHAnsi" w:hAnsiTheme="minorHAnsi" w:cstheme="minorHAnsi"/>
                  <w:bCs/>
                  <w:sz w:val="24"/>
                  <w:shd w:val="clear" w:color="auto" w:fill="FEFEFE"/>
                </w:rPr>
                <w:t>sponge grass house</w:t>
              </w:r>
            </w:hyperlink>
            <w:r>
              <w:rPr>
                <w:rFonts w:asciiTheme="minorHAnsi" w:hAnsiTheme="minorHAnsi" w:cstheme="minorHAnsi"/>
                <w:bCs/>
                <w:sz w:val="24"/>
                <w:shd w:val="clear" w:color="auto" w:fill="FEFEFE"/>
              </w:rPr>
              <w:t>.</w:t>
            </w:r>
          </w:p>
          <w:p w14:paraId="684BD68A" w14:textId="538D7554" w:rsidR="007E7EEE" w:rsidRPr="003B0FDE" w:rsidRDefault="007E7EEE" w:rsidP="00D80DA8">
            <w:pPr>
              <w:tabs>
                <w:tab w:val="center" w:pos="3450"/>
              </w:tabs>
              <w:spacing w:before="60" w:after="60"/>
              <w:rPr>
                <w:rFonts w:asciiTheme="minorHAnsi" w:hAnsiTheme="minorHAnsi" w:cstheme="minorHAnsi"/>
                <w:bCs/>
                <w:sz w:val="24"/>
                <w:shd w:val="clear" w:color="auto" w:fill="FEFEFE"/>
              </w:rPr>
            </w:pPr>
            <w:r w:rsidRPr="003B0FDE">
              <w:rPr>
                <w:rFonts w:asciiTheme="minorHAnsi" w:hAnsiTheme="minorHAnsi" w:cstheme="minorHAnsi"/>
                <w:bCs/>
                <w:sz w:val="24"/>
                <w:shd w:val="clear" w:color="auto" w:fill="FEFEFE"/>
              </w:rPr>
              <w:t xml:space="preserve">Option 2: If you live near a forest, ravine, or park, head outdoors to try </w:t>
            </w:r>
            <w:r w:rsidR="00D80DA8">
              <w:rPr>
                <w:rFonts w:asciiTheme="minorHAnsi" w:hAnsiTheme="minorHAnsi" w:cstheme="minorHAnsi"/>
                <w:bCs/>
                <w:sz w:val="24"/>
                <w:shd w:val="clear" w:color="auto" w:fill="FEFEFE"/>
              </w:rPr>
              <w:t>to</w:t>
            </w:r>
            <w:r w:rsidR="00D80DA8" w:rsidRPr="003B0FDE">
              <w:rPr>
                <w:rFonts w:asciiTheme="minorHAnsi" w:hAnsiTheme="minorHAnsi" w:cstheme="minorHAnsi"/>
                <w:bCs/>
                <w:sz w:val="24"/>
                <w:shd w:val="clear" w:color="auto" w:fill="FEFEFE"/>
              </w:rPr>
              <w:t xml:space="preserve"> </w:t>
            </w:r>
            <w:r w:rsidRPr="003B0FDE">
              <w:rPr>
                <w:rFonts w:asciiTheme="minorHAnsi" w:hAnsiTheme="minorHAnsi" w:cstheme="minorHAnsi"/>
                <w:bCs/>
                <w:sz w:val="24"/>
                <w:shd w:val="clear" w:color="auto" w:fill="FEFEFE"/>
              </w:rPr>
              <w:t xml:space="preserve">find as many different types of trees as possible. Photograph the children with different trees and create a photo album, display for your room, </w:t>
            </w:r>
            <w:r w:rsidR="00D80DA8">
              <w:rPr>
                <w:rFonts w:asciiTheme="minorHAnsi" w:hAnsiTheme="minorHAnsi" w:cstheme="minorHAnsi"/>
                <w:bCs/>
                <w:sz w:val="24"/>
                <w:shd w:val="clear" w:color="auto" w:fill="FEFEFE"/>
              </w:rPr>
              <w:t>or</w:t>
            </w:r>
            <w:r w:rsidRPr="003B0FDE">
              <w:rPr>
                <w:rFonts w:asciiTheme="minorHAnsi" w:hAnsiTheme="minorHAnsi" w:cstheme="minorHAnsi"/>
                <w:bCs/>
                <w:sz w:val="24"/>
                <w:shd w:val="clear" w:color="auto" w:fill="FEFEFE"/>
              </w:rPr>
              <w:t xml:space="preserve"> bulletin board, or use the photos to tell about what the children are doing for the church website, newsletter, or social media (be sure to </w:t>
            </w:r>
            <w:r w:rsidR="00D80DA8">
              <w:rPr>
                <w:rFonts w:asciiTheme="minorHAnsi" w:hAnsiTheme="minorHAnsi" w:cstheme="minorHAnsi"/>
                <w:bCs/>
                <w:sz w:val="24"/>
                <w:shd w:val="clear" w:color="auto" w:fill="FEFEFE"/>
              </w:rPr>
              <w:t>get</w:t>
            </w:r>
            <w:r w:rsidR="00D80DA8" w:rsidRPr="003B0FDE">
              <w:rPr>
                <w:rFonts w:asciiTheme="minorHAnsi" w:hAnsiTheme="minorHAnsi" w:cstheme="minorHAnsi"/>
                <w:bCs/>
                <w:sz w:val="24"/>
                <w:shd w:val="clear" w:color="auto" w:fill="FEFEFE"/>
              </w:rPr>
              <w:t xml:space="preserve"> </w:t>
            </w:r>
            <w:r w:rsidRPr="003B0FDE">
              <w:rPr>
                <w:rFonts w:asciiTheme="minorHAnsi" w:hAnsiTheme="minorHAnsi" w:cstheme="minorHAnsi"/>
                <w:bCs/>
                <w:sz w:val="24"/>
                <w:shd w:val="clear" w:color="auto" w:fill="FEFEFE"/>
              </w:rPr>
              <w:t>parental permission).</w:t>
            </w:r>
          </w:p>
        </w:tc>
      </w:tr>
      <w:tr w:rsidR="007E7EEE" w:rsidRPr="003B0FDE" w14:paraId="4D6B2B98" w14:textId="77777777" w:rsidTr="00893CDC">
        <w:trPr>
          <w:trHeight w:val="1151"/>
        </w:trPr>
        <w:tc>
          <w:tcPr>
            <w:tcW w:w="2706" w:type="dxa"/>
            <w:shd w:val="clear" w:color="auto" w:fill="auto"/>
          </w:tcPr>
          <w:p w14:paraId="32B8C3AC" w14:textId="77777777" w:rsidR="007E7EEE" w:rsidRPr="00866B45" w:rsidRDefault="007E7EEE" w:rsidP="0081645B">
            <w:pPr>
              <w:spacing w:before="60" w:after="60"/>
              <w:rPr>
                <w:rFonts w:asciiTheme="minorHAnsi" w:eastAsia="Calibri" w:hAnsiTheme="minorHAnsi" w:cstheme="minorHAnsi"/>
                <w:b/>
                <w:sz w:val="24"/>
              </w:rPr>
            </w:pPr>
            <w:r w:rsidRPr="003B0FDE">
              <w:rPr>
                <w:rFonts w:asciiTheme="minorHAnsi" w:eastAsia="Calibri" w:hAnsiTheme="minorHAnsi" w:cstheme="minorHAnsi"/>
                <w:b/>
                <w:sz w:val="24"/>
              </w:rPr>
              <w:t>Introduce the Story</w:t>
            </w:r>
          </w:p>
        </w:tc>
        <w:tc>
          <w:tcPr>
            <w:tcW w:w="6654" w:type="dxa"/>
            <w:shd w:val="clear" w:color="auto" w:fill="auto"/>
          </w:tcPr>
          <w:p w14:paraId="32807D61" w14:textId="77777777" w:rsidR="007E7EEE" w:rsidRPr="003B0FDE" w:rsidRDefault="007E7EEE" w:rsidP="0081645B">
            <w:pPr>
              <w:spacing w:before="60" w:after="60"/>
              <w:rPr>
                <w:rFonts w:asciiTheme="minorHAnsi" w:eastAsia="Calibri" w:hAnsiTheme="minorHAnsi" w:cstheme="minorHAnsi"/>
                <w:color w:val="000000" w:themeColor="text1"/>
                <w:sz w:val="24"/>
              </w:rPr>
            </w:pPr>
            <w:r w:rsidRPr="003B0FDE">
              <w:rPr>
                <w:rFonts w:asciiTheme="minorHAnsi" w:eastAsia="Calibri" w:hAnsiTheme="minorHAnsi" w:cstheme="minorHAnsi"/>
                <w:color w:val="000000" w:themeColor="text1"/>
                <w:sz w:val="24"/>
              </w:rPr>
              <w:t xml:space="preserve">Show the children the poster of the </w:t>
            </w:r>
            <w:hyperlink w:anchor="_Focus_Texts:_Job" w:history="1">
              <w:r w:rsidRPr="00661F18">
                <w:rPr>
                  <w:rStyle w:val="Hyperlink"/>
                  <w:rFonts w:asciiTheme="minorHAnsi" w:eastAsia="Calibri" w:hAnsiTheme="minorHAnsi" w:cstheme="minorHAnsi"/>
                  <w:sz w:val="24"/>
                </w:rPr>
                <w:t>Job</w:t>
              </w:r>
            </w:hyperlink>
            <w:r w:rsidRPr="003B0FDE">
              <w:rPr>
                <w:rFonts w:asciiTheme="minorHAnsi" w:eastAsia="Calibri" w:hAnsiTheme="minorHAnsi" w:cstheme="minorHAnsi"/>
                <w:color w:val="000000" w:themeColor="text1"/>
                <w:sz w:val="24"/>
              </w:rPr>
              <w:t xml:space="preserve"> text. Let them know that for the next few weeks you’ll be looking at God’s creation, listening to God’s creation, and learning how to help care for God’s creation. For this session, the focus is on what plants and trees might have to teach us.</w:t>
            </w:r>
          </w:p>
          <w:p w14:paraId="0E360CEC" w14:textId="74DAFEEA" w:rsidR="007E7EEE" w:rsidRPr="003B0FDE" w:rsidRDefault="007E7EEE" w:rsidP="0081645B">
            <w:pPr>
              <w:tabs>
                <w:tab w:val="center" w:pos="3450"/>
              </w:tabs>
              <w:spacing w:before="60" w:after="60"/>
              <w:rPr>
                <w:rFonts w:asciiTheme="minorHAnsi" w:hAnsiTheme="minorHAnsi" w:cstheme="minorHAnsi"/>
                <w:sz w:val="24"/>
              </w:rPr>
            </w:pPr>
            <w:r w:rsidRPr="003B0FDE">
              <w:rPr>
                <w:rFonts w:asciiTheme="minorHAnsi" w:hAnsiTheme="minorHAnsi" w:cstheme="minorHAnsi"/>
                <w:sz w:val="24"/>
              </w:rPr>
              <w:t xml:space="preserve">Invite the children to name some of the </w:t>
            </w:r>
            <w:hyperlink r:id="rId33" w:history="1">
              <w:r w:rsidRPr="003B0FDE">
                <w:rPr>
                  <w:rStyle w:val="Hyperlink"/>
                  <w:rFonts w:asciiTheme="minorHAnsi" w:hAnsiTheme="minorHAnsi" w:cstheme="minorHAnsi"/>
                  <w:sz w:val="24"/>
                </w:rPr>
                <w:t>important things</w:t>
              </w:r>
            </w:hyperlink>
            <w:r w:rsidRPr="003B0FDE">
              <w:rPr>
                <w:rFonts w:asciiTheme="minorHAnsi" w:hAnsiTheme="minorHAnsi" w:cstheme="minorHAnsi"/>
                <w:sz w:val="24"/>
              </w:rPr>
              <w:t xml:space="preserve"> trees and plants provide to people and all of creation. For example, trees help people stay healthy by removing carbon dioxide and pollution from the air. Shade from trees can cut air conditioning costs. Trees and other plants provide food and stop </w:t>
            </w:r>
            <w:r w:rsidR="00C90677">
              <w:rPr>
                <w:rFonts w:asciiTheme="minorHAnsi" w:hAnsiTheme="minorHAnsi" w:cstheme="minorHAnsi"/>
                <w:sz w:val="24"/>
              </w:rPr>
              <w:t xml:space="preserve">soil </w:t>
            </w:r>
            <w:r w:rsidRPr="003B0FDE">
              <w:rPr>
                <w:rFonts w:asciiTheme="minorHAnsi" w:hAnsiTheme="minorHAnsi" w:cstheme="minorHAnsi"/>
                <w:sz w:val="24"/>
              </w:rPr>
              <w:t>erosion. They provide homes for birds and other creatures. Trees can provide a place to play or shelter from rain. Flowering plants and trees provide beauty to the world.</w:t>
            </w:r>
          </w:p>
          <w:p w14:paraId="5B4A5315" w14:textId="2FBFD885" w:rsidR="007E7EEE" w:rsidRPr="003B0FDE" w:rsidRDefault="007E7EEE" w:rsidP="00C90677">
            <w:pPr>
              <w:tabs>
                <w:tab w:val="center" w:pos="3450"/>
              </w:tabs>
              <w:spacing w:before="60" w:after="60"/>
              <w:rPr>
                <w:rFonts w:asciiTheme="minorHAnsi" w:hAnsiTheme="minorHAnsi" w:cstheme="minorHAnsi"/>
                <w:sz w:val="24"/>
              </w:rPr>
            </w:pPr>
            <w:r w:rsidRPr="003B0FDE">
              <w:rPr>
                <w:rFonts w:asciiTheme="minorHAnsi" w:hAnsiTheme="minorHAnsi" w:cstheme="minorHAnsi"/>
                <w:sz w:val="24"/>
              </w:rPr>
              <w:t>Remind the children that trees help us have clean air to breathe. Invite them to try some breath prayers. They could choose a word or phrase and say one part as they inhale and the other as they exhale. For example, “Thank you trees…for shade</w:t>
            </w:r>
            <w:r w:rsidR="00C90677">
              <w:rPr>
                <w:rFonts w:asciiTheme="minorHAnsi" w:hAnsiTheme="minorHAnsi" w:cstheme="minorHAnsi"/>
                <w:sz w:val="24"/>
              </w:rPr>
              <w:t>,</w:t>
            </w:r>
            <w:r w:rsidRPr="003B0FDE">
              <w:rPr>
                <w:rFonts w:asciiTheme="minorHAnsi" w:hAnsiTheme="minorHAnsi" w:cstheme="minorHAnsi"/>
                <w:sz w:val="24"/>
              </w:rPr>
              <w:t>” “Thank you God…for trees</w:t>
            </w:r>
            <w:r w:rsidR="00C90677">
              <w:rPr>
                <w:rFonts w:asciiTheme="minorHAnsi" w:hAnsiTheme="minorHAnsi" w:cstheme="minorHAnsi"/>
                <w:sz w:val="24"/>
              </w:rPr>
              <w:t>,</w:t>
            </w:r>
            <w:r w:rsidR="00C90677" w:rsidRPr="003B0FDE">
              <w:rPr>
                <w:rFonts w:asciiTheme="minorHAnsi" w:hAnsiTheme="minorHAnsi" w:cstheme="minorHAnsi"/>
                <w:sz w:val="24"/>
              </w:rPr>
              <w:t xml:space="preserve">” </w:t>
            </w:r>
            <w:r w:rsidR="00C90677">
              <w:rPr>
                <w:rFonts w:asciiTheme="minorHAnsi" w:hAnsiTheme="minorHAnsi" w:cstheme="minorHAnsi"/>
                <w:sz w:val="24"/>
              </w:rPr>
              <w:t>o</w:t>
            </w:r>
            <w:r w:rsidRPr="003B0FDE">
              <w:rPr>
                <w:rFonts w:asciiTheme="minorHAnsi" w:hAnsiTheme="minorHAnsi" w:cstheme="minorHAnsi"/>
                <w:sz w:val="24"/>
              </w:rPr>
              <w:t>r, “Let the plants…teach me.” Teach them Psalm 56:3 and invite them to use it as a breath prayer. As they inhale, the children think or say, “When I am afraid”</w:t>
            </w:r>
            <w:r w:rsidR="00C90677">
              <w:rPr>
                <w:rFonts w:asciiTheme="minorHAnsi" w:hAnsiTheme="minorHAnsi" w:cstheme="minorHAnsi"/>
                <w:sz w:val="24"/>
              </w:rPr>
              <w:t>;</w:t>
            </w:r>
            <w:r w:rsidRPr="003B0FDE">
              <w:rPr>
                <w:rFonts w:asciiTheme="minorHAnsi" w:hAnsiTheme="minorHAnsi" w:cstheme="minorHAnsi"/>
                <w:sz w:val="24"/>
              </w:rPr>
              <w:t xml:space="preserve"> on the exhale </w:t>
            </w:r>
            <w:r w:rsidR="00C90677">
              <w:rPr>
                <w:rFonts w:asciiTheme="minorHAnsi" w:hAnsiTheme="minorHAnsi" w:cstheme="minorHAnsi"/>
                <w:sz w:val="24"/>
              </w:rPr>
              <w:t xml:space="preserve">they </w:t>
            </w:r>
            <w:r w:rsidRPr="003B0FDE">
              <w:rPr>
                <w:rFonts w:asciiTheme="minorHAnsi" w:hAnsiTheme="minorHAnsi" w:cstheme="minorHAnsi"/>
                <w:sz w:val="24"/>
              </w:rPr>
              <w:t>think or say, “I will trust God.”</w:t>
            </w:r>
          </w:p>
        </w:tc>
      </w:tr>
      <w:tr w:rsidR="007E7EEE" w:rsidRPr="003B0FDE" w14:paraId="0DB0D77C" w14:textId="77777777" w:rsidTr="00893CDC">
        <w:trPr>
          <w:trHeight w:val="1903"/>
        </w:trPr>
        <w:tc>
          <w:tcPr>
            <w:tcW w:w="2706" w:type="dxa"/>
            <w:shd w:val="clear" w:color="auto" w:fill="auto"/>
          </w:tcPr>
          <w:p w14:paraId="6E2EFBEA" w14:textId="77777777" w:rsidR="007E7EEE" w:rsidRPr="00866B45" w:rsidRDefault="007E7EEE" w:rsidP="0081645B">
            <w:pPr>
              <w:spacing w:before="60" w:after="60"/>
              <w:rPr>
                <w:rFonts w:asciiTheme="minorHAnsi" w:eastAsia="Calibri" w:hAnsiTheme="minorHAnsi" w:cstheme="minorHAnsi"/>
                <w:b/>
                <w:sz w:val="24"/>
              </w:rPr>
            </w:pPr>
            <w:r w:rsidRPr="003B0FDE">
              <w:rPr>
                <w:rFonts w:asciiTheme="minorHAnsi" w:eastAsia="Calibri" w:hAnsiTheme="minorHAnsi" w:cstheme="minorHAnsi"/>
                <w:b/>
                <w:sz w:val="24"/>
              </w:rPr>
              <w:t>Tell the Story</w:t>
            </w:r>
          </w:p>
        </w:tc>
        <w:tc>
          <w:tcPr>
            <w:tcW w:w="6654" w:type="dxa"/>
            <w:shd w:val="clear" w:color="auto" w:fill="auto"/>
          </w:tcPr>
          <w:p w14:paraId="43355982" w14:textId="77777777" w:rsidR="007E7EEE" w:rsidRPr="003B0FDE" w:rsidRDefault="007E7EEE" w:rsidP="0090028C">
            <w:pPr>
              <w:spacing w:before="60" w:after="60"/>
              <w:rPr>
                <w:rFonts w:asciiTheme="minorHAnsi" w:eastAsia="Calibri" w:hAnsiTheme="minorHAnsi" w:cstheme="minorHAnsi"/>
                <w:sz w:val="24"/>
              </w:rPr>
            </w:pPr>
            <w:r w:rsidRPr="003B0FDE">
              <w:rPr>
                <w:rFonts w:asciiTheme="minorHAnsi" w:eastAsia="Calibri" w:hAnsiTheme="minorHAnsi" w:cstheme="minorHAnsi"/>
                <w:sz w:val="24"/>
              </w:rPr>
              <w:t>Choose one or more of these options:</w:t>
            </w:r>
          </w:p>
          <w:p w14:paraId="4E379EEA" w14:textId="77777777" w:rsidR="007E7EEE" w:rsidRPr="00D343FD" w:rsidRDefault="007E7EEE" w:rsidP="0090028C">
            <w:pPr>
              <w:pStyle w:val="ListParagraph"/>
              <w:numPr>
                <w:ilvl w:val="0"/>
                <w:numId w:val="45"/>
              </w:numPr>
              <w:spacing w:before="60" w:after="60"/>
              <w:ind w:left="360"/>
              <w:rPr>
                <w:rFonts w:asciiTheme="minorHAnsi" w:hAnsiTheme="minorHAnsi" w:cstheme="minorHAnsi"/>
                <w:sz w:val="24"/>
              </w:rPr>
            </w:pPr>
            <w:r w:rsidRPr="003B0FDE">
              <w:rPr>
                <w:rFonts w:asciiTheme="minorHAnsi" w:hAnsiTheme="minorHAnsi" w:cstheme="minorHAnsi"/>
                <w:sz w:val="24"/>
              </w:rPr>
              <w:t xml:space="preserve">Read “God’s Beautiful Garden” from </w:t>
            </w:r>
            <w:r w:rsidRPr="003B0FDE">
              <w:rPr>
                <w:rFonts w:asciiTheme="minorHAnsi" w:hAnsiTheme="minorHAnsi" w:cstheme="minorHAnsi"/>
                <w:i/>
                <w:sz w:val="24"/>
              </w:rPr>
              <w:t xml:space="preserve">The Family Story Bible </w:t>
            </w:r>
            <w:r w:rsidRPr="003B0FDE">
              <w:rPr>
                <w:rFonts w:asciiTheme="minorHAnsi" w:hAnsiTheme="minorHAnsi" w:cstheme="minorHAnsi"/>
                <w:sz w:val="24"/>
              </w:rPr>
              <w:t>by Ralph Milton</w:t>
            </w:r>
            <w:r w:rsidR="0090028C">
              <w:rPr>
                <w:rFonts w:asciiTheme="minorHAnsi" w:hAnsiTheme="minorHAnsi" w:cstheme="minorHAnsi"/>
                <w:sz w:val="24"/>
              </w:rPr>
              <w:t>.</w:t>
            </w:r>
            <w:r w:rsidRPr="003B0FDE">
              <w:rPr>
                <w:rFonts w:asciiTheme="minorHAnsi" w:eastAsia="Calibri" w:hAnsiTheme="minorHAnsi" w:cstheme="minorHAnsi"/>
                <w:sz w:val="24"/>
              </w:rPr>
              <w:t xml:space="preserve"> </w:t>
            </w:r>
          </w:p>
          <w:p w14:paraId="0ACCB509" w14:textId="77777777" w:rsidR="007E7EEE" w:rsidRPr="00D343FD" w:rsidRDefault="007E7EEE" w:rsidP="004A3A42">
            <w:pPr>
              <w:pStyle w:val="ListParagraph"/>
              <w:numPr>
                <w:ilvl w:val="0"/>
                <w:numId w:val="45"/>
              </w:numPr>
              <w:spacing w:before="60" w:after="60"/>
              <w:ind w:left="360"/>
              <w:rPr>
                <w:rFonts w:asciiTheme="minorHAnsi" w:hAnsiTheme="minorHAnsi" w:cstheme="minorHAnsi"/>
                <w:sz w:val="24"/>
              </w:rPr>
            </w:pPr>
            <w:r w:rsidRPr="003B0FDE">
              <w:rPr>
                <w:rFonts w:asciiTheme="minorHAnsi" w:eastAsia="Calibri" w:hAnsiTheme="minorHAnsi" w:cstheme="minorHAnsi"/>
                <w:sz w:val="24"/>
              </w:rPr>
              <w:t xml:space="preserve">Tell the </w:t>
            </w:r>
            <w:r w:rsidRPr="003B0FDE">
              <w:rPr>
                <w:rFonts w:asciiTheme="minorHAnsi" w:hAnsiTheme="minorHAnsi" w:cstheme="minorHAnsi"/>
                <w:sz w:val="24"/>
              </w:rPr>
              <w:t xml:space="preserve">Godly Play® story of </w:t>
            </w:r>
            <w:r w:rsidRPr="003B0FDE">
              <w:rPr>
                <w:rFonts w:asciiTheme="minorHAnsi" w:hAnsiTheme="minorHAnsi" w:cstheme="minorHAnsi"/>
                <w:i/>
                <w:sz w:val="24"/>
              </w:rPr>
              <w:t xml:space="preserve">Creation </w:t>
            </w:r>
            <w:r w:rsidRPr="003B0FDE">
              <w:rPr>
                <w:rFonts w:asciiTheme="minorHAnsi" w:hAnsiTheme="minorHAnsi" w:cstheme="minorHAnsi"/>
                <w:sz w:val="24"/>
              </w:rPr>
              <w:t>and engage in wondering</w:t>
            </w:r>
            <w:r w:rsidR="0090028C">
              <w:rPr>
                <w:rFonts w:asciiTheme="minorHAnsi" w:hAnsiTheme="minorHAnsi" w:cstheme="minorHAnsi"/>
                <w:sz w:val="24"/>
              </w:rPr>
              <w:t>.</w:t>
            </w:r>
          </w:p>
          <w:p w14:paraId="49FE7377" w14:textId="77777777" w:rsidR="007E7EEE" w:rsidRPr="003B0FDE" w:rsidRDefault="007E7EEE" w:rsidP="00483DB9">
            <w:pPr>
              <w:pStyle w:val="ListParagraph"/>
              <w:numPr>
                <w:ilvl w:val="0"/>
                <w:numId w:val="45"/>
              </w:numPr>
              <w:spacing w:before="60" w:after="60"/>
              <w:ind w:left="360"/>
              <w:rPr>
                <w:rFonts w:asciiTheme="minorHAnsi" w:hAnsiTheme="minorHAnsi" w:cstheme="minorHAnsi"/>
                <w:sz w:val="24"/>
              </w:rPr>
            </w:pPr>
            <w:r w:rsidRPr="003B0FDE">
              <w:rPr>
                <w:rFonts w:asciiTheme="minorHAnsi" w:hAnsiTheme="minorHAnsi" w:cstheme="minorHAnsi"/>
                <w:sz w:val="24"/>
              </w:rPr>
              <w:t xml:space="preserve">Read </w:t>
            </w:r>
            <w:r w:rsidRPr="003B0FDE">
              <w:rPr>
                <w:rFonts w:asciiTheme="minorHAnsi" w:hAnsiTheme="minorHAnsi" w:cstheme="minorHAnsi"/>
                <w:i/>
                <w:sz w:val="24"/>
              </w:rPr>
              <w:t>“</w:t>
            </w:r>
            <w:r w:rsidRPr="003B0FDE">
              <w:rPr>
                <w:rFonts w:asciiTheme="minorHAnsi" w:hAnsiTheme="minorHAnsi" w:cstheme="minorHAnsi"/>
                <w:sz w:val="24"/>
              </w:rPr>
              <w:t>God Makes a World”</w:t>
            </w:r>
            <w:r w:rsidRPr="003B0FDE">
              <w:rPr>
                <w:rFonts w:asciiTheme="minorHAnsi" w:hAnsiTheme="minorHAnsi" w:cstheme="minorHAnsi"/>
                <w:i/>
                <w:sz w:val="24"/>
              </w:rPr>
              <w:t xml:space="preserve"> </w:t>
            </w:r>
            <w:r w:rsidRPr="003B0FDE">
              <w:rPr>
                <w:rFonts w:asciiTheme="minorHAnsi" w:hAnsiTheme="minorHAnsi" w:cstheme="minorHAnsi"/>
                <w:sz w:val="24"/>
              </w:rPr>
              <w:t xml:space="preserve">from </w:t>
            </w:r>
            <w:r w:rsidRPr="003B0FDE">
              <w:rPr>
                <w:rFonts w:asciiTheme="minorHAnsi" w:hAnsiTheme="minorHAnsi" w:cstheme="minorHAnsi"/>
                <w:i/>
                <w:sz w:val="24"/>
              </w:rPr>
              <w:t xml:space="preserve">The Family Story Bible </w:t>
            </w:r>
            <w:r w:rsidRPr="003B0FDE">
              <w:rPr>
                <w:rFonts w:asciiTheme="minorHAnsi" w:hAnsiTheme="minorHAnsi" w:cstheme="minorHAnsi"/>
                <w:sz w:val="24"/>
              </w:rPr>
              <w:t>by Ralph Milton</w:t>
            </w:r>
            <w:r w:rsidR="0090028C">
              <w:rPr>
                <w:rFonts w:asciiTheme="minorHAnsi" w:hAnsiTheme="minorHAnsi" w:cstheme="minorHAnsi"/>
                <w:sz w:val="24"/>
              </w:rPr>
              <w:t>.</w:t>
            </w:r>
          </w:p>
          <w:p w14:paraId="2BD7C322" w14:textId="58C4D853" w:rsidR="007E7EEE" w:rsidRPr="003B0FDE" w:rsidRDefault="001343E6" w:rsidP="0088508A">
            <w:pPr>
              <w:pStyle w:val="ListParagraph"/>
              <w:numPr>
                <w:ilvl w:val="0"/>
                <w:numId w:val="45"/>
              </w:numPr>
              <w:spacing w:before="60" w:after="60"/>
              <w:ind w:left="360"/>
              <w:rPr>
                <w:rFonts w:asciiTheme="minorHAnsi" w:hAnsiTheme="minorHAnsi" w:cstheme="minorHAnsi"/>
                <w:sz w:val="24"/>
              </w:rPr>
            </w:pPr>
            <w:hyperlink r:id="rId34" w:history="1">
              <w:r w:rsidR="007E7EEE" w:rsidRPr="0090028C">
                <w:rPr>
                  <w:rStyle w:val="Hyperlink"/>
                  <w:rFonts w:asciiTheme="minorHAnsi" w:hAnsiTheme="minorHAnsi" w:cstheme="minorHAnsi"/>
                  <w:sz w:val="24"/>
                </w:rPr>
                <w:t>Watch</w:t>
              </w:r>
            </w:hyperlink>
            <w:r w:rsidR="007E7EEE" w:rsidRPr="003B0FDE">
              <w:rPr>
                <w:rFonts w:asciiTheme="minorHAnsi" w:hAnsiTheme="minorHAnsi" w:cstheme="minorHAnsi"/>
                <w:sz w:val="24"/>
              </w:rPr>
              <w:t xml:space="preserve"> or </w:t>
            </w:r>
            <w:hyperlink r:id="rId35" w:history="1">
              <w:r w:rsidR="007E7EEE" w:rsidRPr="003B0FDE">
                <w:rPr>
                  <w:rStyle w:val="Hyperlink"/>
                  <w:rFonts w:asciiTheme="minorHAnsi" w:hAnsiTheme="minorHAnsi" w:cstheme="minorHAnsi"/>
                  <w:sz w:val="24"/>
                </w:rPr>
                <w:t>read</w:t>
              </w:r>
            </w:hyperlink>
            <w:r w:rsidR="007E7EEE" w:rsidRPr="003B0FDE">
              <w:rPr>
                <w:rFonts w:asciiTheme="minorHAnsi" w:hAnsiTheme="minorHAnsi" w:cstheme="minorHAnsi"/>
                <w:sz w:val="24"/>
              </w:rPr>
              <w:t xml:space="preserve"> the stor</w:t>
            </w:r>
            <w:r w:rsidR="00D343FD">
              <w:rPr>
                <w:rFonts w:asciiTheme="minorHAnsi" w:hAnsiTheme="minorHAnsi" w:cstheme="minorHAnsi"/>
                <w:sz w:val="24"/>
              </w:rPr>
              <w:t xml:space="preserve">y of Sky Woman, a </w:t>
            </w:r>
            <w:proofErr w:type="spellStart"/>
            <w:r w:rsidR="00D343FD">
              <w:rPr>
                <w:rFonts w:asciiTheme="minorHAnsi" w:hAnsiTheme="minorHAnsi" w:cstheme="minorHAnsi"/>
                <w:sz w:val="24"/>
              </w:rPr>
              <w:t>Haudensaunee</w:t>
            </w:r>
            <w:proofErr w:type="spellEnd"/>
            <w:r w:rsidR="00D343FD">
              <w:rPr>
                <w:rFonts w:asciiTheme="minorHAnsi" w:hAnsiTheme="minorHAnsi" w:cstheme="minorHAnsi"/>
                <w:sz w:val="24"/>
              </w:rPr>
              <w:t>/</w:t>
            </w:r>
            <w:r w:rsidR="00893CDC">
              <w:rPr>
                <w:rFonts w:asciiTheme="minorHAnsi" w:hAnsiTheme="minorHAnsi" w:cstheme="minorHAnsi"/>
                <w:sz w:val="24"/>
              </w:rPr>
              <w:t xml:space="preserve"> </w:t>
            </w:r>
            <w:r w:rsidR="007E7EEE" w:rsidRPr="003B0FDE">
              <w:rPr>
                <w:rFonts w:asciiTheme="minorHAnsi" w:hAnsiTheme="minorHAnsi" w:cstheme="minorHAnsi"/>
                <w:sz w:val="24"/>
              </w:rPr>
              <w:t>Iroquois creation story</w:t>
            </w:r>
            <w:r w:rsidR="0090028C">
              <w:rPr>
                <w:rFonts w:asciiTheme="minorHAnsi" w:hAnsiTheme="minorHAnsi" w:cstheme="minorHAnsi"/>
                <w:sz w:val="24"/>
              </w:rPr>
              <w:t>.</w:t>
            </w:r>
          </w:p>
          <w:p w14:paraId="3DCF788D" w14:textId="77777777" w:rsidR="007E7EEE" w:rsidRPr="003B0FDE" w:rsidRDefault="007E7EEE" w:rsidP="003F4D7D">
            <w:pPr>
              <w:spacing w:before="60" w:after="60"/>
              <w:rPr>
                <w:rFonts w:asciiTheme="minorHAnsi" w:hAnsiTheme="minorHAnsi" w:cstheme="minorHAnsi"/>
                <w:sz w:val="24"/>
              </w:rPr>
            </w:pPr>
            <w:r w:rsidRPr="003B0FDE">
              <w:rPr>
                <w:rFonts w:asciiTheme="minorHAnsi" w:hAnsiTheme="minorHAnsi" w:cstheme="minorHAnsi"/>
                <w:sz w:val="24"/>
              </w:rPr>
              <w:t>Read one of the children’s books listed in the Popular Culture Connections below.</w:t>
            </w:r>
          </w:p>
        </w:tc>
      </w:tr>
      <w:tr w:rsidR="007E7EEE" w:rsidRPr="003B0FDE" w14:paraId="21325964" w14:textId="77777777" w:rsidTr="00893CDC">
        <w:trPr>
          <w:trHeight w:val="699"/>
        </w:trPr>
        <w:tc>
          <w:tcPr>
            <w:tcW w:w="2706" w:type="dxa"/>
            <w:shd w:val="clear" w:color="auto" w:fill="auto"/>
          </w:tcPr>
          <w:p w14:paraId="21DCC7F3" w14:textId="77777777" w:rsidR="007E7EEE" w:rsidRPr="00866B45" w:rsidRDefault="007E7EEE" w:rsidP="0081645B">
            <w:pPr>
              <w:spacing w:before="60" w:after="60"/>
              <w:rPr>
                <w:rFonts w:asciiTheme="minorHAnsi" w:eastAsia="Calibri" w:hAnsiTheme="minorHAnsi" w:cstheme="minorHAnsi"/>
                <w:b/>
                <w:sz w:val="24"/>
              </w:rPr>
            </w:pPr>
            <w:r w:rsidRPr="003B0FDE">
              <w:rPr>
                <w:rFonts w:asciiTheme="minorHAnsi" w:eastAsia="Calibri" w:hAnsiTheme="minorHAnsi" w:cstheme="minorHAnsi"/>
                <w:b/>
                <w:sz w:val="24"/>
              </w:rPr>
              <w:t>Deepen the Story</w:t>
            </w:r>
          </w:p>
        </w:tc>
        <w:tc>
          <w:tcPr>
            <w:tcW w:w="6654" w:type="dxa"/>
            <w:shd w:val="clear" w:color="auto" w:fill="auto"/>
          </w:tcPr>
          <w:p w14:paraId="79FB54A4" w14:textId="77777777" w:rsidR="007E7EEE" w:rsidRPr="003B0FDE" w:rsidRDefault="007E7EEE" w:rsidP="0081645B">
            <w:pPr>
              <w:tabs>
                <w:tab w:val="center" w:pos="3450"/>
              </w:tabs>
              <w:spacing w:before="60" w:after="60"/>
              <w:rPr>
                <w:rFonts w:asciiTheme="minorHAnsi" w:hAnsiTheme="minorHAnsi" w:cstheme="minorHAnsi"/>
                <w:bCs/>
                <w:sz w:val="24"/>
                <w:shd w:val="clear" w:color="auto" w:fill="FEFEFE"/>
              </w:rPr>
            </w:pPr>
            <w:r w:rsidRPr="003B0FDE">
              <w:rPr>
                <w:rFonts w:asciiTheme="minorHAnsi" w:hAnsiTheme="minorHAnsi" w:cstheme="minorHAnsi"/>
                <w:bCs/>
                <w:sz w:val="24"/>
                <w:shd w:val="clear" w:color="auto" w:fill="FEFEFE"/>
              </w:rPr>
              <w:t>Feel free to set up the options as centres and allow the children to choose their own activity. You might also have available a variety of art and craft materials and allow them to determine their own response.</w:t>
            </w:r>
          </w:p>
          <w:p w14:paraId="62DE6010" w14:textId="24C951DB" w:rsidR="007E7EEE" w:rsidRPr="003B0FDE" w:rsidRDefault="007E7EEE" w:rsidP="0081645B">
            <w:pPr>
              <w:tabs>
                <w:tab w:val="center" w:pos="3450"/>
              </w:tabs>
              <w:spacing w:before="60" w:after="60"/>
              <w:rPr>
                <w:rFonts w:asciiTheme="minorHAnsi" w:hAnsiTheme="minorHAnsi" w:cstheme="minorHAnsi"/>
                <w:bCs/>
                <w:sz w:val="24"/>
                <w:shd w:val="clear" w:color="auto" w:fill="FEFEFE"/>
              </w:rPr>
            </w:pPr>
            <w:r w:rsidRPr="003B0FDE">
              <w:rPr>
                <w:rFonts w:asciiTheme="minorHAnsi" w:hAnsiTheme="minorHAnsi" w:cstheme="minorHAnsi"/>
                <w:bCs/>
                <w:sz w:val="24"/>
                <w:shd w:val="clear" w:color="auto" w:fill="FEFEFE"/>
              </w:rPr>
              <w:t xml:space="preserve">Option 1: Make a </w:t>
            </w:r>
            <w:hyperlink r:id="rId36" w:history="1">
              <w:r w:rsidRPr="003B0FDE">
                <w:rPr>
                  <w:rStyle w:val="Hyperlink"/>
                  <w:rFonts w:asciiTheme="minorHAnsi" w:hAnsiTheme="minorHAnsi" w:cstheme="minorHAnsi"/>
                  <w:bCs/>
                  <w:sz w:val="24"/>
                  <w:shd w:val="clear" w:color="auto" w:fill="FEFEFE"/>
                </w:rPr>
                <w:t>“garden”</w:t>
              </w:r>
            </w:hyperlink>
            <w:r w:rsidRPr="003B0FDE">
              <w:rPr>
                <w:rFonts w:asciiTheme="minorHAnsi" w:hAnsiTheme="minorHAnsi" w:cstheme="minorHAnsi"/>
                <w:bCs/>
                <w:sz w:val="24"/>
                <w:shd w:val="clear" w:color="auto" w:fill="FEFEFE"/>
              </w:rPr>
              <w:t xml:space="preserve"> of fresh veggies and cheese to share. Celery makes a perfect stem, while cheese slices can be cut into flower heads using cookie cutters or butter knives. This snack might begin a discussion about healthy eating</w:t>
            </w:r>
            <w:r w:rsidR="004A3A42">
              <w:rPr>
                <w:rFonts w:asciiTheme="minorHAnsi" w:hAnsiTheme="minorHAnsi" w:cstheme="minorHAnsi"/>
                <w:bCs/>
                <w:sz w:val="24"/>
                <w:shd w:val="clear" w:color="auto" w:fill="FEFEFE"/>
              </w:rPr>
              <w:t>—</w:t>
            </w:r>
            <w:r w:rsidRPr="003B0FDE">
              <w:rPr>
                <w:rFonts w:asciiTheme="minorHAnsi" w:hAnsiTheme="minorHAnsi" w:cstheme="minorHAnsi"/>
                <w:bCs/>
                <w:sz w:val="24"/>
                <w:shd w:val="clear" w:color="auto" w:fill="FEFEFE"/>
              </w:rPr>
              <w:t>for participants and for the planet.</w:t>
            </w:r>
          </w:p>
          <w:p w14:paraId="64A5EA1C" w14:textId="2DE3FD45" w:rsidR="007E7EEE" w:rsidRPr="003B0FDE" w:rsidRDefault="007E7EEE" w:rsidP="0081645B">
            <w:pPr>
              <w:tabs>
                <w:tab w:val="center" w:pos="3450"/>
              </w:tabs>
              <w:spacing w:before="60" w:after="60"/>
              <w:rPr>
                <w:rFonts w:asciiTheme="minorHAnsi" w:hAnsiTheme="minorHAnsi" w:cstheme="minorHAnsi"/>
                <w:bCs/>
                <w:sz w:val="24"/>
                <w:shd w:val="clear" w:color="auto" w:fill="FEFEFE"/>
              </w:rPr>
            </w:pPr>
            <w:r w:rsidRPr="003B0FDE">
              <w:rPr>
                <w:rFonts w:asciiTheme="minorHAnsi" w:hAnsiTheme="minorHAnsi" w:cstheme="minorHAnsi"/>
                <w:bCs/>
                <w:sz w:val="24"/>
                <w:shd w:val="clear" w:color="auto" w:fill="FEFEFE"/>
              </w:rPr>
              <w:t xml:space="preserve">Option 2: Learn about some </w:t>
            </w:r>
            <w:hyperlink r:id="rId37" w:history="1">
              <w:r w:rsidR="004A3A42">
                <w:rPr>
                  <w:rStyle w:val="Hyperlink"/>
                  <w:rFonts w:asciiTheme="minorHAnsi" w:hAnsiTheme="minorHAnsi" w:cstheme="minorHAnsi"/>
                  <w:bCs/>
                  <w:sz w:val="24"/>
                  <w:shd w:val="clear" w:color="auto" w:fill="FEFEFE"/>
                </w:rPr>
                <w:t>endangered or at-risk plants</w:t>
              </w:r>
            </w:hyperlink>
            <w:r w:rsidRPr="003B0FDE">
              <w:rPr>
                <w:rFonts w:asciiTheme="minorHAnsi" w:hAnsiTheme="minorHAnsi" w:cstheme="minorHAnsi"/>
                <w:bCs/>
                <w:sz w:val="24"/>
                <w:shd w:val="clear" w:color="auto" w:fill="FEFEFE"/>
              </w:rPr>
              <w:t xml:space="preserve"> in your area. </w:t>
            </w:r>
          </w:p>
          <w:p w14:paraId="6EF77055" w14:textId="7E9E00EF" w:rsidR="007E7EEE" w:rsidRPr="003B0FDE" w:rsidRDefault="007E7EEE" w:rsidP="0081645B">
            <w:pPr>
              <w:tabs>
                <w:tab w:val="center" w:pos="3450"/>
              </w:tabs>
              <w:spacing w:before="60" w:after="60"/>
              <w:rPr>
                <w:rFonts w:asciiTheme="minorHAnsi" w:eastAsia="Calibri" w:hAnsiTheme="minorHAnsi" w:cstheme="minorHAnsi"/>
                <w:sz w:val="24"/>
              </w:rPr>
            </w:pPr>
            <w:r w:rsidRPr="003B0FDE">
              <w:rPr>
                <w:rFonts w:asciiTheme="minorHAnsi" w:eastAsia="Calibri" w:hAnsiTheme="minorHAnsi" w:cstheme="minorHAnsi"/>
                <w:sz w:val="24"/>
              </w:rPr>
              <w:t>Option 3: Write postcards to Members of Parliament and/or the Minister of Environment and Climate Change for your province or the federal government. Ask government officials and parliamentarians to improve our environmental laws and prevent agricultural and industrial activities that might be harmful or destroy trees and other plants.</w:t>
            </w:r>
          </w:p>
          <w:p w14:paraId="28B73E57" w14:textId="77777777" w:rsidR="007E7EEE" w:rsidRPr="003B0FDE" w:rsidRDefault="007E7EEE" w:rsidP="0081645B">
            <w:pPr>
              <w:tabs>
                <w:tab w:val="center" w:pos="3450"/>
              </w:tabs>
              <w:spacing w:before="60" w:after="60"/>
              <w:rPr>
                <w:rFonts w:asciiTheme="minorHAnsi" w:eastAsia="Calibri" w:hAnsiTheme="minorHAnsi" w:cstheme="minorHAnsi"/>
                <w:sz w:val="24"/>
              </w:rPr>
            </w:pPr>
            <w:r w:rsidRPr="003B0FDE">
              <w:rPr>
                <w:rFonts w:asciiTheme="minorHAnsi" w:eastAsia="Calibri" w:hAnsiTheme="minorHAnsi" w:cstheme="minorHAnsi"/>
                <w:sz w:val="24"/>
              </w:rPr>
              <w:t xml:space="preserve">Option 4: Discover what’s happening around the world during the </w:t>
            </w:r>
            <w:hyperlink r:id="rId38" w:history="1">
              <w:r w:rsidRPr="003B0FDE">
                <w:rPr>
                  <w:rStyle w:val="Hyperlink"/>
                  <w:rFonts w:asciiTheme="minorHAnsi" w:eastAsia="Calibri" w:hAnsiTheme="minorHAnsi" w:cstheme="minorHAnsi"/>
                  <w:sz w:val="24"/>
                </w:rPr>
                <w:t>Season of Creation</w:t>
              </w:r>
            </w:hyperlink>
            <w:r w:rsidRPr="003B0FDE">
              <w:rPr>
                <w:rFonts w:asciiTheme="minorHAnsi" w:eastAsia="Calibri" w:hAnsiTheme="minorHAnsi" w:cstheme="minorHAnsi"/>
                <w:sz w:val="24"/>
              </w:rPr>
              <w:t xml:space="preserve"> and plan an event for your community.</w:t>
            </w:r>
          </w:p>
          <w:p w14:paraId="42B5954F" w14:textId="77777777" w:rsidR="007E7EEE" w:rsidRPr="003B0FDE" w:rsidRDefault="007E7EEE" w:rsidP="0081645B">
            <w:pPr>
              <w:tabs>
                <w:tab w:val="center" w:pos="3450"/>
              </w:tabs>
              <w:spacing w:before="60" w:after="60"/>
              <w:rPr>
                <w:rFonts w:asciiTheme="minorHAnsi" w:hAnsiTheme="minorHAnsi" w:cstheme="minorHAnsi"/>
                <w:bCs/>
                <w:sz w:val="24"/>
                <w:shd w:val="clear" w:color="auto" w:fill="FEFEFE"/>
              </w:rPr>
            </w:pPr>
            <w:r w:rsidRPr="003B0FDE">
              <w:rPr>
                <w:rFonts w:asciiTheme="minorHAnsi" w:hAnsiTheme="minorHAnsi" w:cstheme="minorHAnsi"/>
                <w:bCs/>
                <w:sz w:val="24"/>
                <w:shd w:val="clear" w:color="auto" w:fill="FEFEFE"/>
              </w:rPr>
              <w:t xml:space="preserve">Option 5: If there is room, </w:t>
            </w:r>
            <w:hyperlink r:id="rId39" w:history="1">
              <w:r w:rsidRPr="003B0FDE">
                <w:rPr>
                  <w:rStyle w:val="Hyperlink"/>
                  <w:rFonts w:asciiTheme="minorHAnsi" w:hAnsiTheme="minorHAnsi" w:cstheme="minorHAnsi"/>
                  <w:bCs/>
                  <w:sz w:val="24"/>
                  <w:shd w:val="clear" w:color="auto" w:fill="FEFEFE"/>
                </w:rPr>
                <w:t>plant a garden</w:t>
              </w:r>
            </w:hyperlink>
            <w:r w:rsidRPr="003B0FDE">
              <w:rPr>
                <w:rFonts w:asciiTheme="minorHAnsi" w:hAnsiTheme="minorHAnsi" w:cstheme="minorHAnsi"/>
                <w:bCs/>
                <w:sz w:val="24"/>
                <w:shd w:val="clear" w:color="auto" w:fill="FEFEFE"/>
              </w:rPr>
              <w:t xml:space="preserve"> on church property that is beneficial to other wildlife.</w:t>
            </w:r>
          </w:p>
        </w:tc>
      </w:tr>
      <w:tr w:rsidR="007E7EEE" w:rsidRPr="003B0FDE" w14:paraId="69F78011" w14:textId="77777777" w:rsidTr="00893CDC">
        <w:trPr>
          <w:trHeight w:val="416"/>
        </w:trPr>
        <w:tc>
          <w:tcPr>
            <w:tcW w:w="2706" w:type="dxa"/>
            <w:shd w:val="clear" w:color="auto" w:fill="auto"/>
          </w:tcPr>
          <w:p w14:paraId="3B9EFB7D" w14:textId="77777777" w:rsidR="007E7EEE" w:rsidRPr="003B0FDE" w:rsidRDefault="0015124C" w:rsidP="0081645B">
            <w:pPr>
              <w:spacing w:before="60" w:after="60"/>
              <w:rPr>
                <w:rFonts w:asciiTheme="minorHAnsi" w:eastAsia="Calibri" w:hAnsiTheme="minorHAnsi" w:cstheme="minorHAnsi"/>
                <w:b/>
                <w:sz w:val="24"/>
              </w:rPr>
            </w:pPr>
            <w:r w:rsidRPr="003B0FDE">
              <w:rPr>
                <w:rFonts w:asciiTheme="minorHAnsi" w:eastAsia="Calibri" w:hAnsiTheme="minorHAnsi" w:cstheme="minorHAnsi"/>
                <w:b/>
                <w:sz w:val="24"/>
              </w:rPr>
              <w:t xml:space="preserve">Consider </w:t>
            </w:r>
            <w:r>
              <w:rPr>
                <w:rFonts w:asciiTheme="minorHAnsi" w:eastAsia="Calibri" w:hAnsiTheme="minorHAnsi" w:cstheme="minorHAnsi"/>
                <w:b/>
                <w:sz w:val="24"/>
              </w:rPr>
              <w:t>P</w:t>
            </w:r>
            <w:r w:rsidRPr="003B0FDE">
              <w:rPr>
                <w:rFonts w:asciiTheme="minorHAnsi" w:eastAsia="Calibri" w:hAnsiTheme="minorHAnsi" w:cstheme="minorHAnsi"/>
                <w:b/>
                <w:sz w:val="24"/>
              </w:rPr>
              <w:t xml:space="preserve">opular </w:t>
            </w:r>
            <w:r>
              <w:rPr>
                <w:rFonts w:asciiTheme="minorHAnsi" w:eastAsia="Calibri" w:hAnsiTheme="minorHAnsi" w:cstheme="minorHAnsi"/>
                <w:b/>
                <w:sz w:val="24"/>
              </w:rPr>
              <w:t>C</w:t>
            </w:r>
            <w:r w:rsidRPr="003B0FDE">
              <w:rPr>
                <w:rFonts w:asciiTheme="minorHAnsi" w:eastAsia="Calibri" w:hAnsiTheme="minorHAnsi" w:cstheme="minorHAnsi"/>
                <w:b/>
                <w:sz w:val="24"/>
              </w:rPr>
              <w:t xml:space="preserve">ulture </w:t>
            </w:r>
            <w:r>
              <w:rPr>
                <w:rFonts w:asciiTheme="minorHAnsi" w:eastAsia="Calibri" w:hAnsiTheme="minorHAnsi" w:cstheme="minorHAnsi"/>
                <w:b/>
                <w:sz w:val="24"/>
              </w:rPr>
              <w:t>C</w:t>
            </w:r>
            <w:r w:rsidRPr="003B0FDE">
              <w:rPr>
                <w:rFonts w:asciiTheme="minorHAnsi" w:eastAsia="Calibri" w:hAnsiTheme="minorHAnsi" w:cstheme="minorHAnsi"/>
                <w:b/>
                <w:sz w:val="24"/>
              </w:rPr>
              <w:t>onnections</w:t>
            </w:r>
          </w:p>
        </w:tc>
        <w:tc>
          <w:tcPr>
            <w:tcW w:w="6654" w:type="dxa"/>
            <w:shd w:val="clear" w:color="auto" w:fill="auto"/>
          </w:tcPr>
          <w:p w14:paraId="135DB823" w14:textId="0E96DA9F" w:rsidR="007E7EEE" w:rsidRPr="003B0FDE" w:rsidRDefault="007E7EEE" w:rsidP="0081645B">
            <w:pPr>
              <w:pStyle w:val="line2"/>
              <w:shd w:val="clear" w:color="auto" w:fill="FFFFFF"/>
              <w:spacing w:before="60" w:beforeAutospacing="0" w:after="60" w:afterAutospacing="0"/>
              <w:rPr>
                <w:rFonts w:asciiTheme="minorHAnsi" w:eastAsia="Calibri" w:hAnsiTheme="minorHAnsi" w:cstheme="minorHAnsi"/>
                <w:b/>
                <w:lang w:eastAsia="en-US"/>
              </w:rPr>
            </w:pPr>
            <w:r w:rsidRPr="003B0FDE">
              <w:rPr>
                <w:rFonts w:asciiTheme="minorHAnsi" w:eastAsia="Calibri" w:hAnsiTheme="minorHAnsi" w:cstheme="minorHAnsi"/>
                <w:b/>
                <w:lang w:eastAsia="en-US"/>
              </w:rPr>
              <w:t>Books</w:t>
            </w:r>
          </w:p>
          <w:p w14:paraId="491E1AAA" w14:textId="03A5E7B0" w:rsidR="007E7EEE" w:rsidRPr="003B0FDE" w:rsidRDefault="007E7EEE" w:rsidP="0081645B">
            <w:pPr>
              <w:pStyle w:val="line2"/>
              <w:shd w:val="clear" w:color="auto" w:fill="FFFFFF"/>
              <w:spacing w:before="60" w:beforeAutospacing="0" w:after="60" w:afterAutospacing="0"/>
              <w:jc w:val="both"/>
              <w:rPr>
                <w:rFonts w:asciiTheme="minorHAnsi" w:hAnsiTheme="minorHAnsi" w:cstheme="minorHAnsi"/>
              </w:rPr>
            </w:pPr>
            <w:r w:rsidRPr="003B0FDE">
              <w:rPr>
                <w:rFonts w:asciiTheme="minorHAnsi" w:hAnsiTheme="minorHAnsi" w:cstheme="minorHAnsi"/>
                <w:i/>
              </w:rPr>
              <w:t>The Earth and I</w:t>
            </w:r>
            <w:r w:rsidR="00893CDC">
              <w:rPr>
                <w:rFonts w:asciiTheme="minorHAnsi" w:hAnsiTheme="minorHAnsi" w:cstheme="minorHAnsi"/>
              </w:rPr>
              <w:t xml:space="preserve"> by Frank Asch</w:t>
            </w:r>
          </w:p>
          <w:p w14:paraId="7AE09030" w14:textId="5D01A83E" w:rsidR="007E7EEE" w:rsidRPr="003B0FDE" w:rsidRDefault="007E7EEE" w:rsidP="0081645B">
            <w:pPr>
              <w:pStyle w:val="line2"/>
              <w:shd w:val="clear" w:color="auto" w:fill="FFFFFF"/>
              <w:spacing w:before="60" w:beforeAutospacing="0" w:after="60" w:afterAutospacing="0"/>
              <w:rPr>
                <w:rFonts w:asciiTheme="minorHAnsi" w:eastAsia="Calibri" w:hAnsiTheme="minorHAnsi" w:cstheme="minorHAnsi"/>
                <w:lang w:eastAsia="en-US"/>
              </w:rPr>
            </w:pPr>
            <w:r w:rsidRPr="003B0FDE">
              <w:rPr>
                <w:rFonts w:asciiTheme="minorHAnsi" w:eastAsia="Calibri" w:hAnsiTheme="minorHAnsi" w:cstheme="minorHAnsi"/>
                <w:i/>
                <w:lang w:eastAsia="en-US"/>
              </w:rPr>
              <w:t xml:space="preserve">Grandfather Goes on Strike </w:t>
            </w:r>
            <w:r w:rsidRPr="003B0FDE">
              <w:rPr>
                <w:rFonts w:asciiTheme="minorHAnsi" w:eastAsia="Calibri" w:hAnsiTheme="minorHAnsi" w:cstheme="minorHAnsi"/>
                <w:lang w:eastAsia="en-US"/>
              </w:rPr>
              <w:t>by K.S. Nagarajan</w:t>
            </w:r>
          </w:p>
          <w:p w14:paraId="1C1CA583" w14:textId="23A04C95" w:rsidR="007E7EEE" w:rsidRPr="003B0FDE" w:rsidRDefault="007E7EEE" w:rsidP="0081645B">
            <w:pPr>
              <w:pStyle w:val="line2"/>
              <w:shd w:val="clear" w:color="auto" w:fill="FFFFFF"/>
              <w:spacing w:before="60" w:beforeAutospacing="0" w:after="60" w:afterAutospacing="0"/>
              <w:rPr>
                <w:rFonts w:asciiTheme="minorHAnsi" w:eastAsia="Calibri" w:hAnsiTheme="minorHAnsi" w:cstheme="minorHAnsi"/>
                <w:lang w:eastAsia="en-US"/>
              </w:rPr>
            </w:pPr>
            <w:r w:rsidRPr="003B0FDE">
              <w:rPr>
                <w:rFonts w:asciiTheme="minorHAnsi" w:eastAsia="Calibri" w:hAnsiTheme="minorHAnsi" w:cstheme="minorHAnsi"/>
                <w:i/>
                <w:lang w:eastAsia="en-US"/>
              </w:rPr>
              <w:t xml:space="preserve">Out of the Way! Out of the Way! </w:t>
            </w:r>
            <w:r w:rsidR="004A3A42">
              <w:rPr>
                <w:rFonts w:asciiTheme="minorHAnsi" w:eastAsia="Calibri" w:hAnsiTheme="minorHAnsi" w:cstheme="minorHAnsi"/>
                <w:lang w:eastAsia="en-US"/>
              </w:rPr>
              <w:t>b</w:t>
            </w:r>
            <w:r w:rsidRPr="003B0FDE">
              <w:rPr>
                <w:rFonts w:asciiTheme="minorHAnsi" w:eastAsia="Calibri" w:hAnsiTheme="minorHAnsi" w:cstheme="minorHAnsi"/>
                <w:lang w:eastAsia="en-US"/>
              </w:rPr>
              <w:t>y Uma Krishnaswami</w:t>
            </w:r>
          </w:p>
          <w:p w14:paraId="708CA692" w14:textId="77777777" w:rsidR="007E7EEE" w:rsidRPr="003B0FDE" w:rsidRDefault="007E7EEE" w:rsidP="0081645B">
            <w:pPr>
              <w:pStyle w:val="line2"/>
              <w:shd w:val="clear" w:color="auto" w:fill="FFFFFF"/>
              <w:spacing w:before="60" w:beforeAutospacing="0" w:after="60" w:afterAutospacing="0"/>
              <w:rPr>
                <w:rFonts w:asciiTheme="minorHAnsi" w:eastAsia="Calibri" w:hAnsiTheme="minorHAnsi" w:cstheme="minorHAnsi"/>
                <w:lang w:eastAsia="en-US"/>
              </w:rPr>
            </w:pPr>
            <w:r w:rsidRPr="003B0FDE">
              <w:rPr>
                <w:rFonts w:asciiTheme="minorHAnsi" w:eastAsia="Calibri" w:hAnsiTheme="minorHAnsi" w:cstheme="minorHAnsi"/>
                <w:i/>
                <w:lang w:eastAsia="en-US"/>
              </w:rPr>
              <w:t xml:space="preserve">Picture a Tree </w:t>
            </w:r>
            <w:r w:rsidRPr="003B0FDE">
              <w:rPr>
                <w:rFonts w:asciiTheme="minorHAnsi" w:eastAsia="Calibri" w:hAnsiTheme="minorHAnsi" w:cstheme="minorHAnsi"/>
                <w:lang w:eastAsia="en-US"/>
              </w:rPr>
              <w:t>by Barbara Reid</w:t>
            </w:r>
          </w:p>
          <w:p w14:paraId="4E3F1F31" w14:textId="77777777" w:rsidR="007E7EEE" w:rsidRPr="003B0FDE" w:rsidRDefault="007E7EEE" w:rsidP="0081645B">
            <w:pPr>
              <w:pStyle w:val="line2"/>
              <w:shd w:val="clear" w:color="auto" w:fill="FFFFFF"/>
              <w:spacing w:before="60" w:beforeAutospacing="0" w:after="60" w:afterAutospacing="0"/>
              <w:rPr>
                <w:rFonts w:asciiTheme="minorHAnsi" w:eastAsia="Calibri" w:hAnsiTheme="minorHAnsi" w:cstheme="minorHAnsi"/>
                <w:lang w:eastAsia="en-US"/>
              </w:rPr>
            </w:pPr>
            <w:r w:rsidRPr="003B0FDE">
              <w:rPr>
                <w:rFonts w:asciiTheme="minorHAnsi" w:eastAsia="Calibri" w:hAnsiTheme="minorHAnsi" w:cstheme="minorHAnsi"/>
                <w:i/>
                <w:lang w:eastAsia="en-US"/>
              </w:rPr>
              <w:t xml:space="preserve">Thea’s Tree </w:t>
            </w:r>
            <w:r w:rsidRPr="003B0FDE">
              <w:rPr>
                <w:rFonts w:asciiTheme="minorHAnsi" w:eastAsia="Calibri" w:hAnsiTheme="minorHAnsi" w:cstheme="minorHAnsi"/>
                <w:lang w:eastAsia="en-US"/>
              </w:rPr>
              <w:t>by Judith Clay</w:t>
            </w:r>
          </w:p>
          <w:p w14:paraId="34964CDB" w14:textId="77777777" w:rsidR="007E7EEE" w:rsidRPr="003B0FDE" w:rsidRDefault="007E7EEE" w:rsidP="0081645B">
            <w:pPr>
              <w:pStyle w:val="line2"/>
              <w:shd w:val="clear" w:color="auto" w:fill="FFFFFF"/>
              <w:spacing w:before="60" w:beforeAutospacing="0" w:after="60" w:afterAutospacing="0"/>
              <w:rPr>
                <w:rFonts w:asciiTheme="minorHAnsi" w:eastAsia="Calibri" w:hAnsiTheme="minorHAnsi" w:cstheme="minorHAnsi"/>
                <w:lang w:eastAsia="en-US"/>
              </w:rPr>
            </w:pPr>
            <w:r w:rsidRPr="003B0FDE">
              <w:rPr>
                <w:rFonts w:asciiTheme="minorHAnsi" w:eastAsia="Calibri" w:hAnsiTheme="minorHAnsi" w:cstheme="minorHAnsi"/>
                <w:i/>
                <w:lang w:eastAsia="en-US"/>
              </w:rPr>
              <w:t xml:space="preserve">The Promise </w:t>
            </w:r>
            <w:r w:rsidR="004A3A42">
              <w:rPr>
                <w:rFonts w:asciiTheme="minorHAnsi" w:eastAsia="Calibri" w:hAnsiTheme="minorHAnsi" w:cstheme="minorHAnsi"/>
                <w:lang w:eastAsia="en-US"/>
              </w:rPr>
              <w:t xml:space="preserve">by </w:t>
            </w:r>
            <w:r w:rsidRPr="003B0FDE">
              <w:rPr>
                <w:rFonts w:asciiTheme="minorHAnsi" w:eastAsia="Calibri" w:hAnsiTheme="minorHAnsi" w:cstheme="minorHAnsi"/>
                <w:lang w:eastAsia="en-US"/>
              </w:rPr>
              <w:t>Nicola Davies</w:t>
            </w:r>
          </w:p>
          <w:p w14:paraId="16E57A3C" w14:textId="77777777" w:rsidR="007E7EEE" w:rsidRPr="003B0FDE" w:rsidRDefault="007E7EEE" w:rsidP="0081645B">
            <w:pPr>
              <w:pStyle w:val="line2"/>
              <w:shd w:val="clear" w:color="auto" w:fill="FFFFFF"/>
              <w:spacing w:before="60" w:beforeAutospacing="0" w:after="60" w:afterAutospacing="0"/>
              <w:rPr>
                <w:rFonts w:asciiTheme="minorHAnsi" w:eastAsia="Calibri" w:hAnsiTheme="minorHAnsi" w:cstheme="minorHAnsi"/>
                <w:lang w:eastAsia="en-US"/>
              </w:rPr>
            </w:pPr>
            <w:r w:rsidRPr="003B0FDE">
              <w:rPr>
                <w:rFonts w:asciiTheme="minorHAnsi" w:eastAsia="Calibri" w:hAnsiTheme="minorHAnsi" w:cstheme="minorHAnsi"/>
                <w:i/>
                <w:lang w:eastAsia="en-US"/>
              </w:rPr>
              <w:t>Keepers of the Earth: Native American Stories and Environmental Activities for Children</w:t>
            </w:r>
            <w:r w:rsidRPr="003B0FDE">
              <w:rPr>
                <w:rFonts w:asciiTheme="minorHAnsi" w:eastAsia="Calibri" w:hAnsiTheme="minorHAnsi" w:cstheme="minorHAnsi"/>
                <w:lang w:eastAsia="en-US"/>
              </w:rPr>
              <w:t xml:space="preserve"> by Michael J. </w:t>
            </w:r>
            <w:proofErr w:type="spellStart"/>
            <w:r w:rsidRPr="003B0FDE">
              <w:rPr>
                <w:rFonts w:asciiTheme="minorHAnsi" w:eastAsia="Calibri" w:hAnsiTheme="minorHAnsi" w:cstheme="minorHAnsi"/>
                <w:lang w:eastAsia="en-US"/>
              </w:rPr>
              <w:t>Caduto</w:t>
            </w:r>
            <w:proofErr w:type="spellEnd"/>
            <w:r w:rsidRPr="003B0FDE">
              <w:rPr>
                <w:rFonts w:asciiTheme="minorHAnsi" w:eastAsia="Calibri" w:hAnsiTheme="minorHAnsi" w:cstheme="minorHAnsi"/>
                <w:lang w:eastAsia="en-US"/>
              </w:rPr>
              <w:t xml:space="preserve"> and Joseph </w:t>
            </w:r>
            <w:proofErr w:type="spellStart"/>
            <w:r w:rsidRPr="003B0FDE">
              <w:rPr>
                <w:rFonts w:asciiTheme="minorHAnsi" w:eastAsia="Calibri" w:hAnsiTheme="minorHAnsi" w:cstheme="minorHAnsi"/>
                <w:lang w:eastAsia="en-US"/>
              </w:rPr>
              <w:t>Bruchac</w:t>
            </w:r>
            <w:proofErr w:type="spellEnd"/>
            <w:r w:rsidRPr="003B0FDE">
              <w:rPr>
                <w:rFonts w:asciiTheme="minorHAnsi" w:eastAsia="Calibri" w:hAnsiTheme="minorHAnsi" w:cstheme="minorHAnsi"/>
                <w:lang w:eastAsia="en-US"/>
              </w:rPr>
              <w:t xml:space="preserve"> </w:t>
            </w:r>
          </w:p>
          <w:p w14:paraId="3AD92BBB" w14:textId="77777777" w:rsidR="007E7EEE" w:rsidRPr="003B0FDE" w:rsidRDefault="007E7EEE" w:rsidP="0081645B">
            <w:pPr>
              <w:pStyle w:val="line2"/>
              <w:shd w:val="clear" w:color="auto" w:fill="FFFFFF"/>
              <w:spacing w:before="60" w:beforeAutospacing="0" w:after="60" w:afterAutospacing="0"/>
              <w:rPr>
                <w:rFonts w:asciiTheme="minorHAnsi" w:eastAsia="Calibri" w:hAnsiTheme="minorHAnsi" w:cstheme="minorHAnsi"/>
                <w:lang w:eastAsia="en-US"/>
              </w:rPr>
            </w:pPr>
            <w:r w:rsidRPr="003B0FDE">
              <w:rPr>
                <w:rFonts w:asciiTheme="minorHAnsi" w:eastAsia="Calibri" w:hAnsiTheme="minorHAnsi" w:cstheme="minorHAnsi"/>
                <w:i/>
                <w:lang w:eastAsia="en-US"/>
              </w:rPr>
              <w:t>Turtle Island: The Story of North America's First People</w:t>
            </w:r>
            <w:r w:rsidRPr="003B0FDE">
              <w:rPr>
                <w:rFonts w:asciiTheme="minorHAnsi" w:eastAsia="Calibri" w:hAnsiTheme="minorHAnsi" w:cstheme="minorHAnsi"/>
                <w:lang w:eastAsia="en-US"/>
              </w:rPr>
              <w:t xml:space="preserve"> by Eldon </w:t>
            </w:r>
            <w:proofErr w:type="spellStart"/>
            <w:r w:rsidRPr="003B0FDE">
              <w:rPr>
                <w:rFonts w:asciiTheme="minorHAnsi" w:eastAsia="Calibri" w:hAnsiTheme="minorHAnsi" w:cstheme="minorHAnsi"/>
                <w:lang w:eastAsia="en-US"/>
              </w:rPr>
              <w:t>Yellowhorn</w:t>
            </w:r>
            <w:proofErr w:type="spellEnd"/>
          </w:p>
          <w:p w14:paraId="36ECF17A" w14:textId="0DBE7E95" w:rsidR="007E7EEE" w:rsidRPr="003B0FDE" w:rsidRDefault="007E7EEE" w:rsidP="0081645B">
            <w:pPr>
              <w:pStyle w:val="line2"/>
              <w:shd w:val="clear" w:color="auto" w:fill="FFFFFF"/>
              <w:spacing w:before="60" w:beforeAutospacing="0" w:after="60" w:afterAutospacing="0"/>
              <w:rPr>
                <w:rFonts w:asciiTheme="minorHAnsi" w:eastAsia="Calibri" w:hAnsiTheme="minorHAnsi" w:cstheme="minorHAnsi"/>
                <w:lang w:eastAsia="en-US"/>
              </w:rPr>
            </w:pPr>
            <w:r w:rsidRPr="003B0FDE">
              <w:rPr>
                <w:rFonts w:asciiTheme="minorHAnsi" w:eastAsia="Calibri" w:hAnsiTheme="minorHAnsi" w:cstheme="minorHAnsi"/>
                <w:i/>
                <w:lang w:eastAsia="en-US"/>
              </w:rPr>
              <w:t>Best Friends</w:t>
            </w:r>
            <w:r w:rsidR="00893CDC">
              <w:rPr>
                <w:rFonts w:asciiTheme="minorHAnsi" w:eastAsia="Calibri" w:hAnsiTheme="minorHAnsi" w:cstheme="minorHAnsi"/>
                <w:lang w:eastAsia="en-US"/>
              </w:rPr>
              <w:t xml:space="preserve"> by Nina </w:t>
            </w:r>
            <w:proofErr w:type="spellStart"/>
            <w:r w:rsidR="00893CDC">
              <w:rPr>
                <w:rFonts w:asciiTheme="minorHAnsi" w:eastAsia="Calibri" w:hAnsiTheme="minorHAnsi" w:cstheme="minorHAnsi"/>
                <w:lang w:eastAsia="en-US"/>
              </w:rPr>
              <w:t>Sabnani</w:t>
            </w:r>
            <w:proofErr w:type="spellEnd"/>
          </w:p>
          <w:p w14:paraId="04C35D12" w14:textId="77777777" w:rsidR="007E7EEE" w:rsidRPr="003B0FDE" w:rsidRDefault="007E7EEE" w:rsidP="0081645B">
            <w:pPr>
              <w:pStyle w:val="line2"/>
              <w:shd w:val="clear" w:color="auto" w:fill="FFFFFF"/>
              <w:spacing w:before="60" w:beforeAutospacing="0" w:after="60" w:afterAutospacing="0"/>
              <w:rPr>
                <w:rFonts w:asciiTheme="minorHAnsi" w:eastAsia="Calibri" w:hAnsiTheme="minorHAnsi" w:cstheme="minorHAnsi"/>
                <w:lang w:eastAsia="en-US"/>
              </w:rPr>
            </w:pPr>
            <w:r w:rsidRPr="003B0FDE">
              <w:rPr>
                <w:rFonts w:asciiTheme="minorHAnsi" w:eastAsia="Calibri" w:hAnsiTheme="minorHAnsi" w:cstheme="minorHAnsi"/>
                <w:i/>
                <w:lang w:eastAsia="en-US"/>
              </w:rPr>
              <w:t>The Forgiveness Garden</w:t>
            </w:r>
            <w:r w:rsidRPr="003B0FDE">
              <w:rPr>
                <w:rFonts w:asciiTheme="minorHAnsi" w:eastAsia="Calibri" w:hAnsiTheme="minorHAnsi" w:cstheme="minorHAnsi"/>
                <w:lang w:eastAsia="en-US"/>
              </w:rPr>
              <w:t xml:space="preserve"> by Lauren Thompson</w:t>
            </w:r>
          </w:p>
          <w:p w14:paraId="6075F5D7" w14:textId="77777777" w:rsidR="007E7EEE" w:rsidRPr="003B0FDE" w:rsidRDefault="007E7EEE" w:rsidP="0081645B">
            <w:pPr>
              <w:pStyle w:val="line2"/>
              <w:shd w:val="clear" w:color="auto" w:fill="FFFFFF"/>
              <w:spacing w:before="60" w:beforeAutospacing="0" w:after="60" w:afterAutospacing="0"/>
              <w:rPr>
                <w:rFonts w:asciiTheme="minorHAnsi" w:eastAsia="Calibri" w:hAnsiTheme="minorHAnsi" w:cstheme="minorHAnsi"/>
                <w:lang w:eastAsia="en-US"/>
              </w:rPr>
            </w:pPr>
            <w:r w:rsidRPr="003B0FDE">
              <w:rPr>
                <w:rFonts w:asciiTheme="minorHAnsi" w:eastAsia="Calibri" w:hAnsiTheme="minorHAnsi" w:cstheme="minorHAnsi"/>
                <w:i/>
                <w:lang w:eastAsia="en-US"/>
              </w:rPr>
              <w:t>The Wishing Tree</w:t>
            </w:r>
            <w:r w:rsidRPr="003B0FDE">
              <w:rPr>
                <w:rFonts w:asciiTheme="minorHAnsi" w:eastAsia="Calibri" w:hAnsiTheme="minorHAnsi" w:cstheme="minorHAnsi"/>
                <w:lang w:eastAsia="en-US"/>
              </w:rPr>
              <w:t xml:space="preserve"> by Roseanne Thong</w:t>
            </w:r>
          </w:p>
          <w:p w14:paraId="406044C8" w14:textId="57A6C5D9" w:rsidR="007E7EEE" w:rsidRPr="003B0FDE" w:rsidRDefault="007E7EEE" w:rsidP="0081645B">
            <w:pPr>
              <w:pStyle w:val="line2"/>
              <w:shd w:val="clear" w:color="auto" w:fill="FFFFFF"/>
              <w:spacing w:before="60" w:beforeAutospacing="0" w:after="60" w:afterAutospacing="0"/>
              <w:rPr>
                <w:rFonts w:asciiTheme="minorHAnsi" w:eastAsia="Calibri" w:hAnsiTheme="minorHAnsi" w:cstheme="minorHAnsi"/>
                <w:lang w:eastAsia="en-US"/>
              </w:rPr>
            </w:pPr>
            <w:r w:rsidRPr="003B0FDE">
              <w:rPr>
                <w:rFonts w:asciiTheme="minorHAnsi" w:eastAsia="Calibri" w:hAnsiTheme="minorHAnsi" w:cstheme="minorHAnsi"/>
                <w:i/>
                <w:lang w:eastAsia="en-US"/>
              </w:rPr>
              <w:t xml:space="preserve">The Fog </w:t>
            </w:r>
            <w:r w:rsidRPr="003B0FDE">
              <w:rPr>
                <w:rFonts w:asciiTheme="minorHAnsi" w:eastAsia="Calibri" w:hAnsiTheme="minorHAnsi" w:cstheme="minorHAnsi"/>
                <w:lang w:eastAsia="en-US"/>
              </w:rPr>
              <w:t xml:space="preserve">by </w:t>
            </w:r>
            <w:proofErr w:type="spellStart"/>
            <w:r w:rsidRPr="003B0FDE">
              <w:rPr>
                <w:rFonts w:asciiTheme="minorHAnsi" w:eastAsia="Calibri" w:hAnsiTheme="minorHAnsi" w:cstheme="minorHAnsi"/>
                <w:lang w:eastAsia="en-US"/>
              </w:rPr>
              <w:t>Kyo</w:t>
            </w:r>
            <w:proofErr w:type="spellEnd"/>
            <w:r w:rsidRPr="003B0FDE">
              <w:rPr>
                <w:rFonts w:asciiTheme="minorHAnsi" w:eastAsia="Calibri" w:hAnsiTheme="minorHAnsi" w:cstheme="minorHAnsi"/>
                <w:lang w:eastAsia="en-US"/>
              </w:rPr>
              <w:t xml:space="preserve"> </w:t>
            </w:r>
            <w:proofErr w:type="spellStart"/>
            <w:r w:rsidRPr="003B0FDE">
              <w:rPr>
                <w:rFonts w:asciiTheme="minorHAnsi" w:eastAsia="Calibri" w:hAnsiTheme="minorHAnsi" w:cstheme="minorHAnsi"/>
                <w:lang w:eastAsia="en-US"/>
              </w:rPr>
              <w:t>MacLear</w:t>
            </w:r>
            <w:proofErr w:type="spellEnd"/>
          </w:p>
          <w:p w14:paraId="2704726F" w14:textId="3400E7E1" w:rsidR="007E7EEE" w:rsidRPr="003B0FDE" w:rsidRDefault="007E7EEE" w:rsidP="0081645B">
            <w:pPr>
              <w:pStyle w:val="line2"/>
              <w:shd w:val="clear" w:color="auto" w:fill="FFFFFF"/>
              <w:spacing w:before="60" w:beforeAutospacing="0" w:after="60" w:afterAutospacing="0"/>
              <w:rPr>
                <w:rFonts w:asciiTheme="minorHAnsi" w:eastAsia="Calibri" w:hAnsiTheme="minorHAnsi" w:cstheme="minorHAnsi"/>
                <w:b/>
                <w:lang w:eastAsia="en-US"/>
              </w:rPr>
            </w:pPr>
            <w:r w:rsidRPr="003B0FDE">
              <w:rPr>
                <w:rFonts w:asciiTheme="minorHAnsi" w:eastAsia="Calibri" w:hAnsiTheme="minorHAnsi" w:cstheme="minorHAnsi"/>
                <w:b/>
                <w:lang w:eastAsia="en-US"/>
              </w:rPr>
              <w:t>Movies</w:t>
            </w:r>
          </w:p>
          <w:p w14:paraId="411AB65A" w14:textId="3C3BB24B" w:rsidR="007E7EEE" w:rsidRPr="003B0FDE" w:rsidRDefault="007E7EEE" w:rsidP="0081645B">
            <w:pPr>
              <w:pStyle w:val="line2"/>
              <w:shd w:val="clear" w:color="auto" w:fill="FFFFFF"/>
              <w:spacing w:before="60" w:beforeAutospacing="0" w:after="60" w:afterAutospacing="0"/>
              <w:rPr>
                <w:rFonts w:asciiTheme="minorHAnsi" w:eastAsia="Calibri" w:hAnsiTheme="minorHAnsi" w:cstheme="minorHAnsi"/>
                <w:lang w:eastAsia="en-US"/>
              </w:rPr>
            </w:pPr>
            <w:proofErr w:type="spellStart"/>
            <w:r w:rsidRPr="003F4D7D">
              <w:rPr>
                <w:rFonts w:asciiTheme="minorHAnsi" w:eastAsia="Calibri" w:hAnsiTheme="minorHAnsi" w:cstheme="minorHAnsi"/>
                <w:i/>
                <w:lang w:eastAsia="en-US"/>
              </w:rPr>
              <w:t>FernGully</w:t>
            </w:r>
            <w:proofErr w:type="spellEnd"/>
            <w:r w:rsidRPr="003F4D7D">
              <w:rPr>
                <w:rFonts w:asciiTheme="minorHAnsi" w:eastAsia="Calibri" w:hAnsiTheme="minorHAnsi" w:cstheme="minorHAnsi"/>
                <w:i/>
                <w:lang w:eastAsia="en-US"/>
              </w:rPr>
              <w:t>: The Last Rainforest</w:t>
            </w:r>
          </w:p>
          <w:p w14:paraId="7194DD64" w14:textId="2FAEAFBF" w:rsidR="007E7EEE" w:rsidRPr="003B0FDE" w:rsidRDefault="007E7EEE" w:rsidP="0081645B">
            <w:pPr>
              <w:pStyle w:val="line2"/>
              <w:shd w:val="clear" w:color="auto" w:fill="FFFFFF"/>
              <w:spacing w:before="60" w:beforeAutospacing="0" w:after="60" w:afterAutospacing="0"/>
              <w:rPr>
                <w:rFonts w:asciiTheme="minorHAnsi" w:hAnsiTheme="minorHAnsi" w:cstheme="minorHAnsi"/>
                <w:color w:val="2D2D2D"/>
              </w:rPr>
            </w:pPr>
            <w:r w:rsidRPr="003F4D7D">
              <w:rPr>
                <w:rFonts w:asciiTheme="minorHAnsi" w:hAnsiTheme="minorHAnsi" w:cstheme="minorHAnsi"/>
                <w:i/>
                <w:color w:val="2D2D2D"/>
              </w:rPr>
              <w:t>WALL-E</w:t>
            </w:r>
          </w:p>
          <w:p w14:paraId="0992FF03" w14:textId="16941FFB" w:rsidR="007E7EEE" w:rsidRPr="003B0FDE" w:rsidRDefault="007E7EEE" w:rsidP="0081645B">
            <w:pPr>
              <w:pStyle w:val="line2"/>
              <w:shd w:val="clear" w:color="auto" w:fill="FFFFFF"/>
              <w:spacing w:before="60" w:beforeAutospacing="0" w:after="60" w:afterAutospacing="0"/>
              <w:rPr>
                <w:rFonts w:asciiTheme="minorHAnsi" w:hAnsiTheme="minorHAnsi" w:cstheme="minorHAnsi"/>
                <w:color w:val="2D2D2D"/>
              </w:rPr>
            </w:pPr>
            <w:r w:rsidRPr="003F4D7D">
              <w:rPr>
                <w:rFonts w:asciiTheme="minorHAnsi" w:hAnsiTheme="minorHAnsi" w:cstheme="minorHAnsi"/>
                <w:i/>
                <w:color w:val="2D2D2D"/>
              </w:rPr>
              <w:t>Bambi</w:t>
            </w:r>
          </w:p>
          <w:p w14:paraId="2694347F" w14:textId="2DE944A0" w:rsidR="007E7EEE" w:rsidRPr="004A3A42" w:rsidRDefault="007E7EEE" w:rsidP="0081645B">
            <w:pPr>
              <w:pStyle w:val="line2"/>
              <w:shd w:val="clear" w:color="auto" w:fill="FFFFFF"/>
              <w:spacing w:before="60" w:beforeAutospacing="0" w:after="60" w:afterAutospacing="0"/>
              <w:rPr>
                <w:rFonts w:asciiTheme="minorHAnsi" w:eastAsia="Calibri" w:hAnsiTheme="minorHAnsi" w:cstheme="minorHAnsi"/>
                <w:lang w:eastAsia="en-US"/>
              </w:rPr>
            </w:pPr>
            <w:r w:rsidRPr="003F4D7D">
              <w:rPr>
                <w:rFonts w:asciiTheme="minorHAnsi" w:hAnsiTheme="minorHAnsi" w:cstheme="minorHAnsi"/>
                <w:i/>
                <w:color w:val="2D2D2D"/>
              </w:rPr>
              <w:t>Over the Hedge</w:t>
            </w:r>
          </w:p>
        </w:tc>
      </w:tr>
      <w:tr w:rsidR="007E7EEE" w:rsidRPr="003B0FDE" w14:paraId="01EF8B14" w14:textId="77777777" w:rsidTr="00893CDC">
        <w:trPr>
          <w:trHeight w:val="1655"/>
        </w:trPr>
        <w:tc>
          <w:tcPr>
            <w:tcW w:w="2706" w:type="dxa"/>
            <w:shd w:val="clear" w:color="auto" w:fill="auto"/>
          </w:tcPr>
          <w:p w14:paraId="153F1A80" w14:textId="77777777" w:rsidR="007E7EEE" w:rsidRPr="00866B45" w:rsidRDefault="007E7EEE" w:rsidP="0081645B">
            <w:pPr>
              <w:spacing w:before="60" w:after="60"/>
              <w:rPr>
                <w:rFonts w:asciiTheme="minorHAnsi" w:eastAsia="Calibri" w:hAnsiTheme="minorHAnsi" w:cstheme="minorHAnsi"/>
                <w:b/>
                <w:sz w:val="24"/>
              </w:rPr>
            </w:pPr>
            <w:r w:rsidRPr="003B0FDE">
              <w:rPr>
                <w:rFonts w:asciiTheme="minorHAnsi" w:eastAsia="Calibri" w:hAnsiTheme="minorHAnsi" w:cstheme="minorHAnsi"/>
                <w:b/>
                <w:sz w:val="24"/>
              </w:rPr>
              <w:t>Review</w:t>
            </w:r>
          </w:p>
        </w:tc>
        <w:tc>
          <w:tcPr>
            <w:tcW w:w="6654" w:type="dxa"/>
            <w:shd w:val="clear" w:color="auto" w:fill="auto"/>
          </w:tcPr>
          <w:p w14:paraId="3085E9A8" w14:textId="77777777" w:rsidR="007E7EEE" w:rsidRPr="00AA7EF5" w:rsidRDefault="00AA7EF5" w:rsidP="00AA7EF5">
            <w:pPr>
              <w:tabs>
                <w:tab w:val="left" w:pos="2670"/>
              </w:tabs>
              <w:spacing w:before="60" w:after="60"/>
              <w:rPr>
                <w:rFonts w:asciiTheme="minorHAnsi" w:eastAsia="Calibri" w:hAnsiTheme="minorHAnsi" w:cstheme="minorHAnsi"/>
                <w:sz w:val="24"/>
              </w:rPr>
            </w:pPr>
            <w:r>
              <w:rPr>
                <w:rFonts w:asciiTheme="minorHAnsi" w:eastAsia="Calibri" w:hAnsiTheme="minorHAnsi" w:cstheme="minorHAnsi"/>
                <w:sz w:val="24"/>
              </w:rPr>
              <w:t xml:space="preserve">Review the </w:t>
            </w:r>
            <w:hyperlink w:anchor="_Focus_Texts:_Job" w:history="1">
              <w:r w:rsidRPr="00D343FD">
                <w:rPr>
                  <w:rStyle w:val="Hyperlink"/>
                  <w:rFonts w:asciiTheme="minorHAnsi" w:eastAsia="Calibri" w:hAnsiTheme="minorHAnsi" w:cstheme="minorHAnsi"/>
                  <w:sz w:val="24"/>
                </w:rPr>
                <w:t>Job</w:t>
              </w:r>
            </w:hyperlink>
            <w:r>
              <w:rPr>
                <w:rFonts w:asciiTheme="minorHAnsi" w:eastAsia="Calibri" w:hAnsiTheme="minorHAnsi" w:cstheme="minorHAnsi"/>
                <w:sz w:val="24"/>
              </w:rPr>
              <w:t xml:space="preserve"> text.</w:t>
            </w:r>
          </w:p>
          <w:p w14:paraId="1A2835BF" w14:textId="77777777" w:rsidR="007E7EEE" w:rsidRPr="003B0FDE" w:rsidRDefault="007E7EEE" w:rsidP="0081645B">
            <w:pPr>
              <w:tabs>
                <w:tab w:val="left" w:pos="2670"/>
              </w:tabs>
              <w:spacing w:before="60" w:after="60"/>
              <w:rPr>
                <w:rFonts w:asciiTheme="minorHAnsi" w:eastAsia="Calibri" w:hAnsiTheme="minorHAnsi" w:cstheme="minorHAnsi"/>
                <w:sz w:val="24"/>
              </w:rPr>
            </w:pPr>
            <w:r w:rsidRPr="003B0FDE">
              <w:rPr>
                <w:rFonts w:asciiTheme="minorHAnsi" w:eastAsia="Calibri" w:hAnsiTheme="minorHAnsi" w:cstheme="minorHAnsi"/>
                <w:sz w:val="24"/>
              </w:rPr>
              <w:t>Invite the children to name one thing they learned about trees and plants, and their importance to the Canadian natural environment. Ask them what they like best about trees, plants, and flowers.</w:t>
            </w:r>
          </w:p>
          <w:p w14:paraId="624E894F" w14:textId="77777777" w:rsidR="007E7EEE" w:rsidRPr="003B0FDE" w:rsidRDefault="007E7EEE" w:rsidP="0081645B">
            <w:pPr>
              <w:tabs>
                <w:tab w:val="left" w:pos="2670"/>
              </w:tabs>
              <w:spacing w:before="60" w:after="60"/>
              <w:rPr>
                <w:rFonts w:asciiTheme="minorHAnsi" w:eastAsia="Calibri" w:hAnsiTheme="minorHAnsi" w:cstheme="minorHAnsi"/>
                <w:sz w:val="24"/>
              </w:rPr>
            </w:pPr>
            <w:r w:rsidRPr="003B0FDE">
              <w:rPr>
                <w:rFonts w:asciiTheme="minorHAnsi" w:eastAsia="Calibri" w:hAnsiTheme="minorHAnsi" w:cstheme="minorHAnsi"/>
                <w:sz w:val="24"/>
              </w:rPr>
              <w:t xml:space="preserve">Sing the chorus and verses 1 and 3 of </w:t>
            </w:r>
            <w:r w:rsidR="004A3A42">
              <w:rPr>
                <w:rFonts w:asciiTheme="minorHAnsi" w:eastAsia="Calibri" w:hAnsiTheme="minorHAnsi" w:cstheme="minorHAnsi"/>
                <w:sz w:val="24"/>
              </w:rPr>
              <w:t>“</w:t>
            </w:r>
            <w:r w:rsidRPr="003B0FDE">
              <w:rPr>
                <w:rFonts w:asciiTheme="minorHAnsi" w:eastAsia="Calibri" w:hAnsiTheme="minorHAnsi" w:cstheme="minorHAnsi"/>
                <w:sz w:val="24"/>
              </w:rPr>
              <w:t>All Things Bright and Beautiful,</w:t>
            </w:r>
            <w:r w:rsidR="004A3A42">
              <w:rPr>
                <w:rFonts w:asciiTheme="minorHAnsi" w:eastAsia="Calibri" w:hAnsiTheme="minorHAnsi" w:cstheme="minorHAnsi"/>
                <w:sz w:val="24"/>
              </w:rPr>
              <w:t>”</w:t>
            </w:r>
            <w:r w:rsidRPr="003B0FDE">
              <w:rPr>
                <w:rFonts w:asciiTheme="minorHAnsi" w:eastAsia="Calibri" w:hAnsiTheme="minorHAnsi" w:cstheme="minorHAnsi"/>
                <w:sz w:val="24"/>
              </w:rPr>
              <w:t xml:space="preserve"> </w:t>
            </w:r>
            <w:r w:rsidRPr="003F4D7D">
              <w:rPr>
                <w:rFonts w:asciiTheme="minorHAnsi" w:eastAsia="Calibri" w:hAnsiTheme="minorHAnsi" w:cstheme="minorHAnsi"/>
                <w:i/>
                <w:sz w:val="24"/>
              </w:rPr>
              <w:t>Voices United</w:t>
            </w:r>
            <w:r w:rsidRPr="003B0FDE">
              <w:rPr>
                <w:rFonts w:asciiTheme="minorHAnsi" w:eastAsia="Calibri" w:hAnsiTheme="minorHAnsi" w:cstheme="minorHAnsi"/>
                <w:sz w:val="24"/>
              </w:rPr>
              <w:t xml:space="preserve"> 291</w:t>
            </w:r>
            <w:r w:rsidR="004A3A42">
              <w:rPr>
                <w:rFonts w:asciiTheme="minorHAnsi" w:eastAsia="Calibri" w:hAnsiTheme="minorHAnsi" w:cstheme="minorHAnsi"/>
                <w:sz w:val="24"/>
              </w:rPr>
              <w:t>.</w:t>
            </w:r>
          </w:p>
        </w:tc>
      </w:tr>
      <w:tr w:rsidR="007E7EEE" w:rsidRPr="003B0FDE" w14:paraId="111FFDE9" w14:textId="77777777" w:rsidTr="00893CDC">
        <w:trPr>
          <w:trHeight w:val="984"/>
        </w:trPr>
        <w:tc>
          <w:tcPr>
            <w:tcW w:w="2706" w:type="dxa"/>
            <w:shd w:val="clear" w:color="auto" w:fill="auto"/>
          </w:tcPr>
          <w:p w14:paraId="2B82BABC" w14:textId="77777777" w:rsidR="007E7EEE" w:rsidRPr="00866B45" w:rsidRDefault="007E7EEE" w:rsidP="0081645B">
            <w:pPr>
              <w:spacing w:before="60" w:after="60"/>
              <w:rPr>
                <w:rFonts w:asciiTheme="minorHAnsi" w:eastAsia="Calibri" w:hAnsiTheme="minorHAnsi" w:cstheme="minorHAnsi"/>
                <w:b/>
                <w:sz w:val="24"/>
              </w:rPr>
            </w:pPr>
            <w:r w:rsidRPr="003B0FDE">
              <w:rPr>
                <w:rFonts w:asciiTheme="minorHAnsi" w:eastAsia="Calibri" w:hAnsiTheme="minorHAnsi" w:cstheme="minorHAnsi"/>
                <w:b/>
                <w:sz w:val="24"/>
              </w:rPr>
              <w:t>Conclusion</w:t>
            </w:r>
          </w:p>
        </w:tc>
        <w:tc>
          <w:tcPr>
            <w:tcW w:w="6654" w:type="dxa"/>
            <w:shd w:val="clear" w:color="auto" w:fill="auto"/>
          </w:tcPr>
          <w:p w14:paraId="384F3CC3" w14:textId="4D9B48F2" w:rsidR="007E7EEE" w:rsidRPr="003B0FDE" w:rsidRDefault="007E7EEE" w:rsidP="00C208FB">
            <w:pPr>
              <w:spacing w:before="60" w:after="60"/>
              <w:rPr>
                <w:rFonts w:asciiTheme="minorHAnsi" w:eastAsia="Calibri" w:hAnsiTheme="minorHAnsi" w:cstheme="minorHAnsi"/>
                <w:sz w:val="24"/>
              </w:rPr>
            </w:pPr>
            <w:r w:rsidRPr="003B0FDE">
              <w:rPr>
                <w:rFonts w:asciiTheme="minorHAnsi" w:eastAsia="Calibri" w:hAnsiTheme="minorHAnsi" w:cstheme="minorHAnsi"/>
                <w:sz w:val="24"/>
              </w:rPr>
              <w:t>Give thanks to God for all plants and trees of the earth. Give thanks for all who care for plants and trees. Request God’s help in noticing trees and plants, and all that they offer to us and teach us.</w:t>
            </w:r>
          </w:p>
        </w:tc>
      </w:tr>
    </w:tbl>
    <w:p w14:paraId="0D0B940D" w14:textId="77777777" w:rsidR="007E7EEE" w:rsidRPr="003B0FDE" w:rsidRDefault="007E7EEE" w:rsidP="007E7EEE">
      <w:pPr>
        <w:spacing w:after="0"/>
        <w:rPr>
          <w:rFonts w:asciiTheme="minorHAnsi" w:hAnsiTheme="minorHAnsi" w:cstheme="minorHAnsi"/>
          <w:sz w:val="24"/>
        </w:rPr>
      </w:pPr>
    </w:p>
    <w:p w14:paraId="0E27B00A" w14:textId="77777777" w:rsidR="007E7EEE" w:rsidRPr="003B0FDE" w:rsidRDefault="007E7EEE" w:rsidP="007E7EEE">
      <w:pPr>
        <w:rPr>
          <w:rFonts w:asciiTheme="minorHAnsi" w:hAnsiTheme="minorHAnsi" w:cstheme="minorHAnsi"/>
          <w:sz w:val="24"/>
        </w:rPr>
      </w:pPr>
      <w:r w:rsidRPr="003B0FDE">
        <w:rPr>
          <w:rFonts w:asciiTheme="minorHAnsi" w:hAnsiTheme="minorHAnsi" w:cstheme="minorHAnsi"/>
          <w:sz w:val="24"/>
        </w:rPr>
        <w:br w:type="page"/>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117"/>
      </w:tblGrid>
      <w:tr w:rsidR="007E7EEE" w:rsidRPr="003B0FDE" w14:paraId="0A501594" w14:textId="77777777" w:rsidTr="003B0FDE">
        <w:tc>
          <w:tcPr>
            <w:tcW w:w="2835" w:type="dxa"/>
            <w:shd w:val="clear" w:color="auto" w:fill="D9D9D9" w:themeFill="background1" w:themeFillShade="D9"/>
          </w:tcPr>
          <w:p w14:paraId="7E1A3282" w14:textId="77777777" w:rsidR="007E7EEE" w:rsidRPr="003B0FDE" w:rsidRDefault="007E7EEE" w:rsidP="00AA7EF5">
            <w:pPr>
              <w:spacing w:before="60" w:after="60"/>
              <w:rPr>
                <w:rFonts w:asciiTheme="minorHAnsi" w:eastAsia="Calibri" w:hAnsiTheme="minorHAnsi" w:cstheme="minorHAnsi"/>
                <w:b/>
                <w:sz w:val="24"/>
              </w:rPr>
            </w:pPr>
            <w:r w:rsidRPr="003B0FDE">
              <w:rPr>
                <w:rFonts w:asciiTheme="minorHAnsi" w:eastAsia="Calibri" w:hAnsiTheme="minorHAnsi" w:cstheme="minorHAnsi"/>
                <w:b/>
                <w:i/>
                <w:sz w:val="24"/>
              </w:rPr>
              <w:t>Live with Respect</w:t>
            </w:r>
          </w:p>
          <w:p w14:paraId="0F61C522" w14:textId="77777777" w:rsidR="007E7EEE" w:rsidRPr="003B0FDE" w:rsidRDefault="003B0FDE" w:rsidP="00AA7EF5">
            <w:pPr>
              <w:spacing w:before="60" w:after="60"/>
              <w:rPr>
                <w:rFonts w:asciiTheme="minorHAnsi" w:eastAsia="Calibri" w:hAnsiTheme="minorHAnsi" w:cstheme="minorHAnsi"/>
                <w:b/>
                <w:sz w:val="24"/>
              </w:rPr>
            </w:pPr>
            <w:r>
              <w:rPr>
                <w:rFonts w:asciiTheme="minorHAnsi" w:eastAsia="Calibri" w:hAnsiTheme="minorHAnsi" w:cstheme="minorHAnsi"/>
                <w:b/>
                <w:sz w:val="24"/>
              </w:rPr>
              <w:t>5-week unit</w:t>
            </w:r>
          </w:p>
        </w:tc>
        <w:tc>
          <w:tcPr>
            <w:tcW w:w="7117" w:type="dxa"/>
            <w:shd w:val="clear" w:color="auto" w:fill="D9D9D9" w:themeFill="background1" w:themeFillShade="D9"/>
          </w:tcPr>
          <w:p w14:paraId="58515065" w14:textId="77777777" w:rsidR="007E7EEE" w:rsidRPr="003B0FDE" w:rsidRDefault="003B0FDE" w:rsidP="00AA7EF5">
            <w:pPr>
              <w:spacing w:before="60" w:after="60"/>
              <w:rPr>
                <w:rFonts w:asciiTheme="minorHAnsi" w:eastAsia="Calibri" w:hAnsiTheme="minorHAnsi" w:cstheme="minorHAnsi"/>
                <w:b/>
                <w:sz w:val="24"/>
              </w:rPr>
            </w:pPr>
            <w:r w:rsidRPr="003B0FDE">
              <w:rPr>
                <w:rFonts w:asciiTheme="minorHAnsi" w:eastAsia="Calibri" w:hAnsiTheme="minorHAnsi" w:cstheme="minorHAnsi"/>
                <w:b/>
                <w:sz w:val="24"/>
              </w:rPr>
              <w:t xml:space="preserve">Lesson 4: </w:t>
            </w:r>
            <w:r w:rsidR="007E7EEE" w:rsidRPr="003B0FDE">
              <w:rPr>
                <w:rFonts w:asciiTheme="minorHAnsi" w:eastAsia="Calibri" w:hAnsiTheme="minorHAnsi" w:cstheme="minorHAnsi"/>
                <w:b/>
                <w:sz w:val="24"/>
              </w:rPr>
              <w:t xml:space="preserve">The Fish </w:t>
            </w:r>
            <w:r w:rsidRPr="003B0FDE">
              <w:rPr>
                <w:rFonts w:asciiTheme="minorHAnsi" w:eastAsia="Calibri" w:hAnsiTheme="minorHAnsi" w:cstheme="minorHAnsi"/>
                <w:b/>
                <w:sz w:val="24"/>
              </w:rPr>
              <w:t>W</w:t>
            </w:r>
            <w:r w:rsidR="007E7EEE" w:rsidRPr="003B0FDE">
              <w:rPr>
                <w:rFonts w:asciiTheme="minorHAnsi" w:eastAsia="Calibri" w:hAnsiTheme="minorHAnsi" w:cstheme="minorHAnsi"/>
                <w:b/>
                <w:sz w:val="24"/>
              </w:rPr>
              <w:t>ill Declare to You</w:t>
            </w:r>
          </w:p>
        </w:tc>
      </w:tr>
      <w:tr w:rsidR="007E7EEE" w:rsidRPr="003B0FDE" w14:paraId="1F0ED2B3" w14:textId="77777777" w:rsidTr="000B215A">
        <w:tc>
          <w:tcPr>
            <w:tcW w:w="2835" w:type="dxa"/>
            <w:shd w:val="clear" w:color="auto" w:fill="auto"/>
          </w:tcPr>
          <w:p w14:paraId="0B6A9E34" w14:textId="77777777" w:rsidR="007E7EEE" w:rsidRPr="003B0FDE" w:rsidRDefault="007E7EEE" w:rsidP="00AA7EF5">
            <w:pPr>
              <w:spacing w:before="60" w:after="60"/>
              <w:rPr>
                <w:rFonts w:asciiTheme="minorHAnsi" w:eastAsia="Calibri" w:hAnsiTheme="minorHAnsi" w:cstheme="minorHAnsi"/>
                <w:b/>
                <w:sz w:val="24"/>
              </w:rPr>
            </w:pPr>
            <w:r w:rsidRPr="003B0FDE">
              <w:rPr>
                <w:rFonts w:asciiTheme="minorHAnsi" w:eastAsia="Calibri" w:hAnsiTheme="minorHAnsi" w:cstheme="minorHAnsi"/>
                <w:b/>
                <w:sz w:val="24"/>
              </w:rPr>
              <w:t>Bible Verses</w:t>
            </w:r>
          </w:p>
        </w:tc>
        <w:tc>
          <w:tcPr>
            <w:tcW w:w="7117" w:type="dxa"/>
            <w:shd w:val="clear" w:color="auto" w:fill="auto"/>
          </w:tcPr>
          <w:p w14:paraId="1779C628" w14:textId="77777777" w:rsidR="008E29B9" w:rsidRPr="003B0FDE" w:rsidRDefault="001343E6" w:rsidP="00AA7EF5">
            <w:pPr>
              <w:spacing w:before="60" w:after="60"/>
              <w:rPr>
                <w:rFonts w:asciiTheme="minorHAnsi" w:eastAsia="Calibri" w:hAnsiTheme="minorHAnsi" w:cstheme="minorHAnsi"/>
                <w:sz w:val="24"/>
              </w:rPr>
            </w:pPr>
            <w:hyperlink w:anchor="_Focus_Texts:_Job" w:history="1">
              <w:r w:rsidR="008E29B9" w:rsidRPr="0064183C">
                <w:rPr>
                  <w:rStyle w:val="Hyperlink"/>
                  <w:rFonts w:asciiTheme="minorHAnsi" w:eastAsia="Calibri" w:hAnsiTheme="minorHAnsi" w:cstheme="minorHAnsi"/>
                  <w:sz w:val="24"/>
                </w:rPr>
                <w:t>Job 12:7‒10 (NRSV)</w:t>
              </w:r>
            </w:hyperlink>
          </w:p>
          <w:p w14:paraId="5957583E" w14:textId="77777777" w:rsidR="007E7EEE" w:rsidRPr="003B0FDE" w:rsidRDefault="001343E6" w:rsidP="00AA7EF5">
            <w:pPr>
              <w:spacing w:before="60" w:after="60"/>
              <w:rPr>
                <w:rFonts w:asciiTheme="minorHAnsi" w:eastAsia="Calibri" w:hAnsiTheme="minorHAnsi" w:cstheme="minorHAnsi"/>
                <w:sz w:val="24"/>
              </w:rPr>
            </w:pPr>
            <w:hyperlink w:anchor="_Focus_Texts:_Job" w:history="1">
              <w:r w:rsidR="008E29B9" w:rsidRPr="0064183C">
                <w:rPr>
                  <w:rStyle w:val="Hyperlink"/>
                  <w:rFonts w:asciiTheme="minorHAnsi" w:hAnsiTheme="minorHAnsi" w:cstheme="minorHAnsi"/>
                  <w:sz w:val="24"/>
                </w:rPr>
                <w:t>Genesis 1:26‒28 (</w:t>
              </w:r>
              <w:r w:rsidR="008E29B9" w:rsidRPr="0064183C">
                <w:rPr>
                  <w:rStyle w:val="Hyperlink"/>
                  <w:rFonts w:asciiTheme="minorHAnsi" w:hAnsiTheme="minorHAnsi" w:cstheme="minorHAnsi"/>
                  <w:i/>
                  <w:sz w:val="24"/>
                </w:rPr>
                <w:t>The Message</w:t>
              </w:r>
              <w:r w:rsidR="008E29B9" w:rsidRPr="0064183C">
                <w:rPr>
                  <w:rStyle w:val="Hyperlink"/>
                  <w:rFonts w:asciiTheme="minorHAnsi" w:hAnsiTheme="minorHAnsi" w:cstheme="minorHAnsi"/>
                  <w:sz w:val="24"/>
                </w:rPr>
                <w:t>)</w:t>
              </w:r>
            </w:hyperlink>
          </w:p>
        </w:tc>
      </w:tr>
      <w:tr w:rsidR="007E7EEE" w:rsidRPr="003B0FDE" w14:paraId="3BEE4F71" w14:textId="77777777" w:rsidTr="000B215A">
        <w:tc>
          <w:tcPr>
            <w:tcW w:w="2835" w:type="dxa"/>
            <w:shd w:val="clear" w:color="auto" w:fill="auto"/>
          </w:tcPr>
          <w:p w14:paraId="27EA6C7C" w14:textId="77777777" w:rsidR="007E7EEE" w:rsidRPr="003B0FDE" w:rsidRDefault="007E7EEE" w:rsidP="00AA7EF5">
            <w:pPr>
              <w:spacing w:before="60" w:after="60"/>
              <w:rPr>
                <w:rFonts w:asciiTheme="minorHAnsi" w:eastAsia="Calibri" w:hAnsiTheme="minorHAnsi" w:cstheme="minorHAnsi"/>
                <w:b/>
                <w:sz w:val="24"/>
              </w:rPr>
            </w:pPr>
            <w:r w:rsidRPr="003B0FDE">
              <w:rPr>
                <w:rFonts w:asciiTheme="minorHAnsi" w:eastAsia="Calibri" w:hAnsiTheme="minorHAnsi" w:cstheme="minorHAnsi"/>
                <w:b/>
                <w:sz w:val="24"/>
              </w:rPr>
              <w:t>Theological Grounding</w:t>
            </w:r>
          </w:p>
        </w:tc>
        <w:tc>
          <w:tcPr>
            <w:tcW w:w="7117" w:type="dxa"/>
            <w:shd w:val="clear" w:color="auto" w:fill="auto"/>
          </w:tcPr>
          <w:p w14:paraId="506C0193" w14:textId="30DAF29A" w:rsidR="007E7EEE" w:rsidRPr="003B0FDE" w:rsidRDefault="00AA7EF5" w:rsidP="00AA7EF5">
            <w:pPr>
              <w:spacing w:before="60" w:after="60"/>
              <w:rPr>
                <w:rFonts w:asciiTheme="minorHAnsi" w:eastAsia="Calibri" w:hAnsiTheme="minorHAnsi" w:cstheme="minorHAnsi"/>
                <w:sz w:val="24"/>
              </w:rPr>
            </w:pPr>
            <w:r>
              <w:rPr>
                <w:rFonts w:asciiTheme="minorHAnsi" w:eastAsia="Calibri" w:hAnsiTheme="minorHAnsi" w:cstheme="minorHAnsi"/>
                <w:sz w:val="24"/>
              </w:rPr>
              <w:t>The United Church of Canada’s</w:t>
            </w:r>
            <w:r w:rsidRPr="003B0FDE">
              <w:rPr>
                <w:rFonts w:asciiTheme="minorHAnsi" w:eastAsia="Calibri" w:hAnsiTheme="minorHAnsi" w:cstheme="minorHAnsi"/>
                <w:sz w:val="24"/>
              </w:rPr>
              <w:t xml:space="preserve"> </w:t>
            </w:r>
            <w:hyperlink w:anchor="_Theological_Grounding:_A_1" w:history="1">
              <w:r w:rsidRPr="0072262B">
                <w:rPr>
                  <w:rStyle w:val="Hyperlink"/>
                  <w:rFonts w:asciiTheme="minorHAnsi" w:eastAsia="Calibri" w:hAnsiTheme="minorHAnsi" w:cstheme="minorHAnsi"/>
                  <w:sz w:val="24"/>
                </w:rPr>
                <w:t>A New Creed and A Song of Faith</w:t>
              </w:r>
            </w:hyperlink>
          </w:p>
        </w:tc>
      </w:tr>
      <w:tr w:rsidR="007E7EEE" w:rsidRPr="003B0FDE" w14:paraId="06B78842" w14:textId="77777777" w:rsidTr="000B215A">
        <w:tc>
          <w:tcPr>
            <w:tcW w:w="2835" w:type="dxa"/>
            <w:shd w:val="clear" w:color="auto" w:fill="auto"/>
          </w:tcPr>
          <w:p w14:paraId="28B3B9B7" w14:textId="77777777" w:rsidR="007E7EEE" w:rsidRPr="003B0FDE" w:rsidRDefault="007E7EEE" w:rsidP="00AA7EF5">
            <w:pPr>
              <w:spacing w:before="60" w:after="60"/>
              <w:rPr>
                <w:rFonts w:asciiTheme="minorHAnsi" w:eastAsia="Calibri" w:hAnsiTheme="minorHAnsi" w:cstheme="minorHAnsi"/>
                <w:b/>
                <w:sz w:val="24"/>
              </w:rPr>
            </w:pPr>
            <w:r w:rsidRPr="003B0FDE">
              <w:rPr>
                <w:rFonts w:asciiTheme="minorHAnsi" w:eastAsia="Calibri" w:hAnsiTheme="minorHAnsi" w:cstheme="minorHAnsi"/>
                <w:b/>
                <w:sz w:val="24"/>
              </w:rPr>
              <w:t>Emphasis or Theme</w:t>
            </w:r>
          </w:p>
        </w:tc>
        <w:tc>
          <w:tcPr>
            <w:tcW w:w="7117" w:type="dxa"/>
            <w:shd w:val="clear" w:color="auto" w:fill="auto"/>
          </w:tcPr>
          <w:p w14:paraId="7DC46C1E" w14:textId="77777777" w:rsidR="007E7EEE" w:rsidRPr="003B0FDE" w:rsidRDefault="007E7EEE" w:rsidP="00AA7EF5">
            <w:pPr>
              <w:spacing w:before="60" w:after="60"/>
              <w:rPr>
                <w:rFonts w:asciiTheme="minorHAnsi" w:eastAsia="Calibri" w:hAnsiTheme="minorHAnsi" w:cstheme="minorHAnsi"/>
                <w:sz w:val="24"/>
              </w:rPr>
            </w:pPr>
            <w:r w:rsidRPr="003B0FDE">
              <w:rPr>
                <w:rFonts w:asciiTheme="minorHAnsi" w:eastAsia="Calibri" w:hAnsiTheme="minorHAnsi" w:cstheme="minorHAnsi"/>
                <w:sz w:val="24"/>
              </w:rPr>
              <w:t>Learn about some of the endangered or threatened water creatures of Canada and how to offer respect and care for God’s gift of water creatures</w:t>
            </w:r>
            <w:r w:rsidR="00740E7A">
              <w:rPr>
                <w:rFonts w:asciiTheme="minorHAnsi" w:eastAsia="Calibri" w:hAnsiTheme="minorHAnsi" w:cstheme="minorHAnsi"/>
                <w:sz w:val="24"/>
              </w:rPr>
              <w:t>.</w:t>
            </w:r>
          </w:p>
        </w:tc>
      </w:tr>
      <w:tr w:rsidR="00C7179F" w:rsidRPr="003B0FDE" w14:paraId="5567E479" w14:textId="77777777" w:rsidTr="000B215A">
        <w:trPr>
          <w:trHeight w:val="557"/>
        </w:trPr>
        <w:tc>
          <w:tcPr>
            <w:tcW w:w="2835" w:type="dxa"/>
            <w:shd w:val="clear" w:color="auto" w:fill="auto"/>
          </w:tcPr>
          <w:p w14:paraId="2F9910D1" w14:textId="413961CB" w:rsidR="00C7179F" w:rsidRPr="003B0FDE" w:rsidRDefault="00C7179F" w:rsidP="00AA7EF5">
            <w:pPr>
              <w:spacing w:before="60" w:after="60"/>
              <w:rPr>
                <w:rFonts w:asciiTheme="minorHAnsi" w:eastAsia="Calibri" w:hAnsiTheme="minorHAnsi" w:cstheme="minorHAnsi"/>
                <w:b/>
                <w:sz w:val="24"/>
              </w:rPr>
            </w:pPr>
            <w:r>
              <w:rPr>
                <w:rFonts w:asciiTheme="minorHAnsi" w:eastAsia="Calibri" w:hAnsiTheme="minorHAnsi" w:cstheme="minorHAnsi"/>
                <w:b/>
                <w:sz w:val="24"/>
              </w:rPr>
              <w:t>Preparation</w:t>
            </w:r>
          </w:p>
        </w:tc>
        <w:tc>
          <w:tcPr>
            <w:tcW w:w="7117" w:type="dxa"/>
            <w:shd w:val="clear" w:color="auto" w:fill="auto"/>
          </w:tcPr>
          <w:p w14:paraId="7A360975" w14:textId="77777777" w:rsidR="00C7179F" w:rsidRPr="00AA7EF5" w:rsidRDefault="00C7179F" w:rsidP="00C7179F">
            <w:pPr>
              <w:pStyle w:val="ListParagraph"/>
              <w:numPr>
                <w:ilvl w:val="0"/>
                <w:numId w:val="44"/>
              </w:numPr>
              <w:spacing w:before="60" w:after="60"/>
              <w:ind w:left="360"/>
              <w:contextualSpacing w:val="0"/>
              <w:rPr>
                <w:rFonts w:asciiTheme="minorHAnsi" w:eastAsia="Calibri" w:hAnsiTheme="minorHAnsi" w:cstheme="minorHAnsi"/>
                <w:sz w:val="24"/>
              </w:rPr>
            </w:pPr>
            <w:r w:rsidRPr="003B0FDE">
              <w:rPr>
                <w:rFonts w:asciiTheme="minorHAnsi" w:eastAsia="Calibri" w:hAnsiTheme="minorHAnsi" w:cstheme="minorHAnsi"/>
                <w:sz w:val="24"/>
              </w:rPr>
              <w:t>Find/create a poste</w:t>
            </w:r>
            <w:r>
              <w:rPr>
                <w:rFonts w:asciiTheme="minorHAnsi" w:eastAsia="Calibri" w:hAnsiTheme="minorHAnsi" w:cstheme="minorHAnsi"/>
                <w:sz w:val="24"/>
              </w:rPr>
              <w:t xml:space="preserve">r of the text from </w:t>
            </w:r>
            <w:hyperlink w:anchor="_Focus_Texts:_Job" w:history="1">
              <w:r w:rsidRPr="00132501">
                <w:rPr>
                  <w:rStyle w:val="Hyperlink"/>
                  <w:rFonts w:asciiTheme="minorHAnsi" w:eastAsia="Calibri" w:hAnsiTheme="minorHAnsi" w:cstheme="minorHAnsi"/>
                  <w:sz w:val="24"/>
                </w:rPr>
                <w:t>Job 12:7‒10</w:t>
              </w:r>
            </w:hyperlink>
            <w:r>
              <w:rPr>
                <w:rFonts w:asciiTheme="minorHAnsi" w:eastAsia="Calibri" w:hAnsiTheme="minorHAnsi" w:cstheme="minorHAnsi"/>
                <w:sz w:val="24"/>
              </w:rPr>
              <w:t>.</w:t>
            </w:r>
          </w:p>
          <w:p w14:paraId="0615BC8D" w14:textId="77777777" w:rsidR="00C7179F" w:rsidRPr="003B0FDE" w:rsidRDefault="00C7179F" w:rsidP="00C7179F">
            <w:pPr>
              <w:pStyle w:val="ListParagraph"/>
              <w:numPr>
                <w:ilvl w:val="0"/>
                <w:numId w:val="44"/>
              </w:numPr>
              <w:spacing w:before="60" w:after="60"/>
              <w:ind w:left="360"/>
              <w:contextualSpacing w:val="0"/>
              <w:rPr>
                <w:rFonts w:asciiTheme="minorHAnsi" w:hAnsiTheme="minorHAnsi" w:cstheme="minorHAnsi"/>
                <w:color w:val="000000"/>
                <w:sz w:val="24"/>
                <w:shd w:val="clear" w:color="auto" w:fill="FFFFFF"/>
              </w:rPr>
            </w:pPr>
            <w:r w:rsidRPr="003B0FDE">
              <w:rPr>
                <w:rFonts w:asciiTheme="minorHAnsi" w:hAnsiTheme="minorHAnsi" w:cstheme="minorHAnsi"/>
                <w:color w:val="000000"/>
                <w:sz w:val="24"/>
                <w:shd w:val="clear" w:color="auto" w:fill="FFFFFF"/>
              </w:rPr>
              <w:t>Choose the story you will tell and learn it, or make sure you have a copy.</w:t>
            </w:r>
          </w:p>
          <w:p w14:paraId="1E26E690" w14:textId="0AEF2832" w:rsidR="00C7179F" w:rsidRPr="003B0FDE" w:rsidRDefault="00C7179F" w:rsidP="00C7179F">
            <w:pPr>
              <w:tabs>
                <w:tab w:val="center" w:pos="3450"/>
              </w:tabs>
              <w:spacing w:before="60" w:after="60"/>
              <w:rPr>
                <w:rFonts w:asciiTheme="minorHAnsi" w:hAnsiTheme="minorHAnsi" w:cstheme="minorHAnsi"/>
                <w:bCs/>
                <w:sz w:val="24"/>
                <w:shd w:val="clear" w:color="auto" w:fill="FEFEFE"/>
              </w:rPr>
            </w:pPr>
            <w:r w:rsidRPr="003B0FDE">
              <w:rPr>
                <w:rFonts w:asciiTheme="minorHAnsi" w:hAnsiTheme="minorHAnsi" w:cstheme="minorHAnsi"/>
                <w:color w:val="000000"/>
                <w:sz w:val="24"/>
                <w:shd w:val="clear" w:color="auto" w:fill="FFFFFF"/>
              </w:rPr>
              <w:t>Gather supplies for any of the activities you select for your group to use.</w:t>
            </w:r>
          </w:p>
        </w:tc>
      </w:tr>
      <w:tr w:rsidR="007E7EEE" w:rsidRPr="003B0FDE" w14:paraId="31E7BDBD" w14:textId="77777777" w:rsidTr="000B215A">
        <w:trPr>
          <w:trHeight w:val="557"/>
        </w:trPr>
        <w:tc>
          <w:tcPr>
            <w:tcW w:w="2835" w:type="dxa"/>
            <w:shd w:val="clear" w:color="auto" w:fill="auto"/>
          </w:tcPr>
          <w:p w14:paraId="003226F9" w14:textId="77777777" w:rsidR="007E7EEE" w:rsidRPr="00866B45" w:rsidRDefault="007E7EEE" w:rsidP="00AA7EF5">
            <w:pPr>
              <w:spacing w:before="60" w:after="60"/>
              <w:rPr>
                <w:rFonts w:asciiTheme="minorHAnsi" w:eastAsia="Calibri" w:hAnsiTheme="minorHAnsi" w:cstheme="minorHAnsi"/>
                <w:b/>
                <w:sz w:val="24"/>
              </w:rPr>
            </w:pPr>
            <w:r w:rsidRPr="003B0FDE">
              <w:rPr>
                <w:rFonts w:asciiTheme="minorHAnsi" w:eastAsia="Calibri" w:hAnsiTheme="minorHAnsi" w:cstheme="minorHAnsi"/>
                <w:b/>
                <w:sz w:val="24"/>
              </w:rPr>
              <w:t xml:space="preserve">Welcome and </w:t>
            </w:r>
            <w:r w:rsidRPr="003B0FDE">
              <w:rPr>
                <w:rFonts w:asciiTheme="minorHAnsi" w:eastAsia="Calibri" w:hAnsiTheme="minorHAnsi" w:cstheme="minorHAnsi"/>
                <w:b/>
                <w:sz w:val="24"/>
              </w:rPr>
              <w:br/>
              <w:t>First Activities</w:t>
            </w:r>
          </w:p>
        </w:tc>
        <w:tc>
          <w:tcPr>
            <w:tcW w:w="7117" w:type="dxa"/>
            <w:shd w:val="clear" w:color="auto" w:fill="auto"/>
          </w:tcPr>
          <w:p w14:paraId="6AF9320A" w14:textId="77777777" w:rsidR="007E7EEE" w:rsidRPr="003B0FDE" w:rsidRDefault="007E7EEE" w:rsidP="00AA7EF5">
            <w:pPr>
              <w:tabs>
                <w:tab w:val="center" w:pos="3450"/>
              </w:tabs>
              <w:spacing w:before="60" w:after="60"/>
              <w:rPr>
                <w:rFonts w:asciiTheme="minorHAnsi" w:hAnsiTheme="minorHAnsi" w:cstheme="minorHAnsi"/>
                <w:bCs/>
                <w:sz w:val="24"/>
                <w:shd w:val="clear" w:color="auto" w:fill="FEFEFE"/>
              </w:rPr>
            </w:pPr>
            <w:r w:rsidRPr="003B0FDE">
              <w:rPr>
                <w:rFonts w:asciiTheme="minorHAnsi" w:hAnsiTheme="minorHAnsi" w:cstheme="minorHAnsi"/>
                <w:bCs/>
                <w:sz w:val="24"/>
                <w:shd w:val="clear" w:color="auto" w:fill="FEFEFE"/>
              </w:rPr>
              <w:t>Option 1: Display images of some of Canada’s endangered fish and sea creatures:</w:t>
            </w:r>
          </w:p>
          <w:p w14:paraId="50AE2E1F" w14:textId="77777777" w:rsidR="007E7EEE" w:rsidRPr="0036359E" w:rsidRDefault="001343E6" w:rsidP="0036359E">
            <w:pPr>
              <w:pStyle w:val="ListParagraph"/>
              <w:numPr>
                <w:ilvl w:val="0"/>
                <w:numId w:val="49"/>
              </w:numPr>
              <w:tabs>
                <w:tab w:val="center" w:pos="3450"/>
              </w:tabs>
              <w:spacing w:before="60" w:after="60"/>
              <w:ind w:left="360"/>
              <w:rPr>
                <w:rFonts w:asciiTheme="minorHAnsi" w:hAnsiTheme="minorHAnsi" w:cstheme="minorHAnsi"/>
                <w:bCs/>
                <w:sz w:val="24"/>
                <w:shd w:val="clear" w:color="auto" w:fill="FEFEFE"/>
              </w:rPr>
            </w:pPr>
            <w:hyperlink r:id="rId40" w:history="1">
              <w:r w:rsidR="007E7EEE" w:rsidRPr="0036359E">
                <w:rPr>
                  <w:rStyle w:val="Hyperlink"/>
                  <w:rFonts w:asciiTheme="minorHAnsi" w:hAnsiTheme="minorHAnsi" w:cstheme="minorHAnsi"/>
                  <w:bCs/>
                  <w:sz w:val="24"/>
                  <w:shd w:val="clear" w:color="auto" w:fill="FEFEFE"/>
                </w:rPr>
                <w:t>Bocaccio Rockfish</w:t>
              </w:r>
            </w:hyperlink>
          </w:p>
          <w:p w14:paraId="50F2649A" w14:textId="77777777" w:rsidR="007E7EEE" w:rsidRPr="0036359E" w:rsidRDefault="001343E6" w:rsidP="0036359E">
            <w:pPr>
              <w:pStyle w:val="ListParagraph"/>
              <w:numPr>
                <w:ilvl w:val="0"/>
                <w:numId w:val="49"/>
              </w:numPr>
              <w:tabs>
                <w:tab w:val="center" w:pos="3450"/>
              </w:tabs>
              <w:spacing w:before="60" w:after="60"/>
              <w:ind w:left="360"/>
              <w:rPr>
                <w:rFonts w:asciiTheme="minorHAnsi" w:hAnsiTheme="minorHAnsi" w:cstheme="minorHAnsi"/>
                <w:bCs/>
                <w:sz w:val="24"/>
                <w:shd w:val="clear" w:color="auto" w:fill="FEFEFE"/>
              </w:rPr>
            </w:pPr>
            <w:hyperlink r:id="rId41" w:history="1">
              <w:proofErr w:type="spellStart"/>
              <w:r w:rsidR="007E7EEE" w:rsidRPr="0036359E">
                <w:rPr>
                  <w:rStyle w:val="Hyperlink"/>
                  <w:rFonts w:asciiTheme="minorHAnsi" w:hAnsiTheme="minorHAnsi" w:cstheme="minorHAnsi"/>
                  <w:bCs/>
                  <w:sz w:val="24"/>
                  <w:shd w:val="clear" w:color="auto" w:fill="FEFEFE"/>
                </w:rPr>
                <w:t>Roundnose</w:t>
              </w:r>
              <w:proofErr w:type="spellEnd"/>
              <w:r w:rsidR="007E7EEE" w:rsidRPr="0036359E">
                <w:rPr>
                  <w:rStyle w:val="Hyperlink"/>
                  <w:rFonts w:asciiTheme="minorHAnsi" w:hAnsiTheme="minorHAnsi" w:cstheme="minorHAnsi"/>
                  <w:bCs/>
                  <w:sz w:val="24"/>
                  <w:shd w:val="clear" w:color="auto" w:fill="FEFEFE"/>
                </w:rPr>
                <w:t xml:space="preserve"> Grenadier</w:t>
              </w:r>
            </w:hyperlink>
          </w:p>
          <w:p w14:paraId="67B08724" w14:textId="77777777" w:rsidR="007E7EEE" w:rsidRPr="0036359E" w:rsidRDefault="001343E6" w:rsidP="0036359E">
            <w:pPr>
              <w:pStyle w:val="ListParagraph"/>
              <w:numPr>
                <w:ilvl w:val="0"/>
                <w:numId w:val="49"/>
              </w:numPr>
              <w:tabs>
                <w:tab w:val="center" w:pos="3450"/>
              </w:tabs>
              <w:spacing w:before="60" w:after="60"/>
              <w:ind w:left="360"/>
              <w:rPr>
                <w:rFonts w:asciiTheme="minorHAnsi" w:hAnsiTheme="minorHAnsi" w:cstheme="minorHAnsi"/>
                <w:bCs/>
                <w:sz w:val="24"/>
                <w:shd w:val="clear" w:color="auto" w:fill="FEFEFE"/>
              </w:rPr>
            </w:pPr>
            <w:hyperlink r:id="rId42" w:history="1">
              <w:proofErr w:type="spellStart"/>
              <w:r w:rsidR="007E7EEE" w:rsidRPr="0036359E">
                <w:rPr>
                  <w:rStyle w:val="Hyperlink"/>
                  <w:rFonts w:asciiTheme="minorHAnsi" w:hAnsiTheme="minorHAnsi" w:cstheme="minorHAnsi"/>
                  <w:bCs/>
                  <w:sz w:val="24"/>
                  <w:shd w:val="clear" w:color="auto" w:fill="FEFEFE"/>
                </w:rPr>
                <w:t>Shortnose</w:t>
              </w:r>
              <w:proofErr w:type="spellEnd"/>
              <w:r w:rsidR="007E7EEE" w:rsidRPr="0036359E">
                <w:rPr>
                  <w:rStyle w:val="Hyperlink"/>
                  <w:rFonts w:asciiTheme="minorHAnsi" w:hAnsiTheme="minorHAnsi" w:cstheme="minorHAnsi"/>
                  <w:bCs/>
                  <w:sz w:val="24"/>
                  <w:shd w:val="clear" w:color="auto" w:fill="FEFEFE"/>
                </w:rPr>
                <w:t xml:space="preserve"> Cisco</w:t>
              </w:r>
            </w:hyperlink>
          </w:p>
          <w:p w14:paraId="158EAE49" w14:textId="77777777" w:rsidR="007E7EEE" w:rsidRPr="0036359E" w:rsidRDefault="001343E6" w:rsidP="0036359E">
            <w:pPr>
              <w:pStyle w:val="ListParagraph"/>
              <w:numPr>
                <w:ilvl w:val="0"/>
                <w:numId w:val="49"/>
              </w:numPr>
              <w:tabs>
                <w:tab w:val="center" w:pos="3450"/>
              </w:tabs>
              <w:spacing w:before="60" w:after="60"/>
              <w:ind w:left="360"/>
              <w:rPr>
                <w:rFonts w:asciiTheme="minorHAnsi" w:hAnsiTheme="minorHAnsi" w:cstheme="minorHAnsi"/>
                <w:bCs/>
                <w:sz w:val="24"/>
                <w:shd w:val="clear" w:color="auto" w:fill="FEFEFE"/>
              </w:rPr>
            </w:pPr>
            <w:hyperlink r:id="rId43" w:history="1">
              <w:r w:rsidR="007E7EEE" w:rsidRPr="0036359E">
                <w:rPr>
                  <w:rStyle w:val="Hyperlink"/>
                  <w:rFonts w:asciiTheme="minorHAnsi" w:hAnsiTheme="minorHAnsi" w:cstheme="minorHAnsi"/>
                  <w:bCs/>
                  <w:sz w:val="24"/>
                  <w:shd w:val="clear" w:color="auto" w:fill="FEFEFE"/>
                </w:rPr>
                <w:t>Sea Otter</w:t>
              </w:r>
            </w:hyperlink>
          </w:p>
          <w:p w14:paraId="3F985FD6" w14:textId="77777777" w:rsidR="007E7EEE" w:rsidRPr="0036359E" w:rsidRDefault="001343E6" w:rsidP="0036359E">
            <w:pPr>
              <w:pStyle w:val="ListParagraph"/>
              <w:numPr>
                <w:ilvl w:val="0"/>
                <w:numId w:val="49"/>
              </w:numPr>
              <w:tabs>
                <w:tab w:val="center" w:pos="3450"/>
              </w:tabs>
              <w:spacing w:before="60" w:after="60"/>
              <w:ind w:left="360"/>
              <w:rPr>
                <w:rFonts w:asciiTheme="minorHAnsi" w:hAnsiTheme="minorHAnsi" w:cstheme="minorHAnsi"/>
                <w:bCs/>
                <w:sz w:val="24"/>
                <w:shd w:val="clear" w:color="auto" w:fill="FEFEFE"/>
              </w:rPr>
            </w:pPr>
            <w:hyperlink r:id="rId44" w:history="1">
              <w:r w:rsidR="007E7EEE" w:rsidRPr="0036359E">
                <w:rPr>
                  <w:rStyle w:val="Hyperlink"/>
                  <w:rFonts w:asciiTheme="minorHAnsi" w:hAnsiTheme="minorHAnsi" w:cstheme="minorHAnsi"/>
                  <w:bCs/>
                  <w:sz w:val="24"/>
                  <w:shd w:val="clear" w:color="auto" w:fill="FEFEFE"/>
                </w:rPr>
                <w:t>Blue Whale</w:t>
              </w:r>
            </w:hyperlink>
          </w:p>
          <w:p w14:paraId="6F1C3790" w14:textId="77777777" w:rsidR="007E7EEE" w:rsidRPr="0036359E" w:rsidRDefault="001343E6" w:rsidP="0036359E">
            <w:pPr>
              <w:pStyle w:val="ListParagraph"/>
              <w:numPr>
                <w:ilvl w:val="0"/>
                <w:numId w:val="49"/>
              </w:numPr>
              <w:tabs>
                <w:tab w:val="center" w:pos="3450"/>
              </w:tabs>
              <w:spacing w:before="60" w:after="60"/>
              <w:ind w:left="360"/>
              <w:rPr>
                <w:rFonts w:asciiTheme="minorHAnsi" w:hAnsiTheme="minorHAnsi" w:cstheme="minorHAnsi"/>
                <w:bCs/>
                <w:sz w:val="24"/>
                <w:shd w:val="clear" w:color="auto" w:fill="FEFEFE"/>
              </w:rPr>
            </w:pPr>
            <w:hyperlink r:id="rId45" w:history="1">
              <w:r w:rsidR="007E7EEE" w:rsidRPr="0036359E">
                <w:rPr>
                  <w:rStyle w:val="Hyperlink"/>
                  <w:rFonts w:asciiTheme="minorHAnsi" w:hAnsiTheme="minorHAnsi" w:cstheme="minorHAnsi"/>
                  <w:bCs/>
                  <w:sz w:val="24"/>
                  <w:shd w:val="clear" w:color="auto" w:fill="FEFEFE"/>
                </w:rPr>
                <w:t>Atlantic Halibut</w:t>
              </w:r>
            </w:hyperlink>
          </w:p>
          <w:p w14:paraId="1A769B81" w14:textId="78C9A9AD" w:rsidR="007E7EEE" w:rsidRPr="003B0FDE" w:rsidRDefault="007E7EEE" w:rsidP="00AA7EF5">
            <w:pPr>
              <w:tabs>
                <w:tab w:val="center" w:pos="3450"/>
              </w:tabs>
              <w:spacing w:before="60" w:after="60"/>
              <w:rPr>
                <w:rFonts w:asciiTheme="minorHAnsi" w:hAnsiTheme="minorHAnsi" w:cstheme="minorHAnsi"/>
                <w:bCs/>
                <w:sz w:val="24"/>
                <w:shd w:val="clear" w:color="auto" w:fill="FEFEFE"/>
              </w:rPr>
            </w:pPr>
            <w:r w:rsidRPr="003B0FDE">
              <w:rPr>
                <w:rFonts w:asciiTheme="minorHAnsi" w:hAnsiTheme="minorHAnsi" w:cstheme="minorHAnsi"/>
                <w:sz w:val="24"/>
              </w:rPr>
              <w:t xml:space="preserve">Remind the children of the </w:t>
            </w:r>
            <w:hyperlink r:id="rId46" w:history="1">
              <w:r w:rsidRPr="003B0FDE">
                <w:rPr>
                  <w:rStyle w:val="Hyperlink"/>
                  <w:rFonts w:asciiTheme="minorHAnsi" w:hAnsiTheme="minorHAnsi" w:cstheme="minorHAnsi"/>
                  <w:sz w:val="24"/>
                </w:rPr>
                <w:t>differences</w:t>
              </w:r>
            </w:hyperlink>
            <w:r w:rsidRPr="003B0FDE">
              <w:rPr>
                <w:rFonts w:asciiTheme="minorHAnsi" w:hAnsiTheme="minorHAnsi" w:cstheme="minorHAnsi"/>
                <w:sz w:val="24"/>
              </w:rPr>
              <w:t xml:space="preserve"> </w:t>
            </w:r>
            <w:r w:rsidR="00740E7A">
              <w:rPr>
                <w:rFonts w:asciiTheme="minorHAnsi" w:hAnsiTheme="minorHAnsi" w:cstheme="minorHAnsi"/>
                <w:sz w:val="24"/>
              </w:rPr>
              <w:t>among</w:t>
            </w:r>
            <w:r w:rsidR="00740E7A" w:rsidRPr="003B0FDE">
              <w:rPr>
                <w:rFonts w:asciiTheme="minorHAnsi" w:hAnsiTheme="minorHAnsi" w:cstheme="minorHAnsi"/>
                <w:sz w:val="24"/>
              </w:rPr>
              <w:t xml:space="preserve"> </w:t>
            </w:r>
            <w:r w:rsidRPr="003B0FDE">
              <w:rPr>
                <w:rFonts w:asciiTheme="minorHAnsi" w:hAnsiTheme="minorHAnsi" w:cstheme="minorHAnsi"/>
                <w:i/>
                <w:sz w:val="24"/>
              </w:rPr>
              <w:t>vulnerable, endangered</w:t>
            </w:r>
            <w:r w:rsidR="00740E7A">
              <w:rPr>
                <w:rFonts w:asciiTheme="minorHAnsi" w:hAnsiTheme="minorHAnsi" w:cstheme="minorHAnsi"/>
                <w:i/>
                <w:sz w:val="24"/>
              </w:rPr>
              <w:t>,</w:t>
            </w:r>
            <w:r w:rsidRPr="003B0FDE">
              <w:rPr>
                <w:rFonts w:asciiTheme="minorHAnsi" w:hAnsiTheme="minorHAnsi" w:cstheme="minorHAnsi"/>
                <w:sz w:val="24"/>
              </w:rPr>
              <w:t xml:space="preserve"> and </w:t>
            </w:r>
            <w:r w:rsidRPr="003B0FDE">
              <w:rPr>
                <w:rFonts w:asciiTheme="minorHAnsi" w:hAnsiTheme="minorHAnsi" w:cstheme="minorHAnsi"/>
                <w:i/>
                <w:sz w:val="24"/>
              </w:rPr>
              <w:t>extinct</w:t>
            </w:r>
            <w:r w:rsidRPr="003B0FDE">
              <w:rPr>
                <w:rFonts w:asciiTheme="minorHAnsi" w:hAnsiTheme="minorHAnsi" w:cstheme="minorHAnsi"/>
                <w:sz w:val="24"/>
              </w:rPr>
              <w:t xml:space="preserve"> species.</w:t>
            </w:r>
          </w:p>
          <w:p w14:paraId="12C2E885" w14:textId="251FBC25" w:rsidR="007E7EEE" w:rsidRPr="003B0FDE" w:rsidRDefault="007E7EEE" w:rsidP="00AA7EF5">
            <w:pPr>
              <w:tabs>
                <w:tab w:val="center" w:pos="3450"/>
              </w:tabs>
              <w:spacing w:before="60" w:after="60"/>
              <w:rPr>
                <w:rFonts w:asciiTheme="minorHAnsi" w:hAnsiTheme="minorHAnsi" w:cstheme="minorHAnsi"/>
                <w:bCs/>
                <w:sz w:val="24"/>
                <w:shd w:val="clear" w:color="auto" w:fill="FEFEFE"/>
              </w:rPr>
            </w:pPr>
            <w:r w:rsidRPr="003B0FDE">
              <w:rPr>
                <w:rFonts w:asciiTheme="minorHAnsi" w:hAnsiTheme="minorHAnsi" w:cstheme="minorHAnsi"/>
                <w:bCs/>
                <w:sz w:val="24"/>
                <w:shd w:val="clear" w:color="auto" w:fill="FEFEFE"/>
              </w:rPr>
              <w:t xml:space="preserve">Option 2: Set up a water play area/table, and allow the children to enjoy some water play. Large plastic storage containers placed on a waterproof tablecloth or vinyl shower curtain are simple to set up and fun to use. You may want to create some </w:t>
            </w:r>
            <w:hyperlink r:id="rId47" w:history="1">
              <w:r w:rsidR="00C7179F">
                <w:rPr>
                  <w:rStyle w:val="Hyperlink"/>
                  <w:rFonts w:asciiTheme="minorHAnsi" w:hAnsiTheme="minorHAnsi" w:cstheme="minorHAnsi"/>
                  <w:bCs/>
                  <w:sz w:val="24"/>
                  <w:shd w:val="clear" w:color="auto" w:fill="FEFEFE"/>
                </w:rPr>
                <w:t>milk jug whales</w:t>
              </w:r>
            </w:hyperlink>
            <w:r w:rsidRPr="003B0FDE">
              <w:rPr>
                <w:rFonts w:asciiTheme="minorHAnsi" w:hAnsiTheme="minorHAnsi" w:cstheme="minorHAnsi"/>
                <w:bCs/>
                <w:sz w:val="24"/>
                <w:shd w:val="clear" w:color="auto" w:fill="FEFEFE"/>
              </w:rPr>
              <w:t xml:space="preserve"> or just have available lots of sponges, cups, rocks, shells, spoons</w:t>
            </w:r>
            <w:r w:rsidR="00740E7A">
              <w:rPr>
                <w:rFonts w:asciiTheme="minorHAnsi" w:hAnsiTheme="minorHAnsi" w:cstheme="minorHAnsi"/>
                <w:bCs/>
                <w:sz w:val="24"/>
                <w:shd w:val="clear" w:color="auto" w:fill="FEFEFE"/>
              </w:rPr>
              <w:t>, and</w:t>
            </w:r>
            <w:r w:rsidRPr="003B0FDE">
              <w:rPr>
                <w:rFonts w:asciiTheme="minorHAnsi" w:hAnsiTheme="minorHAnsi" w:cstheme="minorHAnsi"/>
                <w:bCs/>
                <w:sz w:val="24"/>
                <w:shd w:val="clear" w:color="auto" w:fill="FEFEFE"/>
              </w:rPr>
              <w:t xml:space="preserve"> ladles. If you create milk jug whales, use the opportunity to talk about how plastics in water are harmful to many water creatures, and how to reduce plastic use and waste. Paint aprons may come in handy! </w:t>
            </w:r>
          </w:p>
          <w:p w14:paraId="258C7B6B" w14:textId="77777777" w:rsidR="007E7EEE" w:rsidRPr="003B0FDE" w:rsidRDefault="007E7EEE" w:rsidP="00AA7EF5">
            <w:pPr>
              <w:tabs>
                <w:tab w:val="center" w:pos="3450"/>
              </w:tabs>
              <w:spacing w:before="60" w:after="60"/>
              <w:rPr>
                <w:rFonts w:asciiTheme="minorHAnsi" w:hAnsiTheme="minorHAnsi" w:cstheme="minorHAnsi"/>
                <w:bCs/>
                <w:sz w:val="24"/>
                <w:shd w:val="clear" w:color="auto" w:fill="FEFEFE"/>
              </w:rPr>
            </w:pPr>
            <w:r w:rsidRPr="003B0FDE">
              <w:rPr>
                <w:rFonts w:asciiTheme="minorHAnsi" w:hAnsiTheme="minorHAnsi" w:cstheme="minorHAnsi"/>
                <w:bCs/>
                <w:sz w:val="24"/>
                <w:shd w:val="clear" w:color="auto" w:fill="FEFEFE"/>
              </w:rPr>
              <w:t>Talk with the children about all the creatures that live in water. See how many specific creatures they can name.</w:t>
            </w:r>
          </w:p>
        </w:tc>
      </w:tr>
      <w:tr w:rsidR="007E7EEE" w:rsidRPr="003B0FDE" w14:paraId="0A31DFFC" w14:textId="77777777" w:rsidTr="00740E7A">
        <w:trPr>
          <w:trHeight w:val="710"/>
        </w:trPr>
        <w:tc>
          <w:tcPr>
            <w:tcW w:w="2835" w:type="dxa"/>
            <w:shd w:val="clear" w:color="auto" w:fill="auto"/>
          </w:tcPr>
          <w:p w14:paraId="25EB079B" w14:textId="77777777" w:rsidR="007E7EEE" w:rsidRPr="00866B45" w:rsidRDefault="007E7EEE" w:rsidP="00AA7EF5">
            <w:pPr>
              <w:spacing w:before="60" w:after="60"/>
              <w:rPr>
                <w:rFonts w:asciiTheme="minorHAnsi" w:eastAsia="Calibri" w:hAnsiTheme="minorHAnsi" w:cstheme="minorHAnsi"/>
                <w:b/>
                <w:sz w:val="24"/>
              </w:rPr>
            </w:pPr>
            <w:r w:rsidRPr="003B0FDE">
              <w:rPr>
                <w:rFonts w:asciiTheme="minorHAnsi" w:eastAsia="Calibri" w:hAnsiTheme="minorHAnsi" w:cstheme="minorHAnsi"/>
                <w:b/>
                <w:sz w:val="24"/>
              </w:rPr>
              <w:t>Introduce the Story</w:t>
            </w:r>
          </w:p>
        </w:tc>
        <w:tc>
          <w:tcPr>
            <w:tcW w:w="7117" w:type="dxa"/>
            <w:shd w:val="clear" w:color="auto" w:fill="auto"/>
          </w:tcPr>
          <w:p w14:paraId="0E7480AF" w14:textId="77777777" w:rsidR="007E7EEE" w:rsidRPr="003B0FDE" w:rsidRDefault="007E7EEE" w:rsidP="00AA7EF5">
            <w:pPr>
              <w:tabs>
                <w:tab w:val="center" w:pos="3450"/>
              </w:tabs>
              <w:spacing w:before="60" w:after="60"/>
              <w:rPr>
                <w:rFonts w:asciiTheme="minorHAnsi" w:hAnsiTheme="minorHAnsi" w:cstheme="minorHAnsi"/>
                <w:sz w:val="24"/>
              </w:rPr>
            </w:pPr>
            <w:r w:rsidRPr="003B0FDE">
              <w:rPr>
                <w:rFonts w:asciiTheme="minorHAnsi" w:hAnsiTheme="minorHAnsi" w:cstheme="minorHAnsi"/>
                <w:sz w:val="24"/>
              </w:rPr>
              <w:t xml:space="preserve">As the children gather for a story, invite them to listen to </w:t>
            </w:r>
            <w:hyperlink r:id="rId48" w:history="1">
              <w:r w:rsidRPr="003B0FDE">
                <w:rPr>
                  <w:rStyle w:val="Hyperlink"/>
                  <w:rFonts w:asciiTheme="minorHAnsi" w:hAnsiTheme="minorHAnsi" w:cstheme="minorHAnsi"/>
                  <w:sz w:val="24"/>
                </w:rPr>
                <w:t>whale song recordings</w:t>
              </w:r>
            </w:hyperlink>
            <w:r w:rsidRPr="003B0FDE">
              <w:rPr>
                <w:rFonts w:asciiTheme="minorHAnsi" w:hAnsiTheme="minorHAnsi" w:cstheme="minorHAnsi"/>
                <w:sz w:val="24"/>
              </w:rPr>
              <w:t>.</w:t>
            </w:r>
          </w:p>
          <w:p w14:paraId="691E1B1F" w14:textId="38609E45" w:rsidR="007E7EEE" w:rsidRPr="003B0FDE" w:rsidRDefault="007E7EEE" w:rsidP="00AA7EF5">
            <w:pPr>
              <w:tabs>
                <w:tab w:val="center" w:pos="3450"/>
              </w:tabs>
              <w:spacing w:before="60" w:after="60"/>
              <w:rPr>
                <w:rFonts w:asciiTheme="minorHAnsi" w:hAnsiTheme="minorHAnsi" w:cstheme="minorHAnsi"/>
                <w:sz w:val="24"/>
              </w:rPr>
            </w:pPr>
            <w:r w:rsidRPr="003B0FDE">
              <w:rPr>
                <w:rFonts w:asciiTheme="minorHAnsi" w:hAnsiTheme="minorHAnsi" w:cstheme="minorHAnsi"/>
                <w:sz w:val="24"/>
              </w:rPr>
              <w:t xml:space="preserve">Let them know that along with providing a home for many different creatures, oceans provide half of the oxygen people breathe. Oceans regulate climate and provide many recreational opportunities. Invite them to take one breath and thank the trees. Take another breath and thank the oceans. Every </w:t>
            </w:r>
            <w:hyperlink r:id="rId49" w:history="1">
              <w:r w:rsidRPr="003B0FDE">
                <w:rPr>
                  <w:rStyle w:val="Hyperlink"/>
                  <w:rFonts w:asciiTheme="minorHAnsi" w:hAnsiTheme="minorHAnsi" w:cstheme="minorHAnsi"/>
                  <w:sz w:val="24"/>
                </w:rPr>
                <w:t>second breath</w:t>
              </w:r>
            </w:hyperlink>
            <w:r w:rsidRPr="003B0FDE">
              <w:rPr>
                <w:rFonts w:asciiTheme="minorHAnsi" w:hAnsiTheme="minorHAnsi" w:cstheme="minorHAnsi"/>
                <w:sz w:val="24"/>
              </w:rPr>
              <w:t xml:space="preserve"> we take relies on oxygen created by oceans.</w:t>
            </w:r>
          </w:p>
          <w:p w14:paraId="2B530749" w14:textId="77777777" w:rsidR="007E7EEE" w:rsidRPr="003B0FDE" w:rsidRDefault="007E7EEE" w:rsidP="00AA7EF5">
            <w:pPr>
              <w:tabs>
                <w:tab w:val="center" w:pos="3450"/>
              </w:tabs>
              <w:spacing w:before="60" w:after="60"/>
              <w:rPr>
                <w:rFonts w:asciiTheme="minorHAnsi" w:hAnsiTheme="minorHAnsi" w:cstheme="minorHAnsi"/>
                <w:sz w:val="24"/>
              </w:rPr>
            </w:pPr>
            <w:r w:rsidRPr="003B0FDE">
              <w:rPr>
                <w:rFonts w:asciiTheme="minorHAnsi" w:hAnsiTheme="minorHAnsi" w:cstheme="minorHAnsi"/>
                <w:sz w:val="24"/>
              </w:rPr>
              <w:t xml:space="preserve">Show the children the poster of the </w:t>
            </w:r>
            <w:hyperlink w:anchor="_Focus_Texts:_Job" w:history="1">
              <w:r w:rsidRPr="00740E7A">
                <w:rPr>
                  <w:rStyle w:val="Hyperlink"/>
                  <w:rFonts w:asciiTheme="minorHAnsi" w:hAnsiTheme="minorHAnsi" w:cstheme="minorHAnsi"/>
                  <w:sz w:val="24"/>
                </w:rPr>
                <w:t>Job</w:t>
              </w:r>
            </w:hyperlink>
            <w:r w:rsidRPr="003B0FDE">
              <w:rPr>
                <w:rFonts w:asciiTheme="minorHAnsi" w:hAnsiTheme="minorHAnsi" w:cstheme="minorHAnsi"/>
                <w:sz w:val="24"/>
              </w:rPr>
              <w:t xml:space="preserve"> text. Remind them that for the past few weeks you have been looking at God’s creation, listening to God’s creation, and learning how to help care for God’s creation. The focus of this session is on water creatures.</w:t>
            </w:r>
          </w:p>
        </w:tc>
      </w:tr>
      <w:tr w:rsidR="007E7EEE" w:rsidRPr="003B0FDE" w14:paraId="7BD905D3" w14:textId="77777777" w:rsidTr="003B0FDE">
        <w:trPr>
          <w:trHeight w:val="800"/>
        </w:trPr>
        <w:tc>
          <w:tcPr>
            <w:tcW w:w="2835" w:type="dxa"/>
            <w:shd w:val="clear" w:color="auto" w:fill="auto"/>
          </w:tcPr>
          <w:p w14:paraId="4145F97E" w14:textId="77777777" w:rsidR="007E7EEE" w:rsidRPr="00866B45" w:rsidRDefault="007E7EEE" w:rsidP="00AA7EF5">
            <w:pPr>
              <w:spacing w:before="60" w:after="60"/>
              <w:rPr>
                <w:rFonts w:asciiTheme="minorHAnsi" w:eastAsia="Calibri" w:hAnsiTheme="minorHAnsi" w:cstheme="minorHAnsi"/>
                <w:b/>
                <w:sz w:val="24"/>
              </w:rPr>
            </w:pPr>
            <w:r w:rsidRPr="003B0FDE">
              <w:rPr>
                <w:rFonts w:asciiTheme="minorHAnsi" w:eastAsia="Calibri" w:hAnsiTheme="minorHAnsi" w:cstheme="minorHAnsi"/>
                <w:b/>
                <w:sz w:val="24"/>
              </w:rPr>
              <w:t>Tell the Story</w:t>
            </w:r>
          </w:p>
        </w:tc>
        <w:tc>
          <w:tcPr>
            <w:tcW w:w="7117" w:type="dxa"/>
            <w:shd w:val="clear" w:color="auto" w:fill="auto"/>
          </w:tcPr>
          <w:p w14:paraId="020DC32B" w14:textId="77777777" w:rsidR="007E7EEE" w:rsidRPr="003B0FDE" w:rsidRDefault="007E7EEE" w:rsidP="00AA7EF5">
            <w:pPr>
              <w:spacing w:before="60" w:after="60"/>
              <w:rPr>
                <w:rFonts w:asciiTheme="minorHAnsi" w:eastAsia="Calibri" w:hAnsiTheme="minorHAnsi" w:cstheme="minorHAnsi"/>
                <w:sz w:val="24"/>
              </w:rPr>
            </w:pPr>
            <w:r w:rsidRPr="003B0FDE">
              <w:rPr>
                <w:rFonts w:asciiTheme="minorHAnsi" w:eastAsia="Calibri" w:hAnsiTheme="minorHAnsi" w:cstheme="minorHAnsi"/>
                <w:sz w:val="24"/>
              </w:rPr>
              <w:t>Choose one or more of these options:</w:t>
            </w:r>
          </w:p>
          <w:p w14:paraId="679DCA0A" w14:textId="77777777" w:rsidR="007E7EEE" w:rsidRPr="00903F5F" w:rsidRDefault="007E7EEE" w:rsidP="00903F5F">
            <w:pPr>
              <w:pStyle w:val="ListParagraph"/>
              <w:numPr>
                <w:ilvl w:val="0"/>
                <w:numId w:val="45"/>
              </w:numPr>
              <w:spacing w:before="60" w:after="60"/>
              <w:ind w:left="360"/>
              <w:contextualSpacing w:val="0"/>
              <w:rPr>
                <w:rFonts w:asciiTheme="minorHAnsi" w:hAnsiTheme="minorHAnsi" w:cstheme="minorHAnsi"/>
                <w:sz w:val="24"/>
              </w:rPr>
            </w:pPr>
            <w:r w:rsidRPr="003B0FDE">
              <w:rPr>
                <w:rFonts w:asciiTheme="minorHAnsi" w:hAnsiTheme="minorHAnsi" w:cstheme="minorHAnsi"/>
                <w:sz w:val="24"/>
              </w:rPr>
              <w:t xml:space="preserve">Tell the Godly Play® story of </w:t>
            </w:r>
            <w:r w:rsidRPr="0036359E">
              <w:rPr>
                <w:rFonts w:asciiTheme="minorHAnsi" w:hAnsiTheme="minorHAnsi" w:cstheme="minorHAnsi"/>
                <w:sz w:val="24"/>
              </w:rPr>
              <w:t>Jonah</w:t>
            </w:r>
            <w:r w:rsidRPr="003B0FDE">
              <w:rPr>
                <w:rFonts w:asciiTheme="minorHAnsi" w:hAnsiTheme="minorHAnsi" w:cstheme="minorHAnsi"/>
                <w:sz w:val="24"/>
              </w:rPr>
              <w:t>, and engage in wondering</w:t>
            </w:r>
            <w:r w:rsidR="00903F5F">
              <w:rPr>
                <w:rFonts w:asciiTheme="minorHAnsi" w:hAnsiTheme="minorHAnsi" w:cstheme="minorHAnsi"/>
                <w:sz w:val="24"/>
              </w:rPr>
              <w:t>.</w:t>
            </w:r>
          </w:p>
          <w:p w14:paraId="5C2C07CC" w14:textId="5C6C68E7" w:rsidR="007E7EEE" w:rsidRPr="00903F5F" w:rsidRDefault="007E7EEE" w:rsidP="00903F5F">
            <w:pPr>
              <w:pStyle w:val="ListParagraph"/>
              <w:numPr>
                <w:ilvl w:val="0"/>
                <w:numId w:val="45"/>
              </w:numPr>
              <w:spacing w:before="60" w:after="60"/>
              <w:ind w:left="360"/>
              <w:contextualSpacing w:val="0"/>
              <w:rPr>
                <w:rFonts w:asciiTheme="minorHAnsi" w:hAnsiTheme="minorHAnsi" w:cstheme="minorHAnsi"/>
                <w:sz w:val="24"/>
              </w:rPr>
            </w:pPr>
            <w:r w:rsidRPr="003B0FDE">
              <w:rPr>
                <w:rFonts w:asciiTheme="minorHAnsi" w:hAnsiTheme="minorHAnsi" w:cstheme="minorHAnsi"/>
                <w:sz w:val="24"/>
              </w:rPr>
              <w:t xml:space="preserve">Read, “The Funny Story of Jonah” or “A Child Helps Jesus” from </w:t>
            </w:r>
            <w:r w:rsidRPr="003B0FDE">
              <w:rPr>
                <w:rFonts w:asciiTheme="minorHAnsi" w:hAnsiTheme="minorHAnsi" w:cstheme="minorHAnsi"/>
                <w:i/>
                <w:sz w:val="24"/>
              </w:rPr>
              <w:t xml:space="preserve">The Family Story Bible </w:t>
            </w:r>
            <w:r w:rsidRPr="003B0FDE">
              <w:rPr>
                <w:rFonts w:asciiTheme="minorHAnsi" w:hAnsiTheme="minorHAnsi" w:cstheme="minorHAnsi"/>
                <w:sz w:val="24"/>
              </w:rPr>
              <w:t>by Ralph Milton. Remind the children that all the creatures of the sea are gifts of God’s creation, and we are called to care for them.</w:t>
            </w:r>
          </w:p>
          <w:p w14:paraId="630581C1" w14:textId="77777777" w:rsidR="007E7EEE" w:rsidRPr="00903F5F" w:rsidRDefault="007E7EEE" w:rsidP="00903F5F">
            <w:pPr>
              <w:pStyle w:val="ListParagraph"/>
              <w:numPr>
                <w:ilvl w:val="0"/>
                <w:numId w:val="45"/>
              </w:numPr>
              <w:spacing w:before="60" w:after="60"/>
              <w:ind w:left="360"/>
              <w:contextualSpacing w:val="0"/>
              <w:rPr>
                <w:rFonts w:asciiTheme="minorHAnsi" w:hAnsiTheme="minorHAnsi" w:cstheme="minorHAnsi"/>
                <w:sz w:val="24"/>
              </w:rPr>
            </w:pPr>
            <w:r w:rsidRPr="003B0FDE">
              <w:rPr>
                <w:rFonts w:asciiTheme="minorHAnsi" w:eastAsia="Calibri" w:hAnsiTheme="minorHAnsi" w:cstheme="minorHAnsi"/>
                <w:sz w:val="24"/>
              </w:rPr>
              <w:t xml:space="preserve">Tell the </w:t>
            </w:r>
            <w:r w:rsidRPr="003B0FDE">
              <w:rPr>
                <w:rFonts w:asciiTheme="minorHAnsi" w:hAnsiTheme="minorHAnsi" w:cstheme="minorHAnsi"/>
                <w:sz w:val="24"/>
              </w:rPr>
              <w:t xml:space="preserve">Godly Play® story of </w:t>
            </w:r>
            <w:r w:rsidRPr="0036359E">
              <w:rPr>
                <w:rFonts w:asciiTheme="minorHAnsi" w:hAnsiTheme="minorHAnsi" w:cstheme="minorHAnsi"/>
                <w:sz w:val="24"/>
              </w:rPr>
              <w:t>Creation</w:t>
            </w:r>
            <w:r w:rsidRPr="003B0FDE">
              <w:rPr>
                <w:rFonts w:asciiTheme="minorHAnsi" w:hAnsiTheme="minorHAnsi" w:cstheme="minorHAnsi"/>
                <w:i/>
                <w:sz w:val="24"/>
              </w:rPr>
              <w:t xml:space="preserve"> </w:t>
            </w:r>
            <w:r w:rsidRPr="003B0FDE">
              <w:rPr>
                <w:rFonts w:asciiTheme="minorHAnsi" w:hAnsiTheme="minorHAnsi" w:cstheme="minorHAnsi"/>
                <w:sz w:val="24"/>
              </w:rPr>
              <w:t>and engage in wondering</w:t>
            </w:r>
            <w:r w:rsidR="00903F5F">
              <w:rPr>
                <w:rFonts w:asciiTheme="minorHAnsi" w:hAnsiTheme="minorHAnsi" w:cstheme="minorHAnsi"/>
                <w:sz w:val="24"/>
              </w:rPr>
              <w:t>.</w:t>
            </w:r>
          </w:p>
          <w:p w14:paraId="7D32F5EF" w14:textId="77777777" w:rsidR="007E7EEE" w:rsidRPr="003B0FDE" w:rsidRDefault="007E7EEE" w:rsidP="00903F5F">
            <w:pPr>
              <w:pStyle w:val="ListParagraph"/>
              <w:numPr>
                <w:ilvl w:val="0"/>
                <w:numId w:val="45"/>
              </w:numPr>
              <w:spacing w:before="60" w:after="60"/>
              <w:ind w:left="360"/>
              <w:contextualSpacing w:val="0"/>
              <w:rPr>
                <w:rFonts w:asciiTheme="minorHAnsi" w:hAnsiTheme="minorHAnsi" w:cstheme="minorHAnsi"/>
                <w:sz w:val="24"/>
              </w:rPr>
            </w:pPr>
            <w:r w:rsidRPr="003B0FDE">
              <w:rPr>
                <w:rFonts w:asciiTheme="minorHAnsi" w:hAnsiTheme="minorHAnsi" w:cstheme="minorHAnsi"/>
                <w:sz w:val="24"/>
              </w:rPr>
              <w:t xml:space="preserve">Read </w:t>
            </w:r>
            <w:r w:rsidRPr="003B0FDE">
              <w:rPr>
                <w:rFonts w:asciiTheme="minorHAnsi" w:hAnsiTheme="minorHAnsi" w:cstheme="minorHAnsi"/>
                <w:i/>
                <w:sz w:val="24"/>
              </w:rPr>
              <w:t>“</w:t>
            </w:r>
            <w:r w:rsidRPr="003B0FDE">
              <w:rPr>
                <w:rFonts w:asciiTheme="minorHAnsi" w:hAnsiTheme="minorHAnsi" w:cstheme="minorHAnsi"/>
                <w:sz w:val="24"/>
              </w:rPr>
              <w:t>God Makes a World”</w:t>
            </w:r>
            <w:r w:rsidRPr="003B0FDE">
              <w:rPr>
                <w:rFonts w:asciiTheme="minorHAnsi" w:hAnsiTheme="minorHAnsi" w:cstheme="minorHAnsi"/>
                <w:i/>
                <w:sz w:val="24"/>
              </w:rPr>
              <w:t xml:space="preserve"> </w:t>
            </w:r>
            <w:r w:rsidRPr="003B0FDE">
              <w:rPr>
                <w:rFonts w:asciiTheme="minorHAnsi" w:hAnsiTheme="minorHAnsi" w:cstheme="minorHAnsi"/>
                <w:sz w:val="24"/>
              </w:rPr>
              <w:t xml:space="preserve">from </w:t>
            </w:r>
            <w:r w:rsidRPr="003B0FDE">
              <w:rPr>
                <w:rFonts w:asciiTheme="minorHAnsi" w:hAnsiTheme="minorHAnsi" w:cstheme="minorHAnsi"/>
                <w:i/>
                <w:sz w:val="24"/>
              </w:rPr>
              <w:t xml:space="preserve">The Family Story Bible </w:t>
            </w:r>
            <w:r w:rsidRPr="003B0FDE">
              <w:rPr>
                <w:rFonts w:asciiTheme="minorHAnsi" w:hAnsiTheme="minorHAnsi" w:cstheme="minorHAnsi"/>
                <w:sz w:val="24"/>
              </w:rPr>
              <w:t>by Ralph Milton</w:t>
            </w:r>
          </w:p>
          <w:p w14:paraId="211072F5" w14:textId="457DB106" w:rsidR="007E7EEE" w:rsidRPr="003B0FDE" w:rsidRDefault="001343E6" w:rsidP="00903F5F">
            <w:pPr>
              <w:pStyle w:val="ListParagraph"/>
              <w:numPr>
                <w:ilvl w:val="0"/>
                <w:numId w:val="45"/>
              </w:numPr>
              <w:spacing w:before="60" w:after="60"/>
              <w:ind w:left="360"/>
              <w:contextualSpacing w:val="0"/>
              <w:rPr>
                <w:rFonts w:asciiTheme="minorHAnsi" w:hAnsiTheme="minorHAnsi" w:cstheme="minorHAnsi"/>
                <w:sz w:val="24"/>
              </w:rPr>
            </w:pPr>
            <w:hyperlink r:id="rId50" w:history="1">
              <w:r w:rsidR="007E7EEE" w:rsidRPr="00903F5F">
                <w:rPr>
                  <w:rStyle w:val="Hyperlink"/>
                  <w:rFonts w:asciiTheme="minorHAnsi" w:hAnsiTheme="minorHAnsi" w:cstheme="minorHAnsi"/>
                  <w:sz w:val="24"/>
                </w:rPr>
                <w:t>Watch</w:t>
              </w:r>
            </w:hyperlink>
            <w:r w:rsidR="007E7EEE" w:rsidRPr="003B0FDE">
              <w:rPr>
                <w:rFonts w:asciiTheme="minorHAnsi" w:hAnsiTheme="minorHAnsi" w:cstheme="minorHAnsi"/>
                <w:sz w:val="24"/>
              </w:rPr>
              <w:t xml:space="preserve"> or </w:t>
            </w:r>
            <w:hyperlink r:id="rId51" w:history="1">
              <w:r w:rsidR="007E7EEE" w:rsidRPr="003B0FDE">
                <w:rPr>
                  <w:rStyle w:val="Hyperlink"/>
                  <w:rFonts w:asciiTheme="minorHAnsi" w:hAnsiTheme="minorHAnsi" w:cstheme="minorHAnsi"/>
                  <w:sz w:val="24"/>
                </w:rPr>
                <w:t>read</w:t>
              </w:r>
            </w:hyperlink>
            <w:r w:rsidR="007E7EEE" w:rsidRPr="003B0FDE">
              <w:rPr>
                <w:rFonts w:asciiTheme="minorHAnsi" w:hAnsiTheme="minorHAnsi" w:cstheme="minorHAnsi"/>
                <w:sz w:val="24"/>
              </w:rPr>
              <w:t xml:space="preserve"> the Inuit story of Sedna, the sea goddess whose fingers turn into fish, seals, walruses, and whales, and who still provides for hunters and fishers today (for mature readers/listeners only!)</w:t>
            </w:r>
            <w:r w:rsidR="00903F5F">
              <w:rPr>
                <w:rFonts w:asciiTheme="minorHAnsi" w:hAnsiTheme="minorHAnsi" w:cstheme="minorHAnsi"/>
                <w:sz w:val="24"/>
              </w:rPr>
              <w:t>.</w:t>
            </w:r>
          </w:p>
          <w:p w14:paraId="4C30A04F" w14:textId="77777777" w:rsidR="007E7EEE" w:rsidRPr="003B0FDE" w:rsidRDefault="007E7EEE" w:rsidP="00AA7EF5">
            <w:pPr>
              <w:spacing w:before="60" w:after="60"/>
              <w:rPr>
                <w:rFonts w:asciiTheme="minorHAnsi" w:hAnsiTheme="minorHAnsi" w:cstheme="minorHAnsi"/>
                <w:sz w:val="24"/>
              </w:rPr>
            </w:pPr>
            <w:r w:rsidRPr="003B0FDE">
              <w:rPr>
                <w:rFonts w:asciiTheme="minorHAnsi" w:hAnsiTheme="minorHAnsi" w:cstheme="minorHAnsi"/>
                <w:sz w:val="24"/>
              </w:rPr>
              <w:t>Read one of the children’s books listed in the Popular Culture Connections below.</w:t>
            </w:r>
          </w:p>
        </w:tc>
      </w:tr>
      <w:tr w:rsidR="007E7EEE" w:rsidRPr="003B0FDE" w14:paraId="3024D29C" w14:textId="77777777" w:rsidTr="000B215A">
        <w:trPr>
          <w:trHeight w:val="699"/>
        </w:trPr>
        <w:tc>
          <w:tcPr>
            <w:tcW w:w="2835" w:type="dxa"/>
            <w:shd w:val="clear" w:color="auto" w:fill="auto"/>
          </w:tcPr>
          <w:p w14:paraId="4DDD7ACD" w14:textId="77777777" w:rsidR="007E7EEE" w:rsidRPr="00866B45" w:rsidRDefault="007E7EEE" w:rsidP="00AA7EF5">
            <w:pPr>
              <w:spacing w:before="60" w:after="60"/>
              <w:rPr>
                <w:rFonts w:asciiTheme="minorHAnsi" w:eastAsia="Calibri" w:hAnsiTheme="minorHAnsi" w:cstheme="minorHAnsi"/>
                <w:b/>
                <w:sz w:val="24"/>
              </w:rPr>
            </w:pPr>
            <w:r w:rsidRPr="003B0FDE">
              <w:rPr>
                <w:rFonts w:asciiTheme="minorHAnsi" w:eastAsia="Calibri" w:hAnsiTheme="minorHAnsi" w:cstheme="minorHAnsi"/>
                <w:b/>
                <w:sz w:val="24"/>
              </w:rPr>
              <w:t>Deepen the Story</w:t>
            </w:r>
          </w:p>
        </w:tc>
        <w:tc>
          <w:tcPr>
            <w:tcW w:w="7117" w:type="dxa"/>
            <w:shd w:val="clear" w:color="auto" w:fill="auto"/>
          </w:tcPr>
          <w:p w14:paraId="1B2BDFE7" w14:textId="77777777" w:rsidR="007E7EEE" w:rsidRPr="003B0FDE" w:rsidRDefault="007E7EEE" w:rsidP="00AA7EF5">
            <w:pPr>
              <w:tabs>
                <w:tab w:val="center" w:pos="3450"/>
              </w:tabs>
              <w:spacing w:before="60" w:after="60"/>
              <w:rPr>
                <w:rFonts w:asciiTheme="minorHAnsi" w:hAnsiTheme="minorHAnsi" w:cstheme="minorHAnsi"/>
                <w:bCs/>
                <w:sz w:val="24"/>
                <w:shd w:val="clear" w:color="auto" w:fill="FEFEFE"/>
              </w:rPr>
            </w:pPr>
            <w:r w:rsidRPr="003B0FDE">
              <w:rPr>
                <w:rFonts w:asciiTheme="minorHAnsi" w:hAnsiTheme="minorHAnsi" w:cstheme="minorHAnsi"/>
                <w:bCs/>
                <w:sz w:val="24"/>
                <w:shd w:val="clear" w:color="auto" w:fill="FEFEFE"/>
              </w:rPr>
              <w:t>Feel free to set up the options as centres and allow the children to choose their own activity. You might also have available a variety of art and craft materials and allow them to determine their own response.</w:t>
            </w:r>
          </w:p>
          <w:p w14:paraId="2BA8207D" w14:textId="65C0013B" w:rsidR="007E7EEE" w:rsidRPr="003B0FDE" w:rsidRDefault="007E7EEE" w:rsidP="00AA7EF5">
            <w:pPr>
              <w:tabs>
                <w:tab w:val="center" w:pos="3450"/>
              </w:tabs>
              <w:spacing w:before="60" w:after="60"/>
              <w:rPr>
                <w:rFonts w:asciiTheme="minorHAnsi" w:hAnsiTheme="minorHAnsi" w:cstheme="minorHAnsi"/>
                <w:bCs/>
                <w:sz w:val="24"/>
                <w:shd w:val="clear" w:color="auto" w:fill="FEFEFE"/>
              </w:rPr>
            </w:pPr>
            <w:r w:rsidRPr="003B0FDE">
              <w:rPr>
                <w:rFonts w:asciiTheme="minorHAnsi" w:hAnsiTheme="minorHAnsi" w:cstheme="minorHAnsi"/>
                <w:bCs/>
                <w:sz w:val="24"/>
                <w:shd w:val="clear" w:color="auto" w:fill="FEFEFE"/>
              </w:rPr>
              <w:t xml:space="preserve">Option 1: Create some water creature fruit snacks using </w:t>
            </w:r>
            <w:hyperlink r:id="rId52" w:history="1">
              <w:r w:rsidRPr="003B0FDE">
                <w:rPr>
                  <w:rStyle w:val="Hyperlink"/>
                  <w:rFonts w:asciiTheme="minorHAnsi" w:hAnsiTheme="minorHAnsi" w:cstheme="minorHAnsi"/>
                  <w:bCs/>
                  <w:sz w:val="24"/>
                  <w:shd w:val="clear" w:color="auto" w:fill="FEFEFE"/>
                </w:rPr>
                <w:t>orange slices</w:t>
              </w:r>
            </w:hyperlink>
            <w:r w:rsidRPr="003B0FDE">
              <w:rPr>
                <w:rFonts w:asciiTheme="minorHAnsi" w:hAnsiTheme="minorHAnsi" w:cstheme="minorHAnsi"/>
                <w:bCs/>
                <w:sz w:val="24"/>
                <w:shd w:val="clear" w:color="auto" w:fill="FEFEFE"/>
              </w:rPr>
              <w:t xml:space="preserve">, </w:t>
            </w:r>
            <w:hyperlink r:id="rId53" w:history="1">
              <w:r w:rsidRPr="003B0FDE">
                <w:rPr>
                  <w:rStyle w:val="Hyperlink"/>
                  <w:rFonts w:asciiTheme="minorHAnsi" w:hAnsiTheme="minorHAnsi" w:cstheme="minorHAnsi"/>
                  <w:bCs/>
                  <w:sz w:val="24"/>
                  <w:shd w:val="clear" w:color="auto" w:fill="FEFEFE"/>
                </w:rPr>
                <w:t>watermelon</w:t>
              </w:r>
            </w:hyperlink>
            <w:r w:rsidRPr="003B0FDE">
              <w:rPr>
                <w:rFonts w:asciiTheme="minorHAnsi" w:hAnsiTheme="minorHAnsi" w:cstheme="minorHAnsi"/>
                <w:bCs/>
                <w:sz w:val="24"/>
                <w:shd w:val="clear" w:color="auto" w:fill="FEFEFE"/>
              </w:rPr>
              <w:t xml:space="preserve">, </w:t>
            </w:r>
            <w:hyperlink r:id="rId54" w:history="1">
              <w:r w:rsidRPr="003B0FDE">
                <w:rPr>
                  <w:rStyle w:val="Hyperlink"/>
                  <w:rFonts w:asciiTheme="minorHAnsi" w:hAnsiTheme="minorHAnsi" w:cstheme="minorHAnsi"/>
                  <w:bCs/>
                  <w:sz w:val="24"/>
                  <w:shd w:val="clear" w:color="auto" w:fill="FEFEFE"/>
                </w:rPr>
                <w:t>apples</w:t>
              </w:r>
            </w:hyperlink>
            <w:r w:rsidRPr="003B0FDE">
              <w:rPr>
                <w:rFonts w:asciiTheme="minorHAnsi" w:hAnsiTheme="minorHAnsi" w:cstheme="minorHAnsi"/>
                <w:bCs/>
                <w:sz w:val="24"/>
                <w:shd w:val="clear" w:color="auto" w:fill="FEFEFE"/>
              </w:rPr>
              <w:t xml:space="preserve">, </w:t>
            </w:r>
            <w:hyperlink r:id="rId55" w:history="1">
              <w:r w:rsidRPr="003B0FDE">
                <w:rPr>
                  <w:rStyle w:val="Hyperlink"/>
                  <w:rFonts w:asciiTheme="minorHAnsi" w:hAnsiTheme="minorHAnsi" w:cstheme="minorHAnsi"/>
                  <w:bCs/>
                  <w:sz w:val="24"/>
                  <w:shd w:val="clear" w:color="auto" w:fill="FEFEFE"/>
                </w:rPr>
                <w:t>kiwis</w:t>
              </w:r>
            </w:hyperlink>
            <w:r w:rsidRPr="003B0FDE">
              <w:rPr>
                <w:rFonts w:asciiTheme="minorHAnsi" w:hAnsiTheme="minorHAnsi" w:cstheme="minorHAnsi"/>
                <w:bCs/>
                <w:sz w:val="24"/>
                <w:shd w:val="clear" w:color="auto" w:fill="FEFEFE"/>
              </w:rPr>
              <w:t xml:space="preserve">, </w:t>
            </w:r>
            <w:hyperlink r:id="rId56" w:history="1">
              <w:r w:rsidRPr="003B0FDE">
                <w:rPr>
                  <w:rStyle w:val="Hyperlink"/>
                  <w:rFonts w:asciiTheme="minorHAnsi" w:hAnsiTheme="minorHAnsi" w:cstheme="minorHAnsi"/>
                  <w:bCs/>
                  <w:sz w:val="24"/>
                  <w:shd w:val="clear" w:color="auto" w:fill="FEFEFE"/>
                </w:rPr>
                <w:t>bananas</w:t>
              </w:r>
            </w:hyperlink>
            <w:r w:rsidRPr="003B0FDE">
              <w:rPr>
                <w:rFonts w:asciiTheme="minorHAnsi" w:hAnsiTheme="minorHAnsi" w:cstheme="minorHAnsi"/>
                <w:bCs/>
                <w:sz w:val="24"/>
                <w:shd w:val="clear" w:color="auto" w:fill="FEFEFE"/>
              </w:rPr>
              <w:t xml:space="preserve">, </w:t>
            </w:r>
            <w:r w:rsidR="00342410">
              <w:rPr>
                <w:rFonts w:asciiTheme="minorHAnsi" w:hAnsiTheme="minorHAnsi" w:cstheme="minorHAnsi"/>
                <w:bCs/>
                <w:sz w:val="24"/>
                <w:shd w:val="clear" w:color="auto" w:fill="FEFEFE"/>
              </w:rPr>
              <w:t xml:space="preserve">or </w:t>
            </w:r>
            <w:hyperlink r:id="rId57" w:history="1">
              <w:r w:rsidRPr="003B0FDE">
                <w:rPr>
                  <w:rStyle w:val="Hyperlink"/>
                  <w:rFonts w:asciiTheme="minorHAnsi" w:hAnsiTheme="minorHAnsi" w:cstheme="minorHAnsi"/>
                  <w:bCs/>
                  <w:sz w:val="24"/>
                  <w:shd w:val="clear" w:color="auto" w:fill="FEFEFE"/>
                </w:rPr>
                <w:t>strawberries</w:t>
              </w:r>
            </w:hyperlink>
            <w:r w:rsidRPr="003B0FDE">
              <w:rPr>
                <w:rFonts w:asciiTheme="minorHAnsi" w:hAnsiTheme="minorHAnsi" w:cstheme="minorHAnsi"/>
                <w:bCs/>
                <w:sz w:val="24"/>
                <w:shd w:val="clear" w:color="auto" w:fill="FEFEFE"/>
              </w:rPr>
              <w:t>, or go simple and have a snack of Goldfish crackers and tuna salad (ensuring no children have allergies). As you create, talk with the children about water creatures and all they provide us</w:t>
            </w:r>
            <w:r w:rsidR="00342410">
              <w:rPr>
                <w:rFonts w:asciiTheme="minorHAnsi" w:hAnsiTheme="minorHAnsi" w:cstheme="minorHAnsi"/>
                <w:bCs/>
                <w:sz w:val="24"/>
                <w:shd w:val="clear" w:color="auto" w:fill="FEFEFE"/>
              </w:rPr>
              <w:t>:</w:t>
            </w:r>
            <w:r w:rsidRPr="003B0FDE">
              <w:rPr>
                <w:rFonts w:asciiTheme="minorHAnsi" w:hAnsiTheme="minorHAnsi" w:cstheme="minorHAnsi"/>
                <w:bCs/>
                <w:sz w:val="24"/>
                <w:shd w:val="clear" w:color="auto" w:fill="FEFEFE"/>
              </w:rPr>
              <w:t xml:space="preserve"> good food to eat, beauty to look at, and even </w:t>
            </w:r>
            <w:hyperlink r:id="rId58" w:history="1">
              <w:r w:rsidRPr="003B0FDE">
                <w:rPr>
                  <w:rStyle w:val="Hyperlink"/>
                  <w:rFonts w:asciiTheme="minorHAnsi" w:hAnsiTheme="minorHAnsi" w:cstheme="minorHAnsi"/>
                  <w:bCs/>
                  <w:sz w:val="24"/>
                  <w:shd w:val="clear" w:color="auto" w:fill="FEFEFE"/>
                </w:rPr>
                <w:t>amazing sounds</w:t>
              </w:r>
            </w:hyperlink>
            <w:r w:rsidRPr="003B0FDE">
              <w:rPr>
                <w:rFonts w:asciiTheme="minorHAnsi" w:hAnsiTheme="minorHAnsi" w:cstheme="minorHAnsi"/>
                <w:bCs/>
                <w:sz w:val="24"/>
                <w:shd w:val="clear" w:color="auto" w:fill="FEFEFE"/>
              </w:rPr>
              <w:t xml:space="preserve"> to listen to.</w:t>
            </w:r>
          </w:p>
          <w:p w14:paraId="0C8373A6" w14:textId="1031E8C8" w:rsidR="007E7EEE" w:rsidRPr="003B0FDE" w:rsidRDefault="007E7EEE" w:rsidP="00AA7EF5">
            <w:pPr>
              <w:tabs>
                <w:tab w:val="center" w:pos="3450"/>
              </w:tabs>
              <w:spacing w:before="60" w:after="60"/>
              <w:rPr>
                <w:rFonts w:asciiTheme="minorHAnsi" w:hAnsiTheme="minorHAnsi" w:cstheme="minorHAnsi"/>
                <w:bCs/>
                <w:sz w:val="24"/>
                <w:shd w:val="clear" w:color="auto" w:fill="FEFEFE"/>
              </w:rPr>
            </w:pPr>
            <w:r w:rsidRPr="003B0FDE">
              <w:rPr>
                <w:rFonts w:asciiTheme="minorHAnsi" w:hAnsiTheme="minorHAnsi" w:cstheme="minorHAnsi"/>
                <w:bCs/>
                <w:sz w:val="24"/>
                <w:shd w:val="clear" w:color="auto" w:fill="FEFEFE"/>
              </w:rPr>
              <w:t xml:space="preserve">Option 2: Learn about </w:t>
            </w:r>
            <w:hyperlink r:id="rId59" w:history="1">
              <w:r w:rsidRPr="003B0FDE">
                <w:rPr>
                  <w:rStyle w:val="Hyperlink"/>
                  <w:rFonts w:asciiTheme="minorHAnsi" w:hAnsiTheme="minorHAnsi" w:cstheme="minorHAnsi"/>
                  <w:bCs/>
                  <w:sz w:val="24"/>
                  <w:shd w:val="clear" w:color="auto" w:fill="FEFEFE"/>
                </w:rPr>
                <w:t>overfishing in Canada</w:t>
              </w:r>
            </w:hyperlink>
            <w:r w:rsidRPr="003B0FDE">
              <w:rPr>
                <w:rFonts w:asciiTheme="minorHAnsi" w:hAnsiTheme="minorHAnsi" w:cstheme="minorHAnsi"/>
                <w:bCs/>
                <w:sz w:val="24"/>
                <w:shd w:val="clear" w:color="auto" w:fill="FEFEFE"/>
              </w:rPr>
              <w:t xml:space="preserve"> and what can be done to sustain water creatures important to </w:t>
            </w:r>
            <w:hyperlink r:id="rId60" w:history="1">
              <w:r w:rsidRPr="003B0FDE">
                <w:rPr>
                  <w:rStyle w:val="Hyperlink"/>
                  <w:rFonts w:asciiTheme="minorHAnsi" w:hAnsiTheme="minorHAnsi" w:cstheme="minorHAnsi"/>
                  <w:bCs/>
                  <w:sz w:val="24"/>
                  <w:shd w:val="clear" w:color="auto" w:fill="FEFEFE"/>
                </w:rPr>
                <w:t>Canada’s biodiversity</w:t>
              </w:r>
            </w:hyperlink>
            <w:r w:rsidRPr="003B0FDE">
              <w:rPr>
                <w:rFonts w:asciiTheme="minorHAnsi" w:hAnsiTheme="minorHAnsi" w:cstheme="minorHAnsi"/>
                <w:bCs/>
                <w:sz w:val="24"/>
                <w:shd w:val="clear" w:color="auto" w:fill="FEFEFE"/>
              </w:rPr>
              <w:t>.</w:t>
            </w:r>
          </w:p>
          <w:p w14:paraId="386C0975" w14:textId="77777777" w:rsidR="007E7EEE" w:rsidRPr="003B0FDE" w:rsidRDefault="007E7EEE" w:rsidP="00AA7EF5">
            <w:pPr>
              <w:tabs>
                <w:tab w:val="center" w:pos="3450"/>
              </w:tabs>
              <w:spacing w:before="60" w:after="60"/>
              <w:rPr>
                <w:rFonts w:asciiTheme="minorHAnsi" w:hAnsiTheme="minorHAnsi" w:cstheme="minorHAnsi"/>
                <w:bCs/>
                <w:sz w:val="24"/>
                <w:shd w:val="clear" w:color="auto" w:fill="FEFEFE"/>
              </w:rPr>
            </w:pPr>
            <w:r w:rsidRPr="003B0FDE">
              <w:rPr>
                <w:rFonts w:asciiTheme="minorHAnsi" w:hAnsiTheme="minorHAnsi" w:cstheme="minorHAnsi"/>
                <w:bCs/>
                <w:sz w:val="24"/>
                <w:shd w:val="clear" w:color="auto" w:fill="FEFEFE"/>
              </w:rPr>
              <w:t xml:space="preserve">Option 3: Learn about the problems with too much marine traffic and how it endangers </w:t>
            </w:r>
            <w:hyperlink r:id="rId61" w:history="1">
              <w:r w:rsidRPr="003B0FDE">
                <w:rPr>
                  <w:rStyle w:val="Hyperlink"/>
                  <w:rFonts w:asciiTheme="minorHAnsi" w:hAnsiTheme="minorHAnsi" w:cstheme="minorHAnsi"/>
                  <w:bCs/>
                  <w:sz w:val="24"/>
                  <w:shd w:val="clear" w:color="auto" w:fill="FEFEFE"/>
                </w:rPr>
                <w:t>killer whales</w:t>
              </w:r>
            </w:hyperlink>
            <w:r w:rsidRPr="003B0FDE">
              <w:rPr>
                <w:rFonts w:asciiTheme="minorHAnsi" w:hAnsiTheme="minorHAnsi" w:cstheme="minorHAnsi"/>
                <w:bCs/>
                <w:sz w:val="24"/>
                <w:shd w:val="clear" w:color="auto" w:fill="FEFEFE"/>
              </w:rPr>
              <w:t xml:space="preserve">, which are culturally important to the </w:t>
            </w:r>
            <w:hyperlink r:id="rId62" w:history="1">
              <w:r w:rsidRPr="003B0FDE">
                <w:rPr>
                  <w:rStyle w:val="Hyperlink"/>
                  <w:rFonts w:asciiTheme="minorHAnsi" w:hAnsiTheme="minorHAnsi" w:cstheme="minorHAnsi"/>
                  <w:bCs/>
                  <w:sz w:val="24"/>
                  <w:shd w:val="clear" w:color="auto" w:fill="FEFEFE"/>
                </w:rPr>
                <w:t>Salish people</w:t>
              </w:r>
            </w:hyperlink>
            <w:r w:rsidRPr="003B0FDE">
              <w:rPr>
                <w:rFonts w:asciiTheme="minorHAnsi" w:hAnsiTheme="minorHAnsi" w:cstheme="minorHAnsi"/>
                <w:bCs/>
                <w:sz w:val="24"/>
                <w:shd w:val="clear" w:color="auto" w:fill="FEFEFE"/>
              </w:rPr>
              <w:t xml:space="preserve"> of British Columbia. If there are Salish people in your area, invite them to come and talk with the children about some of their traditions.</w:t>
            </w:r>
          </w:p>
          <w:p w14:paraId="066F3DB2" w14:textId="793ACF5F" w:rsidR="007E7EEE" w:rsidRPr="003B0FDE" w:rsidRDefault="007E7EEE" w:rsidP="00AA7EF5">
            <w:pPr>
              <w:tabs>
                <w:tab w:val="center" w:pos="3450"/>
              </w:tabs>
              <w:spacing w:before="60" w:after="60"/>
              <w:rPr>
                <w:rFonts w:asciiTheme="minorHAnsi" w:hAnsiTheme="minorHAnsi" w:cstheme="minorHAnsi"/>
                <w:bCs/>
                <w:sz w:val="24"/>
                <w:shd w:val="clear" w:color="auto" w:fill="FEFEFE"/>
              </w:rPr>
            </w:pPr>
            <w:r w:rsidRPr="003B0FDE">
              <w:rPr>
                <w:rFonts w:asciiTheme="minorHAnsi" w:hAnsiTheme="minorHAnsi" w:cstheme="minorHAnsi"/>
                <w:bCs/>
                <w:sz w:val="24"/>
                <w:shd w:val="clear" w:color="auto" w:fill="FEFEFE"/>
              </w:rPr>
              <w:t xml:space="preserve">Option 4: Contact a </w:t>
            </w:r>
            <w:hyperlink r:id="rId63" w:history="1">
              <w:r w:rsidRPr="003B0FDE">
                <w:rPr>
                  <w:rStyle w:val="Hyperlink"/>
                  <w:rFonts w:asciiTheme="minorHAnsi" w:hAnsiTheme="minorHAnsi" w:cstheme="minorHAnsi"/>
                  <w:bCs/>
                  <w:sz w:val="24"/>
                  <w:shd w:val="clear" w:color="auto" w:fill="FEFEFE"/>
                </w:rPr>
                <w:t>waterkeeper</w:t>
              </w:r>
            </w:hyperlink>
            <w:r w:rsidRPr="003B0FDE">
              <w:rPr>
                <w:rFonts w:asciiTheme="minorHAnsi" w:hAnsiTheme="minorHAnsi" w:cstheme="minorHAnsi"/>
                <w:bCs/>
                <w:sz w:val="24"/>
                <w:shd w:val="clear" w:color="auto" w:fill="FEFEFE"/>
              </w:rPr>
              <w:t xml:space="preserve"> in your area </w:t>
            </w:r>
            <w:r w:rsidR="00342410">
              <w:rPr>
                <w:rFonts w:asciiTheme="minorHAnsi" w:hAnsiTheme="minorHAnsi" w:cstheme="minorHAnsi"/>
                <w:bCs/>
                <w:sz w:val="24"/>
                <w:shd w:val="clear" w:color="auto" w:fill="FEFEFE"/>
              </w:rPr>
              <w:t>to</w:t>
            </w:r>
            <w:r w:rsidR="00342410" w:rsidRPr="003B0FDE">
              <w:rPr>
                <w:rFonts w:asciiTheme="minorHAnsi" w:hAnsiTheme="minorHAnsi" w:cstheme="minorHAnsi"/>
                <w:bCs/>
                <w:sz w:val="24"/>
                <w:shd w:val="clear" w:color="auto" w:fill="FEFEFE"/>
              </w:rPr>
              <w:t xml:space="preserve"> </w:t>
            </w:r>
            <w:r w:rsidRPr="003B0FDE">
              <w:rPr>
                <w:rFonts w:asciiTheme="minorHAnsi" w:hAnsiTheme="minorHAnsi" w:cstheme="minorHAnsi"/>
                <w:bCs/>
                <w:sz w:val="24"/>
                <w:shd w:val="clear" w:color="auto" w:fill="FEFEFE"/>
              </w:rPr>
              <w:t xml:space="preserve">see if they will make a presentation and speak </w:t>
            </w:r>
            <w:r w:rsidR="00342410">
              <w:rPr>
                <w:rFonts w:asciiTheme="minorHAnsi" w:hAnsiTheme="minorHAnsi" w:cstheme="minorHAnsi"/>
                <w:bCs/>
                <w:sz w:val="24"/>
                <w:shd w:val="clear" w:color="auto" w:fill="FEFEFE"/>
              </w:rPr>
              <w:t>about</w:t>
            </w:r>
            <w:r w:rsidR="00342410" w:rsidRPr="003B0FDE">
              <w:rPr>
                <w:rFonts w:asciiTheme="minorHAnsi" w:hAnsiTheme="minorHAnsi" w:cstheme="minorHAnsi"/>
                <w:bCs/>
                <w:sz w:val="24"/>
                <w:shd w:val="clear" w:color="auto" w:fill="FEFEFE"/>
              </w:rPr>
              <w:t xml:space="preserve"> </w:t>
            </w:r>
            <w:r w:rsidRPr="003B0FDE">
              <w:rPr>
                <w:rFonts w:asciiTheme="minorHAnsi" w:hAnsiTheme="minorHAnsi" w:cstheme="minorHAnsi"/>
                <w:bCs/>
                <w:sz w:val="24"/>
                <w:shd w:val="clear" w:color="auto" w:fill="FEFEFE"/>
              </w:rPr>
              <w:t>what can be done locally.</w:t>
            </w:r>
          </w:p>
          <w:p w14:paraId="696172FA" w14:textId="073FD079" w:rsidR="007E7EEE" w:rsidRPr="003B0FDE" w:rsidRDefault="007E7EEE" w:rsidP="00AA7EF5">
            <w:pPr>
              <w:tabs>
                <w:tab w:val="center" w:pos="3450"/>
              </w:tabs>
              <w:spacing w:before="60" w:after="60"/>
              <w:rPr>
                <w:rFonts w:asciiTheme="minorHAnsi" w:eastAsia="Calibri" w:hAnsiTheme="minorHAnsi" w:cstheme="minorHAnsi"/>
                <w:sz w:val="24"/>
              </w:rPr>
            </w:pPr>
            <w:r w:rsidRPr="003B0FDE">
              <w:rPr>
                <w:rFonts w:asciiTheme="minorHAnsi" w:eastAsia="Calibri" w:hAnsiTheme="minorHAnsi" w:cstheme="minorHAnsi"/>
                <w:sz w:val="24"/>
              </w:rPr>
              <w:t>Option 5: Write postcards to Members of Parliament and/or the Minister of Environment and Climate Change for your province or the federal government. Ask government officials and parliamentarians to improve our environmental laws and prevent overfishing or recreational activities that might be harmful to Canada’s lakes, rivers, seas, and the creatures that live in them.</w:t>
            </w:r>
          </w:p>
          <w:p w14:paraId="71337823" w14:textId="77777777" w:rsidR="007E7EEE" w:rsidRPr="003B0FDE" w:rsidRDefault="007E7EEE" w:rsidP="00342410">
            <w:pPr>
              <w:tabs>
                <w:tab w:val="center" w:pos="3450"/>
              </w:tabs>
              <w:spacing w:before="60" w:after="60"/>
              <w:rPr>
                <w:rFonts w:asciiTheme="minorHAnsi" w:hAnsiTheme="minorHAnsi" w:cstheme="minorHAnsi"/>
                <w:bCs/>
                <w:sz w:val="24"/>
                <w:shd w:val="clear" w:color="auto" w:fill="FEFEFE"/>
              </w:rPr>
            </w:pPr>
            <w:r w:rsidRPr="003B0FDE">
              <w:rPr>
                <w:rFonts w:asciiTheme="minorHAnsi" w:hAnsiTheme="minorHAnsi" w:cstheme="minorHAnsi"/>
                <w:bCs/>
                <w:sz w:val="24"/>
                <w:shd w:val="clear" w:color="auto" w:fill="FEFEFE"/>
              </w:rPr>
              <w:t xml:space="preserve">Option 6: </w:t>
            </w:r>
            <w:r w:rsidR="00342410">
              <w:rPr>
                <w:rFonts w:asciiTheme="minorHAnsi" w:hAnsiTheme="minorHAnsi" w:cstheme="minorHAnsi"/>
                <w:bCs/>
                <w:sz w:val="24"/>
                <w:shd w:val="clear" w:color="auto" w:fill="FEFEFE"/>
              </w:rPr>
              <w:t xml:space="preserve">The </w:t>
            </w:r>
            <w:hyperlink r:id="rId64" w:history="1">
              <w:r w:rsidR="00342410">
                <w:rPr>
                  <w:rStyle w:val="Hyperlink"/>
                  <w:rFonts w:asciiTheme="minorHAnsi" w:hAnsiTheme="minorHAnsi" w:cstheme="minorHAnsi"/>
                  <w:bCs/>
                  <w:sz w:val="24"/>
                  <w:shd w:val="clear" w:color="auto" w:fill="FEFEFE"/>
                </w:rPr>
                <w:t>World Oceans Day website</w:t>
              </w:r>
            </w:hyperlink>
            <w:r w:rsidRPr="003B0FDE">
              <w:rPr>
                <w:rFonts w:asciiTheme="minorHAnsi" w:hAnsiTheme="minorHAnsi" w:cstheme="minorHAnsi"/>
                <w:bCs/>
                <w:sz w:val="24"/>
                <w:shd w:val="clear" w:color="auto" w:fill="FEFEFE"/>
              </w:rPr>
              <w:t xml:space="preserve"> has many activity ideas, including visuals and stories.</w:t>
            </w:r>
          </w:p>
        </w:tc>
      </w:tr>
      <w:tr w:rsidR="007E7EEE" w:rsidRPr="003B0FDE" w14:paraId="37DFDA7F" w14:textId="77777777" w:rsidTr="000B215A">
        <w:trPr>
          <w:trHeight w:val="416"/>
        </w:trPr>
        <w:tc>
          <w:tcPr>
            <w:tcW w:w="2835" w:type="dxa"/>
            <w:shd w:val="clear" w:color="auto" w:fill="auto"/>
          </w:tcPr>
          <w:p w14:paraId="6684CAAC" w14:textId="77777777" w:rsidR="007E7EEE" w:rsidRPr="003B0FDE" w:rsidRDefault="0015124C" w:rsidP="00AA7EF5">
            <w:pPr>
              <w:spacing w:before="60" w:after="60"/>
              <w:rPr>
                <w:rFonts w:asciiTheme="minorHAnsi" w:eastAsia="Calibri" w:hAnsiTheme="minorHAnsi" w:cstheme="minorHAnsi"/>
                <w:b/>
                <w:sz w:val="24"/>
              </w:rPr>
            </w:pPr>
            <w:r w:rsidRPr="003B0FDE">
              <w:rPr>
                <w:rFonts w:asciiTheme="minorHAnsi" w:eastAsia="Calibri" w:hAnsiTheme="minorHAnsi" w:cstheme="minorHAnsi"/>
                <w:b/>
                <w:sz w:val="24"/>
              </w:rPr>
              <w:t xml:space="preserve">Consider </w:t>
            </w:r>
            <w:r>
              <w:rPr>
                <w:rFonts w:asciiTheme="minorHAnsi" w:eastAsia="Calibri" w:hAnsiTheme="minorHAnsi" w:cstheme="minorHAnsi"/>
                <w:b/>
                <w:sz w:val="24"/>
              </w:rPr>
              <w:t>P</w:t>
            </w:r>
            <w:r w:rsidRPr="003B0FDE">
              <w:rPr>
                <w:rFonts w:asciiTheme="minorHAnsi" w:eastAsia="Calibri" w:hAnsiTheme="minorHAnsi" w:cstheme="minorHAnsi"/>
                <w:b/>
                <w:sz w:val="24"/>
              </w:rPr>
              <w:t xml:space="preserve">opular </w:t>
            </w:r>
            <w:r>
              <w:rPr>
                <w:rFonts w:asciiTheme="minorHAnsi" w:eastAsia="Calibri" w:hAnsiTheme="minorHAnsi" w:cstheme="minorHAnsi"/>
                <w:b/>
                <w:sz w:val="24"/>
              </w:rPr>
              <w:t>C</w:t>
            </w:r>
            <w:r w:rsidRPr="003B0FDE">
              <w:rPr>
                <w:rFonts w:asciiTheme="minorHAnsi" w:eastAsia="Calibri" w:hAnsiTheme="minorHAnsi" w:cstheme="minorHAnsi"/>
                <w:b/>
                <w:sz w:val="24"/>
              </w:rPr>
              <w:t xml:space="preserve">ulture </w:t>
            </w:r>
            <w:r>
              <w:rPr>
                <w:rFonts w:asciiTheme="minorHAnsi" w:eastAsia="Calibri" w:hAnsiTheme="minorHAnsi" w:cstheme="minorHAnsi"/>
                <w:b/>
                <w:sz w:val="24"/>
              </w:rPr>
              <w:t>C</w:t>
            </w:r>
            <w:r w:rsidRPr="003B0FDE">
              <w:rPr>
                <w:rFonts w:asciiTheme="minorHAnsi" w:eastAsia="Calibri" w:hAnsiTheme="minorHAnsi" w:cstheme="minorHAnsi"/>
                <w:b/>
                <w:sz w:val="24"/>
              </w:rPr>
              <w:t>onnections</w:t>
            </w:r>
          </w:p>
        </w:tc>
        <w:tc>
          <w:tcPr>
            <w:tcW w:w="7117" w:type="dxa"/>
            <w:shd w:val="clear" w:color="auto" w:fill="auto"/>
          </w:tcPr>
          <w:p w14:paraId="1C5017D9" w14:textId="362D6EA6" w:rsidR="007E7EEE" w:rsidRPr="00132501" w:rsidRDefault="007E7EEE" w:rsidP="00AA7EF5">
            <w:pPr>
              <w:pStyle w:val="line2"/>
              <w:shd w:val="clear" w:color="auto" w:fill="FFFFFF"/>
              <w:spacing w:before="60" w:beforeAutospacing="0" w:after="60" w:afterAutospacing="0"/>
              <w:rPr>
                <w:rFonts w:asciiTheme="minorHAnsi" w:eastAsiaTheme="minorHAnsi" w:hAnsiTheme="minorHAnsi" w:cstheme="minorHAnsi"/>
                <w:b/>
                <w:lang w:eastAsia="en-US"/>
              </w:rPr>
            </w:pPr>
            <w:r w:rsidRPr="00132501">
              <w:rPr>
                <w:rFonts w:asciiTheme="minorHAnsi" w:eastAsiaTheme="minorHAnsi" w:hAnsiTheme="minorHAnsi" w:cstheme="minorHAnsi"/>
                <w:b/>
                <w:lang w:eastAsia="en-US"/>
              </w:rPr>
              <w:t>Movies and videos</w:t>
            </w:r>
          </w:p>
          <w:p w14:paraId="7437DB29" w14:textId="77777777" w:rsidR="007E7EEE" w:rsidRPr="0036359E" w:rsidRDefault="007E7EEE" w:rsidP="00AA7EF5">
            <w:pPr>
              <w:pStyle w:val="line2"/>
              <w:shd w:val="clear" w:color="auto" w:fill="FFFFFF"/>
              <w:spacing w:before="60" w:beforeAutospacing="0" w:after="60" w:afterAutospacing="0"/>
              <w:rPr>
                <w:rFonts w:asciiTheme="minorHAnsi" w:eastAsiaTheme="minorHAnsi" w:hAnsiTheme="minorHAnsi" w:cstheme="minorHAnsi"/>
                <w:i/>
                <w:lang w:eastAsia="en-US"/>
              </w:rPr>
            </w:pPr>
            <w:r w:rsidRPr="0036359E">
              <w:rPr>
                <w:rFonts w:asciiTheme="minorHAnsi" w:eastAsiaTheme="minorHAnsi" w:hAnsiTheme="minorHAnsi" w:cstheme="minorHAnsi"/>
                <w:i/>
                <w:lang w:eastAsia="en-US"/>
              </w:rPr>
              <w:t>Free Willy</w:t>
            </w:r>
          </w:p>
          <w:p w14:paraId="22A6E01C" w14:textId="38020494" w:rsidR="007E7EEE" w:rsidRPr="003B0FDE" w:rsidRDefault="007E7EEE" w:rsidP="00AA7EF5">
            <w:pPr>
              <w:pStyle w:val="line2"/>
              <w:shd w:val="clear" w:color="auto" w:fill="FFFFFF"/>
              <w:spacing w:before="60" w:beforeAutospacing="0" w:after="60" w:afterAutospacing="0"/>
              <w:rPr>
                <w:rFonts w:asciiTheme="minorHAnsi" w:eastAsiaTheme="minorHAnsi" w:hAnsiTheme="minorHAnsi" w:cstheme="minorHAnsi"/>
                <w:lang w:eastAsia="en-US"/>
              </w:rPr>
            </w:pPr>
            <w:r w:rsidRPr="003B0FDE">
              <w:rPr>
                <w:rFonts w:asciiTheme="minorHAnsi" w:eastAsiaTheme="minorHAnsi" w:hAnsiTheme="minorHAnsi" w:cstheme="minorHAnsi"/>
                <w:lang w:eastAsia="en-US"/>
              </w:rPr>
              <w:t xml:space="preserve">National Geographic short video, </w:t>
            </w:r>
            <w:hyperlink r:id="rId65" w:history="1">
              <w:r w:rsidRPr="0036359E">
                <w:rPr>
                  <w:rStyle w:val="Hyperlink"/>
                  <w:rFonts w:asciiTheme="minorHAnsi" w:eastAsiaTheme="minorHAnsi" w:hAnsiTheme="minorHAnsi" w:cstheme="minorHAnsi"/>
                  <w:i/>
                  <w:lang w:eastAsia="en-US"/>
                </w:rPr>
                <w:t>Why the Ocean Matters</w:t>
              </w:r>
            </w:hyperlink>
          </w:p>
          <w:p w14:paraId="7CFCBB9A" w14:textId="77777777" w:rsidR="007E7EEE" w:rsidRPr="0036359E" w:rsidRDefault="007E7EEE" w:rsidP="00AA7EF5">
            <w:pPr>
              <w:pStyle w:val="line2"/>
              <w:shd w:val="clear" w:color="auto" w:fill="FFFFFF"/>
              <w:spacing w:before="60" w:beforeAutospacing="0" w:after="60" w:afterAutospacing="0"/>
              <w:rPr>
                <w:rFonts w:asciiTheme="minorHAnsi" w:eastAsiaTheme="minorHAnsi" w:hAnsiTheme="minorHAnsi" w:cstheme="minorHAnsi"/>
                <w:i/>
                <w:lang w:eastAsia="en-US"/>
              </w:rPr>
            </w:pPr>
            <w:r w:rsidRPr="0036359E">
              <w:rPr>
                <w:rFonts w:asciiTheme="minorHAnsi" w:eastAsiaTheme="minorHAnsi" w:hAnsiTheme="minorHAnsi" w:cstheme="minorHAnsi"/>
                <w:i/>
                <w:lang w:eastAsia="en-US"/>
              </w:rPr>
              <w:t>Dolphin Tale</w:t>
            </w:r>
          </w:p>
          <w:p w14:paraId="3CECE8DD" w14:textId="77777777" w:rsidR="007E7EEE" w:rsidRPr="0036359E" w:rsidRDefault="007E7EEE" w:rsidP="00AA7EF5">
            <w:pPr>
              <w:pStyle w:val="line2"/>
              <w:shd w:val="clear" w:color="auto" w:fill="FFFFFF"/>
              <w:spacing w:before="60" w:beforeAutospacing="0" w:after="60" w:afterAutospacing="0"/>
              <w:rPr>
                <w:rFonts w:asciiTheme="minorHAnsi" w:eastAsiaTheme="minorHAnsi" w:hAnsiTheme="minorHAnsi" w:cstheme="minorHAnsi"/>
                <w:i/>
                <w:lang w:eastAsia="en-US"/>
              </w:rPr>
            </w:pPr>
            <w:r w:rsidRPr="0036359E">
              <w:rPr>
                <w:rFonts w:asciiTheme="minorHAnsi" w:eastAsiaTheme="minorHAnsi" w:hAnsiTheme="minorHAnsi" w:cstheme="minorHAnsi"/>
                <w:i/>
                <w:lang w:eastAsia="en-US"/>
              </w:rPr>
              <w:t>Finding Nemo</w:t>
            </w:r>
          </w:p>
          <w:p w14:paraId="27660A61" w14:textId="407677B5" w:rsidR="007E7EEE" w:rsidRPr="0036359E" w:rsidRDefault="007E7EEE" w:rsidP="00AA7EF5">
            <w:pPr>
              <w:pStyle w:val="line2"/>
              <w:shd w:val="clear" w:color="auto" w:fill="FFFFFF"/>
              <w:spacing w:before="60" w:beforeAutospacing="0" w:after="60" w:afterAutospacing="0"/>
              <w:rPr>
                <w:rFonts w:asciiTheme="minorHAnsi" w:eastAsiaTheme="minorHAnsi" w:hAnsiTheme="minorHAnsi" w:cstheme="minorHAnsi"/>
                <w:i/>
                <w:lang w:eastAsia="en-US"/>
              </w:rPr>
            </w:pPr>
            <w:r w:rsidRPr="0036359E">
              <w:rPr>
                <w:rFonts w:asciiTheme="minorHAnsi" w:eastAsiaTheme="minorHAnsi" w:hAnsiTheme="minorHAnsi" w:cstheme="minorHAnsi"/>
                <w:i/>
                <w:lang w:eastAsia="en-US"/>
              </w:rPr>
              <w:t>Finding Dory</w:t>
            </w:r>
          </w:p>
          <w:p w14:paraId="6DADAF58" w14:textId="77777777" w:rsidR="007E7EEE" w:rsidRPr="0036359E" w:rsidRDefault="007E7EEE" w:rsidP="00AA7EF5">
            <w:pPr>
              <w:pStyle w:val="line2"/>
              <w:shd w:val="clear" w:color="auto" w:fill="FFFFFF"/>
              <w:spacing w:before="60" w:beforeAutospacing="0" w:after="60" w:afterAutospacing="0"/>
              <w:rPr>
                <w:rFonts w:asciiTheme="minorHAnsi" w:eastAsiaTheme="minorHAnsi" w:hAnsiTheme="minorHAnsi" w:cstheme="minorHAnsi"/>
                <w:i/>
                <w:lang w:eastAsia="en-US"/>
              </w:rPr>
            </w:pPr>
            <w:r w:rsidRPr="0036359E">
              <w:rPr>
                <w:rFonts w:asciiTheme="minorHAnsi" w:eastAsiaTheme="minorHAnsi" w:hAnsiTheme="minorHAnsi" w:cstheme="minorHAnsi"/>
                <w:i/>
                <w:lang w:eastAsia="en-US"/>
              </w:rPr>
              <w:t>IMAX: Deep Sea</w:t>
            </w:r>
          </w:p>
          <w:p w14:paraId="17DA129F" w14:textId="1BDB41B5" w:rsidR="007E7EEE" w:rsidRPr="0036359E" w:rsidRDefault="007E7EEE" w:rsidP="00AA7EF5">
            <w:pPr>
              <w:pStyle w:val="line2"/>
              <w:shd w:val="clear" w:color="auto" w:fill="FFFFFF"/>
              <w:spacing w:before="60" w:beforeAutospacing="0" w:after="60" w:afterAutospacing="0"/>
              <w:rPr>
                <w:rFonts w:asciiTheme="minorHAnsi" w:eastAsiaTheme="minorHAnsi" w:hAnsiTheme="minorHAnsi" w:cstheme="minorHAnsi"/>
                <w:b/>
                <w:lang w:eastAsia="en-US"/>
              </w:rPr>
            </w:pPr>
            <w:r w:rsidRPr="0036359E">
              <w:rPr>
                <w:rFonts w:asciiTheme="minorHAnsi" w:eastAsiaTheme="minorHAnsi" w:hAnsiTheme="minorHAnsi" w:cstheme="minorHAnsi"/>
                <w:b/>
                <w:lang w:eastAsia="en-US"/>
              </w:rPr>
              <w:t>Books</w:t>
            </w:r>
          </w:p>
          <w:p w14:paraId="2C821431" w14:textId="45748642" w:rsidR="007E7EEE" w:rsidRPr="003B0FDE" w:rsidRDefault="007E7EEE" w:rsidP="00AA7EF5">
            <w:pPr>
              <w:pStyle w:val="line2"/>
              <w:shd w:val="clear" w:color="auto" w:fill="FFFFFF"/>
              <w:spacing w:before="60" w:beforeAutospacing="0" w:after="60" w:afterAutospacing="0"/>
              <w:rPr>
                <w:rFonts w:asciiTheme="minorHAnsi" w:eastAsia="Calibri" w:hAnsiTheme="minorHAnsi" w:cstheme="minorHAnsi"/>
                <w:lang w:eastAsia="en-US"/>
              </w:rPr>
            </w:pPr>
            <w:r w:rsidRPr="003B0FDE">
              <w:rPr>
                <w:rFonts w:asciiTheme="minorHAnsi" w:eastAsia="Calibri" w:hAnsiTheme="minorHAnsi" w:cstheme="minorHAnsi"/>
                <w:i/>
                <w:lang w:eastAsia="en-US"/>
              </w:rPr>
              <w:t xml:space="preserve">What </w:t>
            </w:r>
            <w:r w:rsidR="00342410">
              <w:rPr>
                <w:rFonts w:asciiTheme="minorHAnsi" w:eastAsia="Calibri" w:hAnsiTheme="minorHAnsi" w:cstheme="minorHAnsi"/>
                <w:i/>
                <w:lang w:eastAsia="en-US"/>
              </w:rPr>
              <w:t>i</w:t>
            </w:r>
            <w:r w:rsidRPr="003B0FDE">
              <w:rPr>
                <w:rFonts w:asciiTheme="minorHAnsi" w:eastAsia="Calibri" w:hAnsiTheme="minorHAnsi" w:cstheme="minorHAnsi"/>
                <w:i/>
                <w:lang w:eastAsia="en-US"/>
              </w:rPr>
              <w:t xml:space="preserve">f There Were No Sea Otters? </w:t>
            </w:r>
            <w:r w:rsidRPr="003B0FDE">
              <w:rPr>
                <w:rFonts w:asciiTheme="minorHAnsi" w:eastAsia="Calibri" w:hAnsiTheme="minorHAnsi" w:cstheme="minorHAnsi"/>
                <w:lang w:eastAsia="en-US"/>
              </w:rPr>
              <w:t xml:space="preserve">by Suzanne Buckingham Slade </w:t>
            </w:r>
          </w:p>
          <w:p w14:paraId="713DD577" w14:textId="77777777" w:rsidR="007E7EEE" w:rsidRPr="003B0FDE" w:rsidRDefault="007E7EEE" w:rsidP="00AA7EF5">
            <w:pPr>
              <w:pStyle w:val="line2"/>
              <w:shd w:val="clear" w:color="auto" w:fill="FFFFFF"/>
              <w:spacing w:before="60" w:beforeAutospacing="0" w:after="60" w:afterAutospacing="0"/>
              <w:rPr>
                <w:rFonts w:asciiTheme="minorHAnsi" w:hAnsiTheme="minorHAnsi" w:cstheme="minorHAnsi"/>
                <w:color w:val="000000"/>
                <w:shd w:val="clear" w:color="auto" w:fill="F6F6F6"/>
              </w:rPr>
            </w:pPr>
            <w:r w:rsidRPr="003B0FDE">
              <w:rPr>
                <w:rStyle w:val="Emphasis"/>
                <w:rFonts w:asciiTheme="minorHAnsi" w:hAnsiTheme="minorHAnsi" w:cstheme="minorHAnsi"/>
                <w:shd w:val="clear" w:color="auto" w:fill="F6F6F6"/>
              </w:rPr>
              <w:t>Good Night, Little Sea Otter</w:t>
            </w:r>
            <w:r w:rsidR="00342410">
              <w:rPr>
                <w:rFonts w:asciiTheme="minorHAnsi" w:hAnsiTheme="minorHAnsi" w:cstheme="minorHAnsi"/>
                <w:noProof/>
              </w:rPr>
              <w:t xml:space="preserve"> </w:t>
            </w:r>
            <w:r w:rsidRPr="003B0FDE">
              <w:rPr>
                <w:rFonts w:asciiTheme="minorHAnsi" w:hAnsiTheme="minorHAnsi" w:cstheme="minorHAnsi"/>
                <w:noProof/>
              </w:rPr>
              <w:drawing>
                <wp:inline distT="0" distB="0" distL="0" distR="0" wp14:anchorId="79A793B1" wp14:editId="2CD9E543">
                  <wp:extent cx="9525" cy="9525"/>
                  <wp:effectExtent l="0" t="0" r="0" b="0"/>
                  <wp:docPr id="3" name="Picture 3" descr="http://www.assoc-amazon.com/e/ir?t=&amp;l=as2&amp;o=1&amp;a=1595722548&amp;camp=217145&amp;creative=399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soc-amazon.com/e/ir?t=&amp;l=as2&amp;o=1&amp;a=1595722548&amp;camp=217145&amp;creative=39934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B0FDE">
              <w:rPr>
                <w:rFonts w:asciiTheme="minorHAnsi" w:hAnsiTheme="minorHAnsi" w:cstheme="minorHAnsi"/>
                <w:color w:val="000000"/>
                <w:shd w:val="clear" w:color="auto" w:fill="F6F6F6"/>
              </w:rPr>
              <w:t xml:space="preserve">by Janet </w:t>
            </w:r>
            <w:proofErr w:type="spellStart"/>
            <w:r w:rsidRPr="003B0FDE">
              <w:rPr>
                <w:rFonts w:asciiTheme="minorHAnsi" w:hAnsiTheme="minorHAnsi" w:cstheme="minorHAnsi"/>
                <w:color w:val="000000"/>
                <w:shd w:val="clear" w:color="auto" w:fill="F6F6F6"/>
              </w:rPr>
              <w:t>Halfmann</w:t>
            </w:r>
            <w:proofErr w:type="spellEnd"/>
          </w:p>
          <w:p w14:paraId="09D396EA" w14:textId="77777777" w:rsidR="007E7EEE" w:rsidRPr="003B0FDE" w:rsidRDefault="007E7EEE" w:rsidP="00AA7EF5">
            <w:pPr>
              <w:pStyle w:val="line2"/>
              <w:shd w:val="clear" w:color="auto" w:fill="FFFFFF"/>
              <w:spacing w:before="60" w:beforeAutospacing="0" w:after="60" w:afterAutospacing="0"/>
              <w:rPr>
                <w:rFonts w:asciiTheme="minorHAnsi" w:eastAsia="Calibri" w:hAnsiTheme="minorHAnsi" w:cstheme="minorHAnsi"/>
                <w:lang w:eastAsia="en-US"/>
              </w:rPr>
            </w:pPr>
            <w:proofErr w:type="spellStart"/>
            <w:r w:rsidRPr="003B0FDE">
              <w:rPr>
                <w:rFonts w:asciiTheme="minorHAnsi" w:eastAsia="Calibri" w:hAnsiTheme="minorHAnsi" w:cstheme="minorHAnsi"/>
                <w:i/>
                <w:lang w:eastAsia="en-US"/>
              </w:rPr>
              <w:t>Kah</w:t>
            </w:r>
            <w:proofErr w:type="spellEnd"/>
            <w:r w:rsidRPr="003B0FDE">
              <w:rPr>
                <w:rFonts w:asciiTheme="minorHAnsi" w:eastAsia="Calibri" w:hAnsiTheme="minorHAnsi" w:cstheme="minorHAnsi"/>
                <w:i/>
                <w:lang w:eastAsia="en-US"/>
              </w:rPr>
              <w:t>-Lan the Adventurous Sea Otter</w:t>
            </w:r>
            <w:r w:rsidRPr="003B0FDE">
              <w:rPr>
                <w:rFonts w:asciiTheme="minorHAnsi" w:eastAsia="Calibri" w:hAnsiTheme="minorHAnsi" w:cstheme="minorHAnsi"/>
                <w:lang w:eastAsia="en-US"/>
              </w:rPr>
              <w:t xml:space="preserve"> by Karen </w:t>
            </w:r>
            <w:proofErr w:type="spellStart"/>
            <w:r w:rsidRPr="003B0FDE">
              <w:rPr>
                <w:rFonts w:asciiTheme="minorHAnsi" w:eastAsia="Calibri" w:hAnsiTheme="minorHAnsi" w:cstheme="minorHAnsi"/>
                <w:lang w:eastAsia="en-US"/>
              </w:rPr>
              <w:t>Autio</w:t>
            </w:r>
            <w:proofErr w:type="spellEnd"/>
            <w:r w:rsidRPr="003B0FDE">
              <w:rPr>
                <w:rFonts w:asciiTheme="minorHAnsi" w:eastAsia="Calibri" w:hAnsiTheme="minorHAnsi" w:cstheme="minorHAnsi"/>
                <w:lang w:eastAsia="en-US"/>
              </w:rPr>
              <w:t xml:space="preserve"> </w:t>
            </w:r>
          </w:p>
          <w:p w14:paraId="2AEDBA32" w14:textId="77777777" w:rsidR="007E7EEE" w:rsidRPr="003B0FDE" w:rsidRDefault="007E7EEE" w:rsidP="00AA7EF5">
            <w:pPr>
              <w:pStyle w:val="line2"/>
              <w:shd w:val="clear" w:color="auto" w:fill="FFFFFF"/>
              <w:spacing w:before="60" w:beforeAutospacing="0" w:after="60" w:afterAutospacing="0"/>
              <w:rPr>
                <w:rFonts w:asciiTheme="minorHAnsi" w:eastAsia="Calibri" w:hAnsiTheme="minorHAnsi" w:cstheme="minorHAnsi"/>
                <w:lang w:eastAsia="en-US"/>
              </w:rPr>
            </w:pPr>
            <w:r w:rsidRPr="003B0FDE">
              <w:rPr>
                <w:rFonts w:asciiTheme="minorHAnsi" w:eastAsia="Calibri" w:hAnsiTheme="minorHAnsi" w:cstheme="minorHAnsi"/>
                <w:i/>
                <w:lang w:eastAsia="en-US"/>
              </w:rPr>
              <w:t xml:space="preserve">Is a Blue Whale the Biggest Thing There Is? </w:t>
            </w:r>
            <w:r w:rsidRPr="003B0FDE">
              <w:rPr>
                <w:rFonts w:asciiTheme="minorHAnsi" w:eastAsia="Calibri" w:hAnsiTheme="minorHAnsi" w:cstheme="minorHAnsi"/>
                <w:lang w:eastAsia="en-US"/>
              </w:rPr>
              <w:t>by Robert E. Wells</w:t>
            </w:r>
          </w:p>
          <w:p w14:paraId="347AE8E3" w14:textId="77777777" w:rsidR="007E7EEE" w:rsidRPr="003B0FDE" w:rsidRDefault="007E7EEE" w:rsidP="00AA7EF5">
            <w:pPr>
              <w:pStyle w:val="line2"/>
              <w:shd w:val="clear" w:color="auto" w:fill="FFFFFF"/>
              <w:spacing w:before="60" w:beforeAutospacing="0" w:after="60" w:afterAutospacing="0"/>
              <w:rPr>
                <w:rFonts w:asciiTheme="minorHAnsi" w:eastAsia="Calibri" w:hAnsiTheme="minorHAnsi" w:cstheme="minorHAnsi"/>
                <w:lang w:eastAsia="en-US"/>
              </w:rPr>
            </w:pPr>
            <w:r w:rsidRPr="003B0FDE">
              <w:rPr>
                <w:rFonts w:asciiTheme="minorHAnsi" w:eastAsia="Calibri" w:hAnsiTheme="minorHAnsi" w:cstheme="minorHAnsi"/>
                <w:i/>
                <w:lang w:eastAsia="en-US"/>
              </w:rPr>
              <w:t>Rainbow Fish and the Big Blue Whale</w:t>
            </w:r>
            <w:r w:rsidRPr="003B0FDE">
              <w:rPr>
                <w:rFonts w:asciiTheme="minorHAnsi" w:eastAsia="Calibri" w:hAnsiTheme="minorHAnsi" w:cstheme="minorHAnsi"/>
                <w:lang w:eastAsia="en-US"/>
              </w:rPr>
              <w:t xml:space="preserve"> by Marcus Pfister</w:t>
            </w:r>
          </w:p>
          <w:p w14:paraId="53E8FA09" w14:textId="77777777" w:rsidR="007E7EEE" w:rsidRPr="003B0FDE" w:rsidRDefault="007E7EEE" w:rsidP="00AA7EF5">
            <w:pPr>
              <w:pStyle w:val="line2"/>
              <w:shd w:val="clear" w:color="auto" w:fill="FFFFFF"/>
              <w:spacing w:before="60" w:beforeAutospacing="0" w:after="60" w:afterAutospacing="0"/>
              <w:rPr>
                <w:rFonts w:asciiTheme="minorHAnsi" w:eastAsia="Calibri" w:hAnsiTheme="minorHAnsi" w:cstheme="minorHAnsi"/>
                <w:lang w:eastAsia="en-US"/>
              </w:rPr>
            </w:pPr>
            <w:r w:rsidRPr="003B0FDE">
              <w:rPr>
                <w:rFonts w:asciiTheme="minorHAnsi" w:eastAsia="Calibri" w:hAnsiTheme="minorHAnsi" w:cstheme="minorHAnsi"/>
                <w:i/>
                <w:lang w:eastAsia="en-US"/>
              </w:rPr>
              <w:t xml:space="preserve">Big Blue Whale: Read and Wonder </w:t>
            </w:r>
            <w:r w:rsidRPr="003B0FDE">
              <w:rPr>
                <w:rFonts w:asciiTheme="minorHAnsi" w:eastAsia="Calibri" w:hAnsiTheme="minorHAnsi" w:cstheme="minorHAnsi"/>
                <w:lang w:eastAsia="en-US"/>
              </w:rPr>
              <w:t xml:space="preserve">by Nicola Davies and Nick </w:t>
            </w:r>
            <w:proofErr w:type="spellStart"/>
            <w:r w:rsidRPr="003B0FDE">
              <w:rPr>
                <w:rFonts w:asciiTheme="minorHAnsi" w:eastAsia="Calibri" w:hAnsiTheme="minorHAnsi" w:cstheme="minorHAnsi"/>
                <w:lang w:eastAsia="en-US"/>
              </w:rPr>
              <w:t>Maland</w:t>
            </w:r>
            <w:proofErr w:type="spellEnd"/>
          </w:p>
          <w:p w14:paraId="4F6F6015" w14:textId="77777777" w:rsidR="007E7EEE" w:rsidRPr="003B0FDE" w:rsidRDefault="007E7EEE" w:rsidP="00AA7EF5">
            <w:pPr>
              <w:pStyle w:val="line2"/>
              <w:shd w:val="clear" w:color="auto" w:fill="FFFFFF"/>
              <w:spacing w:before="60" w:beforeAutospacing="0" w:after="60" w:afterAutospacing="0"/>
              <w:rPr>
                <w:rFonts w:asciiTheme="minorHAnsi" w:eastAsia="Calibri" w:hAnsiTheme="minorHAnsi" w:cstheme="minorHAnsi"/>
                <w:lang w:eastAsia="en-US"/>
              </w:rPr>
            </w:pPr>
            <w:r w:rsidRPr="003B0FDE">
              <w:rPr>
                <w:rFonts w:asciiTheme="minorHAnsi" w:eastAsia="Calibri" w:hAnsiTheme="minorHAnsi" w:cstheme="minorHAnsi"/>
                <w:i/>
                <w:lang w:eastAsia="en-US"/>
              </w:rPr>
              <w:t xml:space="preserve">National Geographic Readers: Sea </w:t>
            </w:r>
            <w:r w:rsidRPr="0036359E">
              <w:rPr>
                <w:rFonts w:asciiTheme="minorHAnsi" w:eastAsia="Calibri" w:hAnsiTheme="minorHAnsi" w:cstheme="minorHAnsi"/>
                <w:i/>
                <w:lang w:eastAsia="en-US"/>
              </w:rPr>
              <w:t>Otters</w:t>
            </w:r>
            <w:r w:rsidRPr="003B0FDE">
              <w:rPr>
                <w:rFonts w:asciiTheme="minorHAnsi" w:eastAsia="Calibri" w:hAnsiTheme="minorHAnsi" w:cstheme="minorHAnsi"/>
                <w:lang w:eastAsia="en-US"/>
              </w:rPr>
              <w:t xml:space="preserve"> by Laura Marsh</w:t>
            </w:r>
          </w:p>
          <w:p w14:paraId="4A0BFE57" w14:textId="77777777" w:rsidR="007E7EEE" w:rsidRPr="003B0FDE" w:rsidRDefault="007E7EEE" w:rsidP="00AA7EF5">
            <w:pPr>
              <w:pStyle w:val="line2"/>
              <w:shd w:val="clear" w:color="auto" w:fill="FFFFFF"/>
              <w:spacing w:before="60" w:beforeAutospacing="0" w:after="60" w:afterAutospacing="0"/>
              <w:rPr>
                <w:rFonts w:asciiTheme="minorHAnsi" w:eastAsia="Calibri" w:hAnsiTheme="minorHAnsi" w:cstheme="minorHAnsi"/>
                <w:lang w:eastAsia="en-US"/>
              </w:rPr>
            </w:pPr>
            <w:r w:rsidRPr="003B0FDE">
              <w:rPr>
                <w:rFonts w:asciiTheme="minorHAnsi" w:eastAsia="Calibri" w:hAnsiTheme="minorHAnsi" w:cstheme="minorHAnsi"/>
                <w:i/>
                <w:lang w:eastAsia="en-US"/>
              </w:rPr>
              <w:t xml:space="preserve">Poky, the Turtle Patrol </w:t>
            </w:r>
            <w:r w:rsidR="00342410">
              <w:rPr>
                <w:rFonts w:asciiTheme="minorHAnsi" w:eastAsia="Calibri" w:hAnsiTheme="minorHAnsi" w:cstheme="minorHAnsi"/>
                <w:lang w:eastAsia="en-US"/>
              </w:rPr>
              <w:t xml:space="preserve">by Diana </w:t>
            </w:r>
            <w:proofErr w:type="spellStart"/>
            <w:r w:rsidR="00342410">
              <w:rPr>
                <w:rFonts w:asciiTheme="minorHAnsi" w:eastAsia="Calibri" w:hAnsiTheme="minorHAnsi" w:cstheme="minorHAnsi"/>
                <w:lang w:eastAsia="en-US"/>
              </w:rPr>
              <w:t>Kanan</w:t>
            </w:r>
            <w:proofErr w:type="spellEnd"/>
          </w:p>
          <w:p w14:paraId="06600587" w14:textId="77777777" w:rsidR="007E7EEE" w:rsidRPr="003B0FDE" w:rsidRDefault="007E7EEE" w:rsidP="00AA7EF5">
            <w:pPr>
              <w:pStyle w:val="line2"/>
              <w:shd w:val="clear" w:color="auto" w:fill="FFFFFF"/>
              <w:spacing w:before="60" w:beforeAutospacing="0" w:after="60" w:afterAutospacing="0"/>
              <w:rPr>
                <w:rFonts w:asciiTheme="minorHAnsi" w:eastAsia="Calibri" w:hAnsiTheme="minorHAnsi" w:cstheme="minorHAnsi"/>
                <w:lang w:eastAsia="en-US"/>
              </w:rPr>
            </w:pPr>
            <w:r w:rsidRPr="003B0FDE">
              <w:rPr>
                <w:rFonts w:asciiTheme="minorHAnsi" w:eastAsia="Calibri" w:hAnsiTheme="minorHAnsi" w:cstheme="minorHAnsi"/>
                <w:i/>
                <w:lang w:eastAsia="en-US"/>
              </w:rPr>
              <w:t>I</w:t>
            </w:r>
            <w:r w:rsidR="00C77224">
              <w:rPr>
                <w:rFonts w:asciiTheme="minorHAnsi" w:eastAsia="Calibri" w:hAnsiTheme="minorHAnsi" w:cstheme="minorHAnsi"/>
                <w:i/>
                <w:lang w:eastAsia="en-US"/>
              </w:rPr>
              <w:t>’</w:t>
            </w:r>
            <w:r w:rsidRPr="003B0FDE">
              <w:rPr>
                <w:rFonts w:asciiTheme="minorHAnsi" w:eastAsia="Calibri" w:hAnsiTheme="minorHAnsi" w:cstheme="minorHAnsi"/>
                <w:i/>
                <w:lang w:eastAsia="en-US"/>
              </w:rPr>
              <w:t>ll Follow the Moon</w:t>
            </w:r>
            <w:r w:rsidR="00342410">
              <w:rPr>
                <w:rFonts w:asciiTheme="minorHAnsi" w:eastAsia="Calibri" w:hAnsiTheme="minorHAnsi" w:cstheme="minorHAnsi"/>
                <w:lang w:eastAsia="en-US"/>
              </w:rPr>
              <w:t xml:space="preserve"> by Stephanie Lisa Tara</w:t>
            </w:r>
          </w:p>
          <w:p w14:paraId="20C99C92" w14:textId="77777777" w:rsidR="007E7EEE" w:rsidRPr="003B0FDE" w:rsidRDefault="007E7EEE" w:rsidP="00AA7EF5">
            <w:pPr>
              <w:pStyle w:val="line2"/>
              <w:shd w:val="clear" w:color="auto" w:fill="FFFFFF"/>
              <w:spacing w:before="60" w:beforeAutospacing="0" w:after="60" w:afterAutospacing="0"/>
              <w:rPr>
                <w:rFonts w:asciiTheme="minorHAnsi" w:eastAsia="Calibri" w:hAnsiTheme="minorHAnsi" w:cstheme="minorHAnsi"/>
                <w:lang w:eastAsia="en-US"/>
              </w:rPr>
            </w:pPr>
            <w:r w:rsidRPr="003B0FDE">
              <w:rPr>
                <w:rFonts w:asciiTheme="minorHAnsi" w:eastAsia="Calibri" w:hAnsiTheme="minorHAnsi" w:cstheme="minorHAnsi"/>
                <w:i/>
                <w:lang w:eastAsia="en-US"/>
              </w:rPr>
              <w:t xml:space="preserve">Over and Under the Pond </w:t>
            </w:r>
            <w:r w:rsidRPr="003B0FDE">
              <w:rPr>
                <w:rFonts w:asciiTheme="minorHAnsi" w:eastAsia="Calibri" w:hAnsiTheme="minorHAnsi" w:cstheme="minorHAnsi"/>
                <w:lang w:eastAsia="en-US"/>
              </w:rPr>
              <w:t>by Kate Messner</w:t>
            </w:r>
          </w:p>
        </w:tc>
      </w:tr>
      <w:tr w:rsidR="007E7EEE" w:rsidRPr="003B0FDE" w14:paraId="763FA939" w14:textId="77777777" w:rsidTr="000B215A">
        <w:trPr>
          <w:trHeight w:val="699"/>
        </w:trPr>
        <w:tc>
          <w:tcPr>
            <w:tcW w:w="2835" w:type="dxa"/>
            <w:shd w:val="clear" w:color="auto" w:fill="auto"/>
          </w:tcPr>
          <w:p w14:paraId="2F899DD9" w14:textId="77777777" w:rsidR="007E7EEE" w:rsidRPr="00866B45" w:rsidRDefault="007E7EEE" w:rsidP="00AA7EF5">
            <w:pPr>
              <w:spacing w:before="60" w:after="60"/>
              <w:rPr>
                <w:rFonts w:asciiTheme="minorHAnsi" w:eastAsia="Calibri" w:hAnsiTheme="minorHAnsi" w:cstheme="minorHAnsi"/>
                <w:b/>
                <w:sz w:val="24"/>
              </w:rPr>
            </w:pPr>
            <w:r w:rsidRPr="003B0FDE">
              <w:rPr>
                <w:rFonts w:asciiTheme="minorHAnsi" w:eastAsia="Calibri" w:hAnsiTheme="minorHAnsi" w:cstheme="minorHAnsi"/>
                <w:b/>
                <w:sz w:val="24"/>
              </w:rPr>
              <w:t>Review</w:t>
            </w:r>
          </w:p>
        </w:tc>
        <w:tc>
          <w:tcPr>
            <w:tcW w:w="7117" w:type="dxa"/>
            <w:shd w:val="clear" w:color="auto" w:fill="auto"/>
          </w:tcPr>
          <w:p w14:paraId="428F0FAE" w14:textId="77777777" w:rsidR="007E7EEE" w:rsidRPr="003B0FDE" w:rsidRDefault="00AA7EF5" w:rsidP="00AA7EF5">
            <w:pPr>
              <w:tabs>
                <w:tab w:val="left" w:pos="2670"/>
              </w:tabs>
              <w:spacing w:before="60" w:after="60"/>
              <w:rPr>
                <w:rFonts w:asciiTheme="minorHAnsi" w:eastAsia="Calibri" w:hAnsiTheme="minorHAnsi" w:cstheme="minorHAnsi"/>
                <w:sz w:val="24"/>
              </w:rPr>
            </w:pPr>
            <w:r>
              <w:rPr>
                <w:rFonts w:asciiTheme="minorHAnsi" w:eastAsia="Calibri" w:hAnsiTheme="minorHAnsi" w:cstheme="minorHAnsi"/>
                <w:sz w:val="24"/>
              </w:rPr>
              <w:t xml:space="preserve">Review the </w:t>
            </w:r>
            <w:hyperlink w:anchor="_Focus_Texts:_Job" w:history="1">
              <w:r w:rsidRPr="00132501">
                <w:rPr>
                  <w:rStyle w:val="Hyperlink"/>
                  <w:rFonts w:asciiTheme="minorHAnsi" w:eastAsia="Calibri" w:hAnsiTheme="minorHAnsi" w:cstheme="minorHAnsi"/>
                  <w:sz w:val="24"/>
                </w:rPr>
                <w:t>Job</w:t>
              </w:r>
            </w:hyperlink>
            <w:r>
              <w:rPr>
                <w:rFonts w:asciiTheme="minorHAnsi" w:eastAsia="Calibri" w:hAnsiTheme="minorHAnsi" w:cstheme="minorHAnsi"/>
                <w:sz w:val="24"/>
              </w:rPr>
              <w:t xml:space="preserve"> text.</w:t>
            </w:r>
          </w:p>
          <w:p w14:paraId="6E6C63C5" w14:textId="77777777" w:rsidR="007E7EEE" w:rsidRPr="003B0FDE" w:rsidRDefault="007E7EEE" w:rsidP="00AA7EF5">
            <w:pPr>
              <w:tabs>
                <w:tab w:val="left" w:pos="2670"/>
              </w:tabs>
              <w:spacing w:before="60" w:after="60"/>
              <w:rPr>
                <w:rFonts w:asciiTheme="minorHAnsi" w:eastAsia="Calibri" w:hAnsiTheme="minorHAnsi" w:cstheme="minorHAnsi"/>
                <w:sz w:val="24"/>
              </w:rPr>
            </w:pPr>
            <w:r w:rsidRPr="003B0FDE">
              <w:rPr>
                <w:rFonts w:asciiTheme="minorHAnsi" w:eastAsia="Calibri" w:hAnsiTheme="minorHAnsi" w:cstheme="minorHAnsi"/>
                <w:sz w:val="24"/>
              </w:rPr>
              <w:t>Invite the children to name one thing they learned about water and water creatures, and their importance to the Canadian natural environment. Ask them what water creature/fish they like best.</w:t>
            </w:r>
          </w:p>
          <w:p w14:paraId="3038042E" w14:textId="77777777" w:rsidR="007E7EEE" w:rsidRPr="003B0FDE" w:rsidRDefault="007E7EEE" w:rsidP="00AA7EF5">
            <w:pPr>
              <w:tabs>
                <w:tab w:val="left" w:pos="2670"/>
              </w:tabs>
              <w:spacing w:before="60" w:after="60"/>
              <w:rPr>
                <w:rFonts w:asciiTheme="minorHAnsi" w:eastAsia="Calibri" w:hAnsiTheme="minorHAnsi" w:cstheme="minorHAnsi"/>
                <w:sz w:val="24"/>
              </w:rPr>
            </w:pPr>
            <w:r w:rsidRPr="003B0FDE">
              <w:rPr>
                <w:rFonts w:asciiTheme="minorHAnsi" w:eastAsia="Calibri" w:hAnsiTheme="minorHAnsi" w:cstheme="minorHAnsi"/>
                <w:sz w:val="24"/>
              </w:rPr>
              <w:t xml:space="preserve">Sing the chorus and verses 1 and 3 of </w:t>
            </w:r>
            <w:r w:rsidR="00C77224">
              <w:rPr>
                <w:rFonts w:asciiTheme="minorHAnsi" w:eastAsia="Calibri" w:hAnsiTheme="minorHAnsi" w:cstheme="minorHAnsi"/>
                <w:sz w:val="24"/>
              </w:rPr>
              <w:t>“</w:t>
            </w:r>
            <w:r w:rsidRPr="0036359E">
              <w:rPr>
                <w:rFonts w:asciiTheme="minorHAnsi" w:eastAsia="Calibri" w:hAnsiTheme="minorHAnsi" w:cstheme="minorHAnsi"/>
                <w:sz w:val="24"/>
              </w:rPr>
              <w:t>All Things Bright and Beautiful</w:t>
            </w:r>
            <w:r w:rsidRPr="003B0FDE">
              <w:rPr>
                <w:rFonts w:asciiTheme="minorHAnsi" w:eastAsia="Calibri" w:hAnsiTheme="minorHAnsi" w:cstheme="minorHAnsi"/>
                <w:sz w:val="24"/>
              </w:rPr>
              <w:t>,</w:t>
            </w:r>
            <w:r w:rsidR="00C77224">
              <w:rPr>
                <w:rFonts w:asciiTheme="minorHAnsi" w:eastAsia="Calibri" w:hAnsiTheme="minorHAnsi" w:cstheme="minorHAnsi"/>
                <w:sz w:val="24"/>
              </w:rPr>
              <w:t>”</w:t>
            </w:r>
            <w:r w:rsidRPr="003B0FDE">
              <w:rPr>
                <w:rFonts w:asciiTheme="minorHAnsi" w:eastAsia="Calibri" w:hAnsiTheme="minorHAnsi" w:cstheme="minorHAnsi"/>
                <w:sz w:val="24"/>
              </w:rPr>
              <w:t xml:space="preserve"> </w:t>
            </w:r>
            <w:r w:rsidRPr="0036359E">
              <w:rPr>
                <w:rFonts w:asciiTheme="minorHAnsi" w:eastAsia="Calibri" w:hAnsiTheme="minorHAnsi" w:cstheme="minorHAnsi"/>
                <w:i/>
                <w:sz w:val="24"/>
              </w:rPr>
              <w:t>Voices United</w:t>
            </w:r>
            <w:r w:rsidRPr="003B0FDE">
              <w:rPr>
                <w:rFonts w:asciiTheme="minorHAnsi" w:eastAsia="Calibri" w:hAnsiTheme="minorHAnsi" w:cstheme="minorHAnsi"/>
                <w:sz w:val="24"/>
              </w:rPr>
              <w:t xml:space="preserve"> 291</w:t>
            </w:r>
            <w:r w:rsidR="00C77224">
              <w:rPr>
                <w:rFonts w:asciiTheme="minorHAnsi" w:eastAsia="Calibri" w:hAnsiTheme="minorHAnsi" w:cstheme="minorHAnsi"/>
                <w:sz w:val="24"/>
              </w:rPr>
              <w:t>.</w:t>
            </w:r>
          </w:p>
        </w:tc>
      </w:tr>
      <w:tr w:rsidR="007E7EEE" w:rsidRPr="003B0FDE" w14:paraId="294245FA" w14:textId="77777777" w:rsidTr="000B215A">
        <w:trPr>
          <w:trHeight w:val="984"/>
        </w:trPr>
        <w:tc>
          <w:tcPr>
            <w:tcW w:w="2835" w:type="dxa"/>
            <w:shd w:val="clear" w:color="auto" w:fill="auto"/>
          </w:tcPr>
          <w:p w14:paraId="1BE0349A" w14:textId="77777777" w:rsidR="007E7EEE" w:rsidRPr="00866B45" w:rsidRDefault="007E7EEE" w:rsidP="00AA7EF5">
            <w:pPr>
              <w:spacing w:before="60" w:after="60"/>
              <w:rPr>
                <w:rFonts w:asciiTheme="minorHAnsi" w:eastAsia="Calibri" w:hAnsiTheme="minorHAnsi" w:cstheme="minorHAnsi"/>
                <w:b/>
                <w:sz w:val="24"/>
              </w:rPr>
            </w:pPr>
            <w:r w:rsidRPr="00866B45">
              <w:rPr>
                <w:rFonts w:asciiTheme="minorHAnsi" w:eastAsia="Calibri" w:hAnsiTheme="minorHAnsi" w:cstheme="minorHAnsi"/>
                <w:b/>
                <w:sz w:val="24"/>
              </w:rPr>
              <w:t>Conclusion</w:t>
            </w:r>
          </w:p>
        </w:tc>
        <w:tc>
          <w:tcPr>
            <w:tcW w:w="7117" w:type="dxa"/>
            <w:shd w:val="clear" w:color="auto" w:fill="auto"/>
          </w:tcPr>
          <w:p w14:paraId="7DCECCAB" w14:textId="5CFED60D" w:rsidR="007E7EEE" w:rsidRPr="003B0FDE" w:rsidRDefault="007E7EEE" w:rsidP="00C77224">
            <w:pPr>
              <w:spacing w:before="60" w:after="60"/>
              <w:rPr>
                <w:rFonts w:asciiTheme="minorHAnsi" w:eastAsia="Calibri" w:hAnsiTheme="minorHAnsi" w:cstheme="minorHAnsi"/>
                <w:sz w:val="24"/>
              </w:rPr>
            </w:pPr>
            <w:r w:rsidRPr="003B0FDE">
              <w:rPr>
                <w:rFonts w:asciiTheme="minorHAnsi" w:eastAsia="Calibri" w:hAnsiTheme="minorHAnsi" w:cstheme="minorHAnsi"/>
                <w:sz w:val="24"/>
              </w:rPr>
              <w:t>Give thanks to God for all water creatures. Give thanks for waterkeepers and all who care for creatures that live in water, as well as those who care for lakes, rivers, and oceans. Request God’s help in caring for Canada’s water resources and water creatures, and all they offer to us.</w:t>
            </w:r>
          </w:p>
        </w:tc>
      </w:tr>
    </w:tbl>
    <w:p w14:paraId="60061E4C" w14:textId="77777777" w:rsidR="007E7EEE" w:rsidRPr="003B0FDE" w:rsidRDefault="007E7EEE" w:rsidP="007E7EEE">
      <w:pPr>
        <w:spacing w:after="0"/>
        <w:rPr>
          <w:rFonts w:asciiTheme="minorHAnsi" w:hAnsiTheme="minorHAnsi" w:cstheme="minorHAnsi"/>
          <w:sz w:val="24"/>
        </w:rPr>
      </w:pPr>
    </w:p>
    <w:p w14:paraId="44EAFD9C" w14:textId="77777777" w:rsidR="007E7EEE" w:rsidRPr="003B0FDE" w:rsidRDefault="007E7EEE" w:rsidP="007E7EEE">
      <w:pPr>
        <w:rPr>
          <w:rFonts w:asciiTheme="minorHAnsi" w:hAnsiTheme="minorHAnsi" w:cstheme="minorHAnsi"/>
          <w:sz w:val="24"/>
        </w:rPr>
      </w:pPr>
      <w:r w:rsidRPr="003B0FDE">
        <w:rPr>
          <w:rFonts w:asciiTheme="minorHAnsi" w:hAnsiTheme="minorHAnsi" w:cstheme="minorHAnsi"/>
          <w:sz w:val="24"/>
        </w:rPr>
        <w:br w:type="page"/>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7117"/>
      </w:tblGrid>
      <w:tr w:rsidR="007E7EEE" w:rsidRPr="003B0FDE" w14:paraId="4F5E9AA5" w14:textId="77777777" w:rsidTr="00AA7EF5">
        <w:tc>
          <w:tcPr>
            <w:tcW w:w="2835" w:type="dxa"/>
            <w:shd w:val="clear" w:color="auto" w:fill="D9D9D9" w:themeFill="background1" w:themeFillShade="D9"/>
          </w:tcPr>
          <w:p w14:paraId="2F18CB7E" w14:textId="77777777" w:rsidR="007E7EEE" w:rsidRPr="003B0FDE" w:rsidRDefault="007E7EEE" w:rsidP="00306197">
            <w:pPr>
              <w:spacing w:before="60" w:after="60"/>
              <w:rPr>
                <w:rFonts w:asciiTheme="minorHAnsi" w:eastAsia="Calibri" w:hAnsiTheme="minorHAnsi" w:cstheme="minorHAnsi"/>
                <w:b/>
                <w:sz w:val="24"/>
              </w:rPr>
            </w:pPr>
            <w:r w:rsidRPr="003B0FDE">
              <w:rPr>
                <w:rFonts w:asciiTheme="minorHAnsi" w:eastAsia="Calibri" w:hAnsiTheme="minorHAnsi" w:cstheme="minorHAnsi"/>
                <w:b/>
                <w:i/>
                <w:sz w:val="24"/>
              </w:rPr>
              <w:t>Live with Respect</w:t>
            </w:r>
          </w:p>
          <w:p w14:paraId="5C564620" w14:textId="77777777" w:rsidR="007E7EEE" w:rsidRPr="003B0FDE" w:rsidRDefault="008E29B9" w:rsidP="00306197">
            <w:pPr>
              <w:spacing w:before="60" w:after="60"/>
              <w:rPr>
                <w:rFonts w:asciiTheme="minorHAnsi" w:eastAsia="Calibri" w:hAnsiTheme="minorHAnsi" w:cstheme="minorHAnsi"/>
                <w:b/>
                <w:sz w:val="24"/>
              </w:rPr>
            </w:pPr>
            <w:r>
              <w:rPr>
                <w:rFonts w:asciiTheme="minorHAnsi" w:eastAsia="Calibri" w:hAnsiTheme="minorHAnsi" w:cstheme="minorHAnsi"/>
                <w:b/>
                <w:sz w:val="24"/>
              </w:rPr>
              <w:t>5-week unit</w:t>
            </w:r>
          </w:p>
        </w:tc>
        <w:tc>
          <w:tcPr>
            <w:tcW w:w="7117" w:type="dxa"/>
            <w:shd w:val="clear" w:color="auto" w:fill="D9D9D9" w:themeFill="background1" w:themeFillShade="D9"/>
          </w:tcPr>
          <w:p w14:paraId="1B5BC159" w14:textId="4640B579" w:rsidR="007E7EEE" w:rsidRPr="00AA7EF5" w:rsidRDefault="008E29B9" w:rsidP="008B6C01">
            <w:pPr>
              <w:spacing w:before="60" w:after="60"/>
              <w:rPr>
                <w:rFonts w:asciiTheme="minorHAnsi" w:eastAsia="Calibri" w:hAnsiTheme="minorHAnsi" w:cstheme="minorHAnsi"/>
                <w:b/>
                <w:sz w:val="24"/>
              </w:rPr>
            </w:pPr>
            <w:r w:rsidRPr="00AA7EF5">
              <w:rPr>
                <w:rFonts w:asciiTheme="minorHAnsi" w:eastAsia="Calibri" w:hAnsiTheme="minorHAnsi" w:cstheme="minorHAnsi"/>
                <w:b/>
                <w:sz w:val="24"/>
              </w:rPr>
              <w:t xml:space="preserve">Lesson </w:t>
            </w:r>
            <w:r w:rsidR="008B6C01">
              <w:rPr>
                <w:rFonts w:asciiTheme="minorHAnsi" w:eastAsia="Calibri" w:hAnsiTheme="minorHAnsi" w:cstheme="minorHAnsi"/>
                <w:b/>
                <w:sz w:val="24"/>
              </w:rPr>
              <w:t>5</w:t>
            </w:r>
            <w:r w:rsidRPr="00AA7EF5">
              <w:rPr>
                <w:rFonts w:asciiTheme="minorHAnsi" w:eastAsia="Calibri" w:hAnsiTheme="minorHAnsi" w:cstheme="minorHAnsi"/>
                <w:b/>
                <w:sz w:val="24"/>
              </w:rPr>
              <w:t xml:space="preserve">: </w:t>
            </w:r>
            <w:r w:rsidR="007E7EEE" w:rsidRPr="00AA7EF5">
              <w:rPr>
                <w:rFonts w:asciiTheme="minorHAnsi" w:eastAsia="Calibri" w:hAnsiTheme="minorHAnsi" w:cstheme="minorHAnsi"/>
                <w:b/>
                <w:sz w:val="24"/>
              </w:rPr>
              <w:t>God’s Breath in</w:t>
            </w:r>
            <w:r w:rsidRPr="00AA7EF5">
              <w:rPr>
                <w:rFonts w:asciiTheme="minorHAnsi" w:eastAsia="Calibri" w:hAnsiTheme="minorHAnsi" w:cstheme="minorHAnsi"/>
                <w:b/>
                <w:sz w:val="24"/>
              </w:rPr>
              <w:t xml:space="preserve"> Every Human Being</w:t>
            </w:r>
          </w:p>
        </w:tc>
      </w:tr>
      <w:tr w:rsidR="007E7EEE" w:rsidRPr="003B0FDE" w14:paraId="1B9366DA" w14:textId="77777777" w:rsidTr="000B215A">
        <w:tc>
          <w:tcPr>
            <w:tcW w:w="2835" w:type="dxa"/>
            <w:shd w:val="clear" w:color="auto" w:fill="auto"/>
          </w:tcPr>
          <w:p w14:paraId="47BD3FAB" w14:textId="77777777" w:rsidR="007E7EEE" w:rsidRPr="003B0FDE" w:rsidRDefault="007E7EEE" w:rsidP="00306197">
            <w:pPr>
              <w:spacing w:before="60" w:after="60"/>
              <w:rPr>
                <w:rFonts w:asciiTheme="minorHAnsi" w:eastAsia="Calibri" w:hAnsiTheme="minorHAnsi" w:cstheme="minorHAnsi"/>
                <w:b/>
                <w:sz w:val="24"/>
              </w:rPr>
            </w:pPr>
            <w:r w:rsidRPr="003B0FDE">
              <w:rPr>
                <w:rFonts w:asciiTheme="minorHAnsi" w:eastAsia="Calibri" w:hAnsiTheme="minorHAnsi" w:cstheme="minorHAnsi"/>
                <w:b/>
                <w:sz w:val="24"/>
              </w:rPr>
              <w:t>Bible Verses</w:t>
            </w:r>
          </w:p>
        </w:tc>
        <w:tc>
          <w:tcPr>
            <w:tcW w:w="7117" w:type="dxa"/>
            <w:shd w:val="clear" w:color="auto" w:fill="auto"/>
          </w:tcPr>
          <w:p w14:paraId="56657D41" w14:textId="77777777" w:rsidR="008E29B9" w:rsidRPr="003B0FDE" w:rsidRDefault="001343E6" w:rsidP="00306197">
            <w:pPr>
              <w:spacing w:before="60" w:after="60"/>
              <w:rPr>
                <w:rFonts w:asciiTheme="minorHAnsi" w:eastAsia="Calibri" w:hAnsiTheme="minorHAnsi" w:cstheme="minorHAnsi"/>
                <w:sz w:val="24"/>
              </w:rPr>
            </w:pPr>
            <w:hyperlink w:anchor="_Focus_Texts:_Job" w:history="1">
              <w:r w:rsidR="008E29B9" w:rsidRPr="0064183C">
                <w:rPr>
                  <w:rStyle w:val="Hyperlink"/>
                  <w:rFonts w:asciiTheme="minorHAnsi" w:eastAsia="Calibri" w:hAnsiTheme="minorHAnsi" w:cstheme="minorHAnsi"/>
                  <w:sz w:val="24"/>
                </w:rPr>
                <w:t>Job 12:7‒10 (NRSV)</w:t>
              </w:r>
            </w:hyperlink>
          </w:p>
          <w:p w14:paraId="45DEE64D" w14:textId="77777777" w:rsidR="007E7EEE" w:rsidRPr="003B0FDE" w:rsidRDefault="001343E6" w:rsidP="00306197">
            <w:pPr>
              <w:spacing w:before="60" w:after="60"/>
              <w:rPr>
                <w:rFonts w:asciiTheme="minorHAnsi" w:eastAsia="Calibri" w:hAnsiTheme="minorHAnsi" w:cstheme="minorHAnsi"/>
                <w:sz w:val="24"/>
              </w:rPr>
            </w:pPr>
            <w:hyperlink w:anchor="_Focus_Texts:_Job" w:history="1">
              <w:r w:rsidR="008E29B9" w:rsidRPr="0064183C">
                <w:rPr>
                  <w:rStyle w:val="Hyperlink"/>
                  <w:rFonts w:asciiTheme="minorHAnsi" w:hAnsiTheme="minorHAnsi" w:cstheme="minorHAnsi"/>
                  <w:sz w:val="24"/>
                </w:rPr>
                <w:t>Genesis 1:26‒28 (</w:t>
              </w:r>
              <w:r w:rsidR="008E29B9" w:rsidRPr="0064183C">
                <w:rPr>
                  <w:rStyle w:val="Hyperlink"/>
                  <w:rFonts w:asciiTheme="minorHAnsi" w:hAnsiTheme="minorHAnsi" w:cstheme="minorHAnsi"/>
                  <w:i/>
                  <w:sz w:val="24"/>
                </w:rPr>
                <w:t>The Message</w:t>
              </w:r>
              <w:r w:rsidR="008E29B9" w:rsidRPr="0064183C">
                <w:rPr>
                  <w:rStyle w:val="Hyperlink"/>
                  <w:rFonts w:asciiTheme="minorHAnsi" w:hAnsiTheme="minorHAnsi" w:cstheme="minorHAnsi"/>
                  <w:sz w:val="24"/>
                </w:rPr>
                <w:t>)</w:t>
              </w:r>
            </w:hyperlink>
          </w:p>
        </w:tc>
      </w:tr>
      <w:tr w:rsidR="007E7EEE" w:rsidRPr="003B0FDE" w14:paraId="704F3A0A" w14:textId="77777777" w:rsidTr="000B215A">
        <w:tc>
          <w:tcPr>
            <w:tcW w:w="2835" w:type="dxa"/>
            <w:shd w:val="clear" w:color="auto" w:fill="auto"/>
          </w:tcPr>
          <w:p w14:paraId="31C38D70" w14:textId="77777777" w:rsidR="007E7EEE" w:rsidRPr="003B0FDE" w:rsidRDefault="007E7EEE" w:rsidP="00306197">
            <w:pPr>
              <w:spacing w:before="60" w:after="60"/>
              <w:rPr>
                <w:rFonts w:asciiTheme="minorHAnsi" w:eastAsia="Calibri" w:hAnsiTheme="minorHAnsi" w:cstheme="minorHAnsi"/>
                <w:b/>
                <w:sz w:val="24"/>
              </w:rPr>
            </w:pPr>
            <w:r w:rsidRPr="003B0FDE">
              <w:rPr>
                <w:rFonts w:asciiTheme="minorHAnsi" w:eastAsia="Calibri" w:hAnsiTheme="minorHAnsi" w:cstheme="minorHAnsi"/>
                <w:b/>
                <w:sz w:val="24"/>
              </w:rPr>
              <w:t>Theological Grounding</w:t>
            </w:r>
          </w:p>
        </w:tc>
        <w:tc>
          <w:tcPr>
            <w:tcW w:w="7117" w:type="dxa"/>
            <w:shd w:val="clear" w:color="auto" w:fill="auto"/>
          </w:tcPr>
          <w:p w14:paraId="6338C456" w14:textId="6C988761" w:rsidR="007E7EEE" w:rsidRPr="003B0FDE" w:rsidRDefault="00AA7EF5" w:rsidP="00306197">
            <w:pPr>
              <w:spacing w:before="60" w:after="60"/>
              <w:rPr>
                <w:rFonts w:asciiTheme="minorHAnsi" w:eastAsia="Calibri" w:hAnsiTheme="minorHAnsi" w:cstheme="minorHAnsi"/>
                <w:sz w:val="24"/>
              </w:rPr>
            </w:pPr>
            <w:r>
              <w:rPr>
                <w:rFonts w:asciiTheme="minorHAnsi" w:eastAsia="Calibri" w:hAnsiTheme="minorHAnsi" w:cstheme="minorHAnsi"/>
                <w:sz w:val="24"/>
              </w:rPr>
              <w:t>The United Church of Canada’s</w:t>
            </w:r>
            <w:r w:rsidRPr="003B0FDE">
              <w:rPr>
                <w:rFonts w:asciiTheme="minorHAnsi" w:eastAsia="Calibri" w:hAnsiTheme="minorHAnsi" w:cstheme="minorHAnsi"/>
                <w:sz w:val="24"/>
              </w:rPr>
              <w:t xml:space="preserve"> </w:t>
            </w:r>
            <w:hyperlink w:anchor="_Theological_Grounding:_A_1" w:history="1">
              <w:r w:rsidRPr="00113CA5">
                <w:rPr>
                  <w:rStyle w:val="Hyperlink"/>
                  <w:rFonts w:asciiTheme="minorHAnsi" w:eastAsia="Calibri" w:hAnsiTheme="minorHAnsi" w:cstheme="minorHAnsi"/>
                  <w:sz w:val="24"/>
                </w:rPr>
                <w:t>A New Creed and A Song of Faith</w:t>
              </w:r>
            </w:hyperlink>
          </w:p>
        </w:tc>
      </w:tr>
      <w:tr w:rsidR="007E7EEE" w:rsidRPr="003B0FDE" w14:paraId="07631211" w14:textId="77777777" w:rsidTr="000B215A">
        <w:tc>
          <w:tcPr>
            <w:tcW w:w="2835" w:type="dxa"/>
            <w:shd w:val="clear" w:color="auto" w:fill="auto"/>
          </w:tcPr>
          <w:p w14:paraId="1171EF1C" w14:textId="77777777" w:rsidR="007E7EEE" w:rsidRPr="003B0FDE" w:rsidRDefault="007E7EEE" w:rsidP="00306197">
            <w:pPr>
              <w:spacing w:before="60" w:after="60"/>
              <w:rPr>
                <w:rFonts w:asciiTheme="minorHAnsi" w:eastAsia="Calibri" w:hAnsiTheme="minorHAnsi" w:cstheme="minorHAnsi"/>
                <w:b/>
                <w:sz w:val="24"/>
              </w:rPr>
            </w:pPr>
            <w:r w:rsidRPr="003B0FDE">
              <w:rPr>
                <w:rFonts w:asciiTheme="minorHAnsi" w:eastAsia="Calibri" w:hAnsiTheme="minorHAnsi" w:cstheme="minorHAnsi"/>
                <w:b/>
                <w:sz w:val="24"/>
              </w:rPr>
              <w:t>Emphasis or Theme</w:t>
            </w:r>
          </w:p>
        </w:tc>
        <w:tc>
          <w:tcPr>
            <w:tcW w:w="7117" w:type="dxa"/>
            <w:shd w:val="clear" w:color="auto" w:fill="auto"/>
          </w:tcPr>
          <w:p w14:paraId="6E862976" w14:textId="77777777" w:rsidR="007E7EEE" w:rsidRPr="003B0FDE" w:rsidRDefault="007E7EEE" w:rsidP="00306197">
            <w:pPr>
              <w:spacing w:before="60" w:after="60"/>
              <w:rPr>
                <w:rFonts w:asciiTheme="minorHAnsi" w:eastAsia="Calibri" w:hAnsiTheme="minorHAnsi" w:cstheme="minorHAnsi"/>
                <w:sz w:val="24"/>
              </w:rPr>
            </w:pPr>
            <w:r w:rsidRPr="003B0FDE">
              <w:rPr>
                <w:rFonts w:asciiTheme="minorHAnsi" w:eastAsia="Calibri" w:hAnsiTheme="minorHAnsi" w:cstheme="minorHAnsi"/>
                <w:sz w:val="24"/>
              </w:rPr>
              <w:t>Learn about people in Canada and around the world who teach us how to offer respect and care for God’s gift of creation as God’s co-creators</w:t>
            </w:r>
            <w:r w:rsidR="00D475B3">
              <w:rPr>
                <w:rFonts w:asciiTheme="minorHAnsi" w:eastAsia="Calibri" w:hAnsiTheme="minorHAnsi" w:cstheme="minorHAnsi"/>
                <w:sz w:val="24"/>
              </w:rPr>
              <w:t>.</w:t>
            </w:r>
          </w:p>
        </w:tc>
      </w:tr>
      <w:tr w:rsidR="00F32A20" w:rsidRPr="003B0FDE" w14:paraId="67DF1E3D" w14:textId="77777777" w:rsidTr="000B215A">
        <w:trPr>
          <w:trHeight w:val="557"/>
        </w:trPr>
        <w:tc>
          <w:tcPr>
            <w:tcW w:w="2835" w:type="dxa"/>
            <w:shd w:val="clear" w:color="auto" w:fill="auto"/>
          </w:tcPr>
          <w:p w14:paraId="6A70AD4D" w14:textId="58BE0FF7" w:rsidR="00F32A20" w:rsidRPr="003B0FDE" w:rsidRDefault="00F32A20" w:rsidP="00306197">
            <w:pPr>
              <w:spacing w:before="60" w:after="60"/>
              <w:rPr>
                <w:rFonts w:asciiTheme="minorHAnsi" w:eastAsia="Calibri" w:hAnsiTheme="minorHAnsi" w:cstheme="minorHAnsi"/>
                <w:b/>
                <w:sz w:val="24"/>
              </w:rPr>
            </w:pPr>
            <w:r>
              <w:rPr>
                <w:rFonts w:asciiTheme="minorHAnsi" w:eastAsia="Calibri" w:hAnsiTheme="minorHAnsi" w:cstheme="minorHAnsi"/>
                <w:b/>
                <w:sz w:val="24"/>
              </w:rPr>
              <w:t>Preparation</w:t>
            </w:r>
          </w:p>
        </w:tc>
        <w:tc>
          <w:tcPr>
            <w:tcW w:w="7117" w:type="dxa"/>
            <w:shd w:val="clear" w:color="auto" w:fill="auto"/>
          </w:tcPr>
          <w:p w14:paraId="310FF72E" w14:textId="77777777" w:rsidR="00F32A20" w:rsidRPr="008E29B9" w:rsidRDefault="00F32A20" w:rsidP="00F32A20">
            <w:pPr>
              <w:pStyle w:val="ListParagraph"/>
              <w:numPr>
                <w:ilvl w:val="0"/>
                <w:numId w:val="44"/>
              </w:numPr>
              <w:spacing w:before="60" w:after="60"/>
              <w:ind w:left="360"/>
              <w:contextualSpacing w:val="0"/>
              <w:rPr>
                <w:rFonts w:asciiTheme="minorHAnsi" w:eastAsia="Calibri" w:hAnsiTheme="minorHAnsi" w:cstheme="minorHAnsi"/>
                <w:sz w:val="24"/>
              </w:rPr>
            </w:pPr>
            <w:r w:rsidRPr="003B0FDE">
              <w:rPr>
                <w:rFonts w:asciiTheme="minorHAnsi" w:eastAsia="Calibri" w:hAnsiTheme="minorHAnsi" w:cstheme="minorHAnsi"/>
                <w:sz w:val="24"/>
              </w:rPr>
              <w:t>Find/create a poster of the text</w:t>
            </w:r>
            <w:r>
              <w:rPr>
                <w:rFonts w:asciiTheme="minorHAnsi" w:eastAsia="Calibri" w:hAnsiTheme="minorHAnsi" w:cstheme="minorHAnsi"/>
                <w:sz w:val="24"/>
              </w:rPr>
              <w:t xml:space="preserve"> from </w:t>
            </w:r>
            <w:hyperlink w:anchor="_Focus_Texts:_Job" w:history="1">
              <w:r w:rsidRPr="003A79F0">
                <w:rPr>
                  <w:rStyle w:val="Hyperlink"/>
                  <w:rFonts w:asciiTheme="minorHAnsi" w:eastAsia="Calibri" w:hAnsiTheme="minorHAnsi" w:cstheme="minorHAnsi"/>
                  <w:sz w:val="24"/>
                </w:rPr>
                <w:t>Job 12:7‒10</w:t>
              </w:r>
            </w:hyperlink>
            <w:r>
              <w:rPr>
                <w:rFonts w:asciiTheme="minorHAnsi" w:eastAsia="Calibri" w:hAnsiTheme="minorHAnsi" w:cstheme="minorHAnsi"/>
                <w:sz w:val="24"/>
              </w:rPr>
              <w:t>.</w:t>
            </w:r>
          </w:p>
          <w:p w14:paraId="4C8A5BE1" w14:textId="77777777" w:rsidR="00F32A20" w:rsidRPr="003B0FDE" w:rsidRDefault="00F32A20" w:rsidP="00F32A20">
            <w:pPr>
              <w:pStyle w:val="ListParagraph"/>
              <w:numPr>
                <w:ilvl w:val="0"/>
                <w:numId w:val="44"/>
              </w:numPr>
              <w:spacing w:before="60" w:after="60"/>
              <w:ind w:left="360"/>
              <w:contextualSpacing w:val="0"/>
              <w:rPr>
                <w:rFonts w:asciiTheme="minorHAnsi" w:hAnsiTheme="minorHAnsi" w:cstheme="minorHAnsi"/>
                <w:color w:val="000000"/>
                <w:sz w:val="24"/>
                <w:shd w:val="clear" w:color="auto" w:fill="FFFFFF"/>
              </w:rPr>
            </w:pPr>
            <w:r w:rsidRPr="003B0FDE">
              <w:rPr>
                <w:rFonts w:asciiTheme="minorHAnsi" w:hAnsiTheme="minorHAnsi" w:cstheme="minorHAnsi"/>
                <w:color w:val="000000"/>
                <w:sz w:val="24"/>
                <w:shd w:val="clear" w:color="auto" w:fill="FFFFFF"/>
              </w:rPr>
              <w:t>Choose the story you will tell and learn it, or make sure you have a copy.</w:t>
            </w:r>
          </w:p>
          <w:p w14:paraId="7FB5432D" w14:textId="72F39B1B" w:rsidR="00F32A20" w:rsidRPr="003B0FDE" w:rsidRDefault="00F32A20" w:rsidP="00F32A20">
            <w:pPr>
              <w:tabs>
                <w:tab w:val="center" w:pos="3450"/>
              </w:tabs>
              <w:spacing w:before="60" w:after="60"/>
              <w:rPr>
                <w:rFonts w:asciiTheme="minorHAnsi" w:hAnsiTheme="minorHAnsi" w:cstheme="minorHAnsi"/>
                <w:bCs/>
                <w:sz w:val="24"/>
                <w:shd w:val="clear" w:color="auto" w:fill="FEFEFE"/>
              </w:rPr>
            </w:pPr>
            <w:r w:rsidRPr="003B0FDE">
              <w:rPr>
                <w:rFonts w:asciiTheme="minorHAnsi" w:hAnsiTheme="minorHAnsi" w:cstheme="minorHAnsi"/>
                <w:color w:val="000000"/>
                <w:sz w:val="24"/>
                <w:shd w:val="clear" w:color="auto" w:fill="FFFFFF"/>
              </w:rPr>
              <w:t>Gather supplies for any of the activities you select for your group to use.</w:t>
            </w:r>
          </w:p>
        </w:tc>
      </w:tr>
      <w:tr w:rsidR="007E7EEE" w:rsidRPr="003B0FDE" w14:paraId="7F0B98D4" w14:textId="77777777" w:rsidTr="000B215A">
        <w:trPr>
          <w:trHeight w:val="557"/>
        </w:trPr>
        <w:tc>
          <w:tcPr>
            <w:tcW w:w="2835" w:type="dxa"/>
            <w:shd w:val="clear" w:color="auto" w:fill="auto"/>
          </w:tcPr>
          <w:p w14:paraId="0499C58C" w14:textId="77777777" w:rsidR="007E7EEE" w:rsidRPr="008E29B9" w:rsidRDefault="007E7EEE" w:rsidP="00306197">
            <w:pPr>
              <w:spacing w:before="60" w:after="60"/>
              <w:rPr>
                <w:rFonts w:asciiTheme="minorHAnsi" w:eastAsia="Calibri" w:hAnsiTheme="minorHAnsi" w:cstheme="minorHAnsi"/>
                <w:sz w:val="24"/>
              </w:rPr>
            </w:pPr>
            <w:r w:rsidRPr="003B0FDE">
              <w:rPr>
                <w:rFonts w:asciiTheme="minorHAnsi" w:eastAsia="Calibri" w:hAnsiTheme="minorHAnsi" w:cstheme="minorHAnsi"/>
                <w:b/>
                <w:sz w:val="24"/>
              </w:rPr>
              <w:t xml:space="preserve">Welcome and </w:t>
            </w:r>
            <w:r w:rsidRPr="003B0FDE">
              <w:rPr>
                <w:rFonts w:asciiTheme="minorHAnsi" w:eastAsia="Calibri" w:hAnsiTheme="minorHAnsi" w:cstheme="minorHAnsi"/>
                <w:b/>
                <w:sz w:val="24"/>
              </w:rPr>
              <w:br/>
              <w:t>First Activities</w:t>
            </w:r>
          </w:p>
        </w:tc>
        <w:tc>
          <w:tcPr>
            <w:tcW w:w="7117" w:type="dxa"/>
            <w:shd w:val="clear" w:color="auto" w:fill="auto"/>
          </w:tcPr>
          <w:p w14:paraId="432525BF" w14:textId="77777777" w:rsidR="007E7EEE" w:rsidRPr="003B0FDE" w:rsidRDefault="007E7EEE" w:rsidP="00306197">
            <w:pPr>
              <w:tabs>
                <w:tab w:val="center" w:pos="3450"/>
              </w:tabs>
              <w:spacing w:before="60" w:after="60"/>
              <w:rPr>
                <w:rFonts w:asciiTheme="minorHAnsi" w:hAnsiTheme="minorHAnsi" w:cstheme="minorHAnsi"/>
                <w:bCs/>
                <w:sz w:val="24"/>
                <w:shd w:val="clear" w:color="auto" w:fill="FEFEFE"/>
              </w:rPr>
            </w:pPr>
            <w:r w:rsidRPr="003B0FDE">
              <w:rPr>
                <w:rFonts w:asciiTheme="minorHAnsi" w:hAnsiTheme="minorHAnsi" w:cstheme="minorHAnsi"/>
                <w:bCs/>
                <w:sz w:val="24"/>
                <w:shd w:val="clear" w:color="auto" w:fill="FEFEFE"/>
              </w:rPr>
              <w:t xml:space="preserve">Display photos and short bios of some of </w:t>
            </w:r>
            <w:hyperlink r:id="rId67" w:history="1">
              <w:r w:rsidRPr="003B0FDE">
                <w:rPr>
                  <w:rStyle w:val="Hyperlink"/>
                  <w:rFonts w:asciiTheme="minorHAnsi" w:hAnsiTheme="minorHAnsi" w:cstheme="minorHAnsi"/>
                  <w:bCs/>
                  <w:sz w:val="24"/>
                  <w:shd w:val="clear" w:color="auto" w:fill="FEFEFE"/>
                </w:rPr>
                <w:t>Canada’s top environment protectors</w:t>
              </w:r>
            </w:hyperlink>
            <w:r w:rsidRPr="003B0FDE">
              <w:rPr>
                <w:rFonts w:asciiTheme="minorHAnsi" w:hAnsiTheme="minorHAnsi" w:cstheme="minorHAnsi"/>
                <w:bCs/>
                <w:sz w:val="24"/>
                <w:shd w:val="clear" w:color="auto" w:fill="FEFEFE"/>
              </w:rPr>
              <w:t xml:space="preserve">, and </w:t>
            </w:r>
            <w:hyperlink r:id="rId68" w:history="1">
              <w:r w:rsidRPr="003B0FDE">
                <w:rPr>
                  <w:rStyle w:val="Hyperlink"/>
                  <w:rFonts w:asciiTheme="minorHAnsi" w:hAnsiTheme="minorHAnsi" w:cstheme="minorHAnsi"/>
                  <w:bCs/>
                  <w:sz w:val="24"/>
                  <w:shd w:val="clear" w:color="auto" w:fill="FEFEFE"/>
                </w:rPr>
                <w:t>students</w:t>
              </w:r>
            </w:hyperlink>
            <w:r w:rsidRPr="003B0FDE">
              <w:rPr>
                <w:rFonts w:asciiTheme="minorHAnsi" w:hAnsiTheme="minorHAnsi" w:cstheme="minorHAnsi"/>
                <w:bCs/>
                <w:sz w:val="24"/>
                <w:shd w:val="clear" w:color="auto" w:fill="FEFEFE"/>
              </w:rPr>
              <w:t xml:space="preserve"> who are striking for climate justice in </w:t>
            </w:r>
            <w:hyperlink r:id="rId69" w:history="1">
              <w:r w:rsidRPr="003B0FDE">
                <w:rPr>
                  <w:rStyle w:val="Hyperlink"/>
                  <w:rFonts w:asciiTheme="minorHAnsi" w:hAnsiTheme="minorHAnsi" w:cstheme="minorHAnsi"/>
                  <w:bCs/>
                  <w:sz w:val="24"/>
                  <w:shd w:val="clear" w:color="auto" w:fill="FEFEFE"/>
                </w:rPr>
                <w:t>Canada</w:t>
              </w:r>
            </w:hyperlink>
            <w:r w:rsidRPr="003B0FDE">
              <w:rPr>
                <w:rFonts w:asciiTheme="minorHAnsi" w:hAnsiTheme="minorHAnsi" w:cstheme="minorHAnsi"/>
                <w:bCs/>
                <w:sz w:val="24"/>
                <w:shd w:val="clear" w:color="auto" w:fill="FEFEFE"/>
              </w:rPr>
              <w:t xml:space="preserve"> and around the </w:t>
            </w:r>
            <w:hyperlink r:id="rId70" w:anchor="t-660306" w:history="1">
              <w:r w:rsidRPr="003B0FDE">
                <w:rPr>
                  <w:rStyle w:val="Hyperlink"/>
                  <w:rFonts w:asciiTheme="minorHAnsi" w:hAnsiTheme="minorHAnsi" w:cstheme="minorHAnsi"/>
                  <w:bCs/>
                  <w:sz w:val="24"/>
                  <w:shd w:val="clear" w:color="auto" w:fill="FEFEFE"/>
                </w:rPr>
                <w:t>world</w:t>
              </w:r>
            </w:hyperlink>
            <w:r w:rsidRPr="003B0FDE">
              <w:rPr>
                <w:rFonts w:asciiTheme="minorHAnsi" w:hAnsiTheme="minorHAnsi" w:cstheme="minorHAnsi"/>
                <w:bCs/>
                <w:sz w:val="24"/>
                <w:shd w:val="clear" w:color="auto" w:fill="FEFEFE"/>
              </w:rPr>
              <w:t xml:space="preserve">. </w:t>
            </w:r>
          </w:p>
          <w:p w14:paraId="5BCA7D2D" w14:textId="77777777" w:rsidR="007E7EEE" w:rsidRPr="003B0FDE" w:rsidRDefault="007E7EEE" w:rsidP="00306197">
            <w:pPr>
              <w:tabs>
                <w:tab w:val="center" w:pos="3450"/>
              </w:tabs>
              <w:spacing w:before="60" w:after="60"/>
              <w:rPr>
                <w:rFonts w:asciiTheme="minorHAnsi" w:hAnsiTheme="minorHAnsi" w:cstheme="minorHAnsi"/>
                <w:bCs/>
                <w:sz w:val="24"/>
                <w:shd w:val="clear" w:color="auto" w:fill="FEFEFE"/>
              </w:rPr>
            </w:pPr>
            <w:r w:rsidRPr="003B0FDE">
              <w:rPr>
                <w:rFonts w:asciiTheme="minorHAnsi" w:hAnsiTheme="minorHAnsi" w:cstheme="minorHAnsi"/>
                <w:bCs/>
                <w:sz w:val="24"/>
                <w:shd w:val="clear" w:color="auto" w:fill="FEFEFE"/>
              </w:rPr>
              <w:t>Have thank you cards available for the children to write messages or draw pictures to send to some of these environment protectors.</w:t>
            </w:r>
          </w:p>
        </w:tc>
      </w:tr>
      <w:tr w:rsidR="007E7EEE" w:rsidRPr="003B0FDE" w14:paraId="0F520682" w14:textId="77777777" w:rsidTr="000B215A">
        <w:trPr>
          <w:trHeight w:val="726"/>
        </w:trPr>
        <w:tc>
          <w:tcPr>
            <w:tcW w:w="2835" w:type="dxa"/>
            <w:shd w:val="clear" w:color="auto" w:fill="auto"/>
          </w:tcPr>
          <w:p w14:paraId="2496DAFD" w14:textId="77777777" w:rsidR="007E7EEE" w:rsidRPr="008E29B9" w:rsidRDefault="007E7EEE" w:rsidP="00306197">
            <w:pPr>
              <w:spacing w:before="60" w:after="60"/>
              <w:rPr>
                <w:rFonts w:asciiTheme="minorHAnsi" w:eastAsia="Calibri" w:hAnsiTheme="minorHAnsi" w:cstheme="minorHAnsi"/>
                <w:sz w:val="24"/>
              </w:rPr>
            </w:pPr>
            <w:r w:rsidRPr="003B0FDE">
              <w:rPr>
                <w:rFonts w:asciiTheme="minorHAnsi" w:eastAsia="Calibri" w:hAnsiTheme="minorHAnsi" w:cstheme="minorHAnsi"/>
                <w:b/>
                <w:sz w:val="24"/>
              </w:rPr>
              <w:t>Introduce the Story</w:t>
            </w:r>
          </w:p>
        </w:tc>
        <w:tc>
          <w:tcPr>
            <w:tcW w:w="7117" w:type="dxa"/>
            <w:shd w:val="clear" w:color="auto" w:fill="auto"/>
          </w:tcPr>
          <w:p w14:paraId="2627FE52" w14:textId="77777777" w:rsidR="007E7EEE" w:rsidRPr="003B0FDE" w:rsidRDefault="007E7EEE" w:rsidP="00306197">
            <w:pPr>
              <w:tabs>
                <w:tab w:val="center" w:pos="3450"/>
              </w:tabs>
              <w:spacing w:before="60" w:after="60"/>
              <w:rPr>
                <w:rFonts w:asciiTheme="minorHAnsi" w:hAnsiTheme="minorHAnsi" w:cstheme="minorHAnsi"/>
                <w:sz w:val="24"/>
              </w:rPr>
            </w:pPr>
            <w:r w:rsidRPr="003B0FDE">
              <w:rPr>
                <w:rFonts w:asciiTheme="minorHAnsi" w:hAnsiTheme="minorHAnsi" w:cstheme="minorHAnsi"/>
                <w:sz w:val="24"/>
              </w:rPr>
              <w:t xml:space="preserve">Show the children the poster of the </w:t>
            </w:r>
            <w:hyperlink w:anchor="_Focus_Texts:_Job" w:history="1">
              <w:r w:rsidRPr="00D475B3">
                <w:rPr>
                  <w:rStyle w:val="Hyperlink"/>
                  <w:rFonts w:asciiTheme="minorHAnsi" w:hAnsiTheme="minorHAnsi" w:cstheme="minorHAnsi"/>
                  <w:sz w:val="24"/>
                </w:rPr>
                <w:t>Job</w:t>
              </w:r>
            </w:hyperlink>
            <w:r w:rsidRPr="003B0FDE">
              <w:rPr>
                <w:rFonts w:asciiTheme="minorHAnsi" w:hAnsiTheme="minorHAnsi" w:cstheme="minorHAnsi"/>
                <w:sz w:val="24"/>
              </w:rPr>
              <w:t xml:space="preserve"> text. Remind them that for the past few weeks you have been looking at God’s creation, listening to God’s creation, and learning how to help care for God’s creation. The focus of this final session is on what we as God’s co-creators can do to take action and protect this gift.</w:t>
            </w:r>
          </w:p>
          <w:p w14:paraId="70C571EA" w14:textId="77777777" w:rsidR="007E7EEE" w:rsidRPr="003B0FDE" w:rsidRDefault="007E7EEE" w:rsidP="00306197">
            <w:pPr>
              <w:tabs>
                <w:tab w:val="center" w:pos="3450"/>
              </w:tabs>
              <w:spacing w:before="60" w:after="60"/>
              <w:rPr>
                <w:rFonts w:asciiTheme="minorHAnsi" w:hAnsiTheme="minorHAnsi" w:cstheme="minorHAnsi"/>
                <w:sz w:val="24"/>
              </w:rPr>
            </w:pPr>
            <w:r w:rsidRPr="003B0FDE">
              <w:rPr>
                <w:rFonts w:asciiTheme="minorHAnsi" w:hAnsiTheme="minorHAnsi" w:cstheme="minorHAnsi"/>
                <w:sz w:val="24"/>
              </w:rPr>
              <w:t xml:space="preserve">Invite the children to name what they already know about climate change and </w:t>
            </w:r>
            <w:hyperlink r:id="rId71" w:history="1">
              <w:r w:rsidRPr="003B0FDE">
                <w:rPr>
                  <w:rStyle w:val="Hyperlink"/>
                  <w:rFonts w:asciiTheme="minorHAnsi" w:hAnsiTheme="minorHAnsi" w:cstheme="minorHAnsi"/>
                  <w:sz w:val="24"/>
                </w:rPr>
                <w:t>climate strikes</w:t>
              </w:r>
            </w:hyperlink>
            <w:r w:rsidRPr="003B0FDE">
              <w:rPr>
                <w:rFonts w:asciiTheme="minorHAnsi" w:hAnsiTheme="minorHAnsi" w:cstheme="minorHAnsi"/>
                <w:sz w:val="24"/>
              </w:rPr>
              <w:t>, and what they are already doing to make a difference.</w:t>
            </w:r>
          </w:p>
        </w:tc>
      </w:tr>
      <w:tr w:rsidR="007E7EEE" w:rsidRPr="003B0FDE" w14:paraId="143CED4B" w14:textId="77777777" w:rsidTr="000B215A">
        <w:trPr>
          <w:trHeight w:val="1550"/>
        </w:trPr>
        <w:tc>
          <w:tcPr>
            <w:tcW w:w="2835" w:type="dxa"/>
            <w:shd w:val="clear" w:color="auto" w:fill="auto"/>
          </w:tcPr>
          <w:p w14:paraId="6128FCE9" w14:textId="77777777" w:rsidR="007E7EEE" w:rsidRPr="008E29B9" w:rsidRDefault="007E7EEE" w:rsidP="00306197">
            <w:pPr>
              <w:spacing w:before="60" w:after="60"/>
              <w:rPr>
                <w:rFonts w:asciiTheme="minorHAnsi" w:eastAsia="Calibri" w:hAnsiTheme="minorHAnsi" w:cstheme="minorHAnsi"/>
                <w:sz w:val="24"/>
              </w:rPr>
            </w:pPr>
            <w:r w:rsidRPr="003B0FDE">
              <w:rPr>
                <w:rFonts w:asciiTheme="minorHAnsi" w:eastAsia="Calibri" w:hAnsiTheme="minorHAnsi" w:cstheme="minorHAnsi"/>
                <w:b/>
                <w:sz w:val="24"/>
              </w:rPr>
              <w:t>Tell the Story</w:t>
            </w:r>
          </w:p>
        </w:tc>
        <w:tc>
          <w:tcPr>
            <w:tcW w:w="7117" w:type="dxa"/>
            <w:shd w:val="clear" w:color="auto" w:fill="auto"/>
          </w:tcPr>
          <w:p w14:paraId="24FB51FE" w14:textId="77777777" w:rsidR="007E7EEE" w:rsidRPr="003B0FDE" w:rsidRDefault="007E7EEE" w:rsidP="00306197">
            <w:pPr>
              <w:spacing w:before="60" w:after="60"/>
              <w:rPr>
                <w:rFonts w:asciiTheme="minorHAnsi" w:eastAsia="Calibri" w:hAnsiTheme="minorHAnsi" w:cstheme="minorHAnsi"/>
                <w:sz w:val="24"/>
              </w:rPr>
            </w:pPr>
            <w:r w:rsidRPr="003B0FDE">
              <w:rPr>
                <w:rFonts w:asciiTheme="minorHAnsi" w:eastAsia="Calibri" w:hAnsiTheme="minorHAnsi" w:cstheme="minorHAnsi"/>
                <w:sz w:val="24"/>
              </w:rPr>
              <w:t>Choose one or more of these options:</w:t>
            </w:r>
          </w:p>
          <w:p w14:paraId="5A41C9FE" w14:textId="77777777" w:rsidR="007E7EEE" w:rsidRPr="00D91959" w:rsidRDefault="007E7EEE" w:rsidP="005B12BF">
            <w:pPr>
              <w:pStyle w:val="ListParagraph"/>
              <w:numPr>
                <w:ilvl w:val="0"/>
                <w:numId w:val="45"/>
              </w:numPr>
              <w:spacing w:before="60" w:after="60"/>
              <w:ind w:left="360"/>
              <w:contextualSpacing w:val="0"/>
              <w:rPr>
                <w:rFonts w:asciiTheme="minorHAnsi" w:hAnsiTheme="minorHAnsi" w:cstheme="minorHAnsi"/>
                <w:sz w:val="24"/>
              </w:rPr>
            </w:pPr>
            <w:r w:rsidRPr="003B0FDE">
              <w:rPr>
                <w:rFonts w:asciiTheme="minorHAnsi" w:eastAsia="Calibri" w:hAnsiTheme="minorHAnsi" w:cstheme="minorHAnsi"/>
                <w:sz w:val="24"/>
              </w:rPr>
              <w:t xml:space="preserve">Tell the </w:t>
            </w:r>
            <w:r w:rsidRPr="003B0FDE">
              <w:rPr>
                <w:rFonts w:asciiTheme="minorHAnsi" w:hAnsiTheme="minorHAnsi" w:cstheme="minorHAnsi"/>
                <w:sz w:val="24"/>
              </w:rPr>
              <w:t xml:space="preserve">Godly Play® story of </w:t>
            </w:r>
            <w:r w:rsidRPr="0011246A">
              <w:rPr>
                <w:rFonts w:asciiTheme="minorHAnsi" w:hAnsiTheme="minorHAnsi" w:cstheme="minorHAnsi"/>
                <w:sz w:val="24"/>
              </w:rPr>
              <w:t>Creation</w:t>
            </w:r>
            <w:r w:rsidRPr="003B0FDE">
              <w:rPr>
                <w:rFonts w:asciiTheme="minorHAnsi" w:hAnsiTheme="minorHAnsi" w:cstheme="minorHAnsi"/>
                <w:i/>
                <w:sz w:val="24"/>
              </w:rPr>
              <w:t xml:space="preserve"> </w:t>
            </w:r>
            <w:r w:rsidRPr="003B0FDE">
              <w:rPr>
                <w:rFonts w:asciiTheme="minorHAnsi" w:hAnsiTheme="minorHAnsi" w:cstheme="minorHAnsi"/>
                <w:sz w:val="24"/>
              </w:rPr>
              <w:t xml:space="preserve">or </w:t>
            </w:r>
            <w:r w:rsidRPr="0011246A">
              <w:rPr>
                <w:rFonts w:asciiTheme="minorHAnsi" w:hAnsiTheme="minorHAnsi" w:cstheme="minorHAnsi"/>
                <w:sz w:val="24"/>
              </w:rPr>
              <w:t>Second Creation: The Falling Apart</w:t>
            </w:r>
            <w:r w:rsidRPr="003B0FDE">
              <w:rPr>
                <w:rFonts w:asciiTheme="minorHAnsi" w:hAnsiTheme="minorHAnsi" w:cstheme="minorHAnsi"/>
                <w:i/>
                <w:sz w:val="24"/>
              </w:rPr>
              <w:t xml:space="preserve"> </w:t>
            </w:r>
            <w:r w:rsidRPr="003B0FDE">
              <w:rPr>
                <w:rFonts w:asciiTheme="minorHAnsi" w:hAnsiTheme="minorHAnsi" w:cstheme="minorHAnsi"/>
                <w:sz w:val="24"/>
              </w:rPr>
              <w:t>and engage in wondering</w:t>
            </w:r>
            <w:r w:rsidR="00D91959">
              <w:rPr>
                <w:rFonts w:asciiTheme="minorHAnsi" w:hAnsiTheme="minorHAnsi" w:cstheme="minorHAnsi"/>
                <w:sz w:val="24"/>
              </w:rPr>
              <w:t>.</w:t>
            </w:r>
          </w:p>
          <w:p w14:paraId="7342501E" w14:textId="77777777" w:rsidR="007E7EEE" w:rsidRPr="003B0FDE" w:rsidRDefault="007E7EEE" w:rsidP="005B12BF">
            <w:pPr>
              <w:pStyle w:val="ListParagraph"/>
              <w:numPr>
                <w:ilvl w:val="0"/>
                <w:numId w:val="45"/>
              </w:numPr>
              <w:spacing w:before="60" w:after="60"/>
              <w:ind w:left="360"/>
              <w:contextualSpacing w:val="0"/>
              <w:rPr>
                <w:rFonts w:asciiTheme="minorHAnsi" w:hAnsiTheme="minorHAnsi" w:cstheme="minorHAnsi"/>
                <w:sz w:val="24"/>
              </w:rPr>
            </w:pPr>
            <w:r w:rsidRPr="003B0FDE">
              <w:rPr>
                <w:rFonts w:asciiTheme="minorHAnsi" w:hAnsiTheme="minorHAnsi" w:cstheme="minorHAnsi"/>
                <w:sz w:val="24"/>
              </w:rPr>
              <w:t xml:space="preserve">Read </w:t>
            </w:r>
            <w:r w:rsidRPr="003B0FDE">
              <w:rPr>
                <w:rFonts w:asciiTheme="minorHAnsi" w:hAnsiTheme="minorHAnsi" w:cstheme="minorHAnsi"/>
                <w:i/>
                <w:sz w:val="24"/>
              </w:rPr>
              <w:t>“</w:t>
            </w:r>
            <w:r w:rsidRPr="003B0FDE">
              <w:rPr>
                <w:rFonts w:asciiTheme="minorHAnsi" w:hAnsiTheme="minorHAnsi" w:cstheme="minorHAnsi"/>
                <w:sz w:val="24"/>
              </w:rPr>
              <w:t>God’s Beautiful Garden”</w:t>
            </w:r>
            <w:r w:rsidRPr="003B0FDE">
              <w:rPr>
                <w:rFonts w:asciiTheme="minorHAnsi" w:hAnsiTheme="minorHAnsi" w:cstheme="minorHAnsi"/>
                <w:i/>
                <w:sz w:val="24"/>
              </w:rPr>
              <w:t xml:space="preserve"> </w:t>
            </w:r>
            <w:r w:rsidRPr="003B0FDE">
              <w:rPr>
                <w:rFonts w:asciiTheme="minorHAnsi" w:hAnsiTheme="minorHAnsi" w:cstheme="minorHAnsi"/>
                <w:sz w:val="24"/>
              </w:rPr>
              <w:t xml:space="preserve">from </w:t>
            </w:r>
            <w:r w:rsidRPr="003B0FDE">
              <w:rPr>
                <w:rFonts w:asciiTheme="minorHAnsi" w:hAnsiTheme="minorHAnsi" w:cstheme="minorHAnsi"/>
                <w:i/>
                <w:sz w:val="24"/>
              </w:rPr>
              <w:t xml:space="preserve">The Family Story Bible </w:t>
            </w:r>
            <w:r w:rsidRPr="003B0FDE">
              <w:rPr>
                <w:rFonts w:asciiTheme="minorHAnsi" w:hAnsiTheme="minorHAnsi" w:cstheme="minorHAnsi"/>
                <w:sz w:val="24"/>
              </w:rPr>
              <w:t>by Ralph Milton</w:t>
            </w:r>
            <w:r w:rsidR="00D91959">
              <w:rPr>
                <w:rFonts w:asciiTheme="minorHAnsi" w:hAnsiTheme="minorHAnsi" w:cstheme="minorHAnsi"/>
                <w:sz w:val="24"/>
              </w:rPr>
              <w:t>.</w:t>
            </w:r>
          </w:p>
          <w:p w14:paraId="4EE36AB8" w14:textId="4D0E3D4C" w:rsidR="007E7EEE" w:rsidRPr="003B0FDE" w:rsidRDefault="007E7EEE" w:rsidP="005B12BF">
            <w:pPr>
              <w:pStyle w:val="ListParagraph"/>
              <w:numPr>
                <w:ilvl w:val="0"/>
                <w:numId w:val="45"/>
              </w:numPr>
              <w:spacing w:before="60" w:after="60"/>
              <w:ind w:left="360"/>
              <w:contextualSpacing w:val="0"/>
              <w:rPr>
                <w:rFonts w:asciiTheme="minorHAnsi" w:hAnsiTheme="minorHAnsi" w:cstheme="minorHAnsi"/>
                <w:sz w:val="24"/>
              </w:rPr>
            </w:pPr>
            <w:r w:rsidRPr="003B0FDE">
              <w:rPr>
                <w:rFonts w:asciiTheme="minorHAnsi" w:eastAsia="Calibri" w:hAnsiTheme="minorHAnsi" w:cstheme="minorHAnsi"/>
                <w:sz w:val="24"/>
              </w:rPr>
              <w:t>Tell the story of creation or read the biblical story of creation from Genesis 1:1</w:t>
            </w:r>
            <w:r w:rsidR="00D91959">
              <w:rPr>
                <w:rFonts w:asciiTheme="minorHAnsi" w:eastAsia="Calibri" w:hAnsiTheme="minorHAnsi" w:cstheme="minorHAnsi"/>
                <w:sz w:val="24"/>
              </w:rPr>
              <w:t>—</w:t>
            </w:r>
            <w:r w:rsidRPr="003B0FDE">
              <w:rPr>
                <w:rFonts w:asciiTheme="minorHAnsi" w:eastAsia="Calibri" w:hAnsiTheme="minorHAnsi" w:cstheme="minorHAnsi"/>
                <w:sz w:val="24"/>
              </w:rPr>
              <w:t xml:space="preserve">2:3, then split the children into </w:t>
            </w:r>
            <w:r w:rsidR="00D91959">
              <w:rPr>
                <w:rFonts w:asciiTheme="minorHAnsi" w:eastAsia="Calibri" w:hAnsiTheme="minorHAnsi" w:cstheme="minorHAnsi"/>
                <w:sz w:val="24"/>
              </w:rPr>
              <w:t>seven</w:t>
            </w:r>
            <w:r w:rsidR="00D91959" w:rsidRPr="003B0FDE">
              <w:rPr>
                <w:rFonts w:asciiTheme="minorHAnsi" w:eastAsia="Calibri" w:hAnsiTheme="minorHAnsi" w:cstheme="minorHAnsi"/>
                <w:sz w:val="24"/>
              </w:rPr>
              <w:t xml:space="preserve"> </w:t>
            </w:r>
            <w:r w:rsidRPr="003B0FDE">
              <w:rPr>
                <w:rFonts w:asciiTheme="minorHAnsi" w:eastAsia="Calibri" w:hAnsiTheme="minorHAnsi" w:cstheme="minorHAnsi"/>
                <w:sz w:val="24"/>
              </w:rPr>
              <w:t xml:space="preserve">groups and ask the children to act out their day, starting with the first day. If </w:t>
            </w:r>
            <w:r w:rsidR="00D91959">
              <w:rPr>
                <w:rFonts w:asciiTheme="minorHAnsi" w:eastAsia="Calibri" w:hAnsiTheme="minorHAnsi" w:cstheme="minorHAnsi"/>
                <w:sz w:val="24"/>
              </w:rPr>
              <w:t>your group doesn’t have</w:t>
            </w:r>
            <w:r w:rsidRPr="003B0FDE">
              <w:rPr>
                <w:rFonts w:asciiTheme="minorHAnsi" w:eastAsia="Calibri" w:hAnsiTheme="minorHAnsi" w:cstheme="minorHAnsi"/>
                <w:sz w:val="24"/>
              </w:rPr>
              <w:t xml:space="preserve"> </w:t>
            </w:r>
            <w:r w:rsidR="00D91959">
              <w:rPr>
                <w:rFonts w:asciiTheme="minorHAnsi" w:eastAsia="Calibri" w:hAnsiTheme="minorHAnsi" w:cstheme="minorHAnsi"/>
                <w:sz w:val="24"/>
              </w:rPr>
              <w:t>seven</w:t>
            </w:r>
            <w:r w:rsidR="00D91959" w:rsidRPr="003B0FDE">
              <w:rPr>
                <w:rFonts w:asciiTheme="minorHAnsi" w:eastAsia="Calibri" w:hAnsiTheme="minorHAnsi" w:cstheme="minorHAnsi"/>
                <w:sz w:val="24"/>
              </w:rPr>
              <w:t xml:space="preserve"> </w:t>
            </w:r>
            <w:r w:rsidRPr="003B0FDE">
              <w:rPr>
                <w:rFonts w:asciiTheme="minorHAnsi" w:eastAsia="Calibri" w:hAnsiTheme="minorHAnsi" w:cstheme="minorHAnsi"/>
                <w:sz w:val="24"/>
              </w:rPr>
              <w:t>children</w:t>
            </w:r>
            <w:r w:rsidR="00D91959">
              <w:rPr>
                <w:rFonts w:asciiTheme="minorHAnsi" w:eastAsia="Calibri" w:hAnsiTheme="minorHAnsi" w:cstheme="minorHAnsi"/>
                <w:sz w:val="24"/>
              </w:rPr>
              <w:t>,</w:t>
            </w:r>
            <w:r w:rsidRPr="003B0FDE">
              <w:rPr>
                <w:rFonts w:asciiTheme="minorHAnsi" w:eastAsia="Calibri" w:hAnsiTheme="minorHAnsi" w:cstheme="minorHAnsi"/>
                <w:sz w:val="24"/>
              </w:rPr>
              <w:t xml:space="preserve"> assign more than one day to each group, or simply work with them to develop simple actions for each of the </w:t>
            </w:r>
            <w:r w:rsidR="00D91959">
              <w:rPr>
                <w:rFonts w:asciiTheme="minorHAnsi" w:eastAsia="Calibri" w:hAnsiTheme="minorHAnsi" w:cstheme="minorHAnsi"/>
                <w:sz w:val="24"/>
              </w:rPr>
              <w:t>seven</w:t>
            </w:r>
            <w:r w:rsidR="00D91959" w:rsidRPr="003B0FDE">
              <w:rPr>
                <w:rFonts w:asciiTheme="minorHAnsi" w:eastAsia="Calibri" w:hAnsiTheme="minorHAnsi" w:cstheme="minorHAnsi"/>
                <w:sz w:val="24"/>
              </w:rPr>
              <w:t xml:space="preserve"> </w:t>
            </w:r>
            <w:r w:rsidRPr="003B0FDE">
              <w:rPr>
                <w:rFonts w:asciiTheme="minorHAnsi" w:eastAsia="Calibri" w:hAnsiTheme="minorHAnsi" w:cstheme="minorHAnsi"/>
                <w:sz w:val="24"/>
              </w:rPr>
              <w:t>“days.”</w:t>
            </w:r>
          </w:p>
          <w:p w14:paraId="1955090C" w14:textId="5A8560F2" w:rsidR="007E7EEE" w:rsidRPr="003B0FDE" w:rsidRDefault="001343E6" w:rsidP="005B12BF">
            <w:pPr>
              <w:pStyle w:val="ListParagraph"/>
              <w:numPr>
                <w:ilvl w:val="0"/>
                <w:numId w:val="45"/>
              </w:numPr>
              <w:spacing w:before="60" w:after="60"/>
              <w:ind w:left="360"/>
              <w:contextualSpacing w:val="0"/>
              <w:rPr>
                <w:rFonts w:asciiTheme="minorHAnsi" w:hAnsiTheme="minorHAnsi" w:cstheme="minorHAnsi"/>
                <w:sz w:val="24"/>
              </w:rPr>
            </w:pPr>
            <w:hyperlink r:id="rId72" w:history="1">
              <w:r w:rsidR="007E7EEE" w:rsidRPr="00D91959">
                <w:rPr>
                  <w:rStyle w:val="Hyperlink"/>
                  <w:rFonts w:asciiTheme="minorHAnsi" w:eastAsia="Calibri" w:hAnsiTheme="minorHAnsi" w:cstheme="minorHAnsi"/>
                  <w:sz w:val="24"/>
                </w:rPr>
                <w:t>Watch</w:t>
              </w:r>
            </w:hyperlink>
            <w:r w:rsidR="007E7EEE" w:rsidRPr="003B0FDE">
              <w:rPr>
                <w:rFonts w:asciiTheme="minorHAnsi" w:eastAsia="Calibri" w:hAnsiTheme="minorHAnsi" w:cstheme="minorHAnsi"/>
                <w:sz w:val="24"/>
              </w:rPr>
              <w:t xml:space="preserve"> or </w:t>
            </w:r>
            <w:hyperlink r:id="rId73" w:history="1">
              <w:r w:rsidR="007E7EEE" w:rsidRPr="003B0FDE">
                <w:rPr>
                  <w:rStyle w:val="Hyperlink"/>
                  <w:rFonts w:asciiTheme="minorHAnsi" w:eastAsia="Calibri" w:hAnsiTheme="minorHAnsi" w:cstheme="minorHAnsi"/>
                  <w:sz w:val="24"/>
                </w:rPr>
                <w:t>read</w:t>
              </w:r>
            </w:hyperlink>
            <w:r w:rsidR="007E7EEE" w:rsidRPr="003B0FDE">
              <w:rPr>
                <w:rFonts w:asciiTheme="minorHAnsi" w:eastAsia="Calibri" w:hAnsiTheme="minorHAnsi" w:cstheme="minorHAnsi"/>
                <w:sz w:val="24"/>
              </w:rPr>
              <w:t xml:space="preserve"> the Ojibwa/Anishinaabe creation story of </w:t>
            </w:r>
            <w:proofErr w:type="spellStart"/>
            <w:r w:rsidR="007E7EEE" w:rsidRPr="003B0FDE">
              <w:rPr>
                <w:rFonts w:asciiTheme="minorHAnsi" w:eastAsia="Calibri" w:hAnsiTheme="minorHAnsi" w:cstheme="minorHAnsi"/>
                <w:sz w:val="24"/>
              </w:rPr>
              <w:t>Gitchi</w:t>
            </w:r>
            <w:proofErr w:type="spellEnd"/>
            <w:r w:rsidR="007E7EEE" w:rsidRPr="003B0FDE">
              <w:rPr>
                <w:rFonts w:asciiTheme="minorHAnsi" w:eastAsia="Calibri" w:hAnsiTheme="minorHAnsi" w:cstheme="minorHAnsi"/>
                <w:sz w:val="24"/>
              </w:rPr>
              <w:t>-Manitou</w:t>
            </w:r>
            <w:r w:rsidR="00D91959">
              <w:rPr>
                <w:rFonts w:asciiTheme="minorHAnsi" w:eastAsia="Calibri" w:hAnsiTheme="minorHAnsi" w:cstheme="minorHAnsi"/>
                <w:sz w:val="24"/>
              </w:rPr>
              <w:t>,</w:t>
            </w:r>
            <w:r w:rsidR="007E7EEE" w:rsidRPr="003B0FDE">
              <w:rPr>
                <w:rFonts w:asciiTheme="minorHAnsi" w:eastAsia="Calibri" w:hAnsiTheme="minorHAnsi" w:cstheme="minorHAnsi"/>
                <w:sz w:val="24"/>
              </w:rPr>
              <w:t xml:space="preserve"> who breathed life into all creatures. </w:t>
            </w:r>
          </w:p>
          <w:p w14:paraId="414BFBF7" w14:textId="77777777" w:rsidR="007E7EEE" w:rsidRPr="003B0FDE" w:rsidRDefault="007E7EEE" w:rsidP="00866B45">
            <w:pPr>
              <w:spacing w:before="60" w:after="60"/>
              <w:ind w:left="1"/>
              <w:rPr>
                <w:rFonts w:asciiTheme="minorHAnsi" w:hAnsiTheme="minorHAnsi" w:cstheme="minorHAnsi"/>
                <w:sz w:val="24"/>
              </w:rPr>
            </w:pPr>
            <w:r w:rsidRPr="003B0FDE">
              <w:rPr>
                <w:rFonts w:asciiTheme="minorHAnsi" w:hAnsiTheme="minorHAnsi" w:cstheme="minorHAnsi"/>
                <w:sz w:val="24"/>
              </w:rPr>
              <w:t>Read one of the children’s books listed in the Popular Culture Connections below.</w:t>
            </w:r>
          </w:p>
        </w:tc>
      </w:tr>
      <w:tr w:rsidR="007E7EEE" w:rsidRPr="003B0FDE" w14:paraId="6FEC39A0" w14:textId="77777777" w:rsidTr="000B215A">
        <w:trPr>
          <w:trHeight w:val="699"/>
        </w:trPr>
        <w:tc>
          <w:tcPr>
            <w:tcW w:w="2835" w:type="dxa"/>
            <w:shd w:val="clear" w:color="auto" w:fill="auto"/>
          </w:tcPr>
          <w:p w14:paraId="7C21917E" w14:textId="77777777" w:rsidR="007E7EEE" w:rsidRPr="008E29B9" w:rsidRDefault="007E7EEE" w:rsidP="00306197">
            <w:pPr>
              <w:spacing w:before="60" w:after="60"/>
              <w:rPr>
                <w:rFonts w:asciiTheme="minorHAnsi" w:eastAsia="Calibri" w:hAnsiTheme="minorHAnsi" w:cstheme="minorHAnsi"/>
                <w:sz w:val="24"/>
              </w:rPr>
            </w:pPr>
            <w:r w:rsidRPr="003B0FDE">
              <w:rPr>
                <w:rFonts w:asciiTheme="minorHAnsi" w:eastAsia="Calibri" w:hAnsiTheme="minorHAnsi" w:cstheme="minorHAnsi"/>
                <w:b/>
                <w:sz w:val="24"/>
              </w:rPr>
              <w:t>Deepen the Story</w:t>
            </w:r>
          </w:p>
        </w:tc>
        <w:tc>
          <w:tcPr>
            <w:tcW w:w="7117" w:type="dxa"/>
            <w:shd w:val="clear" w:color="auto" w:fill="auto"/>
          </w:tcPr>
          <w:p w14:paraId="68943F70" w14:textId="77777777" w:rsidR="007E7EEE" w:rsidRPr="003B0FDE" w:rsidRDefault="007E7EEE" w:rsidP="00306197">
            <w:pPr>
              <w:tabs>
                <w:tab w:val="center" w:pos="3450"/>
              </w:tabs>
              <w:spacing w:before="60" w:after="60"/>
              <w:rPr>
                <w:rFonts w:asciiTheme="minorHAnsi" w:hAnsiTheme="minorHAnsi" w:cstheme="minorHAnsi"/>
                <w:bCs/>
                <w:sz w:val="24"/>
                <w:shd w:val="clear" w:color="auto" w:fill="FEFEFE"/>
              </w:rPr>
            </w:pPr>
            <w:r w:rsidRPr="003B0FDE">
              <w:rPr>
                <w:rFonts w:asciiTheme="minorHAnsi" w:hAnsiTheme="minorHAnsi" w:cstheme="minorHAnsi"/>
                <w:bCs/>
                <w:sz w:val="24"/>
                <w:shd w:val="clear" w:color="auto" w:fill="FEFEFE"/>
              </w:rPr>
              <w:t>Feel free to set up the options as centres and allow the children to choose their own activity. You might also have available a variety of art and craft materials and allow them to determine their own response.</w:t>
            </w:r>
          </w:p>
          <w:p w14:paraId="10A9A729" w14:textId="77777777" w:rsidR="007E7EEE" w:rsidRPr="003B0FDE" w:rsidRDefault="007E7EEE" w:rsidP="00306197">
            <w:pPr>
              <w:tabs>
                <w:tab w:val="center" w:pos="3450"/>
              </w:tabs>
              <w:spacing w:before="60" w:after="60"/>
              <w:rPr>
                <w:rFonts w:asciiTheme="minorHAnsi" w:hAnsiTheme="minorHAnsi" w:cstheme="minorHAnsi"/>
                <w:bCs/>
                <w:sz w:val="24"/>
                <w:shd w:val="clear" w:color="auto" w:fill="FEFEFE"/>
              </w:rPr>
            </w:pPr>
            <w:r w:rsidRPr="003B0FDE">
              <w:rPr>
                <w:rFonts w:asciiTheme="minorHAnsi" w:hAnsiTheme="minorHAnsi" w:cstheme="minorHAnsi"/>
                <w:bCs/>
                <w:sz w:val="24"/>
                <w:shd w:val="clear" w:color="auto" w:fill="FEFEFE"/>
              </w:rPr>
              <w:t xml:space="preserve">Option 1: Learn about </w:t>
            </w:r>
            <w:hyperlink r:id="rId74" w:history="1">
              <w:r w:rsidRPr="003B0FDE">
                <w:rPr>
                  <w:rStyle w:val="Hyperlink"/>
                  <w:rFonts w:asciiTheme="minorHAnsi" w:hAnsiTheme="minorHAnsi" w:cstheme="minorHAnsi"/>
                  <w:bCs/>
                  <w:sz w:val="24"/>
                  <w:shd w:val="clear" w:color="auto" w:fill="FEFEFE"/>
                </w:rPr>
                <w:t>climate strikes</w:t>
              </w:r>
            </w:hyperlink>
            <w:r w:rsidRPr="003B0FDE">
              <w:rPr>
                <w:rFonts w:asciiTheme="minorHAnsi" w:hAnsiTheme="minorHAnsi" w:cstheme="minorHAnsi"/>
                <w:bCs/>
                <w:sz w:val="24"/>
                <w:shd w:val="clear" w:color="auto" w:fill="FEFEFE"/>
              </w:rPr>
              <w:t xml:space="preserve"> and the Quebec students who have started a </w:t>
            </w:r>
            <w:hyperlink r:id="rId75" w:history="1">
              <w:r w:rsidRPr="003B0FDE">
                <w:rPr>
                  <w:rStyle w:val="Hyperlink"/>
                  <w:rFonts w:asciiTheme="minorHAnsi" w:hAnsiTheme="minorHAnsi" w:cstheme="minorHAnsi"/>
                  <w:bCs/>
                  <w:sz w:val="24"/>
                  <w:shd w:val="clear" w:color="auto" w:fill="FEFEFE"/>
                </w:rPr>
                <w:t>class action lawsuit</w:t>
              </w:r>
            </w:hyperlink>
            <w:r w:rsidRPr="003B0FDE">
              <w:rPr>
                <w:rFonts w:asciiTheme="minorHAnsi" w:hAnsiTheme="minorHAnsi" w:cstheme="minorHAnsi"/>
                <w:bCs/>
                <w:sz w:val="24"/>
                <w:shd w:val="clear" w:color="auto" w:fill="FEFEFE"/>
              </w:rPr>
              <w:t xml:space="preserve"> over climate change. Ask the children if they know of young people who have or will be participating in a climate strike. What could they do to support these strikes?</w:t>
            </w:r>
          </w:p>
          <w:p w14:paraId="0CB8D82F" w14:textId="77777777" w:rsidR="007E7EEE" w:rsidRPr="003B0FDE" w:rsidRDefault="007E7EEE" w:rsidP="00306197">
            <w:pPr>
              <w:tabs>
                <w:tab w:val="center" w:pos="3450"/>
              </w:tabs>
              <w:spacing w:before="60" w:after="60"/>
              <w:rPr>
                <w:rFonts w:asciiTheme="minorHAnsi" w:hAnsiTheme="minorHAnsi" w:cstheme="minorHAnsi"/>
                <w:bCs/>
                <w:sz w:val="24"/>
                <w:shd w:val="clear" w:color="auto" w:fill="FEFEFE"/>
              </w:rPr>
            </w:pPr>
            <w:r w:rsidRPr="003B0FDE">
              <w:rPr>
                <w:rFonts w:asciiTheme="minorHAnsi" w:hAnsiTheme="minorHAnsi" w:cstheme="minorHAnsi"/>
                <w:bCs/>
                <w:sz w:val="24"/>
                <w:shd w:val="clear" w:color="auto" w:fill="FEFEFE"/>
              </w:rPr>
              <w:t xml:space="preserve">Option 2: If you know of students in your area who have participated in a </w:t>
            </w:r>
            <w:hyperlink r:id="rId76" w:history="1">
              <w:r w:rsidRPr="003B0FDE">
                <w:rPr>
                  <w:rStyle w:val="Hyperlink"/>
                  <w:rFonts w:asciiTheme="minorHAnsi" w:hAnsiTheme="minorHAnsi" w:cstheme="minorHAnsi"/>
                  <w:bCs/>
                  <w:sz w:val="24"/>
                  <w:shd w:val="clear" w:color="auto" w:fill="FEFEFE"/>
                </w:rPr>
                <w:t>climate strike</w:t>
              </w:r>
            </w:hyperlink>
            <w:r w:rsidRPr="003B0FDE">
              <w:rPr>
                <w:rFonts w:asciiTheme="minorHAnsi" w:hAnsiTheme="minorHAnsi" w:cstheme="minorHAnsi"/>
                <w:bCs/>
                <w:sz w:val="24"/>
                <w:shd w:val="clear" w:color="auto" w:fill="FEFEFE"/>
              </w:rPr>
              <w:t>, consider inviting them to come talk with the group about their strike experiences. Older children might plan how they could participate in a climate strike.</w:t>
            </w:r>
          </w:p>
          <w:p w14:paraId="2C43280B" w14:textId="77777777" w:rsidR="007E7EEE" w:rsidRPr="003B0FDE" w:rsidRDefault="007E7EEE" w:rsidP="00306197">
            <w:pPr>
              <w:tabs>
                <w:tab w:val="center" w:pos="3450"/>
              </w:tabs>
              <w:spacing w:before="60" w:after="60"/>
              <w:rPr>
                <w:rFonts w:asciiTheme="minorHAnsi" w:eastAsia="Calibri" w:hAnsiTheme="minorHAnsi" w:cstheme="minorHAnsi"/>
                <w:sz w:val="24"/>
              </w:rPr>
            </w:pPr>
            <w:r w:rsidRPr="003B0FDE">
              <w:rPr>
                <w:rFonts w:asciiTheme="minorHAnsi" w:hAnsiTheme="minorHAnsi" w:cstheme="minorHAnsi"/>
                <w:bCs/>
                <w:sz w:val="24"/>
                <w:shd w:val="clear" w:color="auto" w:fill="FEFEFE"/>
              </w:rPr>
              <w:t xml:space="preserve">Option 3: Watch a brief video about the </w:t>
            </w:r>
            <w:hyperlink r:id="rId77" w:history="1">
              <w:r w:rsidRPr="003B0FDE">
                <w:rPr>
                  <w:rStyle w:val="Hyperlink"/>
                  <w:rFonts w:asciiTheme="minorHAnsi" w:hAnsiTheme="minorHAnsi" w:cstheme="minorHAnsi"/>
                  <w:bCs/>
                  <w:sz w:val="24"/>
                  <w:shd w:val="clear" w:color="auto" w:fill="FEFEFE"/>
                </w:rPr>
                <w:t>Blue Dot Movement</w:t>
              </w:r>
            </w:hyperlink>
            <w:r w:rsidRPr="003B0FDE">
              <w:rPr>
                <w:rFonts w:asciiTheme="minorHAnsi" w:hAnsiTheme="minorHAnsi" w:cstheme="minorHAnsi"/>
                <w:bCs/>
                <w:sz w:val="24"/>
                <w:shd w:val="clear" w:color="auto" w:fill="FEFEFE"/>
              </w:rPr>
              <w:t xml:space="preserve"> from the David Suzuki Foundation</w:t>
            </w:r>
            <w:r w:rsidR="00483DB9">
              <w:rPr>
                <w:rFonts w:asciiTheme="minorHAnsi" w:hAnsiTheme="minorHAnsi" w:cstheme="minorHAnsi"/>
                <w:bCs/>
                <w:sz w:val="24"/>
                <w:shd w:val="clear" w:color="auto" w:fill="FEFEFE"/>
              </w:rPr>
              <w:t>.</w:t>
            </w:r>
            <w:r w:rsidRPr="003B0FDE">
              <w:rPr>
                <w:rFonts w:asciiTheme="minorHAnsi" w:eastAsia="Calibri" w:hAnsiTheme="minorHAnsi" w:cstheme="minorHAnsi"/>
                <w:sz w:val="24"/>
              </w:rPr>
              <w:t xml:space="preserve"> </w:t>
            </w:r>
          </w:p>
          <w:p w14:paraId="7EB52ECD" w14:textId="2A49C5EB" w:rsidR="007E7EEE" w:rsidRPr="003B0FDE" w:rsidRDefault="007E7EEE" w:rsidP="00306197">
            <w:pPr>
              <w:tabs>
                <w:tab w:val="center" w:pos="3450"/>
              </w:tabs>
              <w:spacing w:before="60" w:after="60"/>
              <w:rPr>
                <w:rFonts w:asciiTheme="minorHAnsi" w:eastAsia="Calibri" w:hAnsiTheme="minorHAnsi" w:cstheme="minorHAnsi"/>
                <w:sz w:val="24"/>
              </w:rPr>
            </w:pPr>
            <w:r w:rsidRPr="003B0FDE">
              <w:rPr>
                <w:rFonts w:asciiTheme="minorHAnsi" w:eastAsia="Calibri" w:hAnsiTheme="minorHAnsi" w:cstheme="minorHAnsi"/>
                <w:sz w:val="24"/>
              </w:rPr>
              <w:t>Option 4: Write postcards to Members of Parliament and/or the Minister of Environment and Climate Change for your province or the federal government. Ask government officials and parliamentarians to improve our environmental laws because people across the country deserve the right to breathe fresh air, drink clean water</w:t>
            </w:r>
            <w:r w:rsidR="00483DB9">
              <w:rPr>
                <w:rFonts w:asciiTheme="minorHAnsi" w:eastAsia="Calibri" w:hAnsiTheme="minorHAnsi" w:cstheme="minorHAnsi"/>
                <w:sz w:val="24"/>
              </w:rPr>
              <w:t>,</w:t>
            </w:r>
            <w:r w:rsidRPr="003B0FDE">
              <w:rPr>
                <w:rFonts w:asciiTheme="minorHAnsi" w:eastAsia="Calibri" w:hAnsiTheme="minorHAnsi" w:cstheme="minorHAnsi"/>
                <w:sz w:val="24"/>
              </w:rPr>
              <w:t xml:space="preserve"> and eat healthy food. This right needs to be legally recognized at all levels of government.</w:t>
            </w:r>
          </w:p>
          <w:p w14:paraId="56987B19" w14:textId="77777777" w:rsidR="007E7EEE" w:rsidRPr="003B0FDE" w:rsidRDefault="007E7EEE" w:rsidP="00306197">
            <w:pPr>
              <w:tabs>
                <w:tab w:val="center" w:pos="3450"/>
              </w:tabs>
              <w:spacing w:before="60" w:after="60"/>
              <w:rPr>
                <w:rFonts w:asciiTheme="minorHAnsi" w:hAnsiTheme="minorHAnsi" w:cstheme="minorHAnsi"/>
                <w:bCs/>
                <w:sz w:val="24"/>
                <w:shd w:val="clear" w:color="auto" w:fill="FEFEFE"/>
              </w:rPr>
            </w:pPr>
            <w:r w:rsidRPr="003B0FDE">
              <w:rPr>
                <w:rFonts w:asciiTheme="minorHAnsi" w:hAnsiTheme="minorHAnsi" w:cstheme="minorHAnsi"/>
                <w:bCs/>
                <w:sz w:val="24"/>
                <w:shd w:val="clear" w:color="auto" w:fill="FEFEFE"/>
              </w:rPr>
              <w:t xml:space="preserve">Option 5: Create </w:t>
            </w:r>
            <w:hyperlink r:id="rId78" w:history="1">
              <w:r w:rsidRPr="003B0FDE">
                <w:rPr>
                  <w:rStyle w:val="Hyperlink"/>
                  <w:rFonts w:asciiTheme="minorHAnsi" w:hAnsiTheme="minorHAnsi" w:cstheme="minorHAnsi"/>
                  <w:bCs/>
                  <w:sz w:val="24"/>
                  <w:shd w:val="clear" w:color="auto" w:fill="FEFEFE"/>
                </w:rPr>
                <w:t>climate justice posters</w:t>
              </w:r>
            </w:hyperlink>
            <w:r w:rsidRPr="003B0FDE">
              <w:rPr>
                <w:rFonts w:asciiTheme="minorHAnsi" w:hAnsiTheme="minorHAnsi" w:cstheme="minorHAnsi"/>
                <w:bCs/>
                <w:sz w:val="24"/>
                <w:shd w:val="clear" w:color="auto" w:fill="FEFEFE"/>
              </w:rPr>
              <w:t xml:space="preserve"> to display in your church.</w:t>
            </w:r>
          </w:p>
        </w:tc>
      </w:tr>
      <w:tr w:rsidR="007E7EEE" w:rsidRPr="003B0FDE" w14:paraId="790466CF" w14:textId="77777777" w:rsidTr="000B215A">
        <w:trPr>
          <w:trHeight w:val="416"/>
        </w:trPr>
        <w:tc>
          <w:tcPr>
            <w:tcW w:w="2835" w:type="dxa"/>
            <w:shd w:val="clear" w:color="auto" w:fill="auto"/>
          </w:tcPr>
          <w:p w14:paraId="5683EC9A" w14:textId="328F47EE" w:rsidR="007E7EEE" w:rsidRPr="003B0FDE" w:rsidRDefault="00113CA5" w:rsidP="00306197">
            <w:pPr>
              <w:spacing w:before="60" w:after="60"/>
              <w:rPr>
                <w:rFonts w:asciiTheme="minorHAnsi" w:eastAsia="Calibri" w:hAnsiTheme="minorHAnsi" w:cstheme="minorHAnsi"/>
                <w:b/>
                <w:sz w:val="24"/>
              </w:rPr>
            </w:pPr>
            <w:r w:rsidRPr="003B0FDE">
              <w:rPr>
                <w:rFonts w:asciiTheme="minorHAnsi" w:eastAsia="Calibri" w:hAnsiTheme="minorHAnsi" w:cstheme="minorHAnsi"/>
                <w:b/>
                <w:sz w:val="24"/>
              </w:rPr>
              <w:t xml:space="preserve">Consider </w:t>
            </w:r>
            <w:r>
              <w:rPr>
                <w:rFonts w:asciiTheme="minorHAnsi" w:eastAsia="Calibri" w:hAnsiTheme="minorHAnsi" w:cstheme="minorHAnsi"/>
                <w:b/>
                <w:sz w:val="24"/>
              </w:rPr>
              <w:t>P</w:t>
            </w:r>
            <w:r w:rsidRPr="003B0FDE">
              <w:rPr>
                <w:rFonts w:asciiTheme="minorHAnsi" w:eastAsia="Calibri" w:hAnsiTheme="minorHAnsi" w:cstheme="minorHAnsi"/>
                <w:b/>
                <w:sz w:val="24"/>
              </w:rPr>
              <w:t xml:space="preserve">opular </w:t>
            </w:r>
            <w:r>
              <w:rPr>
                <w:rFonts w:asciiTheme="minorHAnsi" w:eastAsia="Calibri" w:hAnsiTheme="minorHAnsi" w:cstheme="minorHAnsi"/>
                <w:b/>
                <w:sz w:val="24"/>
              </w:rPr>
              <w:t>C</w:t>
            </w:r>
            <w:r w:rsidRPr="003B0FDE">
              <w:rPr>
                <w:rFonts w:asciiTheme="minorHAnsi" w:eastAsia="Calibri" w:hAnsiTheme="minorHAnsi" w:cstheme="minorHAnsi"/>
                <w:b/>
                <w:sz w:val="24"/>
              </w:rPr>
              <w:t xml:space="preserve">ulture </w:t>
            </w:r>
            <w:r>
              <w:rPr>
                <w:rFonts w:asciiTheme="minorHAnsi" w:eastAsia="Calibri" w:hAnsiTheme="minorHAnsi" w:cstheme="minorHAnsi"/>
                <w:b/>
                <w:sz w:val="24"/>
              </w:rPr>
              <w:t>C</w:t>
            </w:r>
            <w:r w:rsidRPr="003B0FDE">
              <w:rPr>
                <w:rFonts w:asciiTheme="minorHAnsi" w:eastAsia="Calibri" w:hAnsiTheme="minorHAnsi" w:cstheme="minorHAnsi"/>
                <w:b/>
                <w:sz w:val="24"/>
              </w:rPr>
              <w:t>onnections</w:t>
            </w:r>
          </w:p>
        </w:tc>
        <w:tc>
          <w:tcPr>
            <w:tcW w:w="7117" w:type="dxa"/>
            <w:shd w:val="clear" w:color="auto" w:fill="auto"/>
          </w:tcPr>
          <w:p w14:paraId="4DA89966" w14:textId="77777777" w:rsidR="007E7EEE" w:rsidRPr="003A79F0" w:rsidRDefault="003A79F0" w:rsidP="00306197">
            <w:pPr>
              <w:pStyle w:val="line2"/>
              <w:shd w:val="clear" w:color="auto" w:fill="FFFFFF"/>
              <w:spacing w:before="60" w:beforeAutospacing="0" w:after="60" w:afterAutospacing="0"/>
              <w:rPr>
                <w:rFonts w:asciiTheme="minorHAnsi" w:eastAsiaTheme="minorHAnsi" w:hAnsiTheme="minorHAnsi" w:cstheme="minorHAnsi"/>
                <w:b/>
                <w:lang w:eastAsia="en-US"/>
              </w:rPr>
            </w:pPr>
            <w:r w:rsidRPr="003A79F0">
              <w:rPr>
                <w:rFonts w:asciiTheme="minorHAnsi" w:eastAsiaTheme="minorHAnsi" w:hAnsiTheme="minorHAnsi" w:cstheme="minorHAnsi"/>
                <w:b/>
                <w:lang w:eastAsia="en-US"/>
              </w:rPr>
              <w:t>Books</w:t>
            </w:r>
          </w:p>
          <w:p w14:paraId="0BB276F6" w14:textId="77777777" w:rsidR="007E7EEE" w:rsidRPr="003B0FDE" w:rsidRDefault="007E7EEE" w:rsidP="00306197">
            <w:pPr>
              <w:pStyle w:val="line2"/>
              <w:shd w:val="clear" w:color="auto" w:fill="FFFFFF"/>
              <w:spacing w:before="60" w:beforeAutospacing="0" w:after="60" w:afterAutospacing="0"/>
              <w:rPr>
                <w:rFonts w:asciiTheme="minorHAnsi" w:eastAsia="Calibri" w:hAnsiTheme="minorHAnsi" w:cstheme="minorHAnsi"/>
                <w:lang w:eastAsia="en-US"/>
              </w:rPr>
            </w:pPr>
            <w:r w:rsidRPr="003B0FDE">
              <w:rPr>
                <w:rFonts w:asciiTheme="minorHAnsi" w:eastAsia="Calibri" w:hAnsiTheme="minorHAnsi" w:cstheme="minorHAnsi"/>
                <w:i/>
                <w:lang w:eastAsia="en-US"/>
              </w:rPr>
              <w:t>The Water Walker</w:t>
            </w:r>
            <w:r w:rsidRPr="003B0FDE">
              <w:rPr>
                <w:rFonts w:asciiTheme="minorHAnsi" w:eastAsia="Calibri" w:hAnsiTheme="minorHAnsi" w:cstheme="minorHAnsi"/>
                <w:lang w:eastAsia="en-US"/>
              </w:rPr>
              <w:t xml:space="preserve"> by Joanne Robertson (a </w:t>
            </w:r>
            <w:hyperlink r:id="rId79" w:history="1">
              <w:r w:rsidRPr="003B0FDE">
                <w:rPr>
                  <w:rStyle w:val="Hyperlink"/>
                  <w:rFonts w:asciiTheme="minorHAnsi" w:eastAsia="Calibri" w:hAnsiTheme="minorHAnsi" w:cstheme="minorHAnsi"/>
                  <w:lang w:eastAsia="en-US"/>
                </w:rPr>
                <w:t>teacher’s guide</w:t>
              </w:r>
            </w:hyperlink>
            <w:r w:rsidRPr="003B0FDE">
              <w:rPr>
                <w:rFonts w:asciiTheme="minorHAnsi" w:eastAsia="Calibri" w:hAnsiTheme="minorHAnsi" w:cstheme="minorHAnsi"/>
                <w:lang w:eastAsia="en-US"/>
              </w:rPr>
              <w:t xml:space="preserve"> is also available)</w:t>
            </w:r>
          </w:p>
          <w:p w14:paraId="5BEE167D" w14:textId="6B3A92EC" w:rsidR="007E7EEE" w:rsidRPr="003B0FDE" w:rsidRDefault="007E7EEE" w:rsidP="00306197">
            <w:pPr>
              <w:pStyle w:val="line2"/>
              <w:shd w:val="clear" w:color="auto" w:fill="FFFFFF"/>
              <w:spacing w:before="60" w:beforeAutospacing="0" w:after="60" w:afterAutospacing="0"/>
              <w:rPr>
                <w:rFonts w:asciiTheme="minorHAnsi" w:eastAsia="Calibri" w:hAnsiTheme="minorHAnsi" w:cstheme="minorHAnsi"/>
                <w:lang w:eastAsia="en-US"/>
              </w:rPr>
            </w:pPr>
            <w:proofErr w:type="spellStart"/>
            <w:r w:rsidRPr="003B0FDE">
              <w:rPr>
                <w:rFonts w:asciiTheme="minorHAnsi" w:eastAsia="Calibri" w:hAnsiTheme="minorHAnsi" w:cstheme="minorHAnsi"/>
                <w:i/>
                <w:lang w:eastAsia="en-US"/>
              </w:rPr>
              <w:t>Nibi</w:t>
            </w:r>
            <w:proofErr w:type="spellEnd"/>
            <w:r w:rsidRPr="003B0FDE">
              <w:rPr>
                <w:rFonts w:asciiTheme="minorHAnsi" w:eastAsia="Calibri" w:hAnsiTheme="minorHAnsi" w:cstheme="minorHAnsi"/>
                <w:i/>
                <w:lang w:eastAsia="en-US"/>
              </w:rPr>
              <w:t xml:space="preserve"> </w:t>
            </w:r>
            <w:r w:rsidR="00483DB9">
              <w:rPr>
                <w:rFonts w:asciiTheme="minorHAnsi" w:eastAsia="Calibri" w:hAnsiTheme="minorHAnsi" w:cstheme="minorHAnsi"/>
                <w:i/>
                <w:lang w:eastAsia="en-US"/>
              </w:rPr>
              <w:t>I</w:t>
            </w:r>
            <w:r w:rsidRPr="003B0FDE">
              <w:rPr>
                <w:rFonts w:asciiTheme="minorHAnsi" w:eastAsia="Calibri" w:hAnsiTheme="minorHAnsi" w:cstheme="minorHAnsi"/>
                <w:i/>
                <w:lang w:eastAsia="en-US"/>
              </w:rPr>
              <w:t>s Water</w:t>
            </w:r>
            <w:r w:rsidRPr="003B0FDE">
              <w:rPr>
                <w:rFonts w:asciiTheme="minorHAnsi" w:eastAsia="Calibri" w:hAnsiTheme="minorHAnsi" w:cstheme="minorHAnsi"/>
                <w:lang w:eastAsia="en-US"/>
              </w:rPr>
              <w:t xml:space="preserve"> by Joanne Robertson</w:t>
            </w:r>
          </w:p>
          <w:p w14:paraId="739AA44A" w14:textId="77777777" w:rsidR="007E7EEE" w:rsidRPr="003B0FDE" w:rsidRDefault="007E7EEE" w:rsidP="00306197">
            <w:pPr>
              <w:pStyle w:val="line2"/>
              <w:shd w:val="clear" w:color="auto" w:fill="FFFFFF"/>
              <w:spacing w:before="60" w:beforeAutospacing="0" w:after="60" w:afterAutospacing="0"/>
              <w:rPr>
                <w:rFonts w:asciiTheme="minorHAnsi" w:eastAsia="Calibri" w:hAnsiTheme="minorHAnsi" w:cstheme="minorHAnsi"/>
                <w:lang w:eastAsia="en-US"/>
              </w:rPr>
            </w:pPr>
            <w:r w:rsidRPr="003B0FDE">
              <w:rPr>
                <w:rFonts w:asciiTheme="minorHAnsi" w:eastAsia="Calibri" w:hAnsiTheme="minorHAnsi" w:cstheme="minorHAnsi"/>
                <w:i/>
                <w:lang w:eastAsia="en-US"/>
              </w:rPr>
              <w:t>The Water Princess</w:t>
            </w:r>
            <w:r w:rsidRPr="003B0FDE">
              <w:rPr>
                <w:rFonts w:asciiTheme="minorHAnsi" w:eastAsia="Calibri" w:hAnsiTheme="minorHAnsi" w:cstheme="minorHAnsi"/>
                <w:lang w:eastAsia="en-US"/>
              </w:rPr>
              <w:t xml:space="preserve"> by Susan Verde and Georgie </w:t>
            </w:r>
            <w:proofErr w:type="spellStart"/>
            <w:r w:rsidRPr="003B0FDE">
              <w:rPr>
                <w:rFonts w:asciiTheme="minorHAnsi" w:eastAsia="Calibri" w:hAnsiTheme="minorHAnsi" w:cstheme="minorHAnsi"/>
                <w:lang w:eastAsia="en-US"/>
              </w:rPr>
              <w:t>Badiel</w:t>
            </w:r>
            <w:proofErr w:type="spellEnd"/>
            <w:r w:rsidRPr="003B0FDE">
              <w:rPr>
                <w:rFonts w:asciiTheme="minorHAnsi" w:eastAsia="Calibri" w:hAnsiTheme="minorHAnsi" w:cstheme="minorHAnsi"/>
                <w:lang w:eastAsia="en-US"/>
              </w:rPr>
              <w:t xml:space="preserve"> </w:t>
            </w:r>
          </w:p>
          <w:p w14:paraId="6EC198FE" w14:textId="77777777" w:rsidR="007E7EEE" w:rsidRPr="003B0FDE" w:rsidRDefault="007E7EEE" w:rsidP="00306197">
            <w:pPr>
              <w:pStyle w:val="line2"/>
              <w:shd w:val="clear" w:color="auto" w:fill="FFFFFF"/>
              <w:spacing w:before="60" w:beforeAutospacing="0" w:after="60" w:afterAutospacing="0"/>
              <w:rPr>
                <w:rFonts w:asciiTheme="minorHAnsi" w:eastAsia="Calibri" w:hAnsiTheme="minorHAnsi" w:cstheme="minorHAnsi"/>
                <w:lang w:eastAsia="en-US"/>
              </w:rPr>
            </w:pPr>
            <w:r w:rsidRPr="003B0FDE">
              <w:rPr>
                <w:rFonts w:asciiTheme="minorHAnsi" w:eastAsia="Calibri" w:hAnsiTheme="minorHAnsi" w:cstheme="minorHAnsi"/>
                <w:i/>
                <w:lang w:eastAsia="en-US"/>
              </w:rPr>
              <w:t xml:space="preserve">One Plastic Bag: </w:t>
            </w:r>
            <w:proofErr w:type="spellStart"/>
            <w:r w:rsidRPr="003B0FDE">
              <w:rPr>
                <w:rFonts w:asciiTheme="minorHAnsi" w:eastAsia="Calibri" w:hAnsiTheme="minorHAnsi" w:cstheme="minorHAnsi"/>
                <w:i/>
                <w:lang w:eastAsia="en-US"/>
              </w:rPr>
              <w:t>Isatou</w:t>
            </w:r>
            <w:proofErr w:type="spellEnd"/>
            <w:r w:rsidRPr="003B0FDE">
              <w:rPr>
                <w:rFonts w:asciiTheme="minorHAnsi" w:eastAsia="Calibri" w:hAnsiTheme="minorHAnsi" w:cstheme="minorHAnsi"/>
                <w:i/>
                <w:lang w:eastAsia="en-US"/>
              </w:rPr>
              <w:t xml:space="preserve"> Ceesay and the Recycling Women of the Gambia</w:t>
            </w:r>
            <w:r w:rsidRPr="003B0FDE">
              <w:rPr>
                <w:rFonts w:asciiTheme="minorHAnsi" w:eastAsia="Calibri" w:hAnsiTheme="minorHAnsi" w:cstheme="minorHAnsi"/>
                <w:lang w:eastAsia="en-US"/>
              </w:rPr>
              <w:t xml:space="preserve"> by Miranda Paul</w:t>
            </w:r>
          </w:p>
          <w:p w14:paraId="2C64B923" w14:textId="41235DAC" w:rsidR="007E7EEE" w:rsidRPr="003B0FDE" w:rsidRDefault="007E7EEE" w:rsidP="00306197">
            <w:pPr>
              <w:pStyle w:val="line2"/>
              <w:shd w:val="clear" w:color="auto" w:fill="FFFFFF"/>
              <w:spacing w:before="60" w:beforeAutospacing="0" w:after="60" w:afterAutospacing="0"/>
              <w:rPr>
                <w:rFonts w:asciiTheme="minorHAnsi" w:eastAsia="Calibri" w:hAnsiTheme="minorHAnsi" w:cstheme="minorHAnsi"/>
                <w:lang w:eastAsia="en-US"/>
              </w:rPr>
            </w:pPr>
            <w:r w:rsidRPr="003B0FDE">
              <w:rPr>
                <w:rFonts w:asciiTheme="minorHAnsi" w:eastAsia="Calibri" w:hAnsiTheme="minorHAnsi" w:cstheme="minorHAnsi"/>
                <w:i/>
                <w:lang w:eastAsia="en-US"/>
              </w:rPr>
              <w:t xml:space="preserve">Not for me, please! I choose to act green </w:t>
            </w:r>
            <w:r w:rsidRPr="003B0FDE">
              <w:rPr>
                <w:rFonts w:asciiTheme="minorHAnsi" w:eastAsia="Calibri" w:hAnsiTheme="minorHAnsi" w:cstheme="minorHAnsi"/>
                <w:lang w:eastAsia="en-US"/>
              </w:rPr>
              <w:t>by Maria Godsey</w:t>
            </w:r>
          </w:p>
          <w:p w14:paraId="21D82A8C" w14:textId="77777777" w:rsidR="007E7EEE" w:rsidRPr="003B0FDE" w:rsidRDefault="007E7EEE" w:rsidP="00306197">
            <w:pPr>
              <w:pStyle w:val="line2"/>
              <w:shd w:val="clear" w:color="auto" w:fill="FFFFFF"/>
              <w:spacing w:before="60" w:beforeAutospacing="0" w:after="60" w:afterAutospacing="0"/>
              <w:rPr>
                <w:rFonts w:asciiTheme="minorHAnsi" w:eastAsia="Calibri" w:hAnsiTheme="minorHAnsi" w:cstheme="minorHAnsi"/>
                <w:lang w:eastAsia="en-US"/>
              </w:rPr>
            </w:pPr>
            <w:r w:rsidRPr="003B0FDE">
              <w:rPr>
                <w:rFonts w:asciiTheme="minorHAnsi" w:eastAsia="Calibri" w:hAnsiTheme="minorHAnsi" w:cstheme="minorHAnsi"/>
                <w:i/>
                <w:lang w:eastAsia="en-US"/>
              </w:rPr>
              <w:t>Swiss Family Robinson</w:t>
            </w:r>
            <w:r w:rsidRPr="003B0FDE">
              <w:rPr>
                <w:rFonts w:asciiTheme="minorHAnsi" w:eastAsia="Calibri" w:hAnsiTheme="minorHAnsi" w:cstheme="minorHAnsi"/>
                <w:lang w:eastAsia="en-US"/>
              </w:rPr>
              <w:t xml:space="preserve"> by Johann David Wyss</w:t>
            </w:r>
          </w:p>
          <w:p w14:paraId="08C90380" w14:textId="77777777" w:rsidR="007E7EEE" w:rsidRPr="003B0FDE" w:rsidRDefault="007E7EEE" w:rsidP="00306197">
            <w:pPr>
              <w:pStyle w:val="line2"/>
              <w:shd w:val="clear" w:color="auto" w:fill="FFFFFF"/>
              <w:spacing w:before="60" w:beforeAutospacing="0" w:after="60" w:afterAutospacing="0"/>
              <w:rPr>
                <w:rFonts w:asciiTheme="minorHAnsi" w:eastAsia="Calibri" w:hAnsiTheme="minorHAnsi" w:cstheme="minorHAnsi"/>
                <w:lang w:eastAsia="en-US"/>
              </w:rPr>
            </w:pPr>
            <w:r w:rsidRPr="003B0FDE">
              <w:rPr>
                <w:rFonts w:asciiTheme="minorHAnsi" w:eastAsia="Calibri" w:hAnsiTheme="minorHAnsi" w:cstheme="minorHAnsi"/>
                <w:i/>
                <w:iCs/>
                <w:lang w:eastAsia="en-US"/>
              </w:rPr>
              <w:t>Touch the Earth</w:t>
            </w:r>
            <w:r w:rsidR="00483DB9">
              <w:rPr>
                <w:rFonts w:asciiTheme="minorHAnsi" w:eastAsia="Calibri" w:hAnsiTheme="minorHAnsi" w:cstheme="minorHAnsi"/>
                <w:lang w:eastAsia="en-US"/>
              </w:rPr>
              <w:t xml:space="preserve"> </w:t>
            </w:r>
            <w:r w:rsidRPr="003B0FDE">
              <w:rPr>
                <w:rFonts w:asciiTheme="minorHAnsi" w:eastAsia="Calibri" w:hAnsiTheme="minorHAnsi" w:cstheme="minorHAnsi"/>
                <w:lang w:eastAsia="en-US"/>
              </w:rPr>
              <w:t>by Julian Lennon</w:t>
            </w:r>
          </w:p>
          <w:p w14:paraId="4EE236AD" w14:textId="77777777" w:rsidR="007E7EEE" w:rsidRPr="003B0FDE" w:rsidRDefault="007E7EEE" w:rsidP="00306197">
            <w:pPr>
              <w:pStyle w:val="line2"/>
              <w:shd w:val="clear" w:color="auto" w:fill="FFFFFF"/>
              <w:spacing w:before="60" w:beforeAutospacing="0" w:after="60" w:afterAutospacing="0"/>
              <w:rPr>
                <w:rFonts w:asciiTheme="minorHAnsi" w:eastAsia="Calibri" w:hAnsiTheme="minorHAnsi" w:cstheme="minorHAnsi"/>
                <w:lang w:eastAsia="en-US"/>
              </w:rPr>
            </w:pPr>
            <w:r w:rsidRPr="003B0FDE">
              <w:rPr>
                <w:rFonts w:asciiTheme="minorHAnsi" w:eastAsia="Calibri" w:hAnsiTheme="minorHAnsi" w:cstheme="minorHAnsi"/>
                <w:i/>
                <w:lang w:eastAsia="en-US"/>
              </w:rPr>
              <w:t xml:space="preserve">I Am Jane Goodall (Ordinary People Change the World) </w:t>
            </w:r>
            <w:r w:rsidRPr="003B0FDE">
              <w:rPr>
                <w:rFonts w:asciiTheme="minorHAnsi" w:eastAsia="Calibri" w:hAnsiTheme="minorHAnsi" w:cstheme="minorHAnsi"/>
                <w:lang w:eastAsia="en-US"/>
              </w:rPr>
              <w:t>by Brad Meltzer</w:t>
            </w:r>
          </w:p>
          <w:p w14:paraId="35B3DB28" w14:textId="77777777" w:rsidR="007E7EEE" w:rsidRPr="003A79F0" w:rsidRDefault="003A79F0" w:rsidP="00306197">
            <w:pPr>
              <w:pStyle w:val="line2"/>
              <w:shd w:val="clear" w:color="auto" w:fill="FFFFFF"/>
              <w:spacing w:before="60" w:beforeAutospacing="0" w:after="60" w:afterAutospacing="0"/>
              <w:rPr>
                <w:rFonts w:asciiTheme="minorHAnsi" w:eastAsia="Calibri" w:hAnsiTheme="minorHAnsi" w:cstheme="minorHAnsi"/>
                <w:b/>
                <w:lang w:eastAsia="en-US"/>
              </w:rPr>
            </w:pPr>
            <w:r>
              <w:rPr>
                <w:rFonts w:asciiTheme="minorHAnsi" w:eastAsia="Calibri" w:hAnsiTheme="minorHAnsi" w:cstheme="minorHAnsi"/>
                <w:b/>
                <w:lang w:eastAsia="en-US"/>
              </w:rPr>
              <w:t>Movies and videos</w:t>
            </w:r>
          </w:p>
          <w:p w14:paraId="17219A39" w14:textId="77777777" w:rsidR="007E7EEE" w:rsidRPr="003B0FDE" w:rsidRDefault="007E7EEE" w:rsidP="00306197">
            <w:pPr>
              <w:pStyle w:val="line2"/>
              <w:shd w:val="clear" w:color="auto" w:fill="FFFFFF"/>
              <w:spacing w:before="60" w:beforeAutospacing="0" w:after="60" w:afterAutospacing="0"/>
              <w:rPr>
                <w:rFonts w:asciiTheme="minorHAnsi" w:eastAsia="Calibri" w:hAnsiTheme="minorHAnsi" w:cstheme="minorHAnsi"/>
                <w:lang w:eastAsia="en-US"/>
              </w:rPr>
            </w:pPr>
            <w:r w:rsidRPr="003B0FDE">
              <w:rPr>
                <w:rFonts w:asciiTheme="minorHAnsi" w:eastAsia="Calibri" w:hAnsiTheme="minorHAnsi" w:cstheme="minorHAnsi"/>
                <w:lang w:eastAsia="en-US"/>
              </w:rPr>
              <w:t>TED Talk</w:t>
            </w:r>
            <w:r w:rsidR="00483DB9">
              <w:rPr>
                <w:rFonts w:asciiTheme="minorHAnsi" w:eastAsia="Calibri" w:hAnsiTheme="minorHAnsi" w:cstheme="minorHAnsi"/>
                <w:lang w:eastAsia="en-US"/>
              </w:rPr>
              <w:t>: The Disarming Case to Act Right Now on Climate Change</w:t>
            </w:r>
            <w:r w:rsidRPr="003B0FDE">
              <w:rPr>
                <w:rFonts w:asciiTheme="minorHAnsi" w:eastAsia="Calibri" w:hAnsiTheme="minorHAnsi" w:cstheme="minorHAnsi"/>
                <w:lang w:eastAsia="en-US"/>
              </w:rPr>
              <w:t xml:space="preserve"> by Swedish activist Greta Thunberg</w:t>
            </w:r>
          </w:p>
          <w:p w14:paraId="596DC3A5" w14:textId="77777777" w:rsidR="007E7EEE" w:rsidRPr="0011246A" w:rsidRDefault="007E7EEE" w:rsidP="00306197">
            <w:pPr>
              <w:pStyle w:val="line2"/>
              <w:shd w:val="clear" w:color="auto" w:fill="FFFFFF"/>
              <w:spacing w:before="60" w:beforeAutospacing="0" w:after="60" w:afterAutospacing="0"/>
              <w:rPr>
                <w:rFonts w:asciiTheme="minorHAnsi" w:eastAsia="Calibri" w:hAnsiTheme="minorHAnsi" w:cstheme="minorHAnsi"/>
                <w:i/>
                <w:lang w:eastAsia="en-US"/>
              </w:rPr>
            </w:pPr>
            <w:r w:rsidRPr="0011246A">
              <w:rPr>
                <w:rFonts w:asciiTheme="minorHAnsi" w:eastAsia="Calibri" w:hAnsiTheme="minorHAnsi" w:cstheme="minorHAnsi"/>
                <w:i/>
                <w:lang w:eastAsia="en-US"/>
              </w:rPr>
              <w:t>Earth Keepers</w:t>
            </w:r>
          </w:p>
          <w:p w14:paraId="46AD6A8E" w14:textId="77777777" w:rsidR="007E7EEE" w:rsidRPr="0011246A" w:rsidRDefault="007E7EEE" w:rsidP="00306197">
            <w:pPr>
              <w:pStyle w:val="line2"/>
              <w:shd w:val="clear" w:color="auto" w:fill="FFFFFF"/>
              <w:spacing w:before="60" w:beforeAutospacing="0" w:after="60" w:afterAutospacing="0"/>
              <w:rPr>
                <w:rFonts w:asciiTheme="minorHAnsi" w:eastAsia="Calibri" w:hAnsiTheme="minorHAnsi" w:cstheme="minorHAnsi"/>
                <w:i/>
                <w:lang w:eastAsia="en-US"/>
              </w:rPr>
            </w:pPr>
            <w:r w:rsidRPr="0011246A">
              <w:rPr>
                <w:rFonts w:asciiTheme="minorHAnsi" w:eastAsia="Calibri" w:hAnsiTheme="minorHAnsi" w:cstheme="minorHAnsi"/>
                <w:i/>
                <w:lang w:eastAsia="en-US"/>
              </w:rPr>
              <w:t>Down to Earth</w:t>
            </w:r>
          </w:p>
          <w:p w14:paraId="1D86181A" w14:textId="77777777" w:rsidR="007E7EEE" w:rsidRPr="0011246A" w:rsidRDefault="007E7EEE" w:rsidP="00306197">
            <w:pPr>
              <w:pStyle w:val="line2"/>
              <w:shd w:val="clear" w:color="auto" w:fill="FFFFFF"/>
              <w:spacing w:before="60" w:beforeAutospacing="0" w:after="60" w:afterAutospacing="0"/>
              <w:rPr>
                <w:rFonts w:asciiTheme="minorHAnsi" w:eastAsia="Calibri" w:hAnsiTheme="minorHAnsi" w:cstheme="minorHAnsi"/>
                <w:i/>
                <w:lang w:eastAsia="en-US"/>
              </w:rPr>
            </w:pPr>
            <w:r w:rsidRPr="0011246A">
              <w:rPr>
                <w:rFonts w:asciiTheme="minorHAnsi" w:eastAsia="Calibri" w:hAnsiTheme="minorHAnsi" w:cstheme="minorHAnsi"/>
                <w:i/>
                <w:lang w:eastAsia="en-US"/>
              </w:rPr>
              <w:t>Swiss Family Robinson</w:t>
            </w:r>
          </w:p>
        </w:tc>
      </w:tr>
      <w:tr w:rsidR="007E7EEE" w:rsidRPr="003B0FDE" w14:paraId="3EE523E3" w14:textId="77777777" w:rsidTr="000B215A">
        <w:trPr>
          <w:trHeight w:val="1408"/>
        </w:trPr>
        <w:tc>
          <w:tcPr>
            <w:tcW w:w="2835" w:type="dxa"/>
            <w:shd w:val="clear" w:color="auto" w:fill="auto"/>
          </w:tcPr>
          <w:p w14:paraId="7993CEA2" w14:textId="77777777" w:rsidR="007E7EEE" w:rsidRPr="008E29B9" w:rsidRDefault="007E7EEE" w:rsidP="00306197">
            <w:pPr>
              <w:spacing w:before="60" w:after="60"/>
              <w:rPr>
                <w:rFonts w:asciiTheme="minorHAnsi" w:eastAsia="Calibri" w:hAnsiTheme="minorHAnsi" w:cstheme="minorHAnsi"/>
                <w:sz w:val="24"/>
              </w:rPr>
            </w:pPr>
            <w:r w:rsidRPr="003B0FDE">
              <w:rPr>
                <w:rFonts w:asciiTheme="minorHAnsi" w:eastAsia="Calibri" w:hAnsiTheme="minorHAnsi" w:cstheme="minorHAnsi"/>
                <w:b/>
                <w:sz w:val="24"/>
              </w:rPr>
              <w:t>Review</w:t>
            </w:r>
          </w:p>
        </w:tc>
        <w:tc>
          <w:tcPr>
            <w:tcW w:w="7117" w:type="dxa"/>
            <w:shd w:val="clear" w:color="auto" w:fill="auto"/>
          </w:tcPr>
          <w:p w14:paraId="6C711FCD" w14:textId="77777777" w:rsidR="007E7EEE" w:rsidRPr="008E29B9" w:rsidRDefault="008E29B9" w:rsidP="00306197">
            <w:pPr>
              <w:tabs>
                <w:tab w:val="left" w:pos="2670"/>
              </w:tabs>
              <w:spacing w:before="60" w:after="60"/>
              <w:rPr>
                <w:rFonts w:asciiTheme="minorHAnsi" w:eastAsia="Calibri" w:hAnsiTheme="minorHAnsi" w:cstheme="minorHAnsi"/>
                <w:sz w:val="24"/>
              </w:rPr>
            </w:pPr>
            <w:r>
              <w:rPr>
                <w:rFonts w:asciiTheme="minorHAnsi" w:eastAsia="Calibri" w:hAnsiTheme="minorHAnsi" w:cstheme="minorHAnsi"/>
                <w:sz w:val="24"/>
              </w:rPr>
              <w:t xml:space="preserve">Review the </w:t>
            </w:r>
            <w:hyperlink w:anchor="_Focus_Texts:_Job" w:history="1">
              <w:r w:rsidRPr="003A79F0">
                <w:rPr>
                  <w:rStyle w:val="Hyperlink"/>
                  <w:rFonts w:asciiTheme="minorHAnsi" w:eastAsia="Calibri" w:hAnsiTheme="minorHAnsi" w:cstheme="minorHAnsi"/>
                  <w:sz w:val="24"/>
                </w:rPr>
                <w:t>Job</w:t>
              </w:r>
            </w:hyperlink>
            <w:r>
              <w:rPr>
                <w:rFonts w:asciiTheme="minorHAnsi" w:eastAsia="Calibri" w:hAnsiTheme="minorHAnsi" w:cstheme="minorHAnsi"/>
                <w:sz w:val="24"/>
              </w:rPr>
              <w:t xml:space="preserve"> text.</w:t>
            </w:r>
          </w:p>
          <w:p w14:paraId="44898C30" w14:textId="77777777" w:rsidR="007E7EEE" w:rsidRPr="003B0FDE" w:rsidRDefault="007E7EEE" w:rsidP="00306197">
            <w:pPr>
              <w:tabs>
                <w:tab w:val="left" w:pos="2670"/>
              </w:tabs>
              <w:spacing w:before="60" w:after="60"/>
              <w:rPr>
                <w:rFonts w:asciiTheme="minorHAnsi" w:eastAsia="Calibri" w:hAnsiTheme="minorHAnsi" w:cstheme="minorHAnsi"/>
                <w:sz w:val="24"/>
              </w:rPr>
            </w:pPr>
            <w:r w:rsidRPr="003B0FDE">
              <w:rPr>
                <w:rFonts w:asciiTheme="minorHAnsi" w:eastAsia="Calibri" w:hAnsiTheme="minorHAnsi" w:cstheme="minorHAnsi"/>
                <w:sz w:val="24"/>
              </w:rPr>
              <w:t>Invite the children to name one thing they learned about people who are caring for Canada’s natural environment. Ask what one thing they might do to better protect God’s creation.</w:t>
            </w:r>
          </w:p>
          <w:p w14:paraId="11E7EF7D" w14:textId="77777777" w:rsidR="007E7EEE" w:rsidRPr="003B0FDE" w:rsidRDefault="007E7EEE" w:rsidP="00306197">
            <w:pPr>
              <w:tabs>
                <w:tab w:val="left" w:pos="2670"/>
              </w:tabs>
              <w:spacing w:before="60" w:after="60"/>
              <w:rPr>
                <w:rFonts w:asciiTheme="minorHAnsi" w:eastAsia="Calibri" w:hAnsiTheme="minorHAnsi" w:cstheme="minorHAnsi"/>
                <w:sz w:val="24"/>
              </w:rPr>
            </w:pPr>
            <w:r w:rsidRPr="003B0FDE">
              <w:rPr>
                <w:rFonts w:asciiTheme="minorHAnsi" w:eastAsia="Calibri" w:hAnsiTheme="minorHAnsi" w:cstheme="minorHAnsi"/>
                <w:sz w:val="24"/>
              </w:rPr>
              <w:t xml:space="preserve">Sing the chorus and verses 1 and 3 of </w:t>
            </w:r>
            <w:r w:rsidR="0088508A">
              <w:rPr>
                <w:rFonts w:asciiTheme="minorHAnsi" w:eastAsia="Calibri" w:hAnsiTheme="minorHAnsi" w:cstheme="minorHAnsi"/>
                <w:sz w:val="24"/>
              </w:rPr>
              <w:t>“</w:t>
            </w:r>
            <w:r w:rsidRPr="0011246A">
              <w:rPr>
                <w:rFonts w:asciiTheme="minorHAnsi" w:eastAsia="Calibri" w:hAnsiTheme="minorHAnsi" w:cstheme="minorHAnsi"/>
                <w:sz w:val="24"/>
              </w:rPr>
              <w:t>All Things Bright and Beautiful</w:t>
            </w:r>
            <w:r w:rsidRPr="003B0FDE">
              <w:rPr>
                <w:rFonts w:asciiTheme="minorHAnsi" w:eastAsia="Calibri" w:hAnsiTheme="minorHAnsi" w:cstheme="minorHAnsi"/>
                <w:sz w:val="24"/>
              </w:rPr>
              <w:t>,</w:t>
            </w:r>
            <w:r w:rsidR="0088508A">
              <w:rPr>
                <w:rFonts w:asciiTheme="minorHAnsi" w:eastAsia="Calibri" w:hAnsiTheme="minorHAnsi" w:cstheme="minorHAnsi"/>
                <w:sz w:val="24"/>
              </w:rPr>
              <w:t>”</w:t>
            </w:r>
            <w:r w:rsidRPr="003B0FDE">
              <w:rPr>
                <w:rFonts w:asciiTheme="minorHAnsi" w:eastAsia="Calibri" w:hAnsiTheme="minorHAnsi" w:cstheme="minorHAnsi"/>
                <w:sz w:val="24"/>
              </w:rPr>
              <w:t xml:space="preserve"> </w:t>
            </w:r>
            <w:r w:rsidRPr="0011246A">
              <w:rPr>
                <w:rFonts w:asciiTheme="minorHAnsi" w:eastAsia="Calibri" w:hAnsiTheme="minorHAnsi" w:cstheme="minorHAnsi"/>
                <w:i/>
                <w:sz w:val="24"/>
              </w:rPr>
              <w:t>Voices United</w:t>
            </w:r>
            <w:r w:rsidRPr="003B0FDE">
              <w:rPr>
                <w:rFonts w:asciiTheme="minorHAnsi" w:eastAsia="Calibri" w:hAnsiTheme="minorHAnsi" w:cstheme="minorHAnsi"/>
                <w:sz w:val="24"/>
              </w:rPr>
              <w:t xml:space="preserve"> 291</w:t>
            </w:r>
            <w:r w:rsidR="0088508A">
              <w:rPr>
                <w:rFonts w:asciiTheme="minorHAnsi" w:eastAsia="Calibri" w:hAnsiTheme="minorHAnsi" w:cstheme="minorHAnsi"/>
                <w:sz w:val="24"/>
              </w:rPr>
              <w:t>.</w:t>
            </w:r>
          </w:p>
        </w:tc>
      </w:tr>
      <w:tr w:rsidR="007E7EEE" w:rsidRPr="003B0FDE" w14:paraId="75A20918" w14:textId="77777777" w:rsidTr="000B215A">
        <w:trPr>
          <w:trHeight w:val="984"/>
        </w:trPr>
        <w:tc>
          <w:tcPr>
            <w:tcW w:w="2835" w:type="dxa"/>
            <w:shd w:val="clear" w:color="auto" w:fill="auto"/>
          </w:tcPr>
          <w:p w14:paraId="7965538B" w14:textId="77777777" w:rsidR="007E7EEE" w:rsidRPr="008E29B9" w:rsidRDefault="007E7EEE" w:rsidP="00306197">
            <w:pPr>
              <w:spacing w:before="60" w:after="60"/>
              <w:rPr>
                <w:rFonts w:asciiTheme="minorHAnsi" w:eastAsia="Calibri" w:hAnsiTheme="minorHAnsi" w:cstheme="minorHAnsi"/>
                <w:sz w:val="24"/>
              </w:rPr>
            </w:pPr>
            <w:r w:rsidRPr="003B0FDE">
              <w:rPr>
                <w:rFonts w:asciiTheme="minorHAnsi" w:eastAsia="Calibri" w:hAnsiTheme="minorHAnsi" w:cstheme="minorHAnsi"/>
                <w:b/>
                <w:sz w:val="24"/>
              </w:rPr>
              <w:t>Conclusion</w:t>
            </w:r>
          </w:p>
        </w:tc>
        <w:tc>
          <w:tcPr>
            <w:tcW w:w="7117" w:type="dxa"/>
            <w:shd w:val="clear" w:color="auto" w:fill="auto"/>
          </w:tcPr>
          <w:p w14:paraId="6972625B" w14:textId="77777777" w:rsidR="007E7EEE" w:rsidRPr="003B0FDE" w:rsidRDefault="007E7EEE" w:rsidP="00866B45">
            <w:pPr>
              <w:spacing w:before="60" w:after="60"/>
              <w:rPr>
                <w:rFonts w:asciiTheme="minorHAnsi" w:eastAsia="Calibri" w:hAnsiTheme="minorHAnsi" w:cstheme="minorHAnsi"/>
                <w:sz w:val="24"/>
              </w:rPr>
            </w:pPr>
            <w:r w:rsidRPr="003B0FDE">
              <w:rPr>
                <w:rFonts w:asciiTheme="minorHAnsi" w:eastAsia="Calibri" w:hAnsiTheme="minorHAnsi" w:cstheme="minorHAnsi"/>
                <w:sz w:val="24"/>
              </w:rPr>
              <w:t xml:space="preserve">Invite the children to name something that gives them hope when it comes to the climate. Give thanks to God for all </w:t>
            </w:r>
            <w:r w:rsidR="0088508A">
              <w:rPr>
                <w:rFonts w:asciiTheme="minorHAnsi" w:eastAsia="Calibri" w:hAnsiTheme="minorHAnsi" w:cstheme="minorHAnsi"/>
                <w:sz w:val="24"/>
              </w:rPr>
              <w:t xml:space="preserve">the </w:t>
            </w:r>
            <w:r w:rsidRPr="003B0FDE">
              <w:rPr>
                <w:rFonts w:asciiTheme="minorHAnsi" w:eastAsia="Calibri" w:hAnsiTheme="minorHAnsi" w:cstheme="minorHAnsi"/>
                <w:sz w:val="24"/>
              </w:rPr>
              <w:t>people in Canada and around the world who are raising awareness and taking action about climate change. Request God’s help in caring for Canada’s environment.</w:t>
            </w:r>
          </w:p>
        </w:tc>
      </w:tr>
    </w:tbl>
    <w:p w14:paraId="4B94D5A5" w14:textId="77777777" w:rsidR="007B3DEF" w:rsidRPr="003B0FDE" w:rsidRDefault="007B3DEF" w:rsidP="007B3DEF">
      <w:pPr>
        <w:rPr>
          <w:rFonts w:asciiTheme="minorHAnsi" w:hAnsiTheme="minorHAnsi" w:cstheme="minorHAnsi"/>
          <w:sz w:val="24"/>
        </w:rPr>
      </w:pPr>
      <w:bookmarkStart w:id="4" w:name="Editing"/>
      <w:bookmarkEnd w:id="4"/>
    </w:p>
    <w:sectPr w:rsidR="007B3DEF" w:rsidRPr="003B0FDE" w:rsidSect="0064303E">
      <w:headerReference w:type="default" r:id="rId80"/>
      <w:footerReference w:type="default" r:id="rId81"/>
      <w:footerReference w:type="first" r:id="rId8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B0818" w14:textId="77777777" w:rsidR="00CC5CDF" w:rsidRDefault="00CC5CDF">
      <w:r>
        <w:separator/>
      </w:r>
    </w:p>
  </w:endnote>
  <w:endnote w:type="continuationSeparator" w:id="0">
    <w:p w14:paraId="049F31CB" w14:textId="77777777" w:rsidR="00CC5CDF" w:rsidRDefault="00CC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napToGrid/>
        <w:color w:val="auto"/>
        <w:szCs w:val="18"/>
      </w:rPr>
      <w:id w:val="1785149633"/>
      <w:docPartObj>
        <w:docPartGallery w:val="Page Numbers (Bottom of Page)"/>
        <w:docPartUnique/>
      </w:docPartObj>
    </w:sdtPr>
    <w:sdtEndPr>
      <w:rPr>
        <w:noProof/>
        <w:snapToGrid w:val="0"/>
        <w:color w:val="000000"/>
      </w:rPr>
    </w:sdtEndPr>
    <w:sdtContent>
      <w:p w14:paraId="711FCAF2" w14:textId="77777777" w:rsidR="00CC5CDF" w:rsidRPr="002B715D" w:rsidRDefault="00CC5CDF" w:rsidP="002B715D">
        <w:pPr>
          <w:pStyle w:val="Footer"/>
          <w:tabs>
            <w:tab w:val="right" w:pos="9000"/>
          </w:tabs>
          <w:spacing w:after="120"/>
          <w:rPr>
            <w:snapToGrid/>
            <w:color w:val="auto"/>
            <w:szCs w:val="18"/>
          </w:rPr>
        </w:pPr>
        <w:r w:rsidRPr="005879D1">
          <w:rPr>
            <w:snapToGrid/>
            <w:color w:val="auto"/>
            <w:szCs w:val="18"/>
          </w:rPr>
          <w:t>© 201</w:t>
        </w:r>
        <w:r>
          <w:rPr>
            <w:snapToGrid/>
            <w:color w:val="auto"/>
            <w:szCs w:val="18"/>
          </w:rPr>
          <w:t>9</w:t>
        </w:r>
        <w:r w:rsidRPr="005879D1">
          <w:rPr>
            <w:snapToGrid/>
            <w:color w:val="auto"/>
            <w:szCs w:val="18"/>
          </w:rPr>
          <w:t xml:space="preserve"> The United Church of Canada/</w:t>
        </w:r>
        <w:proofErr w:type="spellStart"/>
        <w:r w:rsidRPr="005879D1">
          <w:rPr>
            <w:snapToGrid/>
            <w:color w:val="auto"/>
            <w:szCs w:val="18"/>
          </w:rPr>
          <w:t>L’Église</w:t>
        </w:r>
        <w:proofErr w:type="spellEnd"/>
        <w:r w:rsidRPr="005879D1">
          <w:rPr>
            <w:snapToGrid/>
            <w:color w:val="auto"/>
            <w:szCs w:val="18"/>
          </w:rPr>
          <w:t xml:space="preserve"> </w:t>
        </w:r>
        <w:proofErr w:type="spellStart"/>
        <w:r w:rsidRPr="005879D1">
          <w:rPr>
            <w:snapToGrid/>
            <w:color w:val="auto"/>
            <w:szCs w:val="18"/>
          </w:rPr>
          <w:t>Unie</w:t>
        </w:r>
        <w:proofErr w:type="spellEnd"/>
        <w:r w:rsidRPr="005879D1">
          <w:rPr>
            <w:snapToGrid/>
            <w:color w:val="auto"/>
            <w:szCs w:val="18"/>
          </w:rPr>
          <w:t xml:space="preserve"> du Canada. Licensed under Creative Commons Attribution Non-commercial Share Alike Licence. To view a copy of this licence, visit </w:t>
        </w:r>
        <w:hyperlink r:id="rId1" w:history="1">
          <w:r w:rsidRPr="005879D1">
            <w:rPr>
              <w:snapToGrid/>
              <w:color w:val="0000FF"/>
              <w:szCs w:val="18"/>
              <w:u w:val="single"/>
            </w:rPr>
            <w:t>http://creativecommons.org/licenses/by-nc-sa/2.5/ca</w:t>
          </w:r>
        </w:hyperlink>
        <w:r w:rsidRPr="005879D1">
          <w:rPr>
            <w:snapToGrid/>
            <w:color w:val="auto"/>
            <w:szCs w:val="18"/>
          </w:rPr>
          <w:t>. Any copy must include this notice.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napToGrid/>
        <w:color w:val="auto"/>
        <w:szCs w:val="18"/>
      </w:rPr>
      <w:id w:val="-925876070"/>
      <w:docPartObj>
        <w:docPartGallery w:val="Page Numbers (Bottom of Page)"/>
        <w:docPartUnique/>
      </w:docPartObj>
    </w:sdtPr>
    <w:sdtEndPr>
      <w:rPr>
        <w:noProof/>
        <w:snapToGrid w:val="0"/>
        <w:color w:val="000000"/>
      </w:rPr>
    </w:sdtEndPr>
    <w:sdtContent>
      <w:p w14:paraId="739D6C53" w14:textId="77777777" w:rsidR="00CC5CDF" w:rsidRPr="0064303E" w:rsidRDefault="00CC5CDF" w:rsidP="0064303E">
        <w:pPr>
          <w:pStyle w:val="Footer"/>
          <w:tabs>
            <w:tab w:val="right" w:pos="9000"/>
          </w:tabs>
          <w:rPr>
            <w:noProof/>
            <w:szCs w:val="18"/>
          </w:rPr>
        </w:pPr>
        <w:r w:rsidRPr="005879D1">
          <w:rPr>
            <w:snapToGrid/>
            <w:color w:val="auto"/>
            <w:szCs w:val="18"/>
          </w:rPr>
          <w:t>© 201</w:t>
        </w:r>
        <w:r>
          <w:rPr>
            <w:snapToGrid/>
            <w:color w:val="auto"/>
            <w:szCs w:val="18"/>
          </w:rPr>
          <w:t>9</w:t>
        </w:r>
        <w:r w:rsidRPr="005879D1">
          <w:rPr>
            <w:snapToGrid/>
            <w:color w:val="auto"/>
            <w:szCs w:val="18"/>
          </w:rPr>
          <w:t xml:space="preserve"> The United Church of Canada/</w:t>
        </w:r>
        <w:proofErr w:type="spellStart"/>
        <w:r w:rsidRPr="005879D1">
          <w:rPr>
            <w:snapToGrid/>
            <w:color w:val="auto"/>
            <w:szCs w:val="18"/>
          </w:rPr>
          <w:t>L’Église</w:t>
        </w:r>
        <w:proofErr w:type="spellEnd"/>
        <w:r w:rsidRPr="005879D1">
          <w:rPr>
            <w:snapToGrid/>
            <w:color w:val="auto"/>
            <w:szCs w:val="18"/>
          </w:rPr>
          <w:t xml:space="preserve"> </w:t>
        </w:r>
        <w:proofErr w:type="spellStart"/>
        <w:r w:rsidRPr="005879D1">
          <w:rPr>
            <w:snapToGrid/>
            <w:color w:val="auto"/>
            <w:szCs w:val="18"/>
          </w:rPr>
          <w:t>Unie</w:t>
        </w:r>
        <w:proofErr w:type="spellEnd"/>
        <w:r w:rsidRPr="005879D1">
          <w:rPr>
            <w:snapToGrid/>
            <w:color w:val="auto"/>
            <w:szCs w:val="18"/>
          </w:rPr>
          <w:t xml:space="preserve"> du Canada. Licensed under Creative Commons Attribution Non-commercial Share Alike Licence. To view a copy of this licence, visit </w:t>
        </w:r>
        <w:hyperlink r:id="rId1" w:history="1">
          <w:r w:rsidRPr="005879D1">
            <w:rPr>
              <w:snapToGrid/>
              <w:color w:val="0000FF"/>
              <w:szCs w:val="18"/>
              <w:u w:val="single"/>
            </w:rPr>
            <w:t>http://creativecommons.org/licenses/by-nc-sa/2.5/ca</w:t>
          </w:r>
        </w:hyperlink>
        <w:r w:rsidRPr="005879D1">
          <w:rPr>
            <w:snapToGrid/>
            <w:color w:val="auto"/>
            <w:szCs w:val="18"/>
          </w:rPr>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EC669" w14:textId="77777777" w:rsidR="00CC5CDF" w:rsidRDefault="00CC5CDF">
      <w:r>
        <w:separator/>
      </w:r>
    </w:p>
  </w:footnote>
  <w:footnote w:type="continuationSeparator" w:id="0">
    <w:p w14:paraId="3656B9AB" w14:textId="77777777" w:rsidR="00CC5CDF" w:rsidRDefault="00CC5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282D8" w14:textId="30686957" w:rsidR="00CC5CDF" w:rsidRPr="00950B61" w:rsidRDefault="00CC5CDF" w:rsidP="00950B61">
    <w:pPr>
      <w:pBdr>
        <w:bottom w:val="single" w:sz="4" w:space="4" w:color="auto"/>
      </w:pBdr>
      <w:tabs>
        <w:tab w:val="right" w:pos="9348"/>
      </w:tabs>
      <w:spacing w:after="0"/>
      <w:rPr>
        <w:rFonts w:ascii="Trebuchet MS" w:hAnsi="Trebuchet MS"/>
        <w:sz w:val="18"/>
        <w:szCs w:val="18"/>
      </w:rPr>
    </w:pPr>
    <w:r>
      <w:rPr>
        <w:rFonts w:ascii="Trebuchet MS" w:hAnsi="Trebuchet MS"/>
        <w:sz w:val="18"/>
        <w:szCs w:val="18"/>
      </w:rPr>
      <w:t>With Respect in Creation</w:t>
    </w:r>
    <w:r w:rsidRPr="00C715F9">
      <w:rPr>
        <w:rFonts w:ascii="Trebuchet MS" w:hAnsi="Trebuchet MS"/>
        <w:sz w:val="18"/>
        <w:szCs w:val="18"/>
      </w:rPr>
      <w:tab/>
    </w:r>
    <w:r w:rsidRPr="00C715F9">
      <w:rPr>
        <w:rStyle w:val="PageNumber"/>
        <w:rFonts w:ascii="Trebuchet MS" w:hAnsi="Trebuchet MS"/>
        <w:bCs/>
        <w:iCs/>
        <w:sz w:val="18"/>
        <w:szCs w:val="18"/>
      </w:rPr>
      <w:fldChar w:fldCharType="begin"/>
    </w:r>
    <w:r w:rsidRPr="00C715F9">
      <w:rPr>
        <w:rStyle w:val="PageNumber"/>
        <w:rFonts w:ascii="Trebuchet MS" w:hAnsi="Trebuchet MS"/>
        <w:bCs/>
        <w:iCs/>
        <w:sz w:val="18"/>
        <w:szCs w:val="18"/>
      </w:rPr>
      <w:instrText xml:space="preserve"> PAGE </w:instrText>
    </w:r>
    <w:r w:rsidRPr="00C715F9">
      <w:rPr>
        <w:rStyle w:val="PageNumber"/>
        <w:rFonts w:ascii="Trebuchet MS" w:hAnsi="Trebuchet MS"/>
        <w:bCs/>
        <w:iCs/>
        <w:sz w:val="18"/>
        <w:szCs w:val="18"/>
      </w:rPr>
      <w:fldChar w:fldCharType="separate"/>
    </w:r>
    <w:r w:rsidR="005719E0">
      <w:rPr>
        <w:rStyle w:val="PageNumber"/>
        <w:rFonts w:ascii="Trebuchet MS" w:hAnsi="Trebuchet MS"/>
        <w:bCs/>
        <w:iCs/>
        <w:noProof/>
        <w:sz w:val="18"/>
        <w:szCs w:val="18"/>
      </w:rPr>
      <w:t>19</w:t>
    </w:r>
    <w:r w:rsidRPr="00C715F9">
      <w:rPr>
        <w:rStyle w:val="PageNumber"/>
        <w:rFonts w:ascii="Trebuchet MS" w:hAnsi="Trebuchet MS"/>
        <w:bCs/>
        <w:iCs/>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619067D6"/>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7CC03684"/>
    <w:lvl w:ilvl="0">
      <w:start w:val="1"/>
      <w:numFmt w:val="decimal"/>
      <w:pStyle w:val="ListNumber2"/>
      <w:lvlText w:val="%1."/>
      <w:lvlJc w:val="left"/>
      <w:pPr>
        <w:tabs>
          <w:tab w:val="num" w:pos="643"/>
        </w:tabs>
        <w:ind w:left="643" w:hanging="360"/>
      </w:pPr>
    </w:lvl>
  </w:abstractNum>
  <w:abstractNum w:abstractNumId="2" w15:restartNumberingAfterBreak="0">
    <w:nsid w:val="FFFFFF89"/>
    <w:multiLevelType w:val="singleLevel"/>
    <w:tmpl w:val="664C076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4326D1"/>
    <w:multiLevelType w:val="hybridMultilevel"/>
    <w:tmpl w:val="69AECF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D6146E"/>
    <w:multiLevelType w:val="hybridMultilevel"/>
    <w:tmpl w:val="2CD6726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0A6167BD"/>
    <w:multiLevelType w:val="multilevel"/>
    <w:tmpl w:val="F5E261E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0C3C16B1"/>
    <w:multiLevelType w:val="hybridMultilevel"/>
    <w:tmpl w:val="75468C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D3D1C27"/>
    <w:multiLevelType w:val="hybridMultilevel"/>
    <w:tmpl w:val="6B0286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F09094E"/>
    <w:multiLevelType w:val="multilevel"/>
    <w:tmpl w:val="452AB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D908AE"/>
    <w:multiLevelType w:val="hybridMultilevel"/>
    <w:tmpl w:val="BFEC3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1AC2154"/>
    <w:multiLevelType w:val="hybridMultilevel"/>
    <w:tmpl w:val="BC32406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12253DD3"/>
    <w:multiLevelType w:val="hybridMultilevel"/>
    <w:tmpl w:val="2BB62D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483138F"/>
    <w:multiLevelType w:val="multilevel"/>
    <w:tmpl w:val="30D2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706BBA"/>
    <w:multiLevelType w:val="multilevel"/>
    <w:tmpl w:val="23165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D45105"/>
    <w:multiLevelType w:val="hybridMultilevel"/>
    <w:tmpl w:val="F704DC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C9119C6"/>
    <w:multiLevelType w:val="hybridMultilevel"/>
    <w:tmpl w:val="09904332"/>
    <w:lvl w:ilvl="0" w:tplc="8AEADAFC">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953E39"/>
    <w:multiLevelType w:val="multilevel"/>
    <w:tmpl w:val="858C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5A2BF9"/>
    <w:multiLevelType w:val="multilevel"/>
    <w:tmpl w:val="6E2AD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995BD8"/>
    <w:multiLevelType w:val="hybridMultilevel"/>
    <w:tmpl w:val="6C86EA7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15:restartNumberingAfterBreak="0">
    <w:nsid w:val="1F9A1DB6"/>
    <w:multiLevelType w:val="multilevel"/>
    <w:tmpl w:val="20F8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695252"/>
    <w:multiLevelType w:val="multilevel"/>
    <w:tmpl w:val="0990433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94310B"/>
    <w:multiLevelType w:val="hybridMultilevel"/>
    <w:tmpl w:val="9F7260CA"/>
    <w:lvl w:ilvl="0" w:tplc="8AEADAFC">
      <w:start w:val="1"/>
      <w:numFmt w:val="bullet"/>
      <w:lvlText w:val=""/>
      <w:lvlJc w:val="left"/>
      <w:pPr>
        <w:tabs>
          <w:tab w:val="num" w:pos="720"/>
        </w:tabs>
        <w:ind w:left="720" w:hanging="360"/>
      </w:pPr>
      <w:rPr>
        <w:rFonts w:ascii="Symbol" w:hAnsi="Symbol" w:hint="default"/>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8E05208"/>
    <w:multiLevelType w:val="multilevel"/>
    <w:tmpl w:val="92DEC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4E4AB6"/>
    <w:multiLevelType w:val="multilevel"/>
    <w:tmpl w:val="099043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412E8A"/>
    <w:multiLevelType w:val="hybridMultilevel"/>
    <w:tmpl w:val="D6F2ABA4"/>
    <w:lvl w:ilvl="0" w:tplc="905EFB7E">
      <w:start w:val="1"/>
      <w:numFmt w:val="bullet"/>
      <w:pStyle w:val="Address"/>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9733E99"/>
    <w:multiLevelType w:val="hybridMultilevel"/>
    <w:tmpl w:val="87184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BD054A8"/>
    <w:multiLevelType w:val="multilevel"/>
    <w:tmpl w:val="ECE6D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A45947"/>
    <w:multiLevelType w:val="multilevel"/>
    <w:tmpl w:val="0990433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A003F3"/>
    <w:multiLevelType w:val="hybridMultilevel"/>
    <w:tmpl w:val="3FE81770"/>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42B00D5C"/>
    <w:multiLevelType w:val="hybridMultilevel"/>
    <w:tmpl w:val="1CFEA710"/>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435A2522"/>
    <w:multiLevelType w:val="multilevel"/>
    <w:tmpl w:val="87F2D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EF587D"/>
    <w:multiLevelType w:val="hybridMultilevel"/>
    <w:tmpl w:val="F4B8EE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3E2462D"/>
    <w:multiLevelType w:val="multilevel"/>
    <w:tmpl w:val="F48AD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590EB1"/>
    <w:multiLevelType w:val="multilevel"/>
    <w:tmpl w:val="BEA8BEB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0834AC1"/>
    <w:multiLevelType w:val="hybridMultilevel"/>
    <w:tmpl w:val="30FA32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5006FD3"/>
    <w:multiLevelType w:val="hybridMultilevel"/>
    <w:tmpl w:val="7CB24252"/>
    <w:lvl w:ilvl="0" w:tplc="8AEADAFC">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9A4BD0"/>
    <w:multiLevelType w:val="hybridMultilevel"/>
    <w:tmpl w:val="EEEA27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C2D39C6"/>
    <w:multiLevelType w:val="multilevel"/>
    <w:tmpl w:val="36C6AE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CB63F62"/>
    <w:multiLevelType w:val="multilevel"/>
    <w:tmpl w:val="8700A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35555C"/>
    <w:multiLevelType w:val="hybridMultilevel"/>
    <w:tmpl w:val="C3D08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3B2016"/>
    <w:multiLevelType w:val="hybridMultilevel"/>
    <w:tmpl w:val="44C82D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44" w15:restartNumberingAfterBreak="0">
    <w:nsid w:val="75407A37"/>
    <w:multiLevelType w:val="hybridMultilevel"/>
    <w:tmpl w:val="9484211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78716785"/>
    <w:multiLevelType w:val="hybridMultilevel"/>
    <w:tmpl w:val="30B6057E"/>
    <w:lvl w:ilvl="0" w:tplc="346A1190">
      <w:numFmt w:val="bullet"/>
      <w:lvlText w:val=""/>
      <w:lvlJc w:val="left"/>
      <w:pPr>
        <w:ind w:left="1080" w:hanging="720"/>
      </w:pPr>
      <w:rPr>
        <w:rFonts w:ascii="Symbol" w:eastAsia="Times New Roman" w:hAnsi="Symbol"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6" w15:restartNumberingAfterBreak="0">
    <w:nsid w:val="7B455410"/>
    <w:multiLevelType w:val="multilevel"/>
    <w:tmpl w:val="9F7260CA"/>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4"/>
  </w:num>
  <w:num w:numId="2">
    <w:abstractNumId w:val="33"/>
  </w:num>
  <w:num w:numId="3">
    <w:abstractNumId w:val="1"/>
  </w:num>
  <w:num w:numId="4">
    <w:abstractNumId w:val="36"/>
  </w:num>
  <w:num w:numId="5">
    <w:abstractNumId w:val="0"/>
  </w:num>
  <w:num w:numId="6">
    <w:abstractNumId w:val="42"/>
  </w:num>
  <w:num w:numId="7">
    <w:abstractNumId w:val="21"/>
  </w:num>
  <w:num w:numId="8">
    <w:abstractNumId w:val="46"/>
  </w:num>
  <w:num w:numId="9">
    <w:abstractNumId w:val="10"/>
  </w:num>
  <w:num w:numId="10">
    <w:abstractNumId w:val="15"/>
  </w:num>
  <w:num w:numId="11">
    <w:abstractNumId w:val="18"/>
  </w:num>
  <w:num w:numId="12">
    <w:abstractNumId w:val="24"/>
  </w:num>
  <w:num w:numId="13">
    <w:abstractNumId w:val="27"/>
  </w:num>
  <w:num w:numId="14">
    <w:abstractNumId w:val="20"/>
  </w:num>
  <w:num w:numId="15">
    <w:abstractNumId w:val="2"/>
  </w:num>
  <w:num w:numId="16">
    <w:abstractNumId w:val="35"/>
  </w:num>
  <w:num w:numId="17">
    <w:abstractNumId w:val="23"/>
  </w:num>
  <w:num w:numId="1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8"/>
  </w:num>
  <w:num w:numId="23">
    <w:abstractNumId w:val="45"/>
  </w:num>
  <w:num w:numId="24">
    <w:abstractNumId w:val="7"/>
  </w:num>
  <w:num w:numId="25">
    <w:abstractNumId w:val="43"/>
  </w:num>
  <w:num w:numId="26">
    <w:abstractNumId w:val="41"/>
  </w:num>
  <w:num w:numId="27">
    <w:abstractNumId w:val="31"/>
  </w:num>
  <w:num w:numId="28">
    <w:abstractNumId w:val="9"/>
  </w:num>
  <w:num w:numId="29">
    <w:abstractNumId w:val="12"/>
  </w:num>
  <w:num w:numId="30">
    <w:abstractNumId w:val="19"/>
  </w:num>
  <w:num w:numId="31">
    <w:abstractNumId w:val="3"/>
  </w:num>
  <w:num w:numId="32">
    <w:abstractNumId w:val="32"/>
  </w:num>
  <w:num w:numId="33">
    <w:abstractNumId w:val="17"/>
  </w:num>
  <w:num w:numId="34">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 w:ilvl="0">
        <w:start w:val="1"/>
        <w:numFmt w:val="decimal"/>
        <w:lvlText w:val=""/>
        <w:lvlJc w:val="left"/>
      </w:lvl>
    </w:lvlOverride>
    <w:lvlOverride w:ilvl="1">
      <w:startOverride w:val="1"/>
      <w:lvl w:ilvl="1">
        <w:start w:val="1"/>
        <w:numFmt w:val="bullet"/>
        <w:lvlText w:val=""/>
        <w:lvlJc w:val="left"/>
        <w:pPr>
          <w:tabs>
            <w:tab w:val="num" w:pos="1440"/>
          </w:tabs>
          <w:ind w:left="1440" w:hanging="360"/>
        </w:pPr>
        <w:rPr>
          <w:rFonts w:ascii="Wingdings" w:hAnsi="Wingdings" w:cs="Times New Roman" w:hint="default"/>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8"/>
  </w:num>
  <w:num w:numId="39">
    <w:abstractNumId w:val="22"/>
  </w:num>
  <w:num w:numId="40">
    <w:abstractNumId w:val="26"/>
  </w:num>
  <w:num w:numId="41">
    <w:abstractNumId w:val="30"/>
  </w:num>
  <w:num w:numId="42">
    <w:abstractNumId w:val="13"/>
  </w:num>
  <w:num w:numId="43">
    <w:abstractNumId w:val="6"/>
  </w:num>
  <w:num w:numId="44">
    <w:abstractNumId w:val="37"/>
  </w:num>
  <w:num w:numId="45">
    <w:abstractNumId w:val="39"/>
  </w:num>
  <w:num w:numId="46">
    <w:abstractNumId w:val="25"/>
  </w:num>
  <w:num w:numId="47">
    <w:abstractNumId w:val="4"/>
  </w:num>
  <w:num w:numId="48">
    <w:abstractNumId w:val="14"/>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43"/>
    <w:rsid w:val="00001EFA"/>
    <w:rsid w:val="0000336B"/>
    <w:rsid w:val="00015F20"/>
    <w:rsid w:val="00021C97"/>
    <w:rsid w:val="00094727"/>
    <w:rsid w:val="00094C80"/>
    <w:rsid w:val="000B215A"/>
    <w:rsid w:val="000B3EEA"/>
    <w:rsid w:val="000C7217"/>
    <w:rsid w:val="000D3271"/>
    <w:rsid w:val="000F1DE2"/>
    <w:rsid w:val="000F412D"/>
    <w:rsid w:val="00100329"/>
    <w:rsid w:val="00100C2F"/>
    <w:rsid w:val="0011246A"/>
    <w:rsid w:val="00113CA5"/>
    <w:rsid w:val="00116FE5"/>
    <w:rsid w:val="00125BF8"/>
    <w:rsid w:val="00132501"/>
    <w:rsid w:val="001343E6"/>
    <w:rsid w:val="001419D7"/>
    <w:rsid w:val="00144C0A"/>
    <w:rsid w:val="0015124C"/>
    <w:rsid w:val="0015546C"/>
    <w:rsid w:val="00174D41"/>
    <w:rsid w:val="001A5786"/>
    <w:rsid w:val="001C3727"/>
    <w:rsid w:val="001C4609"/>
    <w:rsid w:val="001F09BA"/>
    <w:rsid w:val="001F6D83"/>
    <w:rsid w:val="00203111"/>
    <w:rsid w:val="002033BF"/>
    <w:rsid w:val="0021040B"/>
    <w:rsid w:val="00216D50"/>
    <w:rsid w:val="00230A8C"/>
    <w:rsid w:val="00231AD1"/>
    <w:rsid w:val="00251FFF"/>
    <w:rsid w:val="00262028"/>
    <w:rsid w:val="00267AE7"/>
    <w:rsid w:val="00280775"/>
    <w:rsid w:val="0028569E"/>
    <w:rsid w:val="002A4369"/>
    <w:rsid w:val="002B715D"/>
    <w:rsid w:val="002E7156"/>
    <w:rsid w:val="00306197"/>
    <w:rsid w:val="0033027E"/>
    <w:rsid w:val="00342410"/>
    <w:rsid w:val="0034411F"/>
    <w:rsid w:val="00356D9E"/>
    <w:rsid w:val="0036359E"/>
    <w:rsid w:val="0036626E"/>
    <w:rsid w:val="00390361"/>
    <w:rsid w:val="003A79F0"/>
    <w:rsid w:val="003B0FDE"/>
    <w:rsid w:val="003D007C"/>
    <w:rsid w:val="003D4EAA"/>
    <w:rsid w:val="003D5817"/>
    <w:rsid w:val="003F4D7D"/>
    <w:rsid w:val="003F7544"/>
    <w:rsid w:val="00416750"/>
    <w:rsid w:val="0042012E"/>
    <w:rsid w:val="00435B47"/>
    <w:rsid w:val="0046208E"/>
    <w:rsid w:val="00472FED"/>
    <w:rsid w:val="00483DB9"/>
    <w:rsid w:val="004A3A42"/>
    <w:rsid w:val="004F3735"/>
    <w:rsid w:val="00504686"/>
    <w:rsid w:val="005178DE"/>
    <w:rsid w:val="00553727"/>
    <w:rsid w:val="005632DC"/>
    <w:rsid w:val="005719E0"/>
    <w:rsid w:val="00572989"/>
    <w:rsid w:val="005B0241"/>
    <w:rsid w:val="005B12BF"/>
    <w:rsid w:val="005E0CAE"/>
    <w:rsid w:val="00606747"/>
    <w:rsid w:val="0062229A"/>
    <w:rsid w:val="006365D3"/>
    <w:rsid w:val="0064183C"/>
    <w:rsid w:val="0064303E"/>
    <w:rsid w:val="00647CC8"/>
    <w:rsid w:val="006558F1"/>
    <w:rsid w:val="00661F18"/>
    <w:rsid w:val="00665D3D"/>
    <w:rsid w:val="006A3669"/>
    <w:rsid w:val="006A6BF9"/>
    <w:rsid w:val="006C53E8"/>
    <w:rsid w:val="006C75A4"/>
    <w:rsid w:val="007063C8"/>
    <w:rsid w:val="007102B5"/>
    <w:rsid w:val="0072262B"/>
    <w:rsid w:val="00723A02"/>
    <w:rsid w:val="00727240"/>
    <w:rsid w:val="00730F5A"/>
    <w:rsid w:val="0073103E"/>
    <w:rsid w:val="00740E7A"/>
    <w:rsid w:val="0075622E"/>
    <w:rsid w:val="007621BC"/>
    <w:rsid w:val="00784939"/>
    <w:rsid w:val="0078607A"/>
    <w:rsid w:val="007B3DEF"/>
    <w:rsid w:val="007C4343"/>
    <w:rsid w:val="007C5D8C"/>
    <w:rsid w:val="007D37CF"/>
    <w:rsid w:val="007E7EEE"/>
    <w:rsid w:val="007F1D41"/>
    <w:rsid w:val="00803D97"/>
    <w:rsid w:val="0081645B"/>
    <w:rsid w:val="0085190F"/>
    <w:rsid w:val="00866B45"/>
    <w:rsid w:val="0088508A"/>
    <w:rsid w:val="00893CDC"/>
    <w:rsid w:val="008B6C01"/>
    <w:rsid w:val="008E29B9"/>
    <w:rsid w:val="0090028C"/>
    <w:rsid w:val="00903117"/>
    <w:rsid w:val="00903F5F"/>
    <w:rsid w:val="00912355"/>
    <w:rsid w:val="00945943"/>
    <w:rsid w:val="00946536"/>
    <w:rsid w:val="00950B61"/>
    <w:rsid w:val="00963766"/>
    <w:rsid w:val="009843B1"/>
    <w:rsid w:val="0099219C"/>
    <w:rsid w:val="0099224B"/>
    <w:rsid w:val="00994BBC"/>
    <w:rsid w:val="0099511C"/>
    <w:rsid w:val="009A254B"/>
    <w:rsid w:val="009A6C51"/>
    <w:rsid w:val="009B017A"/>
    <w:rsid w:val="009B4AEF"/>
    <w:rsid w:val="009D2134"/>
    <w:rsid w:val="009F0A05"/>
    <w:rsid w:val="00A0219A"/>
    <w:rsid w:val="00A20057"/>
    <w:rsid w:val="00A3466E"/>
    <w:rsid w:val="00A50F1D"/>
    <w:rsid w:val="00A73971"/>
    <w:rsid w:val="00A7420B"/>
    <w:rsid w:val="00A82FFE"/>
    <w:rsid w:val="00A92245"/>
    <w:rsid w:val="00AA1E11"/>
    <w:rsid w:val="00AA7EF5"/>
    <w:rsid w:val="00AB5669"/>
    <w:rsid w:val="00AB5DA6"/>
    <w:rsid w:val="00AC44E5"/>
    <w:rsid w:val="00AE6B66"/>
    <w:rsid w:val="00B4080A"/>
    <w:rsid w:val="00B424D9"/>
    <w:rsid w:val="00B42DEE"/>
    <w:rsid w:val="00B466B0"/>
    <w:rsid w:val="00B50E92"/>
    <w:rsid w:val="00B54A1E"/>
    <w:rsid w:val="00B954F7"/>
    <w:rsid w:val="00BA2861"/>
    <w:rsid w:val="00BD30EC"/>
    <w:rsid w:val="00BD411B"/>
    <w:rsid w:val="00BE01B1"/>
    <w:rsid w:val="00C00EA3"/>
    <w:rsid w:val="00C05AB2"/>
    <w:rsid w:val="00C208FB"/>
    <w:rsid w:val="00C7179F"/>
    <w:rsid w:val="00C77224"/>
    <w:rsid w:val="00C83452"/>
    <w:rsid w:val="00C90677"/>
    <w:rsid w:val="00CA0680"/>
    <w:rsid w:val="00CA473E"/>
    <w:rsid w:val="00CA4837"/>
    <w:rsid w:val="00CA77E9"/>
    <w:rsid w:val="00CB4F20"/>
    <w:rsid w:val="00CC3669"/>
    <w:rsid w:val="00CC4635"/>
    <w:rsid w:val="00CC5CDF"/>
    <w:rsid w:val="00D01DF5"/>
    <w:rsid w:val="00D0249B"/>
    <w:rsid w:val="00D10AC6"/>
    <w:rsid w:val="00D12A77"/>
    <w:rsid w:val="00D17215"/>
    <w:rsid w:val="00D343FD"/>
    <w:rsid w:val="00D475B3"/>
    <w:rsid w:val="00D65DB5"/>
    <w:rsid w:val="00D80DA8"/>
    <w:rsid w:val="00D8301E"/>
    <w:rsid w:val="00D91959"/>
    <w:rsid w:val="00D94F96"/>
    <w:rsid w:val="00DA7E69"/>
    <w:rsid w:val="00DB68E4"/>
    <w:rsid w:val="00DC3F67"/>
    <w:rsid w:val="00DE1327"/>
    <w:rsid w:val="00E01E0D"/>
    <w:rsid w:val="00E53445"/>
    <w:rsid w:val="00E752BC"/>
    <w:rsid w:val="00E85E11"/>
    <w:rsid w:val="00E91EDE"/>
    <w:rsid w:val="00EC3B81"/>
    <w:rsid w:val="00EC4EB6"/>
    <w:rsid w:val="00EE4BA3"/>
    <w:rsid w:val="00EF310B"/>
    <w:rsid w:val="00F15E75"/>
    <w:rsid w:val="00F32A20"/>
    <w:rsid w:val="00F445B2"/>
    <w:rsid w:val="00F44638"/>
    <w:rsid w:val="00F46B80"/>
    <w:rsid w:val="00F4781D"/>
    <w:rsid w:val="00F5246B"/>
    <w:rsid w:val="00F8179E"/>
    <w:rsid w:val="00F9477B"/>
    <w:rsid w:val="00FA4588"/>
    <w:rsid w:val="00FB769A"/>
    <w:rsid w:val="00FC05EC"/>
    <w:rsid w:val="00FD56A8"/>
    <w:rsid w:val="00FE1492"/>
    <w:rsid w:val="143753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9D20F"/>
  <w15:docId w15:val="{180BAE8E-75FB-427F-9D18-3CA71AEF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9"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5D3D"/>
    <w:pPr>
      <w:spacing w:after="240"/>
    </w:pPr>
    <w:rPr>
      <w:rFonts w:ascii="Verdana" w:hAnsi="Verdana"/>
      <w:szCs w:val="24"/>
      <w:lang w:eastAsia="en-US"/>
    </w:rPr>
  </w:style>
  <w:style w:type="paragraph" w:styleId="Heading1">
    <w:name w:val="heading 1"/>
    <w:basedOn w:val="Normal"/>
    <w:next w:val="Normal"/>
    <w:link w:val="Heading1Char"/>
    <w:uiPriority w:val="9"/>
    <w:qFormat/>
    <w:rsid w:val="00B424D9"/>
    <w:pPr>
      <w:keepNext/>
      <w:outlineLvl w:val="0"/>
    </w:pPr>
    <w:rPr>
      <w:rFonts w:ascii="Trebuchet MS" w:hAnsi="Trebuchet MS" w:cs="Arial"/>
      <w:b/>
      <w:bCs/>
      <w:color w:val="000000"/>
      <w:kern w:val="32"/>
      <w:sz w:val="28"/>
      <w:szCs w:val="32"/>
    </w:rPr>
  </w:style>
  <w:style w:type="paragraph" w:styleId="Heading2">
    <w:name w:val="heading 2"/>
    <w:basedOn w:val="Normal"/>
    <w:next w:val="Normal"/>
    <w:link w:val="Heading2Char"/>
    <w:uiPriority w:val="99"/>
    <w:qFormat/>
    <w:rsid w:val="00D0249B"/>
    <w:pPr>
      <w:keepNext/>
      <w:spacing w:before="240" w:after="60"/>
      <w:outlineLvl w:val="1"/>
    </w:pPr>
    <w:rPr>
      <w:rFonts w:ascii="Trebuchet MS" w:hAnsi="Trebuchet MS" w:cs="Arial"/>
      <w:b/>
      <w:bCs/>
      <w:sz w:val="24"/>
      <w:szCs w:val="28"/>
    </w:rPr>
  </w:style>
  <w:style w:type="paragraph" w:styleId="Heading3">
    <w:name w:val="heading 3"/>
    <w:basedOn w:val="Normal"/>
    <w:next w:val="Normal"/>
    <w:link w:val="Heading3Char"/>
    <w:uiPriority w:val="99"/>
    <w:qFormat/>
    <w:rsid w:val="00B424D9"/>
    <w:pPr>
      <w:spacing w:before="240" w:after="120"/>
      <w:outlineLvl w:val="2"/>
    </w:pPr>
    <w:rPr>
      <w:rFonts w:ascii="Trebuchet MS" w:hAnsi="Trebuchet MS"/>
      <w:b/>
      <w:sz w:val="24"/>
      <w:u w:color="808080"/>
    </w:rPr>
  </w:style>
  <w:style w:type="paragraph" w:styleId="Heading4">
    <w:name w:val="heading 4"/>
    <w:basedOn w:val="Normal"/>
    <w:next w:val="Normal"/>
    <w:qFormat/>
    <w:rsid w:val="00F9477B"/>
    <w:pPr>
      <w:keepNext/>
      <w:spacing w:before="240" w:after="60"/>
      <w:outlineLvl w:val="3"/>
    </w:pPr>
    <w:rPr>
      <w:rFonts w:ascii="Trebuchet MS" w:hAnsi="Trebuchet MS"/>
      <w:b/>
      <w:bCs/>
      <w:sz w:val="24"/>
      <w:szCs w:val="28"/>
    </w:rPr>
  </w:style>
  <w:style w:type="paragraph" w:styleId="Heading5">
    <w:name w:val="heading 5"/>
    <w:basedOn w:val="Normal"/>
    <w:next w:val="Normal"/>
    <w:link w:val="Heading5Char"/>
    <w:qFormat/>
    <w:rsid w:val="00CA473E"/>
    <w:pPr>
      <w:spacing w:before="240" w:after="60"/>
      <w:outlineLvl w:val="4"/>
    </w:pPr>
    <w:rPr>
      <w:rFonts w:ascii="Trebuchet MS" w:hAnsi="Trebuchet MS"/>
      <w:b/>
      <w:bCs/>
      <w:iCs/>
      <w:szCs w:val="26"/>
    </w:rPr>
  </w:style>
  <w:style w:type="paragraph" w:styleId="Heading6">
    <w:name w:val="heading 6"/>
    <w:basedOn w:val="Normal"/>
    <w:next w:val="Normal"/>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
    <w:name w:val="Points"/>
    <w:basedOn w:val="Normal"/>
    <w:pPr>
      <w:numPr>
        <w:numId w:val="1"/>
      </w:numPr>
      <w:spacing w:after="60"/>
      <w:ind w:left="0" w:firstLine="0"/>
    </w:pPr>
  </w:style>
  <w:style w:type="paragraph" w:styleId="BodyText">
    <w:name w:val="Body Text"/>
    <w:basedOn w:val="Normal"/>
    <w:rPr>
      <w:rFonts w:ascii="Arial" w:hAnsi="Arial" w:cs="Arial"/>
      <w:sz w:val="18"/>
    </w:rPr>
  </w:style>
  <w:style w:type="paragraph" w:customStyle="1" w:styleId="Style1">
    <w:name w:val="Style1"/>
    <w:basedOn w:val="Heading5"/>
    <w:rPr>
      <w:i/>
    </w:rPr>
  </w:style>
  <w:style w:type="paragraph" w:customStyle="1" w:styleId="TCListStyles">
    <w:name w:val="TC List Styles"/>
    <w:basedOn w:val="ListNumber2"/>
    <w:rsid w:val="0033027E"/>
    <w:pPr>
      <w:numPr>
        <w:numId w:val="2"/>
      </w:numPr>
    </w:pPr>
    <w:rPr>
      <w:sz w:val="16"/>
    </w:rPr>
  </w:style>
  <w:style w:type="paragraph" w:styleId="ListNumber2">
    <w:name w:val="List Number 2"/>
    <w:basedOn w:val="Normal"/>
    <w:pPr>
      <w:numPr>
        <w:numId w:val="3"/>
      </w:numPr>
    </w:pPr>
  </w:style>
  <w:style w:type="paragraph" w:customStyle="1" w:styleId="Style2">
    <w:name w:val="Style2"/>
    <w:basedOn w:val="ListNumber3"/>
    <w:next w:val="Normal"/>
    <w:pPr>
      <w:numPr>
        <w:numId w:val="4"/>
      </w:numPr>
    </w:pPr>
    <w:rPr>
      <w:lang w:val="en-US"/>
    </w:rPr>
  </w:style>
  <w:style w:type="paragraph" w:styleId="ListNumber3">
    <w:name w:val="List Number 3"/>
    <w:basedOn w:val="Normal"/>
    <w:pPr>
      <w:numPr>
        <w:numId w:val="5"/>
      </w:numPr>
    </w:pPr>
  </w:style>
  <w:style w:type="character" w:customStyle="1" w:styleId="Heading5Char">
    <w:name w:val="Heading 5 Char"/>
    <w:basedOn w:val="DefaultParagraphFont"/>
    <w:link w:val="Heading5"/>
    <w:rsid w:val="00CA473E"/>
    <w:rPr>
      <w:rFonts w:ascii="Trebuchet MS" w:hAnsi="Trebuchet MS"/>
      <w:b/>
      <w:bCs/>
      <w:iCs/>
      <w:sz w:val="22"/>
      <w:szCs w:val="26"/>
      <w:lang w:val="en-CA" w:eastAsia="en-US" w:bidi="ar-SA"/>
    </w:rPr>
  </w:style>
  <w:style w:type="paragraph" w:customStyle="1" w:styleId="Address">
    <w:name w:val="Address"/>
    <w:basedOn w:val="ListBullet"/>
    <w:next w:val="Normal"/>
    <w:rsid w:val="0085190F"/>
    <w:pPr>
      <w:numPr>
        <w:numId w:val="12"/>
      </w:numPr>
    </w:pPr>
  </w:style>
  <w:style w:type="paragraph" w:customStyle="1" w:styleId="NumberedList">
    <w:name w:val="Numbered List"/>
    <w:basedOn w:val="Style2"/>
  </w:style>
  <w:style w:type="paragraph" w:styleId="Footer">
    <w:name w:val="footer"/>
    <w:basedOn w:val="Normal"/>
    <w:link w:val="FooterChar"/>
    <w:uiPriority w:val="99"/>
    <w:rsid w:val="00416750"/>
    <w:pPr>
      <w:pBdr>
        <w:top w:val="single" w:sz="4" w:space="4" w:color="auto"/>
      </w:pBdr>
      <w:tabs>
        <w:tab w:val="center" w:pos="4320"/>
        <w:tab w:val="right" w:pos="8640"/>
      </w:tabs>
      <w:spacing w:after="0"/>
    </w:pPr>
    <w:rPr>
      <w:rFonts w:ascii="Trebuchet MS" w:hAnsi="Trebuchet MS"/>
      <w:snapToGrid w:val="0"/>
      <w:color w:val="000000"/>
      <w:sz w:val="18"/>
      <w:szCs w:val="20"/>
    </w:rPr>
  </w:style>
  <w:style w:type="character" w:styleId="Hyperlink">
    <w:name w:val="Hyperlink"/>
    <w:basedOn w:val="DefaultParagraphFont"/>
    <w:uiPriority w:val="99"/>
    <w:rsid w:val="00094727"/>
    <w:rPr>
      <w:rFonts w:ascii="Verdana" w:hAnsi="Verdana"/>
      <w:color w:val="0000FF"/>
      <w:u w:val="single"/>
    </w:rPr>
  </w:style>
  <w:style w:type="paragraph" w:styleId="Header">
    <w:name w:val="header"/>
    <w:basedOn w:val="Normal"/>
    <w:rsid w:val="00950B61"/>
    <w:pPr>
      <w:tabs>
        <w:tab w:val="center" w:pos="4320"/>
        <w:tab w:val="right" w:pos="8640"/>
      </w:tabs>
      <w:spacing w:after="0"/>
    </w:pPr>
    <w:rPr>
      <w:rFonts w:ascii="Trebuchet MS" w:hAnsi="Trebuchet MS"/>
      <w:sz w:val="18"/>
      <w:u w:val="single"/>
    </w:rPr>
  </w:style>
  <w:style w:type="character" w:customStyle="1" w:styleId="Heading3Char">
    <w:name w:val="Heading 3 Char"/>
    <w:basedOn w:val="DefaultParagraphFont"/>
    <w:link w:val="Heading3"/>
    <w:uiPriority w:val="99"/>
    <w:rsid w:val="00B424D9"/>
    <w:rPr>
      <w:rFonts w:ascii="Trebuchet MS" w:hAnsi="Trebuchet MS"/>
      <w:b/>
      <w:sz w:val="24"/>
      <w:szCs w:val="24"/>
      <w:u w:color="808080"/>
      <w:lang w:eastAsia="en-US"/>
    </w:rPr>
  </w:style>
  <w:style w:type="character" w:customStyle="1" w:styleId="Details">
    <w:name w:val="Details"/>
    <w:basedOn w:val="DefaultParagraphFont"/>
    <w:uiPriority w:val="99"/>
    <w:rsid w:val="0073103E"/>
    <w:rPr>
      <w:color w:val="808080"/>
      <w:sz w:val="18"/>
    </w:rPr>
  </w:style>
  <w:style w:type="paragraph" w:customStyle="1" w:styleId="BlockQuote">
    <w:name w:val="Block Quote"/>
    <w:basedOn w:val="Normal"/>
    <w:rsid w:val="009B017A"/>
    <w:pPr>
      <w:ind w:left="360" w:right="360"/>
    </w:pPr>
    <w:rPr>
      <w:szCs w:val="20"/>
    </w:rPr>
  </w:style>
  <w:style w:type="paragraph" w:customStyle="1" w:styleId="Cite">
    <w:name w:val="Cite"/>
    <w:basedOn w:val="Normal"/>
    <w:rsid w:val="009B017A"/>
    <w:pPr>
      <w:ind w:left="360" w:right="360"/>
      <w:jc w:val="right"/>
    </w:pPr>
    <w:rPr>
      <w:i/>
      <w:iCs/>
      <w:sz w:val="18"/>
      <w:szCs w:val="20"/>
    </w:rPr>
  </w:style>
  <w:style w:type="paragraph" w:customStyle="1" w:styleId="Attentionbox">
    <w:name w:val="Attention box"/>
    <w:basedOn w:val="Normal"/>
    <w:rsid w:val="00CA0680"/>
    <w:pPr>
      <w:pBdr>
        <w:top w:val="dotted" w:sz="4" w:space="1" w:color="993300"/>
        <w:left w:val="dotted" w:sz="4" w:space="4" w:color="993300"/>
        <w:bottom w:val="dotted" w:sz="4" w:space="1" w:color="993300"/>
        <w:right w:val="dotted" w:sz="4" w:space="4" w:color="993300"/>
      </w:pBdr>
      <w:shd w:val="clear" w:color="auto" w:fill="FFFF99"/>
    </w:pPr>
    <w:rPr>
      <w:sz w:val="18"/>
      <w:szCs w:val="16"/>
      <w:u w:color="000080"/>
    </w:rPr>
  </w:style>
  <w:style w:type="paragraph" w:styleId="ListBullet">
    <w:name w:val="List Bullet"/>
    <w:basedOn w:val="Normal"/>
    <w:rsid w:val="0085190F"/>
    <w:pPr>
      <w:numPr>
        <w:numId w:val="15"/>
      </w:numPr>
    </w:pPr>
  </w:style>
  <w:style w:type="paragraph" w:styleId="PlainText">
    <w:name w:val="Plain Text"/>
    <w:basedOn w:val="Normal"/>
    <w:link w:val="PlainTextChar"/>
    <w:uiPriority w:val="99"/>
    <w:unhideWhenUsed/>
    <w:rsid w:val="00CB4F20"/>
    <w:pPr>
      <w:spacing w:after="0"/>
    </w:pPr>
    <w:rPr>
      <w:rFonts w:ascii="Trebuchet MS" w:eastAsiaTheme="minorHAnsi" w:hAnsi="Trebuchet MS" w:cs="Courier New"/>
      <w:szCs w:val="20"/>
    </w:rPr>
  </w:style>
  <w:style w:type="character" w:customStyle="1" w:styleId="PlainTextChar">
    <w:name w:val="Plain Text Char"/>
    <w:basedOn w:val="DefaultParagraphFont"/>
    <w:link w:val="PlainText"/>
    <w:uiPriority w:val="99"/>
    <w:rsid w:val="00CB4F20"/>
    <w:rPr>
      <w:rFonts w:ascii="Trebuchet MS" w:eastAsiaTheme="minorHAnsi" w:hAnsi="Trebuchet MS" w:cs="Courier New"/>
      <w:lang w:eastAsia="en-US"/>
    </w:rPr>
  </w:style>
  <w:style w:type="paragraph" w:styleId="ListParagraph">
    <w:name w:val="List Paragraph"/>
    <w:basedOn w:val="Normal"/>
    <w:uiPriority w:val="34"/>
    <w:qFormat/>
    <w:rsid w:val="00CA4837"/>
    <w:pPr>
      <w:spacing w:after="0"/>
      <w:ind w:left="720"/>
      <w:contextualSpacing/>
    </w:pPr>
    <w:rPr>
      <w:lang w:eastAsia="en-CA"/>
    </w:rPr>
  </w:style>
  <w:style w:type="character" w:customStyle="1" w:styleId="Heading1Char">
    <w:name w:val="Heading 1 Char"/>
    <w:basedOn w:val="DefaultParagraphFont"/>
    <w:link w:val="Heading1"/>
    <w:uiPriority w:val="9"/>
    <w:rsid w:val="00B424D9"/>
    <w:rPr>
      <w:rFonts w:ascii="Trebuchet MS" w:hAnsi="Trebuchet MS" w:cs="Arial"/>
      <w:b/>
      <w:bCs/>
      <w:color w:val="000000"/>
      <w:kern w:val="32"/>
      <w:sz w:val="28"/>
      <w:szCs w:val="32"/>
      <w:lang w:eastAsia="en-US"/>
    </w:rPr>
  </w:style>
  <w:style w:type="character" w:customStyle="1" w:styleId="Heading2Char">
    <w:name w:val="Heading 2 Char"/>
    <w:basedOn w:val="DefaultParagraphFont"/>
    <w:link w:val="Heading2"/>
    <w:uiPriority w:val="99"/>
    <w:rsid w:val="00D0249B"/>
    <w:rPr>
      <w:rFonts w:ascii="Trebuchet MS" w:hAnsi="Trebuchet MS" w:cs="Arial"/>
      <w:b/>
      <w:bCs/>
      <w:sz w:val="24"/>
      <w:szCs w:val="28"/>
      <w:lang w:eastAsia="en-US"/>
    </w:rPr>
  </w:style>
  <w:style w:type="character" w:styleId="CommentReference">
    <w:name w:val="annotation reference"/>
    <w:basedOn w:val="DefaultParagraphFont"/>
    <w:uiPriority w:val="99"/>
    <w:unhideWhenUsed/>
    <w:rsid w:val="00504686"/>
    <w:rPr>
      <w:sz w:val="16"/>
      <w:szCs w:val="16"/>
    </w:rPr>
  </w:style>
  <w:style w:type="paragraph" w:styleId="CommentText">
    <w:name w:val="annotation text"/>
    <w:basedOn w:val="Normal"/>
    <w:link w:val="CommentTextChar"/>
    <w:uiPriority w:val="99"/>
    <w:unhideWhenUsed/>
    <w:rsid w:val="00504686"/>
    <w:pPr>
      <w:spacing w:after="160"/>
    </w:pPr>
    <w:rPr>
      <w:rFonts w:asciiTheme="minorHAnsi" w:eastAsiaTheme="minorHAnsi" w:hAnsiTheme="minorHAnsi" w:cstheme="minorBidi"/>
      <w:kern w:val="2"/>
      <w:szCs w:val="20"/>
    </w:rPr>
  </w:style>
  <w:style w:type="character" w:customStyle="1" w:styleId="CommentTextChar">
    <w:name w:val="Comment Text Char"/>
    <w:basedOn w:val="DefaultParagraphFont"/>
    <w:link w:val="CommentText"/>
    <w:uiPriority w:val="99"/>
    <w:rsid w:val="00504686"/>
    <w:rPr>
      <w:rFonts w:asciiTheme="minorHAnsi" w:eastAsiaTheme="minorHAnsi" w:hAnsiTheme="minorHAnsi" w:cstheme="minorBidi"/>
      <w:kern w:val="2"/>
      <w:lang w:eastAsia="en-US"/>
    </w:rPr>
  </w:style>
  <w:style w:type="paragraph" w:customStyle="1" w:styleId="CATCH">
    <w:name w:val="CATCH"/>
    <w:basedOn w:val="Normal"/>
    <w:uiPriority w:val="99"/>
    <w:semiHidden/>
    <w:rsid w:val="001F6D83"/>
    <w:pPr>
      <w:spacing w:before="240"/>
      <w:ind w:right="72"/>
    </w:pPr>
    <w:rPr>
      <w:rFonts w:ascii="Courier" w:hAnsi="Courier"/>
      <w:sz w:val="24"/>
    </w:rPr>
  </w:style>
  <w:style w:type="character" w:customStyle="1" w:styleId="H1Char">
    <w:name w:val="H1 Char"/>
    <w:link w:val="H1"/>
    <w:semiHidden/>
    <w:locked/>
    <w:rsid w:val="001F6D83"/>
    <w:rPr>
      <w:rFonts w:ascii="Trebuchet MS" w:hAnsi="Trebuchet MS"/>
      <w:b/>
      <w:sz w:val="28"/>
      <w:szCs w:val="24"/>
    </w:rPr>
  </w:style>
  <w:style w:type="paragraph" w:customStyle="1" w:styleId="H1">
    <w:name w:val="H1"/>
    <w:basedOn w:val="Header"/>
    <w:link w:val="H1Char"/>
    <w:semiHidden/>
    <w:rsid w:val="001F6D83"/>
    <w:pPr>
      <w:spacing w:before="120" w:after="120"/>
    </w:pPr>
    <w:rPr>
      <w:b/>
      <w:sz w:val="28"/>
      <w:lang w:eastAsia="en-CA"/>
    </w:rPr>
  </w:style>
  <w:style w:type="paragraph" w:customStyle="1" w:styleId="H2">
    <w:name w:val="H2"/>
    <w:basedOn w:val="H1"/>
    <w:uiPriority w:val="99"/>
    <w:semiHidden/>
    <w:qFormat/>
    <w:rsid w:val="001F6D83"/>
    <w:rPr>
      <w:rFonts w:eastAsiaTheme="minorEastAsia"/>
      <w:sz w:val="24"/>
    </w:rPr>
  </w:style>
  <w:style w:type="paragraph" w:styleId="NormalWeb">
    <w:name w:val="Normal (Web)"/>
    <w:basedOn w:val="Normal"/>
    <w:uiPriority w:val="99"/>
    <w:unhideWhenUsed/>
    <w:rsid w:val="00EE4BA3"/>
    <w:pPr>
      <w:spacing w:before="100" w:beforeAutospacing="1" w:after="100" w:afterAutospacing="1"/>
    </w:pPr>
    <w:rPr>
      <w:rFonts w:ascii="Times New Roman" w:hAnsi="Times New Roman"/>
      <w:sz w:val="24"/>
      <w:lang w:eastAsia="en-CA"/>
    </w:rPr>
  </w:style>
  <w:style w:type="paragraph" w:customStyle="1" w:styleId="nav-more">
    <w:name w:val="nav-more"/>
    <w:basedOn w:val="Normal"/>
    <w:uiPriority w:val="99"/>
    <w:semiHidden/>
    <w:rsid w:val="00EE4BA3"/>
    <w:pPr>
      <w:spacing w:before="100" w:beforeAutospacing="1" w:after="100" w:afterAutospacing="1"/>
    </w:pPr>
    <w:rPr>
      <w:rFonts w:ascii="Times New Roman" w:hAnsi="Times New Roman"/>
      <w:sz w:val="24"/>
      <w:lang w:eastAsia="en-CA"/>
    </w:rPr>
  </w:style>
  <w:style w:type="paragraph" w:customStyle="1" w:styleId="nav-top">
    <w:name w:val="nav-top"/>
    <w:basedOn w:val="Normal"/>
    <w:uiPriority w:val="99"/>
    <w:semiHidden/>
    <w:rsid w:val="00EE4BA3"/>
    <w:pPr>
      <w:spacing w:before="100" w:beforeAutospacing="1" w:after="100" w:afterAutospacing="1"/>
    </w:pPr>
    <w:rPr>
      <w:rFonts w:ascii="Times New Roman" w:hAnsi="Times New Roman"/>
      <w:sz w:val="24"/>
      <w:lang w:eastAsia="en-CA"/>
    </w:rPr>
  </w:style>
  <w:style w:type="character" w:customStyle="1" w:styleId="details0">
    <w:name w:val="details"/>
    <w:basedOn w:val="DefaultParagraphFont"/>
    <w:rsid w:val="00EE4BA3"/>
  </w:style>
  <w:style w:type="character" w:styleId="Emphasis">
    <w:name w:val="Emphasis"/>
    <w:basedOn w:val="DefaultParagraphFont"/>
    <w:uiPriority w:val="20"/>
    <w:qFormat/>
    <w:rsid w:val="00EE4BA3"/>
    <w:rPr>
      <w:i/>
      <w:iCs/>
    </w:rPr>
  </w:style>
  <w:style w:type="paragraph" w:styleId="NoSpacing">
    <w:name w:val="No Spacing"/>
    <w:uiPriority w:val="1"/>
    <w:qFormat/>
    <w:rsid w:val="00FD56A8"/>
    <w:rPr>
      <w:rFonts w:asciiTheme="minorHAnsi" w:eastAsiaTheme="minorHAnsi" w:hAnsiTheme="minorHAnsi" w:cstheme="minorBidi"/>
      <w:sz w:val="22"/>
      <w:szCs w:val="22"/>
      <w:lang w:eastAsia="en-US"/>
    </w:rPr>
  </w:style>
  <w:style w:type="character" w:customStyle="1" w:styleId="indent-1-breaks">
    <w:name w:val="indent-1-breaks"/>
    <w:basedOn w:val="DefaultParagraphFont"/>
    <w:rsid w:val="007E7EEE"/>
  </w:style>
  <w:style w:type="character" w:customStyle="1" w:styleId="small-caps">
    <w:name w:val="small-caps"/>
    <w:basedOn w:val="DefaultParagraphFont"/>
    <w:rsid w:val="007E7EEE"/>
  </w:style>
  <w:style w:type="paragraph" w:customStyle="1" w:styleId="line2">
    <w:name w:val="line2"/>
    <w:basedOn w:val="Normal"/>
    <w:rsid w:val="007E7EEE"/>
    <w:pPr>
      <w:spacing w:before="100" w:beforeAutospacing="1" w:after="100" w:afterAutospacing="1"/>
    </w:pPr>
    <w:rPr>
      <w:rFonts w:ascii="Times New Roman" w:hAnsi="Times New Roman"/>
      <w:sz w:val="24"/>
      <w:lang w:eastAsia="en-CA"/>
    </w:rPr>
  </w:style>
  <w:style w:type="character" w:customStyle="1" w:styleId="nivfootnote">
    <w:name w:val="nivfootnote"/>
    <w:basedOn w:val="DefaultParagraphFont"/>
    <w:rsid w:val="007E7EEE"/>
  </w:style>
  <w:style w:type="paragraph" w:customStyle="1" w:styleId="line1">
    <w:name w:val="line1"/>
    <w:basedOn w:val="Normal"/>
    <w:rsid w:val="007E7EEE"/>
    <w:pPr>
      <w:spacing w:before="100" w:beforeAutospacing="1" w:after="100" w:afterAutospacing="1"/>
    </w:pPr>
    <w:rPr>
      <w:rFonts w:ascii="Times New Roman" w:hAnsi="Times New Roman"/>
      <w:sz w:val="24"/>
      <w:lang w:eastAsia="en-CA"/>
    </w:rPr>
  </w:style>
  <w:style w:type="character" w:customStyle="1" w:styleId="reftext">
    <w:name w:val="reftext"/>
    <w:basedOn w:val="DefaultParagraphFont"/>
    <w:rsid w:val="007E7EEE"/>
  </w:style>
  <w:style w:type="character" w:customStyle="1" w:styleId="name">
    <w:name w:val="name"/>
    <w:basedOn w:val="DefaultParagraphFont"/>
    <w:rsid w:val="007E7EEE"/>
  </w:style>
  <w:style w:type="character" w:styleId="FollowedHyperlink">
    <w:name w:val="FollowedHyperlink"/>
    <w:basedOn w:val="DefaultParagraphFont"/>
    <w:uiPriority w:val="99"/>
    <w:semiHidden/>
    <w:unhideWhenUsed/>
    <w:rsid w:val="007E7EEE"/>
    <w:rPr>
      <w:color w:val="800080" w:themeColor="followedHyperlink"/>
      <w:u w:val="single"/>
    </w:rPr>
  </w:style>
  <w:style w:type="character" w:customStyle="1" w:styleId="indent-2-breaks">
    <w:name w:val="indent-2-breaks"/>
    <w:basedOn w:val="DefaultParagraphFont"/>
    <w:rsid w:val="007E7EEE"/>
  </w:style>
  <w:style w:type="character" w:customStyle="1" w:styleId="FooterChar">
    <w:name w:val="Footer Char"/>
    <w:basedOn w:val="DefaultParagraphFont"/>
    <w:link w:val="Footer"/>
    <w:uiPriority w:val="99"/>
    <w:rsid w:val="00416750"/>
    <w:rPr>
      <w:rFonts w:ascii="Trebuchet MS" w:hAnsi="Trebuchet MS"/>
      <w:snapToGrid w:val="0"/>
      <w:color w:val="000000"/>
      <w:sz w:val="18"/>
      <w:lang w:eastAsia="en-US"/>
    </w:rPr>
  </w:style>
  <w:style w:type="character" w:styleId="PageNumber">
    <w:name w:val="page number"/>
    <w:basedOn w:val="DefaultParagraphFont"/>
    <w:rsid w:val="00950B61"/>
  </w:style>
  <w:style w:type="paragraph" w:styleId="BalloonText">
    <w:name w:val="Balloon Text"/>
    <w:basedOn w:val="Normal"/>
    <w:link w:val="BalloonTextChar"/>
    <w:semiHidden/>
    <w:unhideWhenUsed/>
    <w:rsid w:val="0064303E"/>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64303E"/>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6C5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59413">
      <w:bodyDiv w:val="1"/>
      <w:marLeft w:val="0"/>
      <w:marRight w:val="0"/>
      <w:marTop w:val="0"/>
      <w:marBottom w:val="0"/>
      <w:divBdr>
        <w:top w:val="none" w:sz="0" w:space="0" w:color="auto"/>
        <w:left w:val="none" w:sz="0" w:space="0" w:color="auto"/>
        <w:bottom w:val="none" w:sz="0" w:space="0" w:color="auto"/>
        <w:right w:val="none" w:sz="0" w:space="0" w:color="auto"/>
      </w:divBdr>
    </w:div>
    <w:div w:id="541019730">
      <w:bodyDiv w:val="1"/>
      <w:marLeft w:val="0"/>
      <w:marRight w:val="0"/>
      <w:marTop w:val="0"/>
      <w:marBottom w:val="0"/>
      <w:divBdr>
        <w:top w:val="none" w:sz="0" w:space="0" w:color="auto"/>
        <w:left w:val="none" w:sz="0" w:space="0" w:color="auto"/>
        <w:bottom w:val="none" w:sz="0" w:space="0" w:color="auto"/>
        <w:right w:val="none" w:sz="0" w:space="0" w:color="auto"/>
      </w:divBdr>
    </w:div>
    <w:div w:id="867059362">
      <w:bodyDiv w:val="1"/>
      <w:marLeft w:val="0"/>
      <w:marRight w:val="0"/>
      <w:marTop w:val="0"/>
      <w:marBottom w:val="0"/>
      <w:divBdr>
        <w:top w:val="none" w:sz="0" w:space="0" w:color="auto"/>
        <w:left w:val="none" w:sz="0" w:space="0" w:color="auto"/>
        <w:bottom w:val="none" w:sz="0" w:space="0" w:color="auto"/>
        <w:right w:val="none" w:sz="0" w:space="0" w:color="auto"/>
      </w:divBdr>
    </w:div>
    <w:div w:id="926110685">
      <w:bodyDiv w:val="1"/>
      <w:marLeft w:val="0"/>
      <w:marRight w:val="0"/>
      <w:marTop w:val="0"/>
      <w:marBottom w:val="0"/>
      <w:divBdr>
        <w:top w:val="none" w:sz="0" w:space="0" w:color="auto"/>
        <w:left w:val="none" w:sz="0" w:space="0" w:color="auto"/>
        <w:bottom w:val="none" w:sz="0" w:space="0" w:color="auto"/>
        <w:right w:val="none" w:sz="0" w:space="0" w:color="auto"/>
      </w:divBdr>
    </w:div>
    <w:div w:id="968633180">
      <w:bodyDiv w:val="1"/>
      <w:marLeft w:val="0"/>
      <w:marRight w:val="0"/>
      <w:marTop w:val="0"/>
      <w:marBottom w:val="0"/>
      <w:divBdr>
        <w:top w:val="none" w:sz="0" w:space="0" w:color="auto"/>
        <w:left w:val="none" w:sz="0" w:space="0" w:color="auto"/>
        <w:bottom w:val="none" w:sz="0" w:space="0" w:color="auto"/>
        <w:right w:val="none" w:sz="0" w:space="0" w:color="auto"/>
      </w:divBdr>
    </w:div>
    <w:div w:id="1314601922">
      <w:bodyDiv w:val="1"/>
      <w:marLeft w:val="0"/>
      <w:marRight w:val="0"/>
      <w:marTop w:val="0"/>
      <w:marBottom w:val="0"/>
      <w:divBdr>
        <w:top w:val="none" w:sz="0" w:space="0" w:color="auto"/>
        <w:left w:val="none" w:sz="0" w:space="0" w:color="auto"/>
        <w:bottom w:val="none" w:sz="0" w:space="0" w:color="auto"/>
        <w:right w:val="none" w:sz="0" w:space="0" w:color="auto"/>
      </w:divBdr>
    </w:div>
    <w:div w:id="1839804733">
      <w:bodyDiv w:val="1"/>
      <w:marLeft w:val="0"/>
      <w:marRight w:val="0"/>
      <w:marTop w:val="0"/>
      <w:marBottom w:val="0"/>
      <w:divBdr>
        <w:top w:val="none" w:sz="0" w:space="0" w:color="auto"/>
        <w:left w:val="none" w:sz="0" w:space="0" w:color="auto"/>
        <w:bottom w:val="none" w:sz="0" w:space="0" w:color="auto"/>
        <w:right w:val="none" w:sz="0" w:space="0" w:color="auto"/>
      </w:divBdr>
      <w:divsChild>
        <w:div w:id="1338845096">
          <w:marLeft w:val="0"/>
          <w:marRight w:val="0"/>
          <w:marTop w:val="0"/>
          <w:marBottom w:val="0"/>
          <w:divBdr>
            <w:top w:val="none" w:sz="0" w:space="0" w:color="auto"/>
            <w:left w:val="none" w:sz="0" w:space="0" w:color="auto"/>
            <w:bottom w:val="none" w:sz="0" w:space="0" w:color="auto"/>
            <w:right w:val="none" w:sz="0" w:space="0" w:color="auto"/>
          </w:divBdr>
          <w:divsChild>
            <w:div w:id="1983461409">
              <w:marLeft w:val="0"/>
              <w:marRight w:val="0"/>
              <w:marTop w:val="0"/>
              <w:marBottom w:val="0"/>
              <w:divBdr>
                <w:top w:val="none" w:sz="0" w:space="0" w:color="auto"/>
                <w:left w:val="none" w:sz="0" w:space="0" w:color="auto"/>
                <w:bottom w:val="none" w:sz="0" w:space="0" w:color="auto"/>
                <w:right w:val="none" w:sz="0" w:space="0" w:color="auto"/>
              </w:divBdr>
              <w:divsChild>
                <w:div w:id="722797071">
                  <w:marLeft w:val="0"/>
                  <w:marRight w:val="0"/>
                  <w:marTop w:val="0"/>
                  <w:marBottom w:val="0"/>
                  <w:divBdr>
                    <w:top w:val="none" w:sz="0" w:space="0" w:color="auto"/>
                    <w:left w:val="none" w:sz="0" w:space="0" w:color="auto"/>
                    <w:bottom w:val="none" w:sz="0" w:space="0" w:color="auto"/>
                    <w:right w:val="none" w:sz="0" w:space="0" w:color="auto"/>
                  </w:divBdr>
                  <w:divsChild>
                    <w:div w:id="1189828558">
                      <w:marLeft w:val="0"/>
                      <w:marRight w:val="0"/>
                      <w:marTop w:val="0"/>
                      <w:marBottom w:val="0"/>
                      <w:divBdr>
                        <w:top w:val="none" w:sz="0" w:space="0" w:color="auto"/>
                        <w:left w:val="none" w:sz="0" w:space="0" w:color="auto"/>
                        <w:bottom w:val="none" w:sz="0" w:space="0" w:color="auto"/>
                        <w:right w:val="none" w:sz="0" w:space="0" w:color="auto"/>
                      </w:divBdr>
                      <w:divsChild>
                        <w:div w:id="248971893">
                          <w:marLeft w:val="0"/>
                          <w:marRight w:val="0"/>
                          <w:marTop w:val="0"/>
                          <w:marBottom w:val="0"/>
                          <w:divBdr>
                            <w:top w:val="none" w:sz="0" w:space="0" w:color="auto"/>
                            <w:left w:val="none" w:sz="0" w:space="0" w:color="auto"/>
                            <w:bottom w:val="none" w:sz="0" w:space="0" w:color="auto"/>
                            <w:right w:val="none" w:sz="0" w:space="0" w:color="auto"/>
                          </w:divBdr>
                          <w:divsChild>
                            <w:div w:id="1712610477">
                              <w:marLeft w:val="0"/>
                              <w:marRight w:val="0"/>
                              <w:marTop w:val="0"/>
                              <w:marBottom w:val="0"/>
                              <w:divBdr>
                                <w:top w:val="none" w:sz="0" w:space="0" w:color="auto"/>
                                <w:left w:val="none" w:sz="0" w:space="0" w:color="auto"/>
                                <w:bottom w:val="none" w:sz="0" w:space="0" w:color="auto"/>
                                <w:right w:val="none" w:sz="0" w:space="0" w:color="auto"/>
                              </w:divBdr>
                              <w:divsChild>
                                <w:div w:id="20924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679305">
      <w:bodyDiv w:val="1"/>
      <w:marLeft w:val="0"/>
      <w:marRight w:val="0"/>
      <w:marTop w:val="0"/>
      <w:marBottom w:val="0"/>
      <w:divBdr>
        <w:top w:val="none" w:sz="0" w:space="0" w:color="auto"/>
        <w:left w:val="none" w:sz="0" w:space="0" w:color="auto"/>
        <w:bottom w:val="none" w:sz="0" w:space="0" w:color="auto"/>
        <w:right w:val="none" w:sz="0" w:space="0" w:color="auto"/>
      </w:divBdr>
    </w:div>
    <w:div w:id="2107459624">
      <w:bodyDiv w:val="1"/>
      <w:marLeft w:val="0"/>
      <w:marRight w:val="0"/>
      <w:marTop w:val="0"/>
      <w:marBottom w:val="0"/>
      <w:divBdr>
        <w:top w:val="none" w:sz="0" w:space="0" w:color="auto"/>
        <w:left w:val="none" w:sz="0" w:space="0" w:color="auto"/>
        <w:bottom w:val="none" w:sz="0" w:space="0" w:color="auto"/>
        <w:right w:val="none" w:sz="0" w:space="0" w:color="auto"/>
      </w:divBdr>
      <w:divsChild>
        <w:div w:id="1637639996">
          <w:marLeft w:val="0"/>
          <w:marRight w:val="0"/>
          <w:marTop w:val="0"/>
          <w:marBottom w:val="0"/>
          <w:divBdr>
            <w:top w:val="none" w:sz="0" w:space="0" w:color="auto"/>
            <w:left w:val="none" w:sz="0" w:space="0" w:color="auto"/>
            <w:bottom w:val="none" w:sz="0" w:space="0" w:color="auto"/>
            <w:right w:val="none" w:sz="0" w:space="0" w:color="auto"/>
          </w:divBdr>
          <w:divsChild>
            <w:div w:id="2013989881">
              <w:marLeft w:val="0"/>
              <w:marRight w:val="0"/>
              <w:marTop w:val="0"/>
              <w:marBottom w:val="0"/>
              <w:divBdr>
                <w:top w:val="none" w:sz="0" w:space="0" w:color="auto"/>
                <w:left w:val="none" w:sz="0" w:space="0" w:color="auto"/>
                <w:bottom w:val="none" w:sz="0" w:space="0" w:color="auto"/>
                <w:right w:val="none" w:sz="0" w:space="0" w:color="auto"/>
              </w:divBdr>
              <w:divsChild>
                <w:div w:id="506949182">
                  <w:marLeft w:val="0"/>
                  <w:marRight w:val="0"/>
                  <w:marTop w:val="0"/>
                  <w:marBottom w:val="0"/>
                  <w:divBdr>
                    <w:top w:val="none" w:sz="0" w:space="0" w:color="auto"/>
                    <w:left w:val="none" w:sz="0" w:space="0" w:color="auto"/>
                    <w:bottom w:val="none" w:sz="0" w:space="0" w:color="auto"/>
                    <w:right w:val="none" w:sz="0" w:space="0" w:color="auto"/>
                  </w:divBdr>
                  <w:divsChild>
                    <w:div w:id="1754204925">
                      <w:marLeft w:val="0"/>
                      <w:marRight w:val="0"/>
                      <w:marTop w:val="0"/>
                      <w:marBottom w:val="0"/>
                      <w:divBdr>
                        <w:top w:val="none" w:sz="0" w:space="0" w:color="auto"/>
                        <w:left w:val="none" w:sz="0" w:space="0" w:color="auto"/>
                        <w:bottom w:val="none" w:sz="0" w:space="0" w:color="auto"/>
                        <w:right w:val="none" w:sz="0" w:space="0" w:color="auto"/>
                      </w:divBdr>
                      <w:divsChild>
                        <w:div w:id="608515051">
                          <w:marLeft w:val="0"/>
                          <w:marRight w:val="0"/>
                          <w:marTop w:val="0"/>
                          <w:marBottom w:val="0"/>
                          <w:divBdr>
                            <w:top w:val="none" w:sz="0" w:space="0" w:color="auto"/>
                            <w:left w:val="none" w:sz="0" w:space="0" w:color="auto"/>
                            <w:bottom w:val="none" w:sz="0" w:space="0" w:color="auto"/>
                            <w:right w:val="none" w:sz="0" w:space="0" w:color="auto"/>
                          </w:divBdr>
                          <w:divsChild>
                            <w:div w:id="1762531310">
                              <w:marLeft w:val="0"/>
                              <w:marRight w:val="0"/>
                              <w:marTop w:val="0"/>
                              <w:marBottom w:val="0"/>
                              <w:divBdr>
                                <w:top w:val="none" w:sz="0" w:space="0" w:color="auto"/>
                                <w:left w:val="none" w:sz="0" w:space="0" w:color="auto"/>
                                <w:bottom w:val="none" w:sz="0" w:space="0" w:color="auto"/>
                                <w:right w:val="none" w:sz="0" w:space="0" w:color="auto"/>
                              </w:divBdr>
                              <w:divsChild>
                                <w:div w:id="19866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9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List_of_Wildlife_Species_at_Risk_(Canada)" TargetMode="External"/><Relationship Id="rId21" Type="http://schemas.openxmlformats.org/officeDocument/2006/relationships/hyperlink" Target="https://www.bird-sounds.net/" TargetMode="External"/><Relationship Id="rId42" Type="http://schemas.openxmlformats.org/officeDocument/2006/relationships/hyperlink" Target="http://www.ontariofishes.ca/bigpic.php?FID=92&amp;OMNR=091" TargetMode="External"/><Relationship Id="rId47" Type="http://schemas.openxmlformats.org/officeDocument/2006/relationships/hyperlink" Target="http://growingupgardner4.blogspot.com/2011/08/kidding-around-link-party-whale-milk.html" TargetMode="External"/><Relationship Id="rId63" Type="http://schemas.openxmlformats.org/officeDocument/2006/relationships/hyperlink" Target="https://waterkeeper.org/waterkeepers/" TargetMode="External"/><Relationship Id="rId68" Type="http://schemas.openxmlformats.org/officeDocument/2006/relationships/hyperlink" Target="http://thestarfish.ca/journal?category=Top%2025%20Environmentalists%20Under%2025" TargetMode="External"/><Relationship Id="rId84" Type="http://schemas.openxmlformats.org/officeDocument/2006/relationships/theme" Target="theme/theme1.xml"/><Relationship Id="rId16" Type="http://schemas.openxmlformats.org/officeDocument/2006/relationships/hyperlink" Target="https://www.thoughtco.com/types-of-bird-nests-4001370" TargetMode="External"/><Relationship Id="rId11" Type="http://schemas.openxmlformats.org/officeDocument/2006/relationships/hyperlink" Target="https://www.united-church.ca/community-faith/welcome-united-church-canada/song-faith" TargetMode="External"/><Relationship Id="rId32" Type="http://schemas.openxmlformats.org/officeDocument/2006/relationships/hyperlink" Target="https://www.fabartdiy.com/how-to-diy-fun-sponge-grass-house/" TargetMode="External"/><Relationship Id="rId37" Type="http://schemas.openxmlformats.org/officeDocument/2006/relationships/hyperlink" Target="https://www.thecanadianencyclopedia.ca/en/article/endangered-plants" TargetMode="External"/><Relationship Id="rId53" Type="http://schemas.openxmlformats.org/officeDocument/2006/relationships/hyperlink" Target="https://www.supportemotionalanimal.com/if-you-arrange-fruit-for-children-the-plate-is-eaten-empty-inliebemami-kinder-teenager/" TargetMode="External"/><Relationship Id="rId58" Type="http://schemas.openxmlformats.org/officeDocument/2006/relationships/hyperlink" Target="https://www.youtube.com/watch?v=WabT1L-nN-E" TargetMode="External"/><Relationship Id="rId74" Type="http://schemas.openxmlformats.org/officeDocument/2006/relationships/hyperlink" Target="https://fridaysforfuture.ca/" TargetMode="External"/><Relationship Id="rId79" Type="http://schemas.openxmlformats.org/officeDocument/2006/relationships/hyperlink" Target="https://static1.squarespace.com/static/5783b41337c581c34c808812/t/5bd1dce99140b788ed6774a3/1540480234156/The+Water+Walker_Teaching+Guide.pdf" TargetMode="External"/><Relationship Id="rId5" Type="http://schemas.openxmlformats.org/officeDocument/2006/relationships/webSettings" Target="webSettings.xml"/><Relationship Id="rId61" Type="http://schemas.openxmlformats.org/officeDocument/2006/relationships/hyperlink" Target="http://www.wwf.ca/conservation/oceans/killerwhales/" TargetMode="External"/><Relationship Id="rId82" Type="http://schemas.openxmlformats.org/officeDocument/2006/relationships/footer" Target="footer2.xml"/><Relationship Id="rId19" Type="http://schemas.openxmlformats.org/officeDocument/2006/relationships/hyperlink" Target="https://goldengateaudubon.org/conservation/make-the-city-safe-for-wildlife/tree-care-and-bird-safety/types-of-bird-nests/" TargetMode="External"/><Relationship Id="rId14" Type="http://schemas.openxmlformats.org/officeDocument/2006/relationships/hyperlink" Target="https://www.cbc.ca/parents/play/view/buuild-a-backyard-bug-hotel" TargetMode="External"/><Relationship Id="rId22" Type="http://schemas.openxmlformats.org/officeDocument/2006/relationships/hyperlink" Target="https://www.youtube.com/watch?v=kJ1khnqqhVM" TargetMode="External"/><Relationship Id="rId27" Type="http://schemas.openxmlformats.org/officeDocument/2006/relationships/hyperlink" Target="https://preschoolinspirations.com/pine-cone-bird-feeders/" TargetMode="External"/><Relationship Id="rId30" Type="http://schemas.openxmlformats.org/officeDocument/2006/relationships/hyperlink" Target="https://secureservercdn.net/104.238.71.140/z93.439.myftpupload.com/wp-content/uploads/2018/08/GC_ACT_EDU_OUR_ENDANGERED_BIRDS-1.pdf" TargetMode="External"/><Relationship Id="rId35" Type="http://schemas.openxmlformats.org/officeDocument/2006/relationships/hyperlink" Target="https://www.historymuseum.ca/cmc/exhibitions/aborig/fp/fpz2f22e.html" TargetMode="External"/><Relationship Id="rId43" Type="http://schemas.openxmlformats.org/officeDocument/2006/relationships/hyperlink" Target="https://en.wikipedia.org/wiki/Sea_otter" TargetMode="External"/><Relationship Id="rId48" Type="http://schemas.openxmlformats.org/officeDocument/2006/relationships/hyperlink" Target="https://www.youtube.com/watch?v=WabT1L-nN-E" TargetMode="External"/><Relationship Id="rId56" Type="http://schemas.openxmlformats.org/officeDocument/2006/relationships/hyperlink" Target="https://howtomakeabananashark.tumblr.com/post/29386635885/you-too-can-make-a-banana-shark" TargetMode="External"/><Relationship Id="rId64" Type="http://schemas.openxmlformats.org/officeDocument/2006/relationships/hyperlink" Target="https://www.worldoceansday.org/youth" TargetMode="External"/><Relationship Id="rId69" Type="http://schemas.openxmlformats.org/officeDocument/2006/relationships/hyperlink" Target="https://www.nationalobserver.com/u/alienor-rougeot" TargetMode="External"/><Relationship Id="rId77" Type="http://schemas.openxmlformats.org/officeDocument/2006/relationships/hyperlink" Target="http://bluedot.ca/" TargetMode="External"/><Relationship Id="rId8" Type="http://schemas.openxmlformats.org/officeDocument/2006/relationships/image" Target="media/image1.jpeg"/><Relationship Id="rId51" Type="http://schemas.openxmlformats.org/officeDocument/2006/relationships/hyperlink" Target="http://www.polarlife.ca/Traditional/myth/sedna.htm" TargetMode="External"/><Relationship Id="rId72" Type="http://schemas.openxmlformats.org/officeDocument/2006/relationships/hyperlink" Target="https://www.youtube.com/watch?v=gRgWTs9FKIs"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earthsky.org/earth/yellowstone-benefitting-from-return-of-wolves-oregon-scientists-say" TargetMode="External"/><Relationship Id="rId17" Type="http://schemas.openxmlformats.org/officeDocument/2006/relationships/hyperlink" Target="http://people.eku.edu/ritchisong/ritchiso/birdnests.html" TargetMode="External"/><Relationship Id="rId25" Type="http://schemas.openxmlformats.org/officeDocument/2006/relationships/hyperlink" Target="https://www.cbc.ca/news/canada/bird-species-declining-in-canada-report-says-1.1149294" TargetMode="External"/><Relationship Id="rId33" Type="http://schemas.openxmlformats.org/officeDocument/2006/relationships/hyperlink" Target="https://www.treepeople.org/tree-benefits" TargetMode="External"/><Relationship Id="rId38" Type="http://schemas.openxmlformats.org/officeDocument/2006/relationships/hyperlink" Target="http://seasonofcreation.org/" TargetMode="External"/><Relationship Id="rId46" Type="http://schemas.openxmlformats.org/officeDocument/2006/relationships/hyperlink" Target="https://www.ducksters.com/animals/endangered_animals.php" TargetMode="External"/><Relationship Id="rId59" Type="http://schemas.openxmlformats.org/officeDocument/2006/relationships/hyperlink" Target="http://www.wwf.ca/conservation/oceans/northerncod/" TargetMode="External"/><Relationship Id="rId67" Type="http://schemas.openxmlformats.org/officeDocument/2006/relationships/hyperlink" Target="https://www.cbc.ca/life/wellness/13-canadian-environmentalists-and-innovators-changing-earth-for-the-better-1.4625341" TargetMode="External"/><Relationship Id="rId20" Type="http://schemas.openxmlformats.org/officeDocument/2006/relationships/hyperlink" Target="http://www.seenature.org.uk/chatterbox/week-7-building-a-nest/" TargetMode="External"/><Relationship Id="rId41" Type="http://schemas.openxmlformats.org/officeDocument/2006/relationships/hyperlink" Target="https://oceanexplorer.noaa.gov/explorations/03mountains/logs/jul18/media/cory12.html" TargetMode="External"/><Relationship Id="rId54" Type="http://schemas.openxmlformats.org/officeDocument/2006/relationships/hyperlink" Target="https://craftyrecipes.com/apple-crab-snacks-kids/?utm_medium=social&amp;utm_source=pinterest&amp;utm_campaign=tailwind_smartloop&amp;utm_content=smartloop&amp;utm_term=18243056" TargetMode="External"/><Relationship Id="rId62" Type="http://schemas.openxmlformats.org/officeDocument/2006/relationships/hyperlink" Target="https://orcaspirit.com/2016/06/our-legends-killer-whales-the-history-of-the-coast-salish-people/" TargetMode="External"/><Relationship Id="rId70" Type="http://schemas.openxmlformats.org/officeDocument/2006/relationships/hyperlink" Target="https://www.ted.com/talks/greta_thunberg_the_disarming_case_to_act_right_now_on_climate" TargetMode="External"/><Relationship Id="rId75" Type="http://schemas.openxmlformats.org/officeDocument/2006/relationships/hyperlink" Target="https://www.cbc.ca/news/canada/montreal/young-quebecers-class-action-climate-change-environment-1.5164929"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asonofcreation.org/" TargetMode="External"/><Relationship Id="rId23" Type="http://schemas.openxmlformats.org/officeDocument/2006/relationships/hyperlink" Target="https://www.eldrbarry.net/rabb/rvn/first.htm" TargetMode="External"/><Relationship Id="rId28" Type="http://schemas.openxmlformats.org/officeDocument/2006/relationships/hyperlink" Target="https://sciencing.com/make-feeder-using-peanut-butter-6077667.html" TargetMode="External"/><Relationship Id="rId36" Type="http://schemas.openxmlformats.org/officeDocument/2006/relationships/hyperlink" Target="https://www.education.com/activity/article/flower-garden-snack/" TargetMode="External"/><Relationship Id="rId49" Type="http://schemas.openxmlformats.org/officeDocument/2006/relationships/hyperlink" Target="https://everysecondbreathproject.org/" TargetMode="External"/><Relationship Id="rId57" Type="http://schemas.openxmlformats.org/officeDocument/2006/relationships/hyperlink" Target="https://www.bentolunch.net/2015/07/make-strawberry-fish.html" TargetMode="External"/><Relationship Id="rId10" Type="http://schemas.openxmlformats.org/officeDocument/2006/relationships/hyperlink" Target="https://www.united-church.ca/community-faith/welcome-united-church-canada/new-creed" TargetMode="External"/><Relationship Id="rId31" Type="http://schemas.openxmlformats.org/officeDocument/2006/relationships/hyperlink" Target="http://nwdistrict.ifas.ufl.edu/4hn/2013/06/21/grow-a-grass-handprint/" TargetMode="External"/><Relationship Id="rId44" Type="http://schemas.openxmlformats.org/officeDocument/2006/relationships/hyperlink" Target="https://en.wikipedia.org/wiki/Blue_whale" TargetMode="External"/><Relationship Id="rId52" Type="http://schemas.openxmlformats.org/officeDocument/2006/relationships/hyperlink" Target="https://canadianfamily.ca/food/a-cute-and-easy-summer-snack-fruit-fish/" TargetMode="External"/><Relationship Id="rId60" Type="http://schemas.openxmlformats.org/officeDocument/2006/relationships/hyperlink" Target="http://www.canadiangeographic.com/watersheds/map/?path=english/themes/impact-on-biodiversity" TargetMode="External"/><Relationship Id="rId65" Type="http://schemas.openxmlformats.org/officeDocument/2006/relationships/hyperlink" Target="https://video.nationalgeographic.com/video/00000144-0a26-d3cb-a96c-7b2f454b0000" TargetMode="External"/><Relationship Id="rId73" Type="http://schemas.openxmlformats.org/officeDocument/2006/relationships/hyperlink" Target="https://www.pc.gc.ca/en/pn-np/on/pukaskwa/culture/autochtone-indigenous/recit-story" TargetMode="External"/><Relationship Id="rId78" Type="http://schemas.openxmlformats.org/officeDocument/2006/relationships/hyperlink" Target="https://www.theguardian.com/environment/2018/nov/30/schools-climate-strike-the-best-protest-banners-and-posters"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crdstore.ca" TargetMode="External"/><Relationship Id="rId13" Type="http://schemas.openxmlformats.org/officeDocument/2006/relationships/hyperlink" Target="https://www.worldatlas.com/articles/endangered-animals-of-canada.html" TargetMode="External"/><Relationship Id="rId18" Type="http://schemas.openxmlformats.org/officeDocument/2006/relationships/hyperlink" Target="https://www.thespruce.com/types-of-bird-nests-386664" TargetMode="External"/><Relationship Id="rId39" Type="http://schemas.openxmlformats.org/officeDocument/2006/relationships/hyperlink" Target="https://www.nwf.org/Garden-for-Wildlife/Create/At-Home/Kids-Garden-for-Wildlife" TargetMode="External"/><Relationship Id="rId34" Type="http://schemas.openxmlformats.org/officeDocument/2006/relationships/hyperlink" Target="https://www.youtube.com/watch?v=0bOgYTscNOM" TargetMode="External"/><Relationship Id="rId50" Type="http://schemas.openxmlformats.org/officeDocument/2006/relationships/hyperlink" Target="https://www.youtube.com/watch?v=uOwgDef2IZE" TargetMode="External"/><Relationship Id="rId55" Type="http://schemas.openxmlformats.org/officeDocument/2006/relationships/hyperlink" Target="https://www.pinsit.club/animals/mas-recetas-en-lomejordelaweb-es-ver-esta-foto-do-instagram-de-colorfulmumm-christina/" TargetMode="External"/><Relationship Id="rId76" Type="http://schemas.openxmlformats.org/officeDocument/2006/relationships/hyperlink" Target="https://fridaysforfuture.ca/" TargetMode="External"/><Relationship Id="rId7" Type="http://schemas.openxmlformats.org/officeDocument/2006/relationships/endnotes" Target="endnotes.xml"/><Relationship Id="rId71" Type="http://schemas.openxmlformats.org/officeDocument/2006/relationships/hyperlink" Target="https://350.org/support-schoolstrike/" TargetMode="External"/><Relationship Id="rId2" Type="http://schemas.openxmlformats.org/officeDocument/2006/relationships/numbering" Target="numbering.xml"/><Relationship Id="rId29" Type="http://schemas.openxmlformats.org/officeDocument/2006/relationships/hyperlink" Target="http://seasonofcreation.org/" TargetMode="External"/><Relationship Id="rId24" Type="http://schemas.openxmlformats.org/officeDocument/2006/relationships/hyperlink" Target="https://www.ducksters.com/animals/endangered_animals.php" TargetMode="External"/><Relationship Id="rId40" Type="http://schemas.openxmlformats.org/officeDocument/2006/relationships/hyperlink" Target="http://thestarfish.ca/journal/rockfish-endangered" TargetMode="External"/><Relationship Id="rId45" Type="http://schemas.openxmlformats.org/officeDocument/2006/relationships/hyperlink" Target="http://bigfishesoftheworld.blogspot.com/2011/11/atlantic-halibut-540-pounds-245kg.html" TargetMode="External"/><Relationship Id="rId66" Type="http://schemas.openxmlformats.org/officeDocument/2006/relationships/image" Target="media/image2.gif"/></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DC1D4-B3D1-4198-AC3C-B09013816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5223</Words>
  <Characters>32630</Characters>
  <Application>Microsoft Office Word</Application>
  <DocSecurity>0</DocSecurity>
  <Lines>271</Lines>
  <Paragraphs>75</Paragraphs>
  <ScaleCrop>false</ScaleCrop>
  <HeadingPairs>
    <vt:vector size="2" baseType="variant">
      <vt:variant>
        <vt:lpstr>Title</vt:lpstr>
      </vt:variant>
      <vt:variant>
        <vt:i4>1</vt:i4>
      </vt:variant>
    </vt:vector>
  </HeadingPairs>
  <TitlesOfParts>
    <vt:vector size="1" baseType="lpstr">
      <vt:lpstr>With Respect in Creation</vt:lpstr>
    </vt:vector>
  </TitlesOfParts>
  <Company>The United Church of Canada</Company>
  <LinksUpToDate>false</LinksUpToDate>
  <CharactersWithSpaces>37778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Respect in Creation</dc:title>
  <dc:subject>A five-session Sunday school series that invites children to learn more about what is happening to God’s creation and how to take action as people of faith.</dc:subject>
  <dc:creator>The United Church of Canada</dc:creator>
  <cp:keywords>environment, ecology, earth, children, sunday, school, faith, formation</cp:keywords>
  <dc:description/>
  <cp:lastModifiedBy>Kutchukian, Claudia</cp:lastModifiedBy>
  <cp:revision>32</cp:revision>
  <cp:lastPrinted>2008-11-17T20:18:00Z</cp:lastPrinted>
  <dcterms:created xsi:type="dcterms:W3CDTF">2019-08-28T16:41:00Z</dcterms:created>
  <dcterms:modified xsi:type="dcterms:W3CDTF">2020-02-07T21:23:00Z</dcterms:modified>
</cp:coreProperties>
</file>