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DF5F5" w14:textId="7F36981A" w:rsidR="0099332D" w:rsidRPr="00B6095D" w:rsidRDefault="0099332D" w:rsidP="0099332D">
      <w:pPr>
        <w:pStyle w:val="Heading1"/>
      </w:pPr>
      <w:r w:rsidRPr="00B6095D">
        <w:t>A</w:t>
      </w:r>
      <w:r w:rsidR="00FA3E69">
        <w:t xml:space="preserve"> </w:t>
      </w:r>
      <w:r w:rsidRPr="00B6095D">
        <w:t>New</w:t>
      </w:r>
      <w:r w:rsidR="00FA3E69">
        <w:t xml:space="preserve"> </w:t>
      </w:r>
      <w:r w:rsidRPr="00B6095D">
        <w:t>Creed</w:t>
      </w:r>
      <w:r w:rsidR="007F0600">
        <w:t xml:space="preserve"> Children’s Program</w:t>
      </w:r>
    </w:p>
    <w:p w14:paraId="25A15F7E" w14:textId="6C7616AD" w:rsidR="0099332D" w:rsidRPr="00241495" w:rsidRDefault="00CE3410" w:rsidP="0099332D">
      <w:pPr>
        <w:spacing w:after="120"/>
        <w:rPr>
          <w:rFonts w:asciiTheme="minorHAnsi" w:hAnsiTheme="minorHAnsi" w:cstheme="minorHAnsi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7BBDE7F" wp14:editId="7C1CF410">
            <wp:simplePos x="0" y="0"/>
            <wp:positionH relativeFrom="column">
              <wp:posOffset>3143250</wp:posOffset>
            </wp:positionH>
            <wp:positionV relativeFrom="paragraph">
              <wp:posOffset>69850</wp:posOffset>
            </wp:positionV>
            <wp:extent cx="2926080" cy="1762125"/>
            <wp:effectExtent l="0" t="0" r="7620" b="9525"/>
            <wp:wrapTight wrapText="bothSides">
              <wp:wrapPolygon edited="0">
                <wp:start x="0" y="0"/>
                <wp:lineTo x="0" y="21483"/>
                <wp:lineTo x="21516" y="21483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 Formation Pilot_Logo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32D" w:rsidRPr="00241495">
        <w:rPr>
          <w:rFonts w:asciiTheme="minorHAnsi" w:hAnsiTheme="minorHAnsi" w:cstheme="minorHAnsi"/>
          <w:lang w:val="en-US"/>
        </w:rPr>
        <w:t>This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four-</w:t>
      </w:r>
      <w:r w:rsidR="0011600C">
        <w:rPr>
          <w:rFonts w:asciiTheme="minorHAnsi" w:hAnsiTheme="minorHAnsi" w:cstheme="minorHAnsi"/>
          <w:lang w:val="en-US"/>
        </w:rPr>
        <w:t>session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series</w:t>
      </w:r>
      <w:r w:rsidR="00F132F0">
        <w:rPr>
          <w:rFonts w:asciiTheme="minorHAnsi" w:hAnsiTheme="minorHAnsi" w:cstheme="minorHAnsi"/>
          <w:lang w:val="en-US"/>
        </w:rPr>
        <w:t xml:space="preserve"> (with the option of session 2 being used for up to seven weeks)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acquaints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children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with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The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United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Church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of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Canada’s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11600C">
        <w:rPr>
          <w:rFonts w:asciiTheme="minorHAnsi" w:hAnsiTheme="minorHAnsi" w:cstheme="minorHAnsi"/>
          <w:lang w:val="en-US"/>
        </w:rPr>
        <w:t>A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11600C">
        <w:rPr>
          <w:rFonts w:asciiTheme="minorHAnsi" w:hAnsiTheme="minorHAnsi" w:cstheme="minorHAnsi"/>
          <w:lang w:val="en-US"/>
        </w:rPr>
        <w:t>New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11600C">
        <w:rPr>
          <w:rFonts w:asciiTheme="minorHAnsi" w:hAnsiTheme="minorHAnsi" w:cstheme="minorHAnsi"/>
          <w:lang w:val="en-US"/>
        </w:rPr>
        <w:t>Creed</w:t>
      </w:r>
      <w:r w:rsidR="0099332D" w:rsidRPr="00241495">
        <w:rPr>
          <w:rFonts w:asciiTheme="minorHAnsi" w:hAnsiTheme="minorHAnsi" w:cstheme="minorHAnsi"/>
          <w:lang w:val="en-US"/>
        </w:rPr>
        <w:t>.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The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series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focuses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on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these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four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parts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of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the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Creed:</w:t>
      </w:r>
      <w:r w:rsidR="00FA3E69">
        <w:rPr>
          <w:rFonts w:asciiTheme="minorHAnsi" w:hAnsiTheme="minorHAnsi" w:cstheme="minorHAnsi"/>
          <w:lang w:val="en-US"/>
        </w:rPr>
        <w:t xml:space="preserve"> </w:t>
      </w:r>
    </w:p>
    <w:p w14:paraId="3AD9340C" w14:textId="3AD955FC" w:rsidR="0099332D" w:rsidRPr="00241495" w:rsidRDefault="00EB0D91" w:rsidP="0099332D">
      <w:pPr>
        <w:pStyle w:val="ListParagraph"/>
        <w:numPr>
          <w:ilvl w:val="0"/>
          <w:numId w:val="50"/>
        </w:numPr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</w:t>
      </w:r>
      <w:r w:rsidR="0099332D" w:rsidRPr="00241495">
        <w:rPr>
          <w:rFonts w:asciiTheme="minorHAnsi" w:hAnsiTheme="minorHAnsi" w:cstheme="minorHAnsi"/>
          <w:lang w:val="en-US"/>
        </w:rPr>
        <w:t>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are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not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alone</w:t>
      </w:r>
    </w:p>
    <w:p w14:paraId="39AE90F1" w14:textId="564185DD" w:rsidR="0099332D" w:rsidRPr="00241495" w:rsidRDefault="00EB0D91" w:rsidP="0099332D">
      <w:pPr>
        <w:pStyle w:val="ListParagraph"/>
        <w:numPr>
          <w:ilvl w:val="0"/>
          <w:numId w:val="50"/>
        </w:numPr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</w:t>
      </w:r>
      <w:r w:rsidR="0099332D" w:rsidRPr="00241495">
        <w:rPr>
          <w:rFonts w:asciiTheme="minorHAnsi" w:hAnsiTheme="minorHAnsi" w:cstheme="minorHAnsi"/>
          <w:lang w:val="en-US"/>
        </w:rPr>
        <w:t>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believe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in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God: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who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has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created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and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is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creating</w:t>
      </w:r>
    </w:p>
    <w:p w14:paraId="78FB4C8F" w14:textId="44DC98E4" w:rsidR="0099332D" w:rsidRPr="00241495" w:rsidRDefault="00EB0D91" w:rsidP="0099332D">
      <w:pPr>
        <w:pStyle w:val="ListParagraph"/>
        <w:numPr>
          <w:ilvl w:val="0"/>
          <w:numId w:val="50"/>
        </w:numPr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are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called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to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be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the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Church</w:t>
      </w:r>
    </w:p>
    <w:p w14:paraId="5BB4F013" w14:textId="14EEE599" w:rsidR="0099332D" w:rsidRPr="00241495" w:rsidRDefault="00EB0D91" w:rsidP="00EB0D91">
      <w:pPr>
        <w:pStyle w:val="ListParagraph"/>
        <w:numPr>
          <w:ilvl w:val="0"/>
          <w:numId w:val="50"/>
        </w:numPr>
        <w:spacing w:after="24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</w:t>
      </w:r>
      <w:r w:rsidR="0099332D" w:rsidRPr="00241495">
        <w:rPr>
          <w:rFonts w:asciiTheme="minorHAnsi" w:hAnsiTheme="minorHAnsi" w:cstheme="minorHAnsi"/>
          <w:lang w:val="en-US"/>
        </w:rPr>
        <w:t>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are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not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alone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in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="0099332D" w:rsidRPr="00241495">
        <w:rPr>
          <w:rFonts w:asciiTheme="minorHAnsi" w:hAnsiTheme="minorHAnsi" w:cstheme="minorHAnsi"/>
          <w:lang w:val="en-US"/>
        </w:rPr>
        <w:t>life,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in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death,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in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life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beyond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death</w:t>
      </w:r>
    </w:p>
    <w:p w14:paraId="476AF8EC" w14:textId="7F126061" w:rsidR="0099332D" w:rsidRPr="00241495" w:rsidRDefault="0099332D" w:rsidP="00DE093A">
      <w:pPr>
        <w:rPr>
          <w:rFonts w:asciiTheme="minorHAnsi" w:hAnsiTheme="minorHAnsi" w:cstheme="minorHAnsi"/>
          <w:lang w:val="en-US"/>
        </w:rPr>
      </w:pPr>
      <w:r w:rsidRPr="00241495">
        <w:rPr>
          <w:rFonts w:asciiTheme="minorHAnsi" w:hAnsiTheme="minorHAnsi" w:cstheme="minorHAnsi"/>
          <w:lang w:val="en-US"/>
        </w:rPr>
        <w:t>Create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posters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of</w:t>
      </w:r>
      <w:r w:rsidR="00FA3E69">
        <w:rPr>
          <w:rFonts w:asciiTheme="minorHAnsi" w:hAnsiTheme="minorHAnsi" w:cstheme="minorHAnsi"/>
          <w:lang w:val="en-US"/>
        </w:rPr>
        <w:t xml:space="preserve"> </w:t>
      </w:r>
      <w:hyperlink r:id="rId9" w:history="1">
        <w:r w:rsidRPr="0011600C">
          <w:rPr>
            <w:rStyle w:val="Hyperlink"/>
            <w:rFonts w:asciiTheme="minorHAnsi" w:hAnsiTheme="minorHAnsi" w:cstheme="minorHAnsi"/>
            <w:lang w:val="en-US"/>
          </w:rPr>
          <w:t>A</w:t>
        </w:r>
        <w:r w:rsidR="00FA3E69">
          <w:rPr>
            <w:rStyle w:val="Hyperlink"/>
            <w:rFonts w:asciiTheme="minorHAnsi" w:hAnsiTheme="minorHAnsi" w:cstheme="minorHAnsi"/>
            <w:lang w:val="en-US"/>
          </w:rPr>
          <w:t xml:space="preserve"> </w:t>
        </w:r>
        <w:r w:rsidRPr="0011600C">
          <w:rPr>
            <w:rStyle w:val="Hyperlink"/>
            <w:rFonts w:asciiTheme="minorHAnsi" w:hAnsiTheme="minorHAnsi" w:cstheme="minorHAnsi"/>
            <w:lang w:val="en-US"/>
          </w:rPr>
          <w:t>New</w:t>
        </w:r>
        <w:r w:rsidR="00FA3E69">
          <w:rPr>
            <w:rStyle w:val="Hyperlink"/>
            <w:rFonts w:asciiTheme="minorHAnsi" w:hAnsiTheme="minorHAnsi" w:cstheme="minorHAnsi"/>
            <w:lang w:val="en-US"/>
          </w:rPr>
          <w:t xml:space="preserve"> </w:t>
        </w:r>
        <w:r w:rsidRPr="0011600C">
          <w:rPr>
            <w:rStyle w:val="Hyperlink"/>
            <w:rFonts w:asciiTheme="minorHAnsi" w:hAnsiTheme="minorHAnsi" w:cstheme="minorHAnsi"/>
            <w:lang w:val="en-US"/>
          </w:rPr>
          <w:t>Creed</w:t>
        </w:r>
      </w:hyperlink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or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parts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of</w:t>
      </w:r>
      <w:r w:rsidR="00FA3E69">
        <w:rPr>
          <w:rFonts w:asciiTheme="minorHAnsi" w:hAnsiTheme="minorHAnsi" w:cstheme="minorHAnsi"/>
          <w:lang w:val="en-US"/>
        </w:rPr>
        <w:t xml:space="preserve"> </w:t>
      </w:r>
      <w:hyperlink r:id="rId10" w:history="1">
        <w:r w:rsidR="0011600C" w:rsidRPr="0011600C">
          <w:rPr>
            <w:rStyle w:val="Hyperlink"/>
            <w:rFonts w:asciiTheme="minorHAnsi" w:hAnsiTheme="minorHAnsi" w:cstheme="minorHAnsi"/>
            <w:lang w:val="en-US"/>
          </w:rPr>
          <w:t>A Song of Faith</w:t>
        </w:r>
      </w:hyperlink>
      <w:r w:rsidR="0011600C">
        <w:rPr>
          <w:rFonts w:asciiTheme="minorHAnsi" w:hAnsiTheme="minorHAnsi" w:cstheme="minorHAnsi"/>
          <w:lang w:val="en-US"/>
        </w:rPr>
        <w:t>.</w:t>
      </w:r>
    </w:p>
    <w:p w14:paraId="6DDC3E6A" w14:textId="2CB41480" w:rsidR="0099332D" w:rsidRPr="00241495" w:rsidRDefault="0099332D" w:rsidP="00DE093A">
      <w:pPr>
        <w:rPr>
          <w:rFonts w:asciiTheme="minorHAnsi" w:hAnsiTheme="minorHAnsi" w:cstheme="minorHAnsi"/>
          <w:lang w:val="en-US"/>
        </w:rPr>
      </w:pPr>
      <w:r w:rsidRPr="00241495">
        <w:rPr>
          <w:rFonts w:asciiTheme="minorHAnsi" w:hAnsiTheme="minorHAnsi" w:cstheme="minorHAnsi"/>
          <w:lang w:val="en-US"/>
        </w:rPr>
        <w:t>Repeat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the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New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Creed</w:t>
      </w:r>
      <w:r w:rsidR="00FA3E69">
        <w:rPr>
          <w:rFonts w:asciiTheme="minorHAnsi" w:hAnsiTheme="minorHAnsi" w:cstheme="minorHAnsi"/>
          <w:lang w:val="en-US"/>
        </w:rPr>
        <w:t xml:space="preserve"> </w:t>
      </w:r>
      <w:hyperlink r:id="rId11" w:history="1">
        <w:r w:rsidRPr="0011600C">
          <w:rPr>
            <w:rStyle w:val="Hyperlink"/>
            <w:rFonts w:asciiTheme="minorHAnsi" w:hAnsiTheme="minorHAnsi" w:cstheme="minorHAnsi"/>
            <w:lang w:val="en-US"/>
          </w:rPr>
          <w:t>with</w:t>
        </w:r>
        <w:r w:rsidR="00FA3E69" w:rsidRPr="0011600C">
          <w:rPr>
            <w:rStyle w:val="Hyperlink"/>
            <w:rFonts w:asciiTheme="minorHAnsi" w:hAnsiTheme="minorHAnsi" w:cstheme="minorHAnsi"/>
            <w:lang w:val="en-US"/>
          </w:rPr>
          <w:t xml:space="preserve"> </w:t>
        </w:r>
        <w:r w:rsidRPr="0011600C">
          <w:rPr>
            <w:rStyle w:val="Hyperlink"/>
            <w:rFonts w:asciiTheme="minorHAnsi" w:hAnsiTheme="minorHAnsi" w:cstheme="minorHAnsi"/>
            <w:lang w:val="en-US"/>
          </w:rPr>
          <w:t>actions</w:t>
        </w:r>
      </w:hyperlink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every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week.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Feel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free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to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develop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your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own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actions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as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a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group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as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well.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Take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photographs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of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the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children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and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use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them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on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posters.</w:t>
      </w:r>
    </w:p>
    <w:p w14:paraId="355349B1" w14:textId="44FD68C7" w:rsidR="0099332D" w:rsidRDefault="0099332D" w:rsidP="00DE093A">
      <w:pPr>
        <w:rPr>
          <w:rFonts w:asciiTheme="minorHAnsi" w:hAnsiTheme="minorHAnsi" w:cstheme="minorHAnsi"/>
          <w:lang w:val="en-US"/>
        </w:rPr>
      </w:pPr>
      <w:r w:rsidRPr="00241495">
        <w:rPr>
          <w:rFonts w:asciiTheme="minorHAnsi" w:hAnsiTheme="minorHAnsi" w:cstheme="minorHAnsi"/>
          <w:lang w:val="en-US"/>
        </w:rPr>
        <w:t>Songs:</w:t>
      </w:r>
      <w:r w:rsidR="00FA3E69">
        <w:rPr>
          <w:rFonts w:asciiTheme="minorHAnsi" w:hAnsiTheme="minorHAnsi" w:cstheme="minorHAnsi"/>
          <w:lang w:val="en-US"/>
        </w:rPr>
        <w:t xml:space="preserve"> </w:t>
      </w:r>
      <w:hyperlink r:id="rId12" w:history="1">
        <w:r w:rsidRPr="00241495">
          <w:rPr>
            <w:rStyle w:val="Hyperlink"/>
            <w:rFonts w:asciiTheme="minorHAnsi" w:hAnsiTheme="minorHAnsi" w:cstheme="minorHAnsi"/>
            <w:lang w:val="en-US"/>
          </w:rPr>
          <w:t>We</w:t>
        </w:r>
        <w:r w:rsidR="00FA3E69">
          <w:rPr>
            <w:rStyle w:val="Hyperlink"/>
            <w:rFonts w:asciiTheme="minorHAnsi" w:hAnsiTheme="minorHAnsi" w:cstheme="minorHAnsi"/>
            <w:lang w:val="en-US"/>
          </w:rPr>
          <w:t xml:space="preserve"> </w:t>
        </w:r>
        <w:r w:rsidRPr="00241495">
          <w:rPr>
            <w:rStyle w:val="Hyperlink"/>
            <w:rFonts w:asciiTheme="minorHAnsi" w:hAnsiTheme="minorHAnsi" w:cstheme="minorHAnsi"/>
            <w:lang w:val="en-US"/>
          </w:rPr>
          <w:t>Are</w:t>
        </w:r>
        <w:r w:rsidR="00FA3E69">
          <w:rPr>
            <w:rStyle w:val="Hyperlink"/>
            <w:rFonts w:asciiTheme="minorHAnsi" w:hAnsiTheme="minorHAnsi" w:cstheme="minorHAnsi"/>
            <w:lang w:val="en-US"/>
          </w:rPr>
          <w:t xml:space="preserve"> </w:t>
        </w:r>
        <w:r w:rsidRPr="00241495">
          <w:rPr>
            <w:rStyle w:val="Hyperlink"/>
            <w:rFonts w:asciiTheme="minorHAnsi" w:hAnsiTheme="minorHAnsi" w:cstheme="minorHAnsi"/>
            <w:lang w:val="en-US"/>
          </w:rPr>
          <w:t>Not</w:t>
        </w:r>
        <w:r w:rsidR="00FA3E69">
          <w:rPr>
            <w:rStyle w:val="Hyperlink"/>
            <w:rFonts w:asciiTheme="minorHAnsi" w:hAnsiTheme="minorHAnsi" w:cstheme="minorHAnsi"/>
            <w:lang w:val="en-US"/>
          </w:rPr>
          <w:t xml:space="preserve"> </w:t>
        </w:r>
        <w:r w:rsidRPr="00241495">
          <w:rPr>
            <w:rStyle w:val="Hyperlink"/>
            <w:rFonts w:asciiTheme="minorHAnsi" w:hAnsiTheme="minorHAnsi" w:cstheme="minorHAnsi"/>
            <w:lang w:val="en-US"/>
          </w:rPr>
          <w:t>Alone;</w:t>
        </w:r>
        <w:r w:rsidR="00FA3E69">
          <w:rPr>
            <w:rStyle w:val="Hyperlink"/>
            <w:rFonts w:asciiTheme="minorHAnsi" w:hAnsiTheme="minorHAnsi" w:cstheme="minorHAnsi"/>
            <w:lang w:val="en-US"/>
          </w:rPr>
          <w:t xml:space="preserve"> </w:t>
        </w:r>
        <w:r w:rsidRPr="00241495">
          <w:rPr>
            <w:rStyle w:val="Hyperlink"/>
            <w:rFonts w:asciiTheme="minorHAnsi" w:hAnsiTheme="minorHAnsi" w:cstheme="minorHAnsi"/>
            <w:lang w:val="en-US"/>
          </w:rPr>
          <w:t>God</w:t>
        </w:r>
        <w:r w:rsidR="00FA3E69">
          <w:rPr>
            <w:rStyle w:val="Hyperlink"/>
            <w:rFonts w:asciiTheme="minorHAnsi" w:hAnsiTheme="minorHAnsi" w:cstheme="minorHAnsi"/>
            <w:lang w:val="en-US"/>
          </w:rPr>
          <w:t xml:space="preserve"> </w:t>
        </w:r>
        <w:r w:rsidRPr="00241495">
          <w:rPr>
            <w:rStyle w:val="Hyperlink"/>
            <w:rFonts w:asciiTheme="minorHAnsi" w:hAnsiTheme="minorHAnsi" w:cstheme="minorHAnsi"/>
            <w:lang w:val="en-US"/>
          </w:rPr>
          <w:t>Is</w:t>
        </w:r>
        <w:r w:rsidR="00FA3E69">
          <w:rPr>
            <w:rStyle w:val="Hyperlink"/>
            <w:rFonts w:asciiTheme="minorHAnsi" w:hAnsiTheme="minorHAnsi" w:cstheme="minorHAnsi"/>
            <w:lang w:val="en-US"/>
          </w:rPr>
          <w:t xml:space="preserve"> </w:t>
        </w:r>
        <w:r w:rsidRPr="00241495">
          <w:rPr>
            <w:rStyle w:val="Hyperlink"/>
            <w:rFonts w:asciiTheme="minorHAnsi" w:hAnsiTheme="minorHAnsi" w:cstheme="minorHAnsi"/>
            <w:lang w:val="en-US"/>
          </w:rPr>
          <w:t>with</w:t>
        </w:r>
        <w:r w:rsidR="00FA3E69">
          <w:rPr>
            <w:rStyle w:val="Hyperlink"/>
            <w:rFonts w:asciiTheme="minorHAnsi" w:hAnsiTheme="minorHAnsi" w:cstheme="minorHAnsi"/>
            <w:lang w:val="en-US"/>
          </w:rPr>
          <w:t xml:space="preserve"> </w:t>
        </w:r>
        <w:r w:rsidRPr="00241495">
          <w:rPr>
            <w:rStyle w:val="Hyperlink"/>
            <w:rFonts w:asciiTheme="minorHAnsi" w:hAnsiTheme="minorHAnsi" w:cstheme="minorHAnsi"/>
            <w:lang w:val="en-US"/>
          </w:rPr>
          <w:t>Us</w:t>
        </w:r>
      </w:hyperlink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or</w:t>
      </w:r>
      <w:r w:rsidR="00FA3E69">
        <w:rPr>
          <w:rFonts w:asciiTheme="minorHAnsi" w:hAnsiTheme="minorHAnsi" w:cstheme="minorHAnsi"/>
          <w:lang w:val="en-US"/>
        </w:rPr>
        <w:t xml:space="preserve"> </w:t>
      </w:r>
      <w:hyperlink r:id="rId13" w:history="1">
        <w:r w:rsidR="00EB0D91" w:rsidRPr="00241495">
          <w:rPr>
            <w:rStyle w:val="Hyperlink"/>
            <w:rFonts w:asciiTheme="minorHAnsi" w:hAnsiTheme="minorHAnsi" w:cstheme="minorHAnsi"/>
            <w:lang w:val="en-US"/>
          </w:rPr>
          <w:t>A</w:t>
        </w:r>
        <w:r w:rsidR="00FA3E69">
          <w:rPr>
            <w:rStyle w:val="Hyperlink"/>
            <w:rFonts w:asciiTheme="minorHAnsi" w:hAnsiTheme="minorHAnsi" w:cstheme="minorHAnsi"/>
            <w:lang w:val="en-US"/>
          </w:rPr>
          <w:t xml:space="preserve"> </w:t>
        </w:r>
        <w:r w:rsidR="00EB0D91" w:rsidRPr="00241495">
          <w:rPr>
            <w:rStyle w:val="Hyperlink"/>
            <w:rFonts w:asciiTheme="minorHAnsi" w:hAnsiTheme="minorHAnsi" w:cstheme="minorHAnsi"/>
            <w:lang w:val="en-US"/>
          </w:rPr>
          <w:t>New</w:t>
        </w:r>
        <w:r w:rsidR="00FA3E69">
          <w:rPr>
            <w:rStyle w:val="Hyperlink"/>
            <w:rFonts w:asciiTheme="minorHAnsi" w:hAnsiTheme="minorHAnsi" w:cstheme="minorHAnsi"/>
            <w:lang w:val="en-US"/>
          </w:rPr>
          <w:t xml:space="preserve"> </w:t>
        </w:r>
        <w:r w:rsidR="00EB0D91" w:rsidRPr="00241495">
          <w:rPr>
            <w:rStyle w:val="Hyperlink"/>
            <w:rFonts w:asciiTheme="minorHAnsi" w:hAnsiTheme="minorHAnsi" w:cstheme="minorHAnsi"/>
            <w:lang w:val="en-US"/>
          </w:rPr>
          <w:t>Creed</w:t>
        </w:r>
      </w:hyperlink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by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Ellen</w:t>
      </w:r>
      <w:r w:rsidR="00FA3E69">
        <w:rPr>
          <w:rFonts w:asciiTheme="minorHAnsi" w:hAnsiTheme="minorHAnsi" w:cstheme="minorHAnsi"/>
          <w:lang w:val="en-US"/>
        </w:rPr>
        <w:t xml:space="preserve"> </w:t>
      </w:r>
      <w:r w:rsidRPr="00241495">
        <w:rPr>
          <w:rFonts w:asciiTheme="minorHAnsi" w:hAnsiTheme="minorHAnsi" w:cstheme="minorHAnsi"/>
          <w:lang w:val="en-US"/>
        </w:rPr>
        <w:t>Wilson</w:t>
      </w:r>
    </w:p>
    <w:p w14:paraId="48A9678B" w14:textId="1B8D6396" w:rsidR="00D10B8F" w:rsidRPr="00241495" w:rsidRDefault="00D10B8F" w:rsidP="00DE093A">
      <w:pPr>
        <w:rPr>
          <w:rFonts w:asciiTheme="minorHAnsi" w:hAnsiTheme="minorHAnsi" w:cstheme="minorHAnsi"/>
          <w:lang w:val="en-US"/>
        </w:rPr>
      </w:pPr>
      <w:r>
        <w:rPr>
          <w:color w:val="000000"/>
        </w:rPr>
        <w:t xml:space="preserve">Ralph Milton’s </w:t>
      </w:r>
      <w:r w:rsidRPr="00E26930">
        <w:rPr>
          <w:i/>
        </w:rPr>
        <w:t>Family Story Bible</w:t>
      </w:r>
      <w:r w:rsidRPr="00D10B8F">
        <w:rPr>
          <w:i/>
          <w:color w:val="000000"/>
        </w:rPr>
        <w:t xml:space="preserve"> </w:t>
      </w:r>
      <w:r w:rsidR="00E26930">
        <w:rPr>
          <w:i/>
          <w:color w:val="000000"/>
        </w:rPr>
        <w:t xml:space="preserve">and Lectionary Story Bible, Year B, </w:t>
      </w:r>
      <w:r w:rsidR="00E26930" w:rsidRPr="00E26930">
        <w:rPr>
          <w:color w:val="000000"/>
        </w:rPr>
        <w:t>are</w:t>
      </w:r>
      <w:r w:rsidR="00E26930">
        <w:rPr>
          <w:i/>
          <w:color w:val="000000"/>
        </w:rPr>
        <w:t xml:space="preserve"> </w:t>
      </w:r>
      <w:r>
        <w:rPr>
          <w:color w:val="000000"/>
        </w:rPr>
        <w:t xml:space="preserve">mentioned a few times and </w:t>
      </w:r>
      <w:r w:rsidR="00E26930">
        <w:rPr>
          <w:color w:val="000000"/>
        </w:rPr>
        <w:t>are</w:t>
      </w:r>
      <w:r>
        <w:rPr>
          <w:color w:val="000000"/>
        </w:rPr>
        <w:t xml:space="preserve"> available from the </w:t>
      </w:r>
      <w:hyperlink r:id="rId14" w:history="1">
        <w:r w:rsidRPr="00D10B8F">
          <w:rPr>
            <w:rStyle w:val="Hyperlink"/>
            <w:rFonts w:ascii="Calibri" w:hAnsi="Calibri"/>
          </w:rPr>
          <w:t>United Church Bookstore (UCRD)</w:t>
        </w:r>
      </w:hyperlink>
      <w:r>
        <w:rPr>
          <w:color w:val="000000"/>
        </w:rPr>
        <w:t>.</w:t>
      </w:r>
    </w:p>
    <w:p w14:paraId="6A72AD76" w14:textId="24E3749D" w:rsidR="00D10B8F" w:rsidRPr="0011600C" w:rsidRDefault="0099332D" w:rsidP="00EB0D91">
      <w:pPr>
        <w:rPr>
          <w:lang w:val="en-US"/>
        </w:rPr>
      </w:pPr>
      <w:r w:rsidRPr="0011600C">
        <w:rPr>
          <w:lang w:val="en-US"/>
        </w:rPr>
        <w:t>Develop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interview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questions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about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the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Creed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and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talk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to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children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one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on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one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about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their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responses</w:t>
      </w:r>
      <w:r>
        <w:rPr>
          <w:lang w:val="en-US"/>
        </w:rPr>
        <w:t>,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then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create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a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video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for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the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faith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community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to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watch</w:t>
      </w:r>
      <w:r w:rsidR="00FA3E69">
        <w:rPr>
          <w:lang w:val="en-US"/>
        </w:rPr>
        <w:t xml:space="preserve"> </w:t>
      </w:r>
      <w:r w:rsidRPr="0011600C">
        <w:rPr>
          <w:lang w:val="en-US"/>
        </w:rPr>
        <w:t>together.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878"/>
      </w:tblGrid>
      <w:tr w:rsidR="00765902" w:rsidRPr="00241495" w14:paraId="057E0ABA" w14:textId="77777777" w:rsidTr="00AE5831">
        <w:tc>
          <w:tcPr>
            <w:tcW w:w="2534" w:type="dxa"/>
            <w:shd w:val="clear" w:color="auto" w:fill="D9D9D9" w:themeFill="background1" w:themeFillShade="D9"/>
          </w:tcPr>
          <w:p w14:paraId="208DC2E9" w14:textId="145A347A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241495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New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Creed</w:t>
            </w:r>
          </w:p>
        </w:tc>
        <w:tc>
          <w:tcPr>
            <w:tcW w:w="7117" w:type="dxa"/>
            <w:shd w:val="clear" w:color="auto" w:fill="D9D9D9" w:themeFill="background1" w:themeFillShade="D9"/>
          </w:tcPr>
          <w:p w14:paraId="797B2D19" w14:textId="2692F33D" w:rsidR="0099332D" w:rsidRPr="0011600C" w:rsidRDefault="0099332D" w:rsidP="0011600C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11600C">
              <w:rPr>
                <w:rFonts w:asciiTheme="minorHAnsi" w:hAnsiTheme="minorHAnsi" w:cstheme="minorHAnsi"/>
                <w:b/>
                <w:lang w:val="en-US"/>
              </w:rPr>
              <w:t>Lesson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b/>
                <w:lang w:val="en-US"/>
              </w:rPr>
              <w:t>1: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b/>
                <w:lang w:val="en-US"/>
              </w:rPr>
              <w:t>We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b/>
                <w:lang w:val="en-US"/>
              </w:rPr>
              <w:t>Are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b/>
                <w:lang w:val="en-US"/>
              </w:rPr>
              <w:t>Not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b/>
                <w:lang w:val="en-US"/>
              </w:rPr>
              <w:t>Alone,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b/>
                <w:lang w:val="en-US"/>
              </w:rPr>
              <w:t>We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b/>
                <w:lang w:val="en-US"/>
              </w:rPr>
              <w:t>Are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b/>
                <w:lang w:val="en-US"/>
              </w:rPr>
              <w:t>Fearfully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b/>
                <w:lang w:val="en-US"/>
              </w:rPr>
              <w:t>and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b/>
                <w:lang w:val="en-US"/>
              </w:rPr>
              <w:t>Wonderfully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b/>
                <w:lang w:val="en-US"/>
              </w:rPr>
              <w:t>Made</w:t>
            </w:r>
          </w:p>
        </w:tc>
      </w:tr>
      <w:tr w:rsidR="0099332D" w:rsidRPr="00241495" w14:paraId="348BDBEA" w14:textId="77777777" w:rsidTr="00AE5831">
        <w:tc>
          <w:tcPr>
            <w:tcW w:w="2534" w:type="dxa"/>
            <w:shd w:val="clear" w:color="auto" w:fill="auto"/>
          </w:tcPr>
          <w:p w14:paraId="4F6E31C0" w14:textId="639BFB25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241495">
              <w:rPr>
                <w:rFonts w:asciiTheme="minorHAnsi" w:hAnsiTheme="minorHAnsi" w:cstheme="minorHAnsi"/>
                <w:b/>
                <w:lang w:val="en-US"/>
              </w:rPr>
              <w:t>Bible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Verses</w:t>
            </w:r>
          </w:p>
        </w:tc>
        <w:tc>
          <w:tcPr>
            <w:tcW w:w="7117" w:type="dxa"/>
            <w:shd w:val="clear" w:color="auto" w:fill="auto"/>
          </w:tcPr>
          <w:p w14:paraId="517764B9" w14:textId="4F09DA23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lang w:val="en-US"/>
              </w:rPr>
              <w:t>Psalm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139:1</w:t>
            </w:r>
            <w:r>
              <w:rPr>
                <w:rFonts w:asciiTheme="minorHAnsi" w:hAnsiTheme="minorHAnsi" w:cstheme="minorHAnsi"/>
                <w:lang w:val="en-US"/>
              </w:rPr>
              <w:t>‒</w:t>
            </w:r>
            <w:r w:rsidRPr="00241495">
              <w:rPr>
                <w:rFonts w:asciiTheme="minorHAnsi" w:hAnsiTheme="minorHAnsi" w:cstheme="minorHAnsi"/>
                <w:lang w:val="en-US"/>
              </w:rPr>
              <w:t>6,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13</w:t>
            </w:r>
            <w:r>
              <w:rPr>
                <w:rFonts w:asciiTheme="minorHAnsi" w:hAnsiTheme="minorHAnsi" w:cstheme="minorHAnsi"/>
                <w:lang w:val="en-US"/>
              </w:rPr>
              <w:t>‒</w:t>
            </w:r>
            <w:r w:rsidRPr="00241495">
              <w:rPr>
                <w:rFonts w:asciiTheme="minorHAnsi" w:hAnsiTheme="minorHAnsi" w:cstheme="minorHAnsi"/>
                <w:lang w:val="en-US"/>
              </w:rPr>
              <w:t>18</w:t>
            </w:r>
          </w:p>
          <w:p w14:paraId="6C5FDC1B" w14:textId="480254BE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lang w:val="en-US"/>
              </w:rPr>
              <w:t>1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John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4:7</w:t>
            </w:r>
            <w:r>
              <w:rPr>
                <w:rFonts w:asciiTheme="minorHAnsi" w:hAnsiTheme="minorHAnsi" w:cstheme="minorHAnsi"/>
                <w:lang w:val="en-US"/>
              </w:rPr>
              <w:t>‒</w:t>
            </w:r>
            <w:r w:rsidRPr="00241495">
              <w:rPr>
                <w:rFonts w:asciiTheme="minorHAnsi" w:hAnsiTheme="minorHAnsi" w:cstheme="minorHAnsi"/>
                <w:lang w:val="en-US"/>
              </w:rPr>
              <w:t>8</w:t>
            </w:r>
          </w:p>
        </w:tc>
      </w:tr>
      <w:tr w:rsidR="0099332D" w:rsidRPr="00241495" w14:paraId="70E07597" w14:textId="77777777" w:rsidTr="00AE5831">
        <w:tc>
          <w:tcPr>
            <w:tcW w:w="2534" w:type="dxa"/>
            <w:shd w:val="clear" w:color="auto" w:fill="auto"/>
          </w:tcPr>
          <w:p w14:paraId="74806D42" w14:textId="767563E8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241495">
              <w:rPr>
                <w:rFonts w:asciiTheme="minorHAnsi" w:hAnsiTheme="minorHAnsi" w:cstheme="minorHAnsi"/>
                <w:b/>
                <w:lang w:val="en-US"/>
              </w:rPr>
              <w:t>Theological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Grounding</w:t>
            </w:r>
          </w:p>
        </w:tc>
        <w:tc>
          <w:tcPr>
            <w:tcW w:w="7117" w:type="dxa"/>
            <w:shd w:val="clear" w:color="auto" w:fill="auto"/>
          </w:tcPr>
          <w:p w14:paraId="0BE88E3B" w14:textId="3724F306" w:rsidR="000E5A3B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United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Church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Canada’s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New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Creed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states,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2A9FE21" w14:textId="5C1C1371" w:rsidR="000E5A3B" w:rsidRDefault="0099332D" w:rsidP="0011600C">
            <w:pPr>
              <w:spacing w:before="60" w:after="60"/>
              <w:ind w:left="3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not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alone,</w:t>
            </w:r>
            <w:r w:rsidR="000E5A3B">
              <w:rPr>
                <w:rFonts w:asciiTheme="minorHAnsi" w:hAnsiTheme="minorHAnsi" w:cstheme="minorHAnsi"/>
                <w:color w:val="000000"/>
              </w:rPr>
              <w:br/>
            </w:r>
            <w:r w:rsidR="000E5A3B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world.</w:t>
            </w:r>
          </w:p>
          <w:p w14:paraId="705AEFC5" w14:textId="449104BF" w:rsidR="0099332D" w:rsidRPr="00241495" w:rsidRDefault="0099332D" w:rsidP="00A27A46">
            <w:pPr>
              <w:spacing w:before="60"/>
              <w:ind w:left="3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believe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God:</w:t>
            </w:r>
            <w:r w:rsidR="000E5A3B">
              <w:rPr>
                <w:rFonts w:asciiTheme="minorHAnsi" w:hAnsiTheme="minorHAnsi" w:cstheme="minorHAnsi"/>
                <w:color w:val="000000"/>
              </w:rPr>
              <w:br/>
            </w:r>
            <w:r w:rsidR="000E5A3B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who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creating…”</w:t>
            </w:r>
          </w:p>
          <w:p w14:paraId="45E60928" w14:textId="574FBB02" w:rsidR="000E5A3B" w:rsidRDefault="0099332D" w:rsidP="0011600C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United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Canada’s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states,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BAD4296" w14:textId="0FB317DA" w:rsidR="0099332D" w:rsidRPr="00241495" w:rsidRDefault="0099332D" w:rsidP="000E5A3B">
            <w:pPr>
              <w:spacing w:before="60" w:after="60"/>
              <w:ind w:left="3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Finding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ourselves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beauty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mystery,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5A3B">
              <w:rPr>
                <w:rFonts w:asciiTheme="minorHAnsi" w:hAnsiTheme="minorHAnsi" w:cstheme="minorHAnsi"/>
                <w:color w:val="000000"/>
              </w:rPr>
              <w:br/>
            </w:r>
            <w:r w:rsidR="000E5A3B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things,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diverse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interdependent,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5A3B">
              <w:rPr>
                <w:rFonts w:asciiTheme="minorHAnsi" w:hAnsiTheme="minorHAnsi" w:cstheme="minorHAnsi"/>
                <w:color w:val="000000"/>
              </w:rPr>
              <w:br/>
            </w:r>
            <w:r w:rsidR="000E5A3B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complex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patterns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growth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evolution,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5A3B">
              <w:rPr>
                <w:rFonts w:asciiTheme="minorHAnsi" w:hAnsiTheme="minorHAnsi" w:cstheme="minorHAnsi"/>
                <w:color w:val="000000"/>
              </w:rPr>
              <w:br/>
            </w:r>
            <w:r w:rsidR="000E5A3B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subatomic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particles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cosmic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swirls,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5A3B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lastRenderedPageBreak/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Creator,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5A3B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Source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5A3B">
              <w:rPr>
                <w:rFonts w:asciiTheme="minorHAnsi" w:hAnsiTheme="minorHAnsi" w:cstheme="minorHAnsi"/>
                <w:color w:val="000000"/>
              </w:rPr>
              <w:t>is.</w:t>
            </w:r>
          </w:p>
        </w:tc>
      </w:tr>
      <w:tr w:rsidR="0099332D" w:rsidRPr="00241495" w14:paraId="024D9F5A" w14:textId="77777777" w:rsidTr="00AE5831">
        <w:tc>
          <w:tcPr>
            <w:tcW w:w="2534" w:type="dxa"/>
            <w:shd w:val="clear" w:color="auto" w:fill="auto"/>
          </w:tcPr>
          <w:p w14:paraId="6E0C20DB" w14:textId="28C6229B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241495">
              <w:rPr>
                <w:rFonts w:asciiTheme="minorHAnsi" w:hAnsiTheme="minorHAnsi" w:cstheme="minorHAnsi"/>
                <w:b/>
                <w:lang w:val="en-US"/>
              </w:rPr>
              <w:lastRenderedPageBreak/>
              <w:t>Emphasis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or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Theme</w:t>
            </w:r>
          </w:p>
        </w:tc>
        <w:tc>
          <w:tcPr>
            <w:tcW w:w="7117" w:type="dxa"/>
            <w:shd w:val="clear" w:color="auto" w:fill="auto"/>
          </w:tcPr>
          <w:p w14:paraId="62556D43" w14:textId="600044E1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lang w:val="en-US"/>
              </w:rPr>
              <w:t>Belovedness: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am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child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God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and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part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God’s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beloved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creation</w:t>
            </w:r>
          </w:p>
        </w:tc>
      </w:tr>
      <w:tr w:rsidR="0099332D" w:rsidRPr="00241495" w14:paraId="0DA71BD1" w14:textId="77777777" w:rsidTr="00AE5831">
        <w:trPr>
          <w:trHeight w:val="1151"/>
        </w:trPr>
        <w:tc>
          <w:tcPr>
            <w:tcW w:w="2534" w:type="dxa"/>
            <w:shd w:val="clear" w:color="auto" w:fill="auto"/>
          </w:tcPr>
          <w:p w14:paraId="76E6E468" w14:textId="775281B2" w:rsidR="0099332D" w:rsidRPr="0011600C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b/>
                <w:lang w:val="en-US"/>
              </w:rPr>
              <w:t>Welcome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and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br/>
              <w:t>First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Activities</w:t>
            </w:r>
          </w:p>
        </w:tc>
        <w:tc>
          <w:tcPr>
            <w:tcW w:w="7117" w:type="dxa"/>
            <w:shd w:val="clear" w:color="auto" w:fill="auto"/>
          </w:tcPr>
          <w:p w14:paraId="12D56A24" w14:textId="5F97DA53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lang w:val="en-US"/>
              </w:rPr>
              <w:t>Mirror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activity: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Say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children,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“I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have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most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amazing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thing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this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box.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want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you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look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box,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but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don’t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tell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anyone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else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what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you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see.”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When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children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look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box,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they’ll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see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their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own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reflection.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After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everyone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has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had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look,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ask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them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describe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what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saw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when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looked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box: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brown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eyes,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black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hair,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red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shirt,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etc.</w:t>
            </w:r>
          </w:p>
          <w:p w14:paraId="205590F7" w14:textId="42E172C5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lang w:val="en-US"/>
              </w:rPr>
              <w:t>Introduce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children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238E9">
              <w:rPr>
                <w:rFonts w:asciiTheme="minorHAnsi" w:hAnsiTheme="minorHAnsi" w:cstheme="minorHAnsi"/>
                <w:lang w:val="en-US"/>
              </w:rPr>
              <w:t>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238E9">
              <w:rPr>
                <w:rFonts w:asciiTheme="minorHAnsi" w:hAnsiTheme="minorHAnsi" w:cstheme="minorHAnsi"/>
                <w:lang w:val="en-US"/>
              </w:rPr>
              <w:t>New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238E9">
              <w:rPr>
                <w:rFonts w:asciiTheme="minorHAnsi" w:hAnsiTheme="minorHAnsi" w:cstheme="minorHAnsi"/>
                <w:lang w:val="en-US"/>
              </w:rPr>
              <w:t>Creed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and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let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them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know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you’ll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focusing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different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statements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New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Creed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for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next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several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weeks.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creed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“I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believe”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statement.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You’ll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learning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about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what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United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Church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Canada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believes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and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also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thinking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about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what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you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individuals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believe.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Today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you’ll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focus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very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first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line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415DE">
              <w:rPr>
                <w:rFonts w:asciiTheme="minorHAnsi" w:hAnsiTheme="minorHAnsi" w:cstheme="minorHAnsi"/>
                <w:lang w:val="en-US"/>
              </w:rPr>
              <w:t>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New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Creed: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“We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are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not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alone.”</w:t>
            </w:r>
          </w:p>
        </w:tc>
      </w:tr>
      <w:tr w:rsidR="0099332D" w:rsidRPr="00241495" w14:paraId="0FBAEF66" w14:textId="77777777" w:rsidTr="0011600C">
        <w:trPr>
          <w:trHeight w:val="710"/>
        </w:trPr>
        <w:tc>
          <w:tcPr>
            <w:tcW w:w="2534" w:type="dxa"/>
            <w:shd w:val="clear" w:color="auto" w:fill="auto"/>
          </w:tcPr>
          <w:p w14:paraId="5EE2CA5C" w14:textId="439CA56A" w:rsidR="0099332D" w:rsidRPr="0011600C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b/>
                <w:lang w:val="en-US"/>
              </w:rPr>
              <w:t>Introducing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Story</w:t>
            </w:r>
          </w:p>
        </w:tc>
        <w:tc>
          <w:tcPr>
            <w:tcW w:w="7117" w:type="dxa"/>
            <w:shd w:val="clear" w:color="auto" w:fill="auto"/>
          </w:tcPr>
          <w:p w14:paraId="3D7A166C" w14:textId="379E4476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lang w:val="en-US"/>
              </w:rPr>
              <w:t>Ask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children,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“What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are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some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your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favourite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songs?”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After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have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named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few,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read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Introduction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Ralph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Milton’s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story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“A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Song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a</w:t>
            </w:r>
            <w:r w:rsidRPr="00241495">
              <w:rPr>
                <w:rFonts w:asciiTheme="minorHAnsi" w:hAnsiTheme="minorHAnsi" w:cstheme="minorHAnsi"/>
                <w:lang w:val="en-US"/>
              </w:rPr>
              <w:t>bout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Being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Born.”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(You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may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want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jot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down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some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songs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name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and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play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them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your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phone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device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work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later.)</w:t>
            </w:r>
          </w:p>
        </w:tc>
      </w:tr>
      <w:tr w:rsidR="0099332D" w:rsidRPr="00241495" w14:paraId="3D33E19B" w14:textId="77777777" w:rsidTr="00AE5831">
        <w:trPr>
          <w:trHeight w:val="1903"/>
        </w:trPr>
        <w:tc>
          <w:tcPr>
            <w:tcW w:w="2534" w:type="dxa"/>
            <w:shd w:val="clear" w:color="auto" w:fill="auto"/>
          </w:tcPr>
          <w:p w14:paraId="117EDE72" w14:textId="4DB54612" w:rsidR="0099332D" w:rsidRPr="0011600C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b/>
                <w:lang w:val="en-US"/>
              </w:rPr>
              <w:t>Tell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Story</w:t>
            </w:r>
          </w:p>
        </w:tc>
        <w:tc>
          <w:tcPr>
            <w:tcW w:w="7117" w:type="dxa"/>
            <w:shd w:val="clear" w:color="auto" w:fill="auto"/>
          </w:tcPr>
          <w:p w14:paraId="4B286C58" w14:textId="158998AD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lang w:val="en-US"/>
              </w:rPr>
              <w:t>Read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Ralph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Milton’s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  <w:lang w:val="en-US"/>
              </w:rPr>
              <w:t>Lectionary</w:t>
            </w:r>
            <w:r w:rsidR="00FA3E69" w:rsidRPr="00E26930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  <w:lang w:val="en-US"/>
              </w:rPr>
              <w:t>Story</w:t>
            </w:r>
            <w:r w:rsidR="00FA3E69" w:rsidRPr="00E26930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  <w:lang w:val="en-US"/>
              </w:rPr>
              <w:t>Bible,</w:t>
            </w:r>
            <w:r w:rsidR="00FA3E69" w:rsidRPr="00E26930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  <w:lang w:val="en-US"/>
              </w:rPr>
              <w:t>Year</w:t>
            </w:r>
            <w:r w:rsidR="00FA3E69" w:rsidRPr="00E26930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  <w:lang w:val="en-US"/>
              </w:rPr>
              <w:t>B</w:t>
            </w:r>
            <w:r w:rsidRPr="00241495">
              <w:rPr>
                <w:rFonts w:asciiTheme="minorHAnsi" w:hAnsiTheme="minorHAnsi" w:cstheme="minorHAnsi"/>
                <w:lang w:val="en-US"/>
              </w:rPr>
              <w:t>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“A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Song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a</w:t>
            </w:r>
            <w:r w:rsidRPr="00241495">
              <w:rPr>
                <w:rFonts w:asciiTheme="minorHAnsi" w:hAnsiTheme="minorHAnsi" w:cstheme="minorHAnsi"/>
                <w:lang w:val="en-US"/>
              </w:rPr>
              <w:t>bout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Being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Born.”</w:t>
            </w:r>
          </w:p>
          <w:p w14:paraId="68D136E5" w14:textId="1396FC7C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lang w:val="en-US"/>
              </w:rPr>
              <w:t>Note: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Children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may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adopted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not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live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with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their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biological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mother.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Consider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children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your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group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and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how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you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will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respond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challenge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this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story.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Perhaps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leave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out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references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“mother.”</w:t>
            </w:r>
          </w:p>
        </w:tc>
      </w:tr>
      <w:tr w:rsidR="0099332D" w:rsidRPr="00241495" w14:paraId="7089B155" w14:textId="77777777" w:rsidTr="00AE5831">
        <w:trPr>
          <w:trHeight w:val="1498"/>
        </w:trPr>
        <w:tc>
          <w:tcPr>
            <w:tcW w:w="2534" w:type="dxa"/>
            <w:shd w:val="clear" w:color="auto" w:fill="auto"/>
          </w:tcPr>
          <w:p w14:paraId="0A62DF2A" w14:textId="78AEBFDF" w:rsidR="0099332D" w:rsidRPr="0011600C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b/>
                <w:lang w:val="en-US"/>
              </w:rPr>
              <w:t>Learning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Activities</w:t>
            </w:r>
          </w:p>
        </w:tc>
        <w:tc>
          <w:tcPr>
            <w:tcW w:w="7117" w:type="dxa"/>
            <w:shd w:val="clear" w:color="auto" w:fill="auto"/>
          </w:tcPr>
          <w:p w14:paraId="0E17F84C" w14:textId="208CDCED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lang w:val="en-US"/>
              </w:rPr>
              <w:t>Pair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children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and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have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each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child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lie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down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roll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newsprint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while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their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partner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traces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their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body.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(You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could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also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do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chalk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drawings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outside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nice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day.)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Children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can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colour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their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body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outlines.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like,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can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add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words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images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that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describe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things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like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do,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things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like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about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themselves,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personality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trait:</w:t>
            </w:r>
          </w:p>
          <w:p w14:paraId="489D2B43" w14:textId="55F7E303" w:rsidR="0099332D" w:rsidRPr="0051270D" w:rsidRDefault="0099332D" w:rsidP="0011600C">
            <w:pPr>
              <w:pStyle w:val="ListParagraph"/>
              <w:numPr>
                <w:ilvl w:val="0"/>
                <w:numId w:val="63"/>
              </w:numPr>
              <w:ind w:left="360"/>
            </w:pPr>
            <w:r w:rsidRPr="0051270D">
              <w:t>I</w:t>
            </w:r>
            <w:r w:rsidR="00FA3E69">
              <w:t xml:space="preserve"> </w:t>
            </w:r>
            <w:r w:rsidRPr="0051270D">
              <w:t>like</w:t>
            </w:r>
            <w:r w:rsidR="00FA3E69">
              <w:t xml:space="preserve"> </w:t>
            </w:r>
            <w:r w:rsidRPr="0051270D">
              <w:t>to</w:t>
            </w:r>
            <w:r w:rsidR="00FA3E69">
              <w:t xml:space="preserve"> </w:t>
            </w:r>
            <w:r w:rsidRPr="0051270D">
              <w:t>read.</w:t>
            </w:r>
          </w:p>
          <w:p w14:paraId="50919742" w14:textId="7CB2A991" w:rsidR="0099332D" w:rsidRPr="0051270D" w:rsidRDefault="00EB0D91" w:rsidP="0011600C">
            <w:pPr>
              <w:pStyle w:val="ListParagraph"/>
              <w:numPr>
                <w:ilvl w:val="0"/>
                <w:numId w:val="63"/>
              </w:numPr>
              <w:ind w:left="360"/>
            </w:pPr>
            <w:r w:rsidRPr="0051270D">
              <w:t>Drawing</w:t>
            </w:r>
            <w:r w:rsidR="00FA3E69">
              <w:t xml:space="preserve"> </w:t>
            </w:r>
            <w:r w:rsidRPr="0051270D">
              <w:t>of</w:t>
            </w:r>
            <w:r w:rsidR="00FA3E69">
              <w:t xml:space="preserve"> </w:t>
            </w:r>
            <w:r w:rsidRPr="0051270D">
              <w:t>a</w:t>
            </w:r>
            <w:r w:rsidR="00FA3E69">
              <w:t xml:space="preserve"> </w:t>
            </w:r>
            <w:r w:rsidRPr="0051270D">
              <w:t>soccer</w:t>
            </w:r>
            <w:r w:rsidR="00FA3E69">
              <w:t xml:space="preserve"> </w:t>
            </w:r>
            <w:r w:rsidRPr="0051270D">
              <w:t>ball.</w:t>
            </w:r>
          </w:p>
          <w:p w14:paraId="7C64AAB8" w14:textId="17529F7B" w:rsidR="0099332D" w:rsidRPr="00EB0D91" w:rsidRDefault="0099332D" w:rsidP="0011600C">
            <w:pPr>
              <w:pStyle w:val="ListParagraph"/>
              <w:numPr>
                <w:ilvl w:val="0"/>
                <w:numId w:val="63"/>
              </w:numPr>
              <w:ind w:left="360"/>
              <w:rPr>
                <w:lang w:val="en-US"/>
              </w:rPr>
            </w:pPr>
            <w:r w:rsidRPr="0051270D">
              <w:t>I</w:t>
            </w:r>
            <w:r w:rsidR="00FA3E69">
              <w:t xml:space="preserve"> </w:t>
            </w:r>
            <w:r w:rsidRPr="0051270D">
              <w:t>help</w:t>
            </w:r>
            <w:r w:rsidR="00FA3E69">
              <w:t xml:space="preserve"> </w:t>
            </w:r>
            <w:r w:rsidRPr="0051270D">
              <w:t>my</w:t>
            </w:r>
            <w:r w:rsidR="00FA3E69">
              <w:t xml:space="preserve"> </w:t>
            </w:r>
            <w:r w:rsidRPr="0051270D">
              <w:t>dad</w:t>
            </w:r>
            <w:r w:rsidR="00FA3E69">
              <w:t xml:space="preserve"> </w:t>
            </w:r>
            <w:r w:rsidRPr="0051270D">
              <w:t>do</w:t>
            </w:r>
            <w:r w:rsidR="00FA3E69">
              <w:t xml:space="preserve"> </w:t>
            </w:r>
            <w:r w:rsidRPr="0051270D">
              <w:t>laundry.</w:t>
            </w:r>
          </w:p>
          <w:p w14:paraId="6100A368" w14:textId="645DE932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lang w:val="en-US"/>
              </w:rPr>
              <w:t>As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children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are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drawing,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play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some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songs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said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like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listen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to.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Other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songs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that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could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played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include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“I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Am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Child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God”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from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More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Voices</w:t>
            </w:r>
            <w:r w:rsidRPr="00241495">
              <w:rPr>
                <w:rFonts w:asciiTheme="minorHAnsi" w:hAnsiTheme="minorHAnsi" w:cstheme="minorHAnsi"/>
                <w:lang w:val="en-US"/>
              </w:rPr>
              <w:t>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“This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Me”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from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Greatest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Showman</w:t>
            </w:r>
            <w:r w:rsidRPr="00241495">
              <w:rPr>
                <w:rFonts w:asciiTheme="minorHAnsi" w:hAnsiTheme="minorHAnsi" w:cstheme="minorHAnsi"/>
                <w:lang w:val="en-US"/>
              </w:rPr>
              <w:t>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“Born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This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Way”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Lady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Gaga.</w:t>
            </w:r>
          </w:p>
        </w:tc>
      </w:tr>
      <w:tr w:rsidR="0099332D" w:rsidRPr="00241495" w14:paraId="68456C29" w14:textId="77777777" w:rsidTr="00AE5831">
        <w:trPr>
          <w:trHeight w:val="1947"/>
        </w:trPr>
        <w:tc>
          <w:tcPr>
            <w:tcW w:w="2534" w:type="dxa"/>
            <w:shd w:val="clear" w:color="auto" w:fill="auto"/>
          </w:tcPr>
          <w:p w14:paraId="6D6500F0" w14:textId="749D2EDB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241495">
              <w:rPr>
                <w:rFonts w:asciiTheme="minorHAnsi" w:hAnsiTheme="minorHAnsi" w:cstheme="minorHAnsi"/>
                <w:b/>
                <w:lang w:val="en-US"/>
              </w:rPr>
              <w:lastRenderedPageBreak/>
              <w:t>Consider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Popular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Culture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Connections</w:t>
            </w:r>
          </w:p>
        </w:tc>
        <w:tc>
          <w:tcPr>
            <w:tcW w:w="7117" w:type="dxa"/>
            <w:shd w:val="clear" w:color="auto" w:fill="auto"/>
          </w:tcPr>
          <w:p w14:paraId="33BA61A6" w14:textId="1BCCA063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11600C">
              <w:rPr>
                <w:rFonts w:asciiTheme="minorHAnsi" w:hAnsiTheme="minorHAnsi" w:cstheme="minorHAnsi"/>
                <w:b/>
                <w:lang w:val="en-US"/>
              </w:rPr>
              <w:t>Books</w:t>
            </w:r>
          </w:p>
          <w:p w14:paraId="1040E70A" w14:textId="6AEAFBC7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11600C">
              <w:rPr>
                <w:rFonts w:asciiTheme="minorHAnsi" w:hAnsiTheme="minorHAnsi" w:cstheme="minorHAnsi"/>
                <w:i/>
                <w:lang w:val="en-US"/>
              </w:rPr>
              <w:t>Who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Am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I?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I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Am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Me!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Jeannine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Sanders</w:t>
            </w:r>
          </w:p>
          <w:p w14:paraId="24EC13EC" w14:textId="22B12954" w:rsidR="0099332D" w:rsidRPr="00241495" w:rsidRDefault="0099332D" w:rsidP="0011600C">
            <w:pPr>
              <w:tabs>
                <w:tab w:val="left" w:pos="3800"/>
              </w:tabs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11600C">
              <w:rPr>
                <w:rFonts w:asciiTheme="minorHAnsi" w:hAnsiTheme="minorHAnsi" w:cstheme="minorHAnsi"/>
                <w:i/>
                <w:lang w:val="en-US"/>
              </w:rPr>
              <w:t>You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Are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Special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Max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Lucado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(available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Kindle)</w:t>
            </w:r>
          </w:p>
          <w:p w14:paraId="0FC4FB6F" w14:textId="68F673A6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11600C">
              <w:rPr>
                <w:rFonts w:asciiTheme="minorHAnsi" w:hAnsiTheme="minorHAnsi" w:cstheme="minorHAnsi"/>
                <w:i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One,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Only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Magnificent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Me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Dan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Haseltine</w:t>
            </w:r>
          </w:p>
          <w:p w14:paraId="12EE9BBB" w14:textId="3B1AB67E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11600C">
              <w:rPr>
                <w:rFonts w:asciiTheme="minorHAnsi" w:hAnsiTheme="minorHAnsi" w:cstheme="minorHAnsi"/>
                <w:i/>
                <w:lang w:val="en-US"/>
              </w:rPr>
              <w:t>On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Night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You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Were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Born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Nancy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Tilman</w:t>
            </w:r>
          </w:p>
          <w:p w14:paraId="66D91692" w14:textId="15A76F01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11600C">
              <w:rPr>
                <w:rFonts w:asciiTheme="minorHAnsi" w:hAnsiTheme="minorHAnsi" w:cstheme="minorHAnsi"/>
                <w:i/>
                <w:lang w:val="en-US"/>
              </w:rPr>
              <w:t>What’s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My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Superpower?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241495">
              <w:rPr>
                <w:rFonts w:asciiTheme="minorHAnsi" w:hAnsiTheme="minorHAnsi" w:cstheme="minorHAnsi"/>
                <w:lang w:val="en-US"/>
              </w:rPr>
              <w:t>Aviaq</w:t>
            </w:r>
            <w:proofErr w:type="spellEnd"/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Johnston</w:t>
            </w:r>
          </w:p>
          <w:p w14:paraId="3143BD60" w14:textId="45D301A4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11600C">
              <w:rPr>
                <w:rFonts w:asciiTheme="minorHAnsi" w:hAnsiTheme="minorHAnsi" w:cstheme="minorHAnsi"/>
                <w:i/>
                <w:lang w:val="en-US"/>
              </w:rPr>
              <w:t>Giraffes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Can’t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11600C">
              <w:rPr>
                <w:rFonts w:asciiTheme="minorHAnsi" w:hAnsiTheme="minorHAnsi" w:cstheme="minorHAnsi"/>
                <w:i/>
                <w:lang w:val="en-US"/>
              </w:rPr>
              <w:t>Dance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Giles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241495">
              <w:rPr>
                <w:rFonts w:asciiTheme="minorHAnsi" w:hAnsiTheme="minorHAnsi" w:cstheme="minorHAnsi"/>
                <w:lang w:val="en-US"/>
              </w:rPr>
              <w:t>Andreae</w:t>
            </w:r>
            <w:proofErr w:type="spellEnd"/>
          </w:p>
          <w:p w14:paraId="0EC4D9A7" w14:textId="77777777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241495">
              <w:rPr>
                <w:rFonts w:asciiTheme="minorHAnsi" w:hAnsiTheme="minorHAnsi" w:cstheme="minorHAnsi"/>
                <w:b/>
                <w:lang w:val="en-US"/>
              </w:rPr>
              <w:t>Movie</w:t>
            </w:r>
          </w:p>
          <w:p w14:paraId="30DEA3FA" w14:textId="2DBA0CE2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i/>
                <w:lang w:val="en-US"/>
              </w:rPr>
              <w:t>God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i/>
                <w:lang w:val="en-US"/>
              </w:rPr>
              <w:t>Made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i/>
                <w:lang w:val="en-US"/>
              </w:rPr>
              <w:t>You</w:t>
            </w:r>
            <w:r w:rsidR="00FA3E69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i/>
                <w:lang w:val="en-US"/>
              </w:rPr>
              <w:t>Special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241495">
              <w:rPr>
                <w:rFonts w:asciiTheme="minorHAnsi" w:hAnsiTheme="minorHAnsi" w:cstheme="minorHAnsi"/>
                <w:lang w:val="en-US"/>
              </w:rPr>
              <w:t>VeggieTales</w:t>
            </w:r>
            <w:proofErr w:type="spellEnd"/>
          </w:p>
        </w:tc>
      </w:tr>
      <w:tr w:rsidR="0099332D" w:rsidRPr="00241495" w14:paraId="3368EF7D" w14:textId="77777777" w:rsidTr="00AE5831">
        <w:trPr>
          <w:trHeight w:val="1209"/>
        </w:trPr>
        <w:tc>
          <w:tcPr>
            <w:tcW w:w="2534" w:type="dxa"/>
            <w:shd w:val="clear" w:color="auto" w:fill="auto"/>
          </w:tcPr>
          <w:p w14:paraId="4A533F87" w14:textId="5CB71A49" w:rsidR="0099332D" w:rsidRPr="0011600C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b/>
                <w:lang w:val="en-US"/>
              </w:rPr>
              <w:t>Review</w:t>
            </w:r>
          </w:p>
        </w:tc>
        <w:tc>
          <w:tcPr>
            <w:tcW w:w="7117" w:type="dxa"/>
            <w:shd w:val="clear" w:color="auto" w:fill="auto"/>
          </w:tcPr>
          <w:p w14:paraId="76B907B0" w14:textId="1E068365" w:rsidR="0099332D" w:rsidRPr="00241495" w:rsidRDefault="0099332D" w:rsidP="0011600C">
            <w:pPr>
              <w:tabs>
                <w:tab w:val="left" w:pos="2670"/>
              </w:tabs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lang w:val="en-US"/>
              </w:rPr>
              <w:t>Prepare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small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bowl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water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and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invite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children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dip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their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hands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water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one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time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while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rest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group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says,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“You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are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loved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God”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“You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are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God’s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beloved.”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Children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could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anoint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each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other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feel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comfortable.</w:t>
            </w:r>
          </w:p>
        </w:tc>
      </w:tr>
      <w:tr w:rsidR="0099332D" w:rsidRPr="00241495" w14:paraId="7B2A88F3" w14:textId="77777777" w:rsidTr="00AE5831">
        <w:trPr>
          <w:trHeight w:val="729"/>
        </w:trPr>
        <w:tc>
          <w:tcPr>
            <w:tcW w:w="2534" w:type="dxa"/>
            <w:shd w:val="clear" w:color="auto" w:fill="auto"/>
          </w:tcPr>
          <w:p w14:paraId="5BB84E53" w14:textId="346620B1" w:rsidR="0099332D" w:rsidRPr="0011600C" w:rsidRDefault="0099332D" w:rsidP="0011600C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241495">
              <w:rPr>
                <w:rFonts w:asciiTheme="minorHAnsi" w:hAnsiTheme="minorHAnsi" w:cstheme="minorHAnsi"/>
                <w:b/>
                <w:lang w:val="en-US"/>
              </w:rPr>
              <w:t>Conclusion</w:t>
            </w:r>
          </w:p>
        </w:tc>
        <w:tc>
          <w:tcPr>
            <w:tcW w:w="7117" w:type="dxa"/>
            <w:shd w:val="clear" w:color="auto" w:fill="auto"/>
          </w:tcPr>
          <w:p w14:paraId="48A19DAB" w14:textId="385E4E8C" w:rsidR="0099332D" w:rsidRPr="00241495" w:rsidRDefault="0099332D" w:rsidP="0011600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241495">
              <w:rPr>
                <w:rFonts w:asciiTheme="minorHAnsi" w:hAnsiTheme="minorHAnsi" w:cstheme="minorHAnsi"/>
                <w:lang w:val="en-US"/>
              </w:rPr>
              <w:t>Ask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each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child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silently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think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of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something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like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about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themselves.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Invite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them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give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silent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thanks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to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God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for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thing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they</w:t>
            </w:r>
            <w:r w:rsidR="00FA3E6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lang w:val="en-US"/>
              </w:rPr>
              <w:t>like.</w:t>
            </w:r>
          </w:p>
        </w:tc>
      </w:tr>
    </w:tbl>
    <w:p w14:paraId="29D4DEB2" w14:textId="77777777" w:rsidR="0099332D" w:rsidRPr="00241495" w:rsidRDefault="0099332D" w:rsidP="0099332D">
      <w:pPr>
        <w:spacing w:after="0"/>
        <w:rPr>
          <w:rFonts w:asciiTheme="minorHAnsi" w:hAnsiTheme="minorHAnsi" w:cstheme="minorHAnsi"/>
          <w:lang w:val="en-US"/>
        </w:rPr>
      </w:pPr>
    </w:p>
    <w:p w14:paraId="52F04D3C" w14:textId="77777777" w:rsidR="0099332D" w:rsidRPr="00241495" w:rsidRDefault="0099332D" w:rsidP="0099332D">
      <w:pPr>
        <w:spacing w:after="0"/>
        <w:rPr>
          <w:rFonts w:asciiTheme="minorHAnsi" w:hAnsiTheme="minorHAnsi" w:cstheme="minorHAnsi"/>
          <w:lang w:val="en-US"/>
        </w:rPr>
      </w:pPr>
    </w:p>
    <w:p w14:paraId="2A4A517A" w14:textId="69E0EE14" w:rsidR="0099332D" w:rsidRPr="00241495" w:rsidRDefault="0099332D" w:rsidP="0099332D">
      <w:pPr>
        <w:spacing w:after="0"/>
        <w:rPr>
          <w:rFonts w:asciiTheme="minorHAnsi" w:hAnsiTheme="minorHAnsi" w:cstheme="minorHAnsi"/>
          <w:lang w:val="en-US"/>
        </w:rPr>
      </w:pPr>
      <w:r w:rsidRPr="00241495">
        <w:rPr>
          <w:rFonts w:asciiTheme="minorHAnsi" w:hAnsiTheme="minorHAnsi" w:cstheme="minorHAnsi"/>
          <w:lang w:val="en-US"/>
        </w:rPr>
        <w:br w:type="page"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6826"/>
      </w:tblGrid>
      <w:tr w:rsidR="00765902" w:rsidRPr="00241495" w14:paraId="273E6565" w14:textId="77777777" w:rsidTr="00AE5831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46E0C" w14:textId="3E77D1FD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lang w:val="en-US"/>
              </w:rPr>
              <w:lastRenderedPageBreak/>
              <w:t>A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New</w:t>
            </w:r>
            <w:r w:rsidR="00FA3E6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lang w:val="en-US"/>
              </w:rPr>
              <w:t>Creed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E62BB" w14:textId="32F4986F" w:rsidR="0099332D" w:rsidRPr="009E699E" w:rsidRDefault="0099332D" w:rsidP="00506B4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E699E">
              <w:rPr>
                <w:rFonts w:asciiTheme="minorHAnsi" w:hAnsiTheme="minorHAnsi" w:cstheme="minorHAnsi"/>
                <w:b/>
                <w:color w:val="000000"/>
              </w:rPr>
              <w:t>Lesson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E699E">
              <w:rPr>
                <w:rFonts w:asciiTheme="minorHAnsi" w:hAnsiTheme="minorHAnsi" w:cstheme="minorHAnsi"/>
                <w:b/>
                <w:color w:val="000000"/>
              </w:rPr>
              <w:t>2: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E699E">
              <w:rPr>
                <w:rFonts w:asciiTheme="minorHAnsi" w:hAnsiTheme="minorHAnsi" w:cstheme="minorHAnsi"/>
                <w:b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E699E">
              <w:rPr>
                <w:rFonts w:asciiTheme="minorHAnsi" w:hAnsiTheme="minorHAnsi" w:cstheme="minorHAnsi"/>
                <w:b/>
                <w:color w:val="000000"/>
              </w:rPr>
              <w:t>Believe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E699E">
              <w:rPr>
                <w:rFonts w:asciiTheme="minorHAnsi" w:hAnsiTheme="minorHAnsi" w:cstheme="minorHAnsi"/>
                <w:b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E699E">
              <w:rPr>
                <w:rFonts w:asciiTheme="minorHAnsi" w:hAnsiTheme="minorHAnsi" w:cstheme="minorHAnsi"/>
                <w:b/>
                <w:color w:val="000000"/>
              </w:rPr>
              <w:t>God</w:t>
            </w:r>
            <w:r w:rsidRPr="00241495">
              <w:rPr>
                <w:rFonts w:asciiTheme="minorHAnsi" w:hAnsiTheme="minorHAnsi" w:cstheme="minorHAnsi"/>
                <w:b/>
                <w:color w:val="000000"/>
              </w:rPr>
              <w:t>: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E699E">
              <w:rPr>
                <w:rFonts w:asciiTheme="minorHAnsi" w:hAnsiTheme="minorHAnsi" w:cstheme="minorHAnsi"/>
                <w:b/>
                <w:color w:val="000000"/>
              </w:rPr>
              <w:t>Who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E699E">
              <w:rPr>
                <w:rFonts w:asciiTheme="minorHAnsi" w:hAnsiTheme="minorHAnsi" w:cstheme="minorHAnsi"/>
                <w:b/>
                <w:color w:val="000000"/>
              </w:rPr>
              <w:t>Has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E699E">
              <w:rPr>
                <w:rFonts w:asciiTheme="minorHAnsi" w:hAnsiTheme="minorHAnsi" w:cstheme="minorHAnsi"/>
                <w:b/>
                <w:color w:val="000000"/>
              </w:rPr>
              <w:t>Created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E699E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E699E">
              <w:rPr>
                <w:rFonts w:asciiTheme="minorHAnsi" w:hAnsiTheme="minorHAnsi" w:cstheme="minorHAnsi"/>
                <w:b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E699E">
              <w:rPr>
                <w:rFonts w:asciiTheme="minorHAnsi" w:hAnsiTheme="minorHAnsi" w:cstheme="minorHAnsi"/>
                <w:b/>
                <w:color w:val="000000"/>
              </w:rPr>
              <w:t>Creating</w:t>
            </w:r>
          </w:p>
        </w:tc>
      </w:tr>
      <w:tr w:rsidR="0099332D" w:rsidRPr="00241495" w14:paraId="622A3C55" w14:textId="77777777" w:rsidTr="00AE5831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4A426" w14:textId="6C88B177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Bible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Verses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A044B" w14:textId="359C1FF0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Genesis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1:1–2:3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story</w:t>
            </w:r>
          </w:p>
          <w:p w14:paraId="27E39DD2" w14:textId="108241A2" w:rsidR="0099332D" w:rsidRPr="00241495" w:rsidRDefault="0099332D" w:rsidP="00AE5831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John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14:1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E583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Believe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</w:p>
        </w:tc>
      </w:tr>
      <w:tr w:rsidR="0099332D" w:rsidRPr="00241495" w14:paraId="2AB56628" w14:textId="77777777" w:rsidTr="00AE5831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967D1" w14:textId="21A2D2C2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Theological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Grounding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075B9" w14:textId="349AD57C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United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Canada’s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25830">
              <w:rPr>
                <w:rFonts w:asciiTheme="minorHAnsi" w:hAnsiTheme="minorHAnsi" w:cstheme="minorHAnsi"/>
                <w:iCs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A25830">
              <w:rPr>
                <w:rFonts w:asciiTheme="minorHAnsi" w:hAnsiTheme="minorHAnsi" w:cstheme="minorHAnsi"/>
                <w:iCs/>
                <w:color w:val="000000"/>
              </w:rPr>
              <w:t>New</w:t>
            </w:r>
            <w:r w:rsidR="00FA3E69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A25830">
              <w:rPr>
                <w:rFonts w:asciiTheme="minorHAnsi" w:hAnsiTheme="minorHAnsi" w:cstheme="minorHAnsi"/>
                <w:iCs/>
                <w:color w:val="000000"/>
              </w:rPr>
              <w:t>Creed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states,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0DE36DE" w14:textId="32FCCFAA" w:rsidR="0099332D" w:rsidRPr="00613972" w:rsidRDefault="0099332D" w:rsidP="007415DE">
            <w:pPr>
              <w:ind w:left="360"/>
            </w:pPr>
            <w:r w:rsidRPr="00241495">
              <w:t>We</w:t>
            </w:r>
            <w:r w:rsidR="00FA3E69">
              <w:t xml:space="preserve"> </w:t>
            </w:r>
            <w:r w:rsidRPr="00241495">
              <w:t>are</w:t>
            </w:r>
            <w:r w:rsidR="00FA3E69">
              <w:t xml:space="preserve"> </w:t>
            </w:r>
            <w:r w:rsidRPr="00241495">
              <w:t>not</w:t>
            </w:r>
            <w:r w:rsidR="00FA3E69">
              <w:t xml:space="preserve"> </w:t>
            </w:r>
            <w:r w:rsidRPr="00241495">
              <w:t>alone,</w:t>
            </w:r>
            <w:r w:rsidR="00A25830">
              <w:br/>
            </w:r>
            <w:r w:rsidR="00A25830">
              <w:tab/>
            </w:r>
            <w:r w:rsidRPr="00241495">
              <w:t>we</w:t>
            </w:r>
            <w:r w:rsidR="00FA3E69">
              <w:t xml:space="preserve"> </w:t>
            </w:r>
            <w:r w:rsidRPr="00241495">
              <w:t>live</w:t>
            </w:r>
            <w:r w:rsidR="00FA3E69">
              <w:t xml:space="preserve"> </w:t>
            </w:r>
            <w:r w:rsidRPr="00241495">
              <w:t>in</w:t>
            </w:r>
            <w:r w:rsidR="00FA3E69">
              <w:t xml:space="preserve"> </w:t>
            </w:r>
            <w:r w:rsidRPr="00241495">
              <w:t>God’s</w:t>
            </w:r>
            <w:r w:rsidR="00FA3E69">
              <w:t xml:space="preserve"> </w:t>
            </w:r>
            <w:r w:rsidRPr="00241495">
              <w:t>world.</w:t>
            </w:r>
            <w:r w:rsidR="00A25830">
              <w:br/>
            </w:r>
            <w:r w:rsidRPr="00241495">
              <w:t>We</w:t>
            </w:r>
            <w:r w:rsidR="00FA3E69">
              <w:t xml:space="preserve"> </w:t>
            </w:r>
            <w:r w:rsidRPr="00241495">
              <w:t>believe</w:t>
            </w:r>
            <w:r w:rsidR="00FA3E69">
              <w:t xml:space="preserve"> </w:t>
            </w:r>
            <w:r w:rsidRPr="00241495">
              <w:t>in</w:t>
            </w:r>
            <w:r w:rsidR="00FA3E69">
              <w:t xml:space="preserve"> </w:t>
            </w:r>
            <w:r w:rsidRPr="00241495">
              <w:t>God:</w:t>
            </w:r>
            <w:r w:rsidR="00A25830">
              <w:br/>
            </w:r>
            <w:r w:rsidR="00A25830">
              <w:tab/>
            </w:r>
            <w:r w:rsidRPr="00241495">
              <w:t>who</w:t>
            </w:r>
            <w:r w:rsidR="00FA3E69">
              <w:t xml:space="preserve"> </w:t>
            </w:r>
            <w:r w:rsidRPr="00241495">
              <w:t>has</w:t>
            </w:r>
            <w:r w:rsidR="00FA3E69">
              <w:t xml:space="preserve"> </w:t>
            </w:r>
            <w:r w:rsidRPr="00241495">
              <w:t>created</w:t>
            </w:r>
            <w:r w:rsidR="00FA3E69">
              <w:t xml:space="preserve"> </w:t>
            </w:r>
            <w:r w:rsidRPr="00241495">
              <w:t>and</w:t>
            </w:r>
            <w:r w:rsidR="00FA3E69">
              <w:t xml:space="preserve"> </w:t>
            </w:r>
            <w:r w:rsidRPr="00241495">
              <w:t>is</w:t>
            </w:r>
            <w:r w:rsidR="00FA3E69">
              <w:t xml:space="preserve"> </w:t>
            </w:r>
            <w:r w:rsidRPr="00241495">
              <w:t>creating</w:t>
            </w:r>
            <w:r w:rsidR="00A25830">
              <w:t>…</w:t>
            </w:r>
          </w:p>
          <w:p w14:paraId="77EBBD02" w14:textId="27B76987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United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Canada’s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42510">
              <w:rPr>
                <w:rFonts w:asciiTheme="minorHAnsi" w:hAnsiTheme="minorHAnsi" w:cstheme="minorHAnsi"/>
                <w:iCs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342510">
              <w:rPr>
                <w:rFonts w:asciiTheme="minorHAnsi" w:hAnsiTheme="minorHAnsi" w:cstheme="minorHAnsi"/>
                <w:iCs/>
                <w:color w:val="000000"/>
              </w:rPr>
              <w:t>Song</w:t>
            </w:r>
            <w:r w:rsidR="00FA3E69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342510">
              <w:rPr>
                <w:rFonts w:asciiTheme="minorHAnsi" w:hAnsiTheme="minorHAnsi" w:cstheme="minorHAnsi"/>
                <w:iCs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342510">
              <w:rPr>
                <w:rFonts w:asciiTheme="minorHAnsi" w:hAnsiTheme="minorHAnsi" w:cstheme="minorHAnsi"/>
                <w:iCs/>
                <w:color w:val="000000"/>
              </w:rPr>
              <w:t>Faith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states,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B853147" w14:textId="77777777" w:rsidR="007415DE" w:rsidRDefault="0099332D" w:rsidP="007415DE">
            <w:pPr>
              <w:spacing w:before="60" w:after="60"/>
              <w:ind w:left="3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Finding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ourselves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beauty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mystery,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things,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diverse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interdependent,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complex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patterns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growth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evolution,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subatomic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particles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cosmic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swirls,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Creator,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Source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is.</w:t>
            </w:r>
          </w:p>
          <w:p w14:paraId="3AF38155" w14:textId="2D31D355" w:rsidR="0099332D" w:rsidRPr="00241495" w:rsidRDefault="0099332D" w:rsidP="007415DE">
            <w:pPr>
              <w:spacing w:before="60" w:after="60"/>
              <w:ind w:left="3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part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reveals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unique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aspects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Creator,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who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both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beyond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it.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parts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animate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inanimate,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related.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good.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Creator,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who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made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humans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move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God.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God,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direct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toward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right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relationship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God.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discover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place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strand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web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life.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wisdom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compassion.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recognize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people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kin.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accept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mortality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finitude,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not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curse,</w:t>
            </w:r>
            <w:r w:rsidR="00342510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but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challenge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</w:t>
            </w:r>
            <w:r w:rsidR="00342510">
              <w:rPr>
                <w:rFonts w:asciiTheme="minorHAnsi" w:hAnsiTheme="minorHAnsi" w:cstheme="minorHAnsi"/>
                <w:color w:val="000000"/>
              </w:rPr>
              <w:t>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42510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42510">
              <w:rPr>
                <w:rFonts w:asciiTheme="minorHAnsi" w:hAnsiTheme="minorHAnsi" w:cstheme="minorHAnsi"/>
                <w:color w:val="000000"/>
              </w:rPr>
              <w:t>lives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42510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42510">
              <w:rPr>
                <w:rFonts w:asciiTheme="minorHAnsi" w:hAnsiTheme="minorHAnsi" w:cstheme="minorHAnsi"/>
                <w:color w:val="000000"/>
              </w:rPr>
              <w:t>choices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42510">
              <w:rPr>
                <w:rFonts w:asciiTheme="minorHAnsi" w:hAnsiTheme="minorHAnsi" w:cstheme="minorHAnsi"/>
                <w:color w:val="000000"/>
              </w:rPr>
              <w:t>matter.</w:t>
            </w:r>
          </w:p>
        </w:tc>
      </w:tr>
      <w:tr w:rsidR="0099332D" w:rsidRPr="00241495" w14:paraId="634E8A20" w14:textId="77777777" w:rsidTr="00AE5831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CE2ED" w14:textId="42581F6F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Emphasis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Theme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A6222" w14:textId="49BAB26D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Believing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</w:t>
            </w:r>
          </w:p>
          <w:p w14:paraId="19D3897F" w14:textId="031C84F4" w:rsidR="0099332D" w:rsidRPr="00241495" w:rsidRDefault="0099332D" w:rsidP="00613972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Note: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132F0">
              <w:rPr>
                <w:rFonts w:asciiTheme="minorHAnsi" w:hAnsiTheme="minorHAnsi" w:cstheme="minorHAnsi"/>
                <w:b/>
                <w:color w:val="000000"/>
              </w:rPr>
              <w:t>This</w:t>
            </w:r>
            <w:r w:rsidR="00FA3E69" w:rsidRPr="00F132F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F132F0">
              <w:rPr>
                <w:rFonts w:asciiTheme="minorHAnsi" w:hAnsiTheme="minorHAnsi" w:cstheme="minorHAnsi"/>
                <w:b/>
                <w:color w:val="000000"/>
              </w:rPr>
              <w:t>resource</w:t>
            </w:r>
            <w:r w:rsidR="00FA3E69" w:rsidRPr="00F132F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F132F0">
              <w:rPr>
                <w:rFonts w:asciiTheme="minorHAnsi" w:hAnsiTheme="minorHAnsi" w:cstheme="minorHAnsi"/>
                <w:b/>
                <w:color w:val="000000"/>
              </w:rPr>
              <w:t>could</w:t>
            </w:r>
            <w:r w:rsidR="00FA3E69" w:rsidRPr="00F132F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F132F0">
              <w:rPr>
                <w:rFonts w:asciiTheme="minorHAnsi" w:hAnsiTheme="minorHAnsi" w:cstheme="minorHAnsi"/>
                <w:b/>
                <w:color w:val="000000"/>
              </w:rPr>
              <w:t>be</w:t>
            </w:r>
            <w:r w:rsidR="00FA3E69" w:rsidRPr="00F132F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F132F0">
              <w:rPr>
                <w:rFonts w:asciiTheme="minorHAnsi" w:hAnsiTheme="minorHAnsi" w:cstheme="minorHAnsi"/>
                <w:b/>
                <w:color w:val="000000"/>
              </w:rPr>
              <w:t>used</w:t>
            </w:r>
            <w:r w:rsidR="00FA3E69" w:rsidRPr="00F132F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F132F0">
              <w:rPr>
                <w:rFonts w:asciiTheme="minorHAnsi" w:hAnsiTheme="minorHAnsi" w:cstheme="minorHAnsi"/>
                <w:b/>
                <w:color w:val="000000"/>
              </w:rPr>
              <w:t>for</w:t>
            </w:r>
            <w:r w:rsidR="00FA3E69" w:rsidRPr="00F132F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F132F0">
              <w:rPr>
                <w:rFonts w:asciiTheme="minorHAnsi" w:hAnsiTheme="minorHAnsi" w:cstheme="minorHAnsi"/>
                <w:b/>
                <w:color w:val="000000"/>
              </w:rPr>
              <w:t>up</w:t>
            </w:r>
            <w:r w:rsidR="00FA3E69" w:rsidRPr="00F132F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F132F0">
              <w:rPr>
                <w:rFonts w:asciiTheme="minorHAnsi" w:hAnsiTheme="minorHAnsi" w:cstheme="minorHAnsi"/>
                <w:b/>
                <w:color w:val="000000"/>
              </w:rPr>
              <w:t>to</w:t>
            </w:r>
            <w:r w:rsidR="00FA3E69" w:rsidRPr="00F132F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613972" w:rsidRPr="00F132F0">
              <w:rPr>
                <w:rFonts w:asciiTheme="minorHAnsi" w:hAnsiTheme="minorHAnsi" w:cstheme="minorHAnsi"/>
                <w:b/>
                <w:color w:val="000000"/>
              </w:rPr>
              <w:t>seven</w:t>
            </w:r>
            <w:r w:rsidR="00FA3E69" w:rsidRPr="00F132F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F132F0">
              <w:rPr>
                <w:rFonts w:asciiTheme="minorHAnsi" w:hAnsiTheme="minorHAnsi" w:cstheme="minorHAnsi"/>
                <w:b/>
                <w:color w:val="000000"/>
              </w:rPr>
              <w:t>weeks</w:t>
            </w:r>
            <w:r w:rsidRPr="00241495">
              <w:rPr>
                <w:rFonts w:asciiTheme="minorHAnsi" w:hAnsiTheme="minorHAnsi" w:cstheme="minorHAnsi"/>
                <w:color w:val="000000"/>
              </w:rPr>
              <w:t>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focusing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“day”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story.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Begin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session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way,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different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activities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based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provided.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99332D" w:rsidRPr="00241495" w14:paraId="121FE516" w14:textId="77777777" w:rsidTr="00AE5831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3306C" w14:textId="53BC84AC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Welcome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and</w:t>
            </w:r>
            <w:r w:rsidR="00765902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First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551D0" w14:textId="160D442F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First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week: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Gather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around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unlit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candle.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things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darkness/night</w:t>
            </w:r>
            <w:r w:rsidR="00482F49">
              <w:rPr>
                <w:rFonts w:asciiTheme="minorHAnsi" w:hAnsiTheme="minorHAnsi" w:cstheme="minorHAnsi"/>
                <w:color w:val="000000"/>
              </w:rPr>
              <w:t>time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(e.g.,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time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reading;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maybe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get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watch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video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night;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maybe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they’ve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camp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cottage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they’ve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heard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night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sounds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stars).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Light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candle.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things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light/daytime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school;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play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outside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enjoy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warmth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sun).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thanks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dark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light.</w:t>
            </w:r>
          </w:p>
          <w:p w14:paraId="25F06358" w14:textId="5771A6FE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Follow-up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weeks: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week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gather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around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unlit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candle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light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object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represents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day’s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those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objects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check-in.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aren’t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weekly,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basket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objects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choose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99332D" w:rsidRPr="00241495" w14:paraId="5EBB4D67" w14:textId="77777777" w:rsidTr="00AE5831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9F6DA" w14:textId="3F53DD5F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Introducing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00CB2" w14:textId="7FD0F169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Ahead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time,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invite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picture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favourite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(e.g.,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tree,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sun,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mountain,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insect,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person).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also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objects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nature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choose.</w:t>
            </w:r>
          </w:p>
          <w:p w14:paraId="21B3DA1D" w14:textId="01BD250A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Start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showing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favourite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telling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beautiful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fascinating.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Wonder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loud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Invite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brought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favourite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things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haven’t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brought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anything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provide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paper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draw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write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magazines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cards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appropriate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images.</w:t>
            </w:r>
          </w:p>
          <w:p w14:paraId="0BC34F06" w14:textId="7B7B86D0" w:rsidR="0099332D" w:rsidRPr="00241495" w:rsidRDefault="0099332D" w:rsidP="00613972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</w:rPr>
              <w:t>Say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or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read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613972">
              <w:rPr>
                <w:rFonts w:asciiTheme="minorHAnsi" w:hAnsiTheme="minorHAnsi" w:cstheme="minorHAnsi"/>
              </w:rPr>
              <w:t>A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613972">
              <w:rPr>
                <w:rFonts w:asciiTheme="minorHAnsi" w:hAnsiTheme="minorHAnsi" w:cstheme="minorHAnsi"/>
              </w:rPr>
              <w:t>New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613972">
              <w:rPr>
                <w:rFonts w:asciiTheme="minorHAnsi" w:hAnsiTheme="minorHAnsi" w:cstheme="minorHAnsi"/>
              </w:rPr>
              <w:t>Creed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together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and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let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the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children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know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you’ll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be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focusing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on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different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statements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in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the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New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Creed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for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the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next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several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weeks.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creed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is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“I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believe”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statement.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You’ll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be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learning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about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what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The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United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Church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of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Canada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believes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and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also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thinking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about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what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you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individuals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believe.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Today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you’ll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focus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on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the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part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of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="00613972">
              <w:rPr>
                <w:rFonts w:asciiTheme="minorHAnsi" w:hAnsiTheme="minorHAnsi" w:cstheme="minorHAnsi"/>
              </w:rPr>
              <w:t>A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="00613972">
              <w:rPr>
                <w:rFonts w:asciiTheme="minorHAnsi" w:hAnsiTheme="minorHAnsi" w:cstheme="minorHAnsi"/>
              </w:rPr>
              <w:t>New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Creed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that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says,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“We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believe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in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God: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who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has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created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and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is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creating.”</w:t>
            </w:r>
          </w:p>
        </w:tc>
      </w:tr>
      <w:tr w:rsidR="0099332D" w:rsidRPr="00241495" w14:paraId="333BE99A" w14:textId="77777777" w:rsidTr="00AE5831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55969" w14:textId="0D49405E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Tell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3E7B0" w14:textId="1B6F2AD3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Read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“God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World”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Ralph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Milton’s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</w:rPr>
              <w:t>The</w:t>
            </w:r>
            <w:r w:rsidR="00FA3E69" w:rsidRPr="00E26930">
              <w:rPr>
                <w:rFonts w:asciiTheme="minorHAnsi" w:hAnsiTheme="minorHAnsi" w:cstheme="minorHAnsi"/>
                <w:i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</w:rPr>
              <w:t>Family</w:t>
            </w:r>
            <w:r w:rsidR="00FA3E69" w:rsidRPr="00E26930">
              <w:rPr>
                <w:rFonts w:asciiTheme="minorHAnsi" w:hAnsiTheme="minorHAnsi" w:cstheme="minorHAnsi"/>
                <w:i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</w:rPr>
              <w:t>Story</w:t>
            </w:r>
            <w:r w:rsidR="00FA3E69" w:rsidRPr="00E26930">
              <w:rPr>
                <w:rFonts w:asciiTheme="minorHAnsi" w:hAnsiTheme="minorHAnsi" w:cstheme="minorHAnsi"/>
                <w:i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</w:rPr>
              <w:t>Bible</w:t>
            </w:r>
            <w:r w:rsidRPr="00241495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32C1CE9" w14:textId="6A29CA04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Note: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you’re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covering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story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3972">
              <w:rPr>
                <w:rFonts w:asciiTheme="minorHAnsi" w:hAnsiTheme="minorHAnsi" w:cstheme="minorHAnsi"/>
                <w:color w:val="000000"/>
              </w:rPr>
              <w:t>seven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weeks,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invite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recall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story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previous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D1EB3">
              <w:rPr>
                <w:rFonts w:asciiTheme="minorHAnsi" w:hAnsiTheme="minorHAnsi" w:cstheme="minorHAnsi"/>
                <w:color w:val="000000"/>
              </w:rPr>
              <w:t>week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9D1EB3">
              <w:rPr>
                <w:rFonts w:asciiTheme="minorHAnsi" w:hAnsiTheme="minorHAnsi" w:cstheme="minorHAnsi"/>
                <w:color w:val="000000"/>
              </w:rPr>
              <w:t>gin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tell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story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together.</w:t>
            </w:r>
          </w:p>
          <w:p w14:paraId="3E5DE58B" w14:textId="7AD77732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See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also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ideas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15" w:history="1">
              <w:r w:rsidRPr="00241495">
                <w:rPr>
                  <w:rStyle w:val="Hyperlink"/>
                  <w:rFonts w:asciiTheme="minorHAnsi" w:hAnsiTheme="minorHAnsi" w:cstheme="minorHAnsi"/>
                </w:rPr>
                <w:t>With</w:t>
              </w:r>
              <w:r w:rsidR="00FA3E69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Pr="00241495">
                <w:rPr>
                  <w:rStyle w:val="Hyperlink"/>
                  <w:rFonts w:asciiTheme="minorHAnsi" w:hAnsiTheme="minorHAnsi" w:cstheme="minorHAnsi"/>
                </w:rPr>
                <w:t>Respect</w:t>
              </w:r>
              <w:r w:rsidR="00FA3E69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Pr="00241495">
                <w:rPr>
                  <w:rStyle w:val="Hyperlink"/>
                  <w:rFonts w:asciiTheme="minorHAnsi" w:hAnsiTheme="minorHAnsi" w:cstheme="minorHAnsi"/>
                </w:rPr>
                <w:t>in</w:t>
              </w:r>
              <w:r w:rsidR="00FA3E69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Pr="00241495">
                <w:rPr>
                  <w:rStyle w:val="Hyperlink"/>
                  <w:rFonts w:asciiTheme="minorHAnsi" w:hAnsiTheme="minorHAnsi" w:cstheme="minorHAnsi"/>
                </w:rPr>
                <w:t>Creation</w:t>
              </w:r>
            </w:hyperlink>
            <w:r w:rsidR="009D1EB3">
              <w:rPr>
                <w:rFonts w:asciiTheme="minorHAnsi" w:hAnsiTheme="minorHAnsi" w:cstheme="minorHAnsi"/>
              </w:rPr>
              <w:t>, a Sunday school program that focuses on caring for creation.</w:t>
            </w:r>
          </w:p>
        </w:tc>
      </w:tr>
      <w:tr w:rsidR="0099332D" w:rsidRPr="00241495" w14:paraId="5602DA2C" w14:textId="77777777" w:rsidTr="00AE5831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2106C" w14:textId="60FB0694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Learning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D482A" w14:textId="60340036" w:rsidR="00613972" w:rsidRPr="00613972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613972">
              <w:rPr>
                <w:rFonts w:asciiTheme="minorHAnsi" w:hAnsiTheme="minorHAnsi" w:cstheme="minorHAnsi"/>
                <w:b/>
                <w:color w:val="000000"/>
              </w:rPr>
              <w:t>Weekly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craft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option: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story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Lego!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craft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produce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little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waste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possible,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purchase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few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boxes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classic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Lego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water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pieces</w:t>
            </w:r>
            <w:r w:rsidR="009D1EB3">
              <w:rPr>
                <w:rFonts w:asciiTheme="minorHAnsi" w:hAnsiTheme="minorHAnsi" w:cstheme="minorHAnsi"/>
                <w:color w:val="000000"/>
              </w:rPr>
              <w:t>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week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lastRenderedPageBreak/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recreate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object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brought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represent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day’s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ultimately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building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story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display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space.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build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discuss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importance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aspect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responsibility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</w:t>
            </w:r>
            <w:r w:rsidR="00613972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3972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3972">
              <w:rPr>
                <w:rFonts w:asciiTheme="minorHAnsi" w:hAnsiTheme="minorHAnsi" w:cstheme="minorHAnsi"/>
                <w:color w:val="000000"/>
              </w:rPr>
              <w:t>it.</w:t>
            </w:r>
          </w:p>
          <w:p w14:paraId="3CE47F76" w14:textId="5A7A600C" w:rsidR="0099332D" w:rsidRPr="00613972" w:rsidRDefault="0099332D" w:rsidP="00506B4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13972">
              <w:rPr>
                <w:rFonts w:asciiTheme="minorHAnsi" w:hAnsiTheme="minorHAnsi" w:cstheme="minorHAnsi"/>
                <w:b/>
                <w:color w:val="000000"/>
              </w:rPr>
              <w:t>Week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1: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Light</w:t>
            </w:r>
          </w:p>
          <w:p w14:paraId="24FAADCE" w14:textId="4FEB23A4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stained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glass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lanterns,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clear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glue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attach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small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pieces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tissue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paper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small-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medium-sized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mason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jars.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D1EB3">
              <w:rPr>
                <w:rFonts w:asciiTheme="minorHAnsi" w:hAnsiTheme="minorHAnsi" w:cstheme="minorHAnsi"/>
                <w:color w:val="000000"/>
              </w:rPr>
              <w:t>Before gluing the tissue to the jars, children might draw on the paper ways that they bring God’s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they’re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finished,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distribute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either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real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electric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tea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lights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illuminate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lanterns.</w:t>
            </w:r>
          </w:p>
          <w:p w14:paraId="34234EFA" w14:textId="51F5E098" w:rsidR="00613972" w:rsidRPr="00613972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Conversation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light/dark: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both?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dark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beautiful?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light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beautiful?</w:t>
            </w:r>
          </w:p>
          <w:p w14:paraId="242893ED" w14:textId="193848C0" w:rsidR="0099332D" w:rsidRPr="00613972" w:rsidRDefault="0099332D" w:rsidP="00506B4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13972">
              <w:rPr>
                <w:rFonts w:asciiTheme="minorHAnsi" w:hAnsiTheme="minorHAnsi" w:cstheme="minorHAnsi"/>
                <w:b/>
                <w:color w:val="000000"/>
              </w:rPr>
              <w:t>Week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2: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Sky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above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water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below</w:t>
            </w:r>
          </w:p>
          <w:p w14:paraId="43BFC3D0" w14:textId="5E58943C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  <w:u w:val="single"/>
              </w:rPr>
              <w:t>Option</w:t>
            </w:r>
            <w:r w:rsidR="00FA3E69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u w:val="single"/>
              </w:rPr>
              <w:t>1</w:t>
            </w:r>
            <w:r w:rsidRPr="00613972">
              <w:rPr>
                <w:rFonts w:asciiTheme="minorHAnsi" w:hAnsiTheme="minorHAnsi" w:cstheme="minorHAnsi"/>
                <w:color w:val="000000"/>
              </w:rPr>
              <w:t>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Creek/river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clean-up.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creek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river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close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could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lead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clean-up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event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responsibility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sacred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water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encounter.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safety,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everyone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wearing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latex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gloves,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remind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leader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something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sharp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needs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picked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up</w:t>
            </w:r>
            <w:r w:rsidR="002815B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453BBC1" w14:textId="04457C44" w:rsidR="00613972" w:rsidRPr="00613972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  <w:u w:val="single"/>
              </w:rPr>
              <w:t>Option</w:t>
            </w:r>
            <w:r w:rsidR="00FA3E69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u w:val="single"/>
              </w:rPr>
              <w:t>2</w:t>
            </w:r>
            <w:r w:rsidRPr="00613972">
              <w:rPr>
                <w:rFonts w:asciiTheme="minorHAnsi" w:hAnsiTheme="minorHAnsi" w:cstheme="minorHAnsi"/>
                <w:color w:val="000000"/>
              </w:rPr>
              <w:t>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Water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pollution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activity.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Invite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fill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basin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water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garbage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find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(wrappers,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straws,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containers,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etc.).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rubber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gloves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tools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pick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garbage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water.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objects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out,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7755B">
              <w:rPr>
                <w:rFonts w:asciiTheme="minorHAnsi" w:hAnsiTheme="minorHAnsi" w:cstheme="minorHAnsi"/>
                <w:color w:val="000000"/>
              </w:rPr>
              <w:t>contaminated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water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through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coffee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filter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funnel,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showing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hard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7755B">
              <w:rPr>
                <w:rFonts w:asciiTheme="minorHAnsi" w:hAnsiTheme="minorHAnsi" w:cstheme="minorHAnsi"/>
                <w:color w:val="000000"/>
              </w:rPr>
              <w:t>make water safe and clear again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3972">
              <w:rPr>
                <w:rFonts w:asciiTheme="minorHAnsi" w:hAnsiTheme="minorHAnsi" w:cstheme="minorHAnsi"/>
                <w:color w:val="000000"/>
              </w:rPr>
              <w:t>once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3972">
              <w:rPr>
                <w:rFonts w:asciiTheme="minorHAnsi" w:hAnsiTheme="minorHAnsi" w:cstheme="minorHAnsi"/>
                <w:color w:val="000000"/>
              </w:rPr>
              <w:t>it’s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3972">
              <w:rPr>
                <w:rFonts w:asciiTheme="minorHAnsi" w:hAnsiTheme="minorHAnsi" w:cstheme="minorHAnsi"/>
                <w:color w:val="000000"/>
              </w:rPr>
              <w:t>been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3972">
              <w:rPr>
                <w:rFonts w:asciiTheme="minorHAnsi" w:hAnsiTheme="minorHAnsi" w:cstheme="minorHAnsi"/>
                <w:color w:val="000000"/>
              </w:rPr>
              <w:t>polluted.</w:t>
            </w:r>
          </w:p>
          <w:p w14:paraId="44BB28F4" w14:textId="52727EBE" w:rsidR="0099332D" w:rsidRPr="00613972" w:rsidRDefault="0099332D" w:rsidP="00506B4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13972">
              <w:rPr>
                <w:rFonts w:asciiTheme="minorHAnsi" w:hAnsiTheme="minorHAnsi" w:cstheme="minorHAnsi"/>
                <w:b/>
                <w:color w:val="000000"/>
              </w:rPr>
              <w:t>Week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3: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Green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plants,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tall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trees,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grass,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beautiful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flowers</w:t>
            </w:r>
          </w:p>
          <w:p w14:paraId="531F8551" w14:textId="05162700" w:rsidR="00613972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Depending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time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year,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indoor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outdoor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garden.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Explain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process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planting,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nurturing,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cases,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harvesting.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don’t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space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garden,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buy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small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pots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decorate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pot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fill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soil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choice.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pot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tend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growth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themselves,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witnessin</w:t>
            </w:r>
            <w:r w:rsidR="00613972">
              <w:rPr>
                <w:rFonts w:asciiTheme="minorHAnsi" w:hAnsiTheme="minorHAnsi" w:cstheme="minorHAnsi"/>
                <w:color w:val="000000"/>
              </w:rPr>
              <w:t>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3972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3972">
              <w:rPr>
                <w:rFonts w:asciiTheme="minorHAnsi" w:hAnsiTheme="minorHAnsi" w:cstheme="minorHAnsi"/>
                <w:color w:val="000000"/>
              </w:rPr>
              <w:t>blossoming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3972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3972">
              <w:rPr>
                <w:rFonts w:asciiTheme="minorHAnsi" w:hAnsiTheme="minorHAnsi" w:cstheme="minorHAnsi"/>
                <w:color w:val="000000"/>
              </w:rPr>
              <w:t>sprouting!</w:t>
            </w:r>
          </w:p>
          <w:p w14:paraId="3DE2DEB3" w14:textId="77777777" w:rsidR="0037755B" w:rsidRPr="00613972" w:rsidRDefault="0037755B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  <w:p w14:paraId="4AB4081A" w14:textId="033EB838" w:rsidR="0099332D" w:rsidRPr="00613972" w:rsidRDefault="0099332D" w:rsidP="00506B4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13972">
              <w:rPr>
                <w:rFonts w:asciiTheme="minorHAnsi" w:hAnsiTheme="minorHAnsi" w:cstheme="minorHAnsi"/>
                <w:b/>
                <w:color w:val="000000"/>
              </w:rPr>
              <w:t>Week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4: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Golden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sun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daytime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silver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moon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night</w:t>
            </w:r>
          </w:p>
          <w:p w14:paraId="17FDEEB3" w14:textId="47B9A9BD" w:rsidR="00613972" w:rsidRPr="00613972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Look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Clock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</w:t>
            </w:r>
            <w:r w:rsidR="00AE5831">
              <w:rPr>
                <w:rFonts w:asciiTheme="minorHAnsi" w:hAnsiTheme="minorHAnsi" w:cstheme="minorHAnsi"/>
                <w:color w:val="000000"/>
              </w:rPr>
              <w:t>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daytime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parts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nighttime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parts.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sundial!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instructions,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visit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website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another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lastRenderedPageBreak/>
              <w:t>it):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16" w:history="1">
              <w:r w:rsidR="00AE5831">
                <w:rPr>
                  <w:rFonts w:asciiTheme="minorHAnsi" w:hAnsiTheme="minorHAnsi" w:cstheme="minorHAnsi"/>
                  <w:color w:val="1155CC"/>
                  <w:u w:val="single"/>
                </w:rPr>
                <w:t>www.raisingarizonakids.com/2015/06/how-to-make-sundial-clock</w:t>
              </w:r>
            </w:hyperlink>
            <w:r w:rsidR="00AE5831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948E2B1" w14:textId="0D72C0D5" w:rsidR="00613972" w:rsidRPr="00613972" w:rsidRDefault="0099332D" w:rsidP="00506B47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613972">
              <w:rPr>
                <w:rFonts w:asciiTheme="minorHAnsi" w:hAnsiTheme="minorHAnsi" w:cstheme="minorHAnsi"/>
                <w:b/>
                <w:color w:val="000000"/>
              </w:rPr>
              <w:t>Week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5: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Shiny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fish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sea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bright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coloured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birds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air</w:t>
            </w:r>
          </w:p>
          <w:p w14:paraId="7409015D" w14:textId="22817448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613972">
              <w:rPr>
                <w:rFonts w:asciiTheme="minorHAnsi" w:hAnsiTheme="minorHAnsi" w:cstheme="minorHAnsi"/>
                <w:color w:val="000000"/>
                <w:u w:val="single"/>
              </w:rPr>
              <w:t>Option</w:t>
            </w:r>
            <w:r w:rsidR="00FA3E69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613972">
              <w:rPr>
                <w:rFonts w:asciiTheme="minorHAnsi" w:hAnsiTheme="minorHAnsi" w:cstheme="minorHAnsi"/>
                <w:color w:val="000000"/>
                <w:u w:val="single"/>
              </w:rPr>
              <w:t>1</w:t>
            </w:r>
            <w:r w:rsidRPr="00241495">
              <w:rPr>
                <w:rFonts w:asciiTheme="minorHAnsi" w:hAnsiTheme="minorHAnsi" w:cstheme="minorHAnsi"/>
                <w:color w:val="000000"/>
              </w:rPr>
              <w:t>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Creek/river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clean-up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week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#2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alternatively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week.</w:t>
            </w:r>
          </w:p>
          <w:p w14:paraId="036794A6" w14:textId="5762B6DB" w:rsidR="00613972" w:rsidRPr="00613972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613972">
              <w:rPr>
                <w:rFonts w:asciiTheme="minorHAnsi" w:hAnsiTheme="minorHAnsi" w:cstheme="minorHAnsi"/>
                <w:color w:val="000000"/>
                <w:u w:val="single"/>
              </w:rPr>
              <w:t>Option</w:t>
            </w:r>
            <w:r w:rsidR="00FA3E69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613972">
              <w:rPr>
                <w:rFonts w:asciiTheme="minorHAnsi" w:hAnsiTheme="minorHAnsi" w:cstheme="minorHAnsi"/>
                <w:color w:val="000000"/>
                <w:u w:val="single"/>
              </w:rPr>
              <w:t>2</w:t>
            </w:r>
            <w:r w:rsidRPr="00241495">
              <w:rPr>
                <w:rFonts w:asciiTheme="minorHAnsi" w:hAnsiTheme="minorHAnsi" w:cstheme="minorHAnsi"/>
                <w:color w:val="000000"/>
              </w:rPr>
              <w:t>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Listen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variety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bird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</w:t>
            </w:r>
            <w:hyperlink r:id="rId17" w:history="1">
              <w:r w:rsidR="00613972">
                <w:rPr>
                  <w:rFonts w:asciiTheme="minorHAnsi" w:hAnsiTheme="minorHAnsi" w:cstheme="minorHAnsi"/>
                  <w:color w:val="1155CC"/>
                  <w:u w:val="single"/>
                </w:rPr>
                <w:t>www.youtube.com/watch?v=RHnzqKfxSQw</w:t>
              </w:r>
            </w:hyperlink>
            <w:r w:rsidRPr="00241495">
              <w:rPr>
                <w:rFonts w:asciiTheme="minorHAnsi" w:hAnsiTheme="minorHAnsi" w:cstheme="minorHAnsi"/>
                <w:color w:val="000000"/>
              </w:rPr>
              <w:t>).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Notice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they’re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similar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different.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Reflect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different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amazing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sounds.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possible,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neighbourhood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try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listen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spot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bird.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bird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expert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hobby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birdwatcher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community,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great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opportunity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</w:t>
            </w:r>
            <w:r w:rsidR="00613972">
              <w:rPr>
                <w:rFonts w:asciiTheme="minorHAnsi" w:hAnsiTheme="minorHAnsi" w:cstheme="minorHAnsi"/>
                <w:color w:val="000000"/>
              </w:rPr>
              <w:t>adership.</w:t>
            </w:r>
          </w:p>
          <w:p w14:paraId="71D46835" w14:textId="50E24DDC" w:rsidR="0099332D" w:rsidRPr="00613972" w:rsidRDefault="0099332D" w:rsidP="00506B4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13972">
              <w:rPr>
                <w:rFonts w:asciiTheme="minorHAnsi" w:hAnsiTheme="minorHAnsi" w:cstheme="minorHAnsi"/>
                <w:b/>
                <w:color w:val="000000"/>
              </w:rPr>
              <w:t>Week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6: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Animals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land</w:t>
            </w:r>
          </w:p>
          <w:p w14:paraId="20EA73D5" w14:textId="54E685E8" w:rsidR="00613972" w:rsidRPr="00613972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Blessing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pets.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extra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volunteers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day!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Invite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pictures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animals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animals,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ways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shows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them.</w:t>
            </w:r>
          </w:p>
          <w:p w14:paraId="5597B4A1" w14:textId="1408EF69" w:rsidR="0099332D" w:rsidRPr="00613972" w:rsidRDefault="0099332D" w:rsidP="00506B4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13972">
              <w:rPr>
                <w:rFonts w:asciiTheme="minorHAnsi" w:hAnsiTheme="minorHAnsi" w:cstheme="minorHAnsi"/>
                <w:b/>
                <w:color w:val="000000"/>
              </w:rPr>
              <w:t>Week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6: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People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13972">
              <w:rPr>
                <w:rFonts w:asciiTheme="minorHAnsi" w:hAnsiTheme="minorHAnsi" w:cstheme="minorHAnsi"/>
                <w:b/>
                <w:color w:val="000000"/>
              </w:rPr>
              <w:t>world</w:t>
            </w:r>
          </w:p>
          <w:p w14:paraId="37F95509" w14:textId="6FBD6727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Put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photo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board.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Either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picture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themselves</w:t>
            </w:r>
            <w:r w:rsidR="001918E8">
              <w:rPr>
                <w:rFonts w:asciiTheme="minorHAnsi" w:hAnsiTheme="minorHAnsi" w:cstheme="minorHAnsi"/>
                <w:color w:val="000000"/>
              </w:rPr>
              <w:t>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photographs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post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board.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photographs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people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coffee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next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Sunday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add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photos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board.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well,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invite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photos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people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don’t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look/act/talk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Wonder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found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every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photo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people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never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meet</w:t>
            </w:r>
            <w:r w:rsidR="00613972">
              <w:rPr>
                <w:rFonts w:asciiTheme="minorHAnsi" w:hAnsiTheme="minorHAnsi" w:cstheme="minorHAnsi"/>
                <w:color w:val="000000"/>
              </w:rPr>
              <w:t>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seeing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changes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treat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other.</w:t>
            </w:r>
          </w:p>
          <w:p w14:paraId="73401E39" w14:textId="502B31E9" w:rsidR="0099332D" w:rsidRPr="002815B2" w:rsidRDefault="0099332D" w:rsidP="00506B4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2815B2">
              <w:rPr>
                <w:rFonts w:asciiTheme="minorHAnsi" w:hAnsiTheme="minorHAnsi" w:cstheme="minorHAnsi"/>
                <w:b/>
                <w:color w:val="000000"/>
              </w:rPr>
              <w:t>Week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815B2">
              <w:rPr>
                <w:rFonts w:asciiTheme="minorHAnsi" w:hAnsiTheme="minorHAnsi" w:cstheme="minorHAnsi"/>
                <w:b/>
                <w:color w:val="000000"/>
              </w:rPr>
              <w:t>7: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815B2">
              <w:rPr>
                <w:rFonts w:asciiTheme="minorHAnsi" w:hAnsiTheme="minorHAnsi" w:cstheme="minorHAnsi"/>
                <w:b/>
                <w:color w:val="000000"/>
              </w:rPr>
              <w:t>Rest</w:t>
            </w:r>
          </w:p>
          <w:p w14:paraId="7DD45662" w14:textId="1243DD32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Make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collage,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individually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group,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represents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ways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people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school/work/play.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While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working,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resting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important,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rested,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ourselves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communities.</w:t>
            </w:r>
          </w:p>
        </w:tc>
      </w:tr>
      <w:tr w:rsidR="0099332D" w:rsidRPr="00241495" w14:paraId="74E16A41" w14:textId="77777777" w:rsidTr="00AE5831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8AB77" w14:textId="065AFF5D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Going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Deeper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6DA23" w14:textId="619A388C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Take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opportunity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deeper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after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chosen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activity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conversation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hands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bodies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statements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815B2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815B2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815B2">
              <w:rPr>
                <w:rFonts w:asciiTheme="minorHAnsi" w:hAnsiTheme="minorHAnsi" w:cstheme="minorHAnsi"/>
                <w:color w:val="000000"/>
              </w:rPr>
              <w:t>United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815B2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815B2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815B2">
              <w:rPr>
                <w:rFonts w:asciiTheme="minorHAnsi" w:hAnsiTheme="minorHAnsi" w:cstheme="minorHAnsi"/>
                <w:color w:val="000000"/>
              </w:rPr>
              <w:t>Canada.</w:t>
            </w:r>
          </w:p>
          <w:p w14:paraId="04FB2565" w14:textId="49F295A9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proclaiming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not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alone,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responsible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honouring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still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lastRenderedPageBreak/>
              <w:t>creating.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questions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might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discuss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children:</w:t>
            </w:r>
          </w:p>
          <w:p w14:paraId="31D63B68" w14:textId="7A646263" w:rsidR="0099332D" w:rsidRPr="0051270D" w:rsidRDefault="0099332D" w:rsidP="0051270D">
            <w:pPr>
              <w:pStyle w:val="ListParagraph"/>
              <w:numPr>
                <w:ilvl w:val="0"/>
                <w:numId w:val="63"/>
              </w:numPr>
              <w:ind w:left="360"/>
            </w:pPr>
            <w:r w:rsidRPr="0051270D">
              <w:t>Who</w:t>
            </w:r>
            <w:r w:rsidR="00FA3E69">
              <w:t xml:space="preserve"> </w:t>
            </w:r>
            <w:r w:rsidRPr="0051270D">
              <w:t>do</w:t>
            </w:r>
            <w:r w:rsidR="00FA3E69">
              <w:t xml:space="preserve"> </w:t>
            </w:r>
            <w:r w:rsidRPr="0051270D">
              <w:t>you</w:t>
            </w:r>
            <w:r w:rsidR="00FA3E69">
              <w:t xml:space="preserve"> </w:t>
            </w:r>
            <w:r w:rsidRPr="0051270D">
              <w:t>share</w:t>
            </w:r>
            <w:r w:rsidR="00FA3E69">
              <w:t xml:space="preserve"> </w:t>
            </w:r>
            <w:r w:rsidRPr="0051270D">
              <w:t>your</w:t>
            </w:r>
            <w:r w:rsidR="00FA3E69">
              <w:t xml:space="preserve"> </w:t>
            </w:r>
            <w:r w:rsidRPr="0051270D">
              <w:t>home</w:t>
            </w:r>
            <w:r w:rsidR="00FA3E69">
              <w:t xml:space="preserve"> </w:t>
            </w:r>
            <w:r w:rsidRPr="0051270D">
              <w:t>with?</w:t>
            </w:r>
            <w:r w:rsidR="00FA3E69">
              <w:t xml:space="preserve"> </w:t>
            </w:r>
            <w:r w:rsidRPr="0051270D">
              <w:t>(people,</w:t>
            </w:r>
            <w:r w:rsidR="00FA3E69">
              <w:t xml:space="preserve"> </w:t>
            </w:r>
            <w:r w:rsidRPr="0051270D">
              <w:t>pets,</w:t>
            </w:r>
            <w:r w:rsidR="00FA3E69">
              <w:t xml:space="preserve"> </w:t>
            </w:r>
            <w:r w:rsidRPr="0051270D">
              <w:t>critters,</w:t>
            </w:r>
            <w:r w:rsidR="00FA3E69">
              <w:t xml:space="preserve"> </w:t>
            </w:r>
            <w:r w:rsidRPr="0051270D">
              <w:t>etc.)</w:t>
            </w:r>
          </w:p>
          <w:p w14:paraId="02B1C29A" w14:textId="781F62AD" w:rsidR="0099332D" w:rsidRPr="0051270D" w:rsidRDefault="0099332D" w:rsidP="0051270D">
            <w:pPr>
              <w:pStyle w:val="ListParagraph"/>
              <w:numPr>
                <w:ilvl w:val="0"/>
                <w:numId w:val="63"/>
              </w:numPr>
              <w:ind w:left="360"/>
            </w:pPr>
            <w:r w:rsidRPr="0051270D">
              <w:t>Who</w:t>
            </w:r>
            <w:r w:rsidR="00FA3E69">
              <w:t xml:space="preserve"> </w:t>
            </w:r>
            <w:r w:rsidRPr="0051270D">
              <w:t>do</w:t>
            </w:r>
            <w:r w:rsidR="00FA3E69">
              <w:t xml:space="preserve"> </w:t>
            </w:r>
            <w:r w:rsidRPr="0051270D">
              <w:t>you</w:t>
            </w:r>
            <w:r w:rsidR="00FA3E69">
              <w:t xml:space="preserve"> </w:t>
            </w:r>
            <w:r w:rsidRPr="0051270D">
              <w:t>share</w:t>
            </w:r>
            <w:r w:rsidR="00FA3E69">
              <w:t xml:space="preserve"> </w:t>
            </w:r>
            <w:r w:rsidRPr="0051270D">
              <w:t>your</w:t>
            </w:r>
            <w:r w:rsidR="00FA3E69">
              <w:t xml:space="preserve"> </w:t>
            </w:r>
            <w:r w:rsidRPr="0051270D">
              <w:t>community</w:t>
            </w:r>
            <w:r w:rsidR="00FA3E69">
              <w:t xml:space="preserve"> </w:t>
            </w:r>
            <w:r w:rsidRPr="0051270D">
              <w:t>with?</w:t>
            </w:r>
            <w:r w:rsidR="00FA3E69">
              <w:t xml:space="preserve"> </w:t>
            </w:r>
            <w:r w:rsidRPr="0051270D">
              <w:t>(people,</w:t>
            </w:r>
            <w:r w:rsidR="00FA3E69">
              <w:t xml:space="preserve"> </w:t>
            </w:r>
            <w:r w:rsidRPr="0051270D">
              <w:t>animals,</w:t>
            </w:r>
            <w:r w:rsidR="00FA3E69">
              <w:t xml:space="preserve"> </w:t>
            </w:r>
            <w:r w:rsidRPr="0051270D">
              <w:t>etc.)</w:t>
            </w:r>
          </w:p>
          <w:p w14:paraId="78833BCC" w14:textId="0E3F85A2" w:rsidR="0099332D" w:rsidRPr="0051270D" w:rsidRDefault="0099332D" w:rsidP="0051270D">
            <w:pPr>
              <w:pStyle w:val="ListParagraph"/>
              <w:numPr>
                <w:ilvl w:val="0"/>
                <w:numId w:val="63"/>
              </w:numPr>
              <w:ind w:left="360"/>
            </w:pPr>
            <w:r w:rsidRPr="0051270D">
              <w:t>How</w:t>
            </w:r>
            <w:r w:rsidR="00FA3E69">
              <w:t xml:space="preserve"> </w:t>
            </w:r>
            <w:r w:rsidRPr="0051270D">
              <w:t>do</w:t>
            </w:r>
            <w:r w:rsidR="00FA3E69">
              <w:t xml:space="preserve"> </w:t>
            </w:r>
            <w:r w:rsidRPr="0051270D">
              <w:t>you</w:t>
            </w:r>
            <w:r w:rsidR="00FA3E69">
              <w:t xml:space="preserve"> </w:t>
            </w:r>
            <w:r w:rsidRPr="0051270D">
              <w:t>live</w:t>
            </w:r>
            <w:r w:rsidR="00FA3E69">
              <w:t xml:space="preserve"> </w:t>
            </w:r>
            <w:r w:rsidRPr="0051270D">
              <w:t>in</w:t>
            </w:r>
            <w:r w:rsidR="00FA3E69">
              <w:t xml:space="preserve"> </w:t>
            </w:r>
            <w:r w:rsidRPr="0051270D">
              <w:t>right</w:t>
            </w:r>
            <w:r w:rsidR="00FA3E69">
              <w:t xml:space="preserve"> </w:t>
            </w:r>
            <w:r w:rsidRPr="0051270D">
              <w:t>relationship</w:t>
            </w:r>
            <w:r w:rsidR="00FA3E69">
              <w:t xml:space="preserve"> </w:t>
            </w:r>
            <w:r w:rsidRPr="0051270D">
              <w:t>with</w:t>
            </w:r>
            <w:r w:rsidR="00FA3E69">
              <w:t xml:space="preserve"> </w:t>
            </w:r>
            <w:r w:rsidRPr="0051270D">
              <w:t>those</w:t>
            </w:r>
            <w:r w:rsidR="00FA3E69">
              <w:t xml:space="preserve"> </w:t>
            </w:r>
            <w:r w:rsidRPr="0051270D">
              <w:t>around</w:t>
            </w:r>
            <w:r w:rsidR="00FA3E69">
              <w:t xml:space="preserve"> </w:t>
            </w:r>
            <w:r w:rsidRPr="0051270D">
              <w:t>you?</w:t>
            </w:r>
          </w:p>
          <w:p w14:paraId="5D9A079B" w14:textId="67198AA5" w:rsidR="0099332D" w:rsidRPr="0051270D" w:rsidRDefault="0099332D" w:rsidP="0051270D">
            <w:pPr>
              <w:pStyle w:val="ListParagraph"/>
              <w:numPr>
                <w:ilvl w:val="0"/>
                <w:numId w:val="63"/>
              </w:numPr>
              <w:ind w:left="360"/>
            </w:pPr>
            <w:r w:rsidRPr="0051270D">
              <w:t>Why</w:t>
            </w:r>
            <w:r w:rsidR="00FA3E69">
              <w:t xml:space="preserve"> </w:t>
            </w:r>
            <w:r w:rsidRPr="0051270D">
              <w:t>do</w:t>
            </w:r>
            <w:r w:rsidR="00FA3E69">
              <w:t xml:space="preserve"> </w:t>
            </w:r>
            <w:r w:rsidRPr="0051270D">
              <w:t>you</w:t>
            </w:r>
            <w:r w:rsidR="00FA3E69">
              <w:t xml:space="preserve"> </w:t>
            </w:r>
            <w:r w:rsidRPr="0051270D">
              <w:t>think</w:t>
            </w:r>
            <w:r w:rsidR="00FA3E69">
              <w:t xml:space="preserve"> </w:t>
            </w:r>
            <w:r w:rsidRPr="0051270D">
              <w:t>God</w:t>
            </w:r>
            <w:r w:rsidR="00FA3E69">
              <w:t xml:space="preserve"> </w:t>
            </w:r>
            <w:r w:rsidRPr="0051270D">
              <w:t>created</w:t>
            </w:r>
            <w:r w:rsidR="00FA3E69">
              <w:t xml:space="preserve"> </w:t>
            </w:r>
            <w:r w:rsidRPr="0051270D">
              <w:t>the</w:t>
            </w:r>
            <w:r w:rsidR="00FA3E69">
              <w:t xml:space="preserve"> </w:t>
            </w:r>
            <w:r w:rsidRPr="0051270D">
              <w:t>world?</w:t>
            </w:r>
            <w:r w:rsidR="00FA3E69">
              <w:t xml:space="preserve"> </w:t>
            </w:r>
            <w:r w:rsidRPr="0051270D">
              <w:t>What</w:t>
            </w:r>
            <w:r w:rsidR="00FA3E69">
              <w:t xml:space="preserve"> </w:t>
            </w:r>
            <w:r w:rsidRPr="0051270D">
              <w:t>do</w:t>
            </w:r>
            <w:r w:rsidR="00FA3E69">
              <w:t xml:space="preserve"> </w:t>
            </w:r>
            <w:r w:rsidRPr="0051270D">
              <w:t>you</w:t>
            </w:r>
            <w:r w:rsidR="00FA3E69">
              <w:t xml:space="preserve"> </w:t>
            </w:r>
            <w:r w:rsidRPr="0051270D">
              <w:t>think</w:t>
            </w:r>
            <w:r w:rsidR="00FA3E69">
              <w:t xml:space="preserve"> </w:t>
            </w:r>
            <w:r w:rsidRPr="0051270D">
              <w:t>God</w:t>
            </w:r>
            <w:r w:rsidR="00FA3E69">
              <w:t xml:space="preserve"> </w:t>
            </w:r>
            <w:r w:rsidRPr="0051270D">
              <w:t>is</w:t>
            </w:r>
            <w:r w:rsidR="00FA3E69">
              <w:t xml:space="preserve"> </w:t>
            </w:r>
            <w:r w:rsidRPr="0051270D">
              <w:t>still</w:t>
            </w:r>
            <w:r w:rsidR="00FA3E69">
              <w:t xml:space="preserve"> </w:t>
            </w:r>
            <w:r w:rsidRPr="0051270D">
              <w:t>creating</w:t>
            </w:r>
            <w:r w:rsidR="00FA3E69">
              <w:t xml:space="preserve"> </w:t>
            </w:r>
            <w:r w:rsidRPr="0051270D">
              <w:t>in</w:t>
            </w:r>
            <w:r w:rsidR="00FA3E69">
              <w:t xml:space="preserve"> </w:t>
            </w:r>
            <w:r w:rsidRPr="0051270D">
              <w:t>the</w:t>
            </w:r>
            <w:r w:rsidR="00FA3E69">
              <w:t xml:space="preserve"> </w:t>
            </w:r>
            <w:r w:rsidRPr="0051270D">
              <w:t>world?</w:t>
            </w:r>
          </w:p>
          <w:p w14:paraId="7922B7DF" w14:textId="527DE9B4" w:rsidR="0099332D" w:rsidRPr="0051270D" w:rsidRDefault="0099332D" w:rsidP="0051270D">
            <w:pPr>
              <w:pStyle w:val="ListParagraph"/>
              <w:numPr>
                <w:ilvl w:val="0"/>
                <w:numId w:val="63"/>
              </w:numPr>
              <w:ind w:left="360"/>
            </w:pPr>
            <w:r w:rsidRPr="0051270D">
              <w:t>What</w:t>
            </w:r>
            <w:r w:rsidR="00FA3E69">
              <w:t xml:space="preserve"> </w:t>
            </w:r>
            <w:r w:rsidRPr="0051270D">
              <w:t>actions</w:t>
            </w:r>
            <w:r w:rsidR="00FA3E69">
              <w:t xml:space="preserve"> </w:t>
            </w:r>
            <w:r w:rsidRPr="0051270D">
              <w:t>do</w:t>
            </w:r>
            <w:r w:rsidR="00FA3E69">
              <w:t xml:space="preserve"> </w:t>
            </w:r>
            <w:r w:rsidRPr="0051270D">
              <w:t>you</w:t>
            </w:r>
            <w:r w:rsidR="00FA3E69">
              <w:t xml:space="preserve"> </w:t>
            </w:r>
            <w:r w:rsidRPr="0051270D">
              <w:t>take</w:t>
            </w:r>
            <w:r w:rsidR="00FA3E69">
              <w:t xml:space="preserve"> </w:t>
            </w:r>
            <w:r w:rsidRPr="0051270D">
              <w:t>in</w:t>
            </w:r>
            <w:r w:rsidR="00FA3E69">
              <w:t xml:space="preserve"> </w:t>
            </w:r>
            <w:r w:rsidRPr="0051270D">
              <w:t>your</w:t>
            </w:r>
            <w:r w:rsidR="00FA3E69">
              <w:t xml:space="preserve"> </w:t>
            </w:r>
            <w:r w:rsidRPr="0051270D">
              <w:t>daily</w:t>
            </w:r>
            <w:r w:rsidR="00FA3E69">
              <w:t xml:space="preserve"> </w:t>
            </w:r>
            <w:r w:rsidRPr="0051270D">
              <w:t>life</w:t>
            </w:r>
            <w:r w:rsidR="00FA3E69">
              <w:t xml:space="preserve"> </w:t>
            </w:r>
            <w:r w:rsidRPr="0051270D">
              <w:t>to</w:t>
            </w:r>
            <w:r w:rsidR="00FA3E69">
              <w:t xml:space="preserve"> </w:t>
            </w:r>
            <w:r w:rsidRPr="0051270D">
              <w:t>care</w:t>
            </w:r>
            <w:r w:rsidR="00FA3E69">
              <w:t xml:space="preserve"> </w:t>
            </w:r>
            <w:r w:rsidRPr="0051270D">
              <w:t>for</w:t>
            </w:r>
            <w:r w:rsidR="00FA3E69">
              <w:t xml:space="preserve"> </w:t>
            </w:r>
            <w:r w:rsidRPr="0051270D">
              <w:t>creation?</w:t>
            </w:r>
            <w:r w:rsidR="00FA3E69">
              <w:t xml:space="preserve"> </w:t>
            </w:r>
            <w:r w:rsidRPr="0051270D">
              <w:t>(e.g.,</w:t>
            </w:r>
            <w:r w:rsidR="00FA3E69">
              <w:t xml:space="preserve"> </w:t>
            </w:r>
            <w:r w:rsidRPr="0051270D">
              <w:t>composting,</w:t>
            </w:r>
            <w:r w:rsidR="00FA3E69">
              <w:t xml:space="preserve"> </w:t>
            </w:r>
            <w:r w:rsidRPr="0051270D">
              <w:t>recycling,</w:t>
            </w:r>
            <w:r w:rsidR="00FA3E69">
              <w:t xml:space="preserve"> </w:t>
            </w:r>
            <w:r w:rsidRPr="0051270D">
              <w:t>turning</w:t>
            </w:r>
            <w:r w:rsidR="00FA3E69">
              <w:t xml:space="preserve"> </w:t>
            </w:r>
            <w:r w:rsidRPr="0051270D">
              <w:t>off</w:t>
            </w:r>
            <w:r w:rsidR="00FA3E69">
              <w:t xml:space="preserve"> </w:t>
            </w:r>
            <w:r w:rsidRPr="0051270D">
              <w:t>lights)</w:t>
            </w:r>
          </w:p>
          <w:p w14:paraId="43F4DBCD" w14:textId="0B3155BD" w:rsidR="0099332D" w:rsidRPr="0051270D" w:rsidRDefault="0099332D" w:rsidP="0051270D">
            <w:pPr>
              <w:pStyle w:val="ListParagraph"/>
              <w:numPr>
                <w:ilvl w:val="0"/>
                <w:numId w:val="63"/>
              </w:numPr>
              <w:ind w:left="360"/>
            </w:pPr>
            <w:r w:rsidRPr="0051270D">
              <w:t>How</w:t>
            </w:r>
            <w:r w:rsidR="00FA3E69">
              <w:t xml:space="preserve"> </w:t>
            </w:r>
            <w:r w:rsidRPr="0051270D">
              <w:t>do</w:t>
            </w:r>
            <w:r w:rsidR="00FA3E69">
              <w:t xml:space="preserve"> </w:t>
            </w:r>
            <w:r w:rsidRPr="0051270D">
              <w:t>know</w:t>
            </w:r>
            <w:r w:rsidR="00FA3E69">
              <w:t xml:space="preserve"> </w:t>
            </w:r>
            <w:r w:rsidRPr="0051270D">
              <w:t>that</w:t>
            </w:r>
            <w:r w:rsidR="00FA3E69">
              <w:t xml:space="preserve"> </w:t>
            </w:r>
            <w:r w:rsidRPr="0051270D">
              <w:t>God</w:t>
            </w:r>
            <w:r w:rsidR="00FA3E69">
              <w:t xml:space="preserve"> </w:t>
            </w:r>
            <w:r w:rsidRPr="0051270D">
              <w:t>is</w:t>
            </w:r>
            <w:r w:rsidR="00FA3E69">
              <w:t xml:space="preserve"> </w:t>
            </w:r>
            <w:r w:rsidRPr="0051270D">
              <w:t>always</w:t>
            </w:r>
            <w:r w:rsidR="00FA3E69">
              <w:t xml:space="preserve"> </w:t>
            </w:r>
            <w:r w:rsidRPr="0051270D">
              <w:t>with</w:t>
            </w:r>
            <w:r w:rsidR="00FA3E69">
              <w:t xml:space="preserve"> </w:t>
            </w:r>
            <w:r w:rsidRPr="0051270D">
              <w:t>us?</w:t>
            </w:r>
          </w:p>
          <w:p w14:paraId="23A10FA1" w14:textId="73167D39" w:rsidR="0099332D" w:rsidRPr="00241495" w:rsidRDefault="0099332D" w:rsidP="00923714">
            <w:pPr>
              <w:pStyle w:val="ListParagraph"/>
              <w:numPr>
                <w:ilvl w:val="0"/>
                <w:numId w:val="63"/>
              </w:numPr>
              <w:ind w:left="360"/>
              <w:rPr>
                <w:rFonts w:asciiTheme="minorHAnsi" w:hAnsiTheme="minorHAnsi" w:cstheme="minorHAnsi"/>
                <w:color w:val="000000"/>
              </w:rPr>
            </w:pPr>
            <w:r w:rsidRPr="0051270D">
              <w:t>Look</w:t>
            </w:r>
            <w:r w:rsidR="00FA3E69">
              <w:t xml:space="preserve"> </w:t>
            </w:r>
            <w:r w:rsidRPr="0051270D">
              <w:t>at</w:t>
            </w:r>
            <w:r w:rsidR="00FA3E69">
              <w:t xml:space="preserve"> </w:t>
            </w:r>
            <w:r w:rsidRPr="0051270D">
              <w:t>the</w:t>
            </w:r>
            <w:r w:rsidR="00FA3E69">
              <w:t xml:space="preserve"> </w:t>
            </w:r>
            <w:r w:rsidRPr="0051270D">
              <w:t>language</w:t>
            </w:r>
            <w:r w:rsidR="00FA3E69">
              <w:t xml:space="preserve"> </w:t>
            </w:r>
            <w:r w:rsidRPr="0051270D">
              <w:t>of</w:t>
            </w:r>
            <w:r w:rsidR="00FA3E69">
              <w:t xml:space="preserve"> </w:t>
            </w:r>
            <w:r w:rsidRPr="00923714">
              <w:t>A</w:t>
            </w:r>
            <w:r w:rsidR="00FA3E69">
              <w:t xml:space="preserve"> </w:t>
            </w:r>
            <w:r w:rsidRPr="00923714">
              <w:t>Song</w:t>
            </w:r>
            <w:r w:rsidR="00FA3E69">
              <w:t xml:space="preserve"> </w:t>
            </w:r>
            <w:r w:rsidRPr="00923714">
              <w:t>of</w:t>
            </w:r>
            <w:r w:rsidR="00FA3E69">
              <w:t xml:space="preserve"> </w:t>
            </w:r>
            <w:r w:rsidRPr="00923714">
              <w:t>Faith</w:t>
            </w:r>
            <w:r w:rsidRPr="0051270D">
              <w:t>;</w:t>
            </w:r>
            <w:r w:rsidR="00FA3E69">
              <w:t xml:space="preserve"> </w:t>
            </w:r>
            <w:r w:rsidRPr="0051270D">
              <w:t>what</w:t>
            </w:r>
            <w:r w:rsidR="00FA3E69">
              <w:t xml:space="preserve"> </w:t>
            </w:r>
            <w:r w:rsidRPr="0051270D">
              <w:t>does</w:t>
            </w:r>
            <w:r w:rsidR="00FA3E69">
              <w:t xml:space="preserve"> </w:t>
            </w:r>
            <w:r w:rsidRPr="0051270D">
              <w:t>that</w:t>
            </w:r>
            <w:r w:rsidR="00FA3E69">
              <w:t xml:space="preserve"> </w:t>
            </w:r>
            <w:r w:rsidRPr="0051270D">
              <w:t>spark</w:t>
            </w:r>
            <w:r w:rsidR="00FA3E69">
              <w:t xml:space="preserve"> </w:t>
            </w:r>
            <w:r w:rsidRPr="0051270D">
              <w:t>for</w:t>
            </w:r>
            <w:r w:rsidR="00FA3E69">
              <w:t xml:space="preserve"> </w:t>
            </w:r>
            <w:r w:rsidRPr="0051270D">
              <w:t>you?</w:t>
            </w:r>
          </w:p>
        </w:tc>
      </w:tr>
      <w:tr w:rsidR="0099332D" w:rsidRPr="00241495" w14:paraId="2C5B74CF" w14:textId="77777777" w:rsidTr="00AE5831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6267E" w14:textId="75E382D2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Consider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Popular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Culture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Connections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F7263" w14:textId="77777777" w:rsidR="0099332D" w:rsidRPr="00923714" w:rsidRDefault="0099332D" w:rsidP="00506B47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923714">
              <w:rPr>
                <w:rFonts w:asciiTheme="minorHAnsi" w:hAnsiTheme="minorHAnsi" w:cstheme="minorHAnsi"/>
                <w:b/>
                <w:color w:val="000000"/>
              </w:rPr>
              <w:t>Books</w:t>
            </w:r>
          </w:p>
          <w:p w14:paraId="0B3B10C7" w14:textId="63462C6D" w:rsidR="00FA315E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923714">
              <w:rPr>
                <w:rFonts w:asciiTheme="minorHAnsi" w:hAnsiTheme="minorHAnsi" w:cstheme="minorHAnsi"/>
                <w:i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23714">
              <w:rPr>
                <w:rFonts w:asciiTheme="minorHAnsi" w:hAnsiTheme="minorHAnsi" w:cstheme="minorHAnsi"/>
                <w:i/>
                <w:color w:val="000000"/>
              </w:rPr>
              <w:t>Lorax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Dr.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Seuss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(also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movie)</w:t>
            </w:r>
          </w:p>
          <w:p w14:paraId="20A683AE" w14:textId="16233242" w:rsidR="00FA315E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923714">
              <w:rPr>
                <w:rFonts w:asciiTheme="minorHAnsi" w:hAnsiTheme="minorHAnsi" w:cstheme="minorHAnsi"/>
                <w:i/>
                <w:color w:val="000000"/>
              </w:rPr>
              <w:t>Old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23714">
              <w:rPr>
                <w:rFonts w:asciiTheme="minorHAnsi" w:hAnsiTheme="minorHAnsi" w:cstheme="minorHAnsi"/>
                <w:i/>
                <w:color w:val="000000"/>
              </w:rPr>
              <w:t>Turtle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23714">
              <w:rPr>
                <w:rFonts w:asciiTheme="minorHAnsi" w:hAnsiTheme="minorHAnsi" w:cstheme="minorHAnsi"/>
                <w:i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23714">
              <w:rPr>
                <w:rFonts w:asciiTheme="minorHAnsi" w:hAnsiTheme="minorHAnsi" w:cstheme="minorHAnsi"/>
                <w:i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23714">
              <w:rPr>
                <w:rFonts w:asciiTheme="minorHAnsi" w:hAnsiTheme="minorHAnsi" w:cstheme="minorHAnsi"/>
                <w:i/>
                <w:color w:val="000000"/>
              </w:rPr>
              <w:t>Broken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23714">
              <w:rPr>
                <w:rFonts w:asciiTheme="minorHAnsi" w:hAnsiTheme="minorHAnsi" w:cstheme="minorHAnsi"/>
                <w:i/>
                <w:color w:val="000000"/>
              </w:rPr>
              <w:t>Truth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Douglas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Wood</w:t>
            </w:r>
          </w:p>
          <w:p w14:paraId="410405CC" w14:textId="5F4BCD97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 w:rsidRPr="00923714">
              <w:rPr>
                <w:rFonts w:asciiTheme="minorHAnsi" w:hAnsiTheme="minorHAnsi" w:cstheme="minorHAnsi"/>
                <w:i/>
                <w:color w:val="000000"/>
              </w:rPr>
              <w:t>Merhorses</w:t>
            </w:r>
            <w:proofErr w:type="spellEnd"/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23714">
              <w:rPr>
                <w:rFonts w:asciiTheme="minorHAnsi" w:hAnsiTheme="minorHAnsi" w:cstheme="minorHAnsi"/>
                <w:i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23714">
              <w:rPr>
                <w:rFonts w:asciiTheme="minorHAnsi" w:hAnsiTheme="minorHAnsi" w:cstheme="minorHAnsi"/>
                <w:i/>
                <w:color w:val="000000"/>
              </w:rPr>
              <w:t>Bubbles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Asia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41495">
              <w:rPr>
                <w:rFonts w:asciiTheme="minorHAnsi" w:hAnsiTheme="minorHAnsi" w:cstheme="minorHAnsi"/>
                <w:color w:val="000000"/>
              </w:rPr>
              <w:t>Citro</w:t>
            </w:r>
            <w:proofErr w:type="spellEnd"/>
          </w:p>
          <w:p w14:paraId="525F4809" w14:textId="783D173C" w:rsidR="0099332D" w:rsidRPr="00241495" w:rsidRDefault="0099332D" w:rsidP="00FA315E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older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children/teens,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listen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activist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Greta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Thunberg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action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</w:t>
            </w:r>
            <w:hyperlink r:id="rId18" w:history="1">
              <w:r w:rsidR="00FA315E">
                <w:rPr>
                  <w:rFonts w:asciiTheme="minorHAnsi" w:hAnsiTheme="minorHAnsi" w:cstheme="minorHAnsi"/>
                  <w:color w:val="1155CC"/>
                  <w:u w:val="single"/>
                </w:rPr>
                <w:t>www.youtube.com/watch?v=EAmmUIEsN9A</w:t>
              </w:r>
            </w:hyperlink>
            <w:r w:rsidRPr="00241495">
              <w:rPr>
                <w:rFonts w:asciiTheme="minorHAnsi" w:hAnsiTheme="minorHAnsi" w:cstheme="minorHAnsi"/>
                <w:color w:val="000000"/>
              </w:rPr>
              <w:t>).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individually,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write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letter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board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local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why,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leaders,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creation.</w:t>
            </w:r>
          </w:p>
        </w:tc>
      </w:tr>
      <w:tr w:rsidR="0099332D" w:rsidRPr="00241495" w14:paraId="0EE382D7" w14:textId="77777777" w:rsidTr="00AE5831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EA25B" w14:textId="1F4BBBFA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Review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758B2" w14:textId="4327204F" w:rsidR="0099332D" w:rsidRPr="00056676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“Then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said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people: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‘Take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please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kind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world.’”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lines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“God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World”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Ralph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Milton’s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i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i/>
                <w:color w:val="000000"/>
              </w:rPr>
              <w:t>Family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i/>
                <w:color w:val="000000"/>
              </w:rPr>
              <w:t>Story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i/>
                <w:color w:val="000000"/>
              </w:rPr>
              <w:t>Bible</w:t>
            </w:r>
            <w:r w:rsidRPr="00241495">
              <w:rPr>
                <w:rFonts w:asciiTheme="minorHAnsi" w:hAnsiTheme="minorHAnsi" w:cstheme="minorHAnsi"/>
                <w:color w:val="000000"/>
              </w:rPr>
              <w:t>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Perhaps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session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line,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two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things: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not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taken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kind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creation?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believe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still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today,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kind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world.</w:t>
            </w:r>
          </w:p>
          <w:p w14:paraId="0B928420" w14:textId="015A452F" w:rsidR="0099332D" w:rsidRPr="00241495" w:rsidRDefault="0099332D" w:rsidP="00FA315E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Week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4: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Read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section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titled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A315E">
              <w:rPr>
                <w:rFonts w:asciiTheme="minorHAnsi" w:hAnsiTheme="minorHAnsi" w:cstheme="minorHAnsi"/>
              </w:rPr>
              <w:t>“</w:t>
            </w:r>
            <w:r w:rsidRPr="00FA315E">
              <w:rPr>
                <w:rFonts w:asciiTheme="minorHAnsi" w:hAnsiTheme="minorHAnsi" w:cstheme="minorHAnsi"/>
              </w:rPr>
              <w:t>Enough</w:t>
            </w:r>
            <w:r w:rsidR="00FA315E">
              <w:rPr>
                <w:rFonts w:asciiTheme="minorHAnsi" w:hAnsiTheme="minorHAnsi" w:cstheme="minorHAnsi"/>
              </w:rPr>
              <w:t>”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FA315E">
              <w:rPr>
                <w:rFonts w:asciiTheme="minorHAnsi" w:hAnsiTheme="minorHAnsi" w:cstheme="minorHAnsi"/>
              </w:rPr>
              <w:t>in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FA315E">
              <w:rPr>
                <w:rFonts w:asciiTheme="minorHAnsi" w:hAnsiTheme="minorHAnsi" w:cstheme="minorHAnsi"/>
              </w:rPr>
              <w:t>Carolyn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FA315E">
              <w:rPr>
                <w:rFonts w:asciiTheme="minorHAnsi" w:hAnsiTheme="minorHAnsi" w:cstheme="minorHAnsi"/>
              </w:rPr>
              <w:t>Pogue’s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hyperlink r:id="rId19" w:anchor="newday" w:history="1">
              <w:r w:rsidRPr="00CB19CE">
                <w:rPr>
                  <w:rStyle w:val="Hyperlink"/>
                  <w:rFonts w:asciiTheme="minorHAnsi" w:hAnsiTheme="minorHAnsi" w:cstheme="minorHAnsi"/>
                  <w:i/>
                  <w:iCs/>
                </w:rPr>
                <w:t>A</w:t>
              </w:r>
              <w:r w:rsidR="00FA3E69" w:rsidRPr="00CB19CE">
                <w:rPr>
                  <w:rStyle w:val="Hyperlink"/>
                  <w:rFonts w:asciiTheme="minorHAnsi" w:hAnsiTheme="minorHAnsi" w:cstheme="minorHAnsi"/>
                  <w:i/>
                  <w:iCs/>
                </w:rPr>
                <w:t xml:space="preserve"> </w:t>
              </w:r>
              <w:r w:rsidRPr="00CB19CE">
                <w:rPr>
                  <w:rStyle w:val="Hyperlink"/>
                  <w:rFonts w:asciiTheme="minorHAnsi" w:hAnsiTheme="minorHAnsi" w:cstheme="minorHAnsi"/>
                  <w:i/>
                  <w:iCs/>
                </w:rPr>
                <w:t>New</w:t>
              </w:r>
              <w:r w:rsidR="00FA3E69" w:rsidRPr="00CB19CE">
                <w:rPr>
                  <w:rStyle w:val="Hyperlink"/>
                  <w:rFonts w:asciiTheme="minorHAnsi" w:hAnsiTheme="minorHAnsi" w:cstheme="minorHAnsi"/>
                  <w:i/>
                  <w:iCs/>
                </w:rPr>
                <w:t xml:space="preserve"> </w:t>
              </w:r>
              <w:r w:rsidRPr="00CB19CE">
                <w:rPr>
                  <w:rStyle w:val="Hyperlink"/>
                  <w:rFonts w:asciiTheme="minorHAnsi" w:hAnsiTheme="minorHAnsi" w:cstheme="minorHAnsi"/>
                  <w:i/>
                  <w:iCs/>
                </w:rPr>
                <w:t>Day:</w:t>
              </w:r>
              <w:r w:rsidR="00FA3E69" w:rsidRPr="00CB19CE">
                <w:rPr>
                  <w:rStyle w:val="Hyperlink"/>
                  <w:rFonts w:asciiTheme="minorHAnsi" w:hAnsiTheme="minorHAnsi" w:cstheme="minorHAnsi"/>
                  <w:i/>
                  <w:iCs/>
                </w:rPr>
                <w:t xml:space="preserve"> </w:t>
              </w:r>
              <w:r w:rsidRPr="00CB19CE">
                <w:rPr>
                  <w:rStyle w:val="Hyperlink"/>
                  <w:rFonts w:asciiTheme="minorHAnsi" w:hAnsiTheme="minorHAnsi" w:cstheme="minorHAnsi"/>
                  <w:i/>
                  <w:iCs/>
                </w:rPr>
                <w:t>Peacemaking</w:t>
              </w:r>
              <w:r w:rsidR="00FA3E69" w:rsidRPr="00CB19CE">
                <w:rPr>
                  <w:rStyle w:val="Hyperlink"/>
                  <w:rFonts w:asciiTheme="minorHAnsi" w:hAnsiTheme="minorHAnsi" w:cstheme="minorHAnsi"/>
                  <w:i/>
                  <w:iCs/>
                </w:rPr>
                <w:t xml:space="preserve"> </w:t>
              </w:r>
              <w:r w:rsidRPr="00CB19CE">
                <w:rPr>
                  <w:rStyle w:val="Hyperlink"/>
                  <w:rFonts w:asciiTheme="minorHAnsi" w:hAnsiTheme="minorHAnsi" w:cstheme="minorHAnsi"/>
                  <w:i/>
                  <w:iCs/>
                </w:rPr>
                <w:t>Stories</w:t>
              </w:r>
              <w:r w:rsidR="00FA3E69" w:rsidRPr="00CB19CE">
                <w:rPr>
                  <w:rStyle w:val="Hyperlink"/>
                  <w:rFonts w:asciiTheme="minorHAnsi" w:hAnsiTheme="minorHAnsi" w:cstheme="minorHAnsi"/>
                  <w:i/>
                  <w:iCs/>
                </w:rPr>
                <w:t xml:space="preserve"> </w:t>
              </w:r>
              <w:r w:rsidRPr="00CB19CE">
                <w:rPr>
                  <w:rStyle w:val="Hyperlink"/>
                  <w:rFonts w:asciiTheme="minorHAnsi" w:hAnsiTheme="minorHAnsi" w:cstheme="minorHAnsi"/>
                  <w:i/>
                  <w:iCs/>
                </w:rPr>
                <w:t>and</w:t>
              </w:r>
              <w:r w:rsidR="00FA3E69" w:rsidRPr="00CB19CE">
                <w:rPr>
                  <w:rStyle w:val="Hyperlink"/>
                  <w:rFonts w:asciiTheme="minorHAnsi" w:hAnsiTheme="minorHAnsi" w:cstheme="minorHAnsi"/>
                  <w:i/>
                  <w:iCs/>
                </w:rPr>
                <w:t xml:space="preserve"> </w:t>
              </w:r>
              <w:r w:rsidRPr="00CB19CE">
                <w:rPr>
                  <w:rStyle w:val="Hyperlink"/>
                  <w:rFonts w:asciiTheme="minorHAnsi" w:hAnsiTheme="minorHAnsi" w:cstheme="minorHAnsi"/>
                  <w:i/>
                  <w:iCs/>
                </w:rPr>
                <w:t>Activities</w:t>
              </w:r>
            </w:hyperlink>
            <w:r w:rsidRPr="00241495">
              <w:rPr>
                <w:rFonts w:asciiTheme="minorHAnsi" w:hAnsiTheme="minorHAnsi" w:cstheme="minorHAnsi"/>
                <w:i/>
                <w:iCs/>
                <w:color w:val="000000"/>
              </w:rPr>
              <w:t>.</w:t>
            </w:r>
            <w:r w:rsidR="00FA3E69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Discuss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means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know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enough.</w:t>
            </w:r>
          </w:p>
        </w:tc>
      </w:tr>
      <w:tr w:rsidR="0099332D" w:rsidRPr="00241495" w14:paraId="1B85686B" w14:textId="77777777" w:rsidTr="00AE5831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CFB54" w14:textId="2C31F382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Conclusion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295B1" w14:textId="404E3C3A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closing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prayer,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thanks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something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created,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something/someone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hurting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today.</w:t>
            </w:r>
          </w:p>
        </w:tc>
      </w:tr>
    </w:tbl>
    <w:p w14:paraId="68037E6D" w14:textId="77777777" w:rsidR="0099332D" w:rsidRPr="00241495" w:rsidRDefault="0099332D" w:rsidP="0099332D">
      <w:pPr>
        <w:spacing w:before="120" w:after="0"/>
        <w:rPr>
          <w:rFonts w:asciiTheme="minorHAnsi" w:hAnsiTheme="minorHAnsi" w:cstheme="minorHAnsi"/>
          <w:lang w:val="en-US"/>
        </w:rPr>
      </w:pPr>
      <w:r w:rsidRPr="00241495">
        <w:rPr>
          <w:rFonts w:asciiTheme="minorHAnsi" w:hAnsiTheme="minorHAnsi" w:cstheme="minorHAnsi"/>
          <w:lang w:val="en-US"/>
        </w:rPr>
        <w:br w:type="page"/>
      </w:r>
    </w:p>
    <w:p w14:paraId="69160638" w14:textId="77777777" w:rsidR="0099332D" w:rsidRPr="00241495" w:rsidRDefault="0099332D" w:rsidP="0099332D">
      <w:pPr>
        <w:spacing w:after="0"/>
        <w:rPr>
          <w:rFonts w:asciiTheme="minorHAnsi" w:hAnsiTheme="minorHAnsi" w:cstheme="minorHAnsi"/>
          <w:lang w:val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8062"/>
      </w:tblGrid>
      <w:tr w:rsidR="0099332D" w:rsidRPr="00241495" w14:paraId="7970B434" w14:textId="77777777" w:rsidTr="0067709B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97E65" w14:textId="56F924EF" w:rsidR="0099332D" w:rsidRPr="0067709B" w:rsidRDefault="0099332D" w:rsidP="007456A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67709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r w:rsidRPr="0067709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New</w:t>
            </w:r>
            <w:r w:rsidR="00FA3E69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r w:rsidRPr="0067709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Creed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29952" w14:textId="4CAE357F" w:rsidR="0099332D" w:rsidRPr="0067709B" w:rsidRDefault="0099332D" w:rsidP="007456A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7709B">
              <w:rPr>
                <w:rFonts w:asciiTheme="minorHAnsi" w:hAnsiTheme="minorHAnsi" w:cstheme="minorHAnsi"/>
                <w:b/>
                <w:color w:val="000000"/>
              </w:rPr>
              <w:t>Lesson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7709B">
              <w:rPr>
                <w:rFonts w:asciiTheme="minorHAnsi" w:hAnsiTheme="minorHAnsi" w:cstheme="minorHAnsi"/>
                <w:b/>
                <w:color w:val="000000"/>
              </w:rPr>
              <w:t>3: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7709B">
              <w:rPr>
                <w:rFonts w:asciiTheme="minorHAnsi" w:hAnsiTheme="minorHAnsi" w:cstheme="minorHAnsi"/>
                <w:b/>
                <w:color w:val="000000"/>
              </w:rPr>
              <w:t>Called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7709B">
              <w:rPr>
                <w:rFonts w:asciiTheme="minorHAnsi" w:hAnsiTheme="minorHAnsi" w:cstheme="minorHAnsi"/>
                <w:b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7709B">
              <w:rPr>
                <w:rFonts w:asciiTheme="minorHAnsi" w:hAnsiTheme="minorHAnsi" w:cstheme="minorHAnsi"/>
                <w:b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7709B">
              <w:rPr>
                <w:rFonts w:asciiTheme="minorHAnsi" w:hAnsiTheme="minorHAnsi" w:cstheme="minorHAnsi"/>
                <w:b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7709B">
              <w:rPr>
                <w:rFonts w:asciiTheme="minorHAnsi" w:hAnsiTheme="minorHAnsi" w:cstheme="minorHAnsi"/>
                <w:b/>
                <w:color w:val="000000"/>
              </w:rPr>
              <w:t>Church</w:t>
            </w:r>
          </w:p>
        </w:tc>
      </w:tr>
      <w:tr w:rsidR="0099332D" w:rsidRPr="00241495" w14:paraId="037B7822" w14:textId="77777777" w:rsidTr="005320DF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E31CA" w14:textId="52471ABC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Bible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Verses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8F8CF" w14:textId="05760363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1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Corinthians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12:14–31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241495">
              <w:rPr>
                <w:rFonts w:asciiTheme="minorHAnsi" w:hAnsiTheme="minorHAnsi" w:cstheme="minorHAnsi"/>
                <w:color w:val="000000"/>
              </w:rPr>
              <w:t>Body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Christ</w:t>
            </w:r>
          </w:p>
          <w:p w14:paraId="3BBE02BA" w14:textId="012B42BB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1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Samuel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3:1–21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241495">
              <w:rPr>
                <w:rFonts w:asciiTheme="minorHAnsi" w:hAnsiTheme="minorHAnsi" w:cstheme="minorHAnsi"/>
                <w:color w:val="000000"/>
              </w:rPr>
              <w:t>Call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Samuel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99332D" w:rsidRPr="00241495" w14:paraId="0885309D" w14:textId="77777777" w:rsidTr="005320DF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C6CAC" w14:textId="584537BA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Theological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Grounding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1BE6E" w14:textId="6AE22EBD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United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Canada’s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369ED">
              <w:rPr>
                <w:rFonts w:asciiTheme="minorHAnsi" w:hAnsiTheme="minorHAnsi" w:cstheme="minorHAnsi"/>
                <w:iCs/>
                <w:color w:val="000000"/>
              </w:rPr>
              <w:t>A</w:t>
            </w:r>
            <w:r w:rsidR="00FA3E69" w:rsidRPr="00E369ED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E369ED">
              <w:rPr>
                <w:rFonts w:asciiTheme="minorHAnsi" w:hAnsiTheme="minorHAnsi" w:cstheme="minorHAnsi"/>
                <w:iCs/>
                <w:color w:val="000000"/>
              </w:rPr>
              <w:t>New</w:t>
            </w:r>
            <w:r w:rsidR="00FA3E69" w:rsidRPr="00E369ED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E369ED">
              <w:rPr>
                <w:rFonts w:asciiTheme="minorHAnsi" w:hAnsiTheme="minorHAnsi" w:cstheme="minorHAnsi"/>
                <w:iCs/>
                <w:color w:val="000000"/>
              </w:rPr>
              <w:t>Creed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states,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ED1CACC" w14:textId="67C5C1FB" w:rsidR="0099332D" w:rsidRPr="0067709B" w:rsidRDefault="0099332D" w:rsidP="007456A5">
            <w:pPr>
              <w:spacing w:before="60" w:after="60"/>
              <w:ind w:left="3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E369ED">
              <w:rPr>
                <w:rFonts w:asciiTheme="minorHAnsi" w:hAnsiTheme="minorHAnsi" w:cstheme="minorHAnsi"/>
              </w:rPr>
              <w:br/>
            </w:r>
            <w:r w:rsidR="00E369ED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celebrate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presence,</w:t>
            </w:r>
            <w:r w:rsidR="00E369ED">
              <w:rPr>
                <w:rFonts w:asciiTheme="minorHAnsi" w:hAnsiTheme="minorHAnsi" w:cstheme="minorHAnsi"/>
              </w:rPr>
              <w:br/>
            </w:r>
            <w:r w:rsidR="00E369ED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respect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Creation,</w:t>
            </w:r>
            <w:r w:rsidR="00E369ED">
              <w:rPr>
                <w:rFonts w:asciiTheme="minorHAnsi" w:hAnsiTheme="minorHAnsi" w:cstheme="minorHAnsi"/>
              </w:rPr>
              <w:br/>
            </w:r>
            <w:r w:rsidR="00E369ED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serve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others,</w:t>
            </w:r>
            <w:r w:rsidR="00E369ED">
              <w:rPr>
                <w:rFonts w:asciiTheme="minorHAnsi" w:hAnsiTheme="minorHAnsi" w:cstheme="minorHAnsi"/>
              </w:rPr>
              <w:br/>
            </w:r>
            <w:r w:rsidR="00E369ED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seek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justice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resist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evil</w:t>
            </w:r>
            <w:r w:rsidR="00E369ED">
              <w:rPr>
                <w:rFonts w:asciiTheme="minorHAnsi" w:hAnsiTheme="minorHAnsi" w:cstheme="minorHAnsi"/>
                <w:color w:val="000000"/>
              </w:rPr>
              <w:t>...</w:t>
            </w:r>
          </w:p>
          <w:p w14:paraId="215DA424" w14:textId="53D4E472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United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Canada’s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369ED">
              <w:rPr>
                <w:rFonts w:asciiTheme="minorHAnsi" w:hAnsiTheme="minorHAnsi" w:cstheme="minorHAnsi"/>
                <w:iCs/>
                <w:color w:val="000000"/>
              </w:rPr>
              <w:t>A</w:t>
            </w:r>
            <w:r w:rsidR="00FA3E69" w:rsidRPr="00E369ED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E369ED">
              <w:rPr>
                <w:rFonts w:asciiTheme="minorHAnsi" w:hAnsiTheme="minorHAnsi" w:cstheme="minorHAnsi"/>
                <w:iCs/>
                <w:color w:val="000000"/>
              </w:rPr>
              <w:t>Song</w:t>
            </w:r>
            <w:r w:rsidR="00FA3E69" w:rsidRPr="00E369ED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E369ED">
              <w:rPr>
                <w:rFonts w:asciiTheme="minorHAnsi" w:hAnsiTheme="minorHAnsi" w:cstheme="minorHAnsi"/>
                <w:iCs/>
                <w:color w:val="000000"/>
              </w:rPr>
              <w:t>of</w:t>
            </w:r>
            <w:r w:rsidR="00FA3E69" w:rsidRPr="00E369ED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E369ED">
              <w:rPr>
                <w:rFonts w:asciiTheme="minorHAnsi" w:hAnsiTheme="minorHAnsi" w:cstheme="minorHAnsi"/>
                <w:iCs/>
                <w:color w:val="000000"/>
              </w:rPr>
              <w:t>Faith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states,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D1E53A0" w14:textId="63649CB8" w:rsidR="0099332D" w:rsidRPr="00241495" w:rsidRDefault="0099332D" w:rsidP="007456A5">
            <w:pPr>
              <w:spacing w:before="60" w:after="60"/>
              <w:ind w:left="3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E369ED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seeking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continue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story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</w:t>
            </w:r>
            <w:r w:rsidR="00E369ED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embodying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Christ’s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presence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world.</w:t>
            </w:r>
            <w:r w:rsidR="00E369ED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Christ</w:t>
            </w:r>
            <w:r w:rsidR="00E369ED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broken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hopeful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believers,</w:t>
            </w:r>
            <w:r w:rsidR="00E369ED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loving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loved,</w:t>
            </w:r>
            <w:r w:rsidR="00E369ED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living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taught,</w:t>
            </w:r>
            <w:r w:rsidR="00E369ED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striving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faithful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servants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E369ED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time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place.</w:t>
            </w:r>
            <w:r w:rsidR="00E369ED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ancestors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faith</w:t>
            </w:r>
            <w:r w:rsidR="00E369ED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bequeath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experiences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faithful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living;</w:t>
            </w:r>
            <w:r w:rsidR="00E369ED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upon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built.</w:t>
            </w:r>
            <w:r w:rsidR="00E369ED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gospel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part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saints,</w:t>
            </w:r>
            <w:r w:rsidR="00E369ED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experiencing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fulfillment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reign</w:t>
            </w:r>
            <w:r w:rsidR="00E369ED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even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actively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anticipate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heaven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earth.</w:t>
            </w:r>
          </w:p>
          <w:p w14:paraId="1F200D42" w14:textId="6EA34B37" w:rsidR="0099332D" w:rsidRPr="00E369ED" w:rsidRDefault="0099332D" w:rsidP="007456A5">
            <w:pPr>
              <w:spacing w:before="60" w:after="60"/>
              <w:ind w:left="3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not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always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vision.</w:t>
            </w:r>
            <w:r w:rsidR="00E369ED" w:rsidRPr="00E369ED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requires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Spirit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reorient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it,</w:t>
            </w:r>
            <w:r w:rsidR="00E369ED" w:rsidRPr="00E369ED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helping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emerging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while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honouring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tradition,</w:t>
            </w:r>
            <w:r w:rsidR="00E369ED" w:rsidRPr="00E369ED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challenging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grace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rather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entitlement,</w:t>
            </w:r>
            <w:r w:rsidR="00E369ED" w:rsidRPr="00E369ED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blessing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earth.</w:t>
            </w:r>
          </w:p>
          <w:p w14:paraId="69AC0D40" w14:textId="67BB888A" w:rsidR="0099332D" w:rsidRPr="00241495" w:rsidRDefault="0099332D" w:rsidP="007456A5">
            <w:pPr>
              <w:spacing w:before="60" w:after="60"/>
              <w:ind w:left="3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news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out,</w:t>
            </w:r>
            <w:r w:rsidR="008071BC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purpose:</w:t>
            </w:r>
            <w:r w:rsidR="008071BC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faith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nurtured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hearts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comforted,</w:t>
            </w:r>
            <w:r w:rsidR="008071BC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gifts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shared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all,</w:t>
            </w:r>
            <w:r w:rsidR="008071BC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resistance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forces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exploit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marginalize,</w:t>
            </w:r>
            <w:r w:rsidR="008071BC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fierce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violence,</w:t>
            </w:r>
            <w:r w:rsidR="008071BC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human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dignity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defended,</w:t>
            </w:r>
            <w:r w:rsidR="008071BC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lastRenderedPageBreak/>
              <w:tab/>
              <w:t>members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inspired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071BC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</w:r>
            <w:r w:rsidR="00195C59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corrected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comforted,</w:t>
            </w:r>
            <w:r w:rsidR="008071BC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instrument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Spirit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Christ,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071BC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creation’s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mending.</w:t>
            </w:r>
            <w:r w:rsidR="008071BC">
              <w:rPr>
                <w:rFonts w:asciiTheme="minorHAnsi" w:hAnsiTheme="minorHAnsi" w:cstheme="minorHAnsi"/>
                <w:color w:val="000000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071BC">
              <w:rPr>
                <w:rFonts w:asciiTheme="minorHAnsi" w:hAnsiTheme="minorHAnsi" w:cstheme="minorHAnsi"/>
                <w:color w:val="000000"/>
              </w:rPr>
              <w:t>mission.</w:t>
            </w:r>
          </w:p>
        </w:tc>
      </w:tr>
      <w:tr w:rsidR="0099332D" w:rsidRPr="00241495" w14:paraId="6D8D47B0" w14:textId="77777777" w:rsidTr="005320DF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69AC6" w14:textId="0C08294E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Emphasis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Theme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FF25E" w14:textId="0B57E1CD" w:rsidR="00E369ED" w:rsidRDefault="0099332D" w:rsidP="007456A5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Hearing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</w:p>
          <w:p w14:paraId="2A8C906C" w14:textId="457E3011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Note: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choose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multi-week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resource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focusing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individual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(Samuel)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collective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Christians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(Corinthians)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choose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fits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season’s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themes.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99332D" w:rsidRPr="00241495" w14:paraId="3DAC1096" w14:textId="77777777" w:rsidTr="005320DF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F8D4F" w14:textId="60D12493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Welcome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and</w:t>
            </w:r>
          </w:p>
          <w:p w14:paraId="3E3A5262" w14:textId="7886C159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First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Activities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75DB4" w14:textId="75059871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Blindfold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95C59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room.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Place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different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obstacles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around.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guiding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blindfolded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person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through,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buddy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beside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blindfolded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person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them.</w:t>
            </w:r>
          </w:p>
          <w:p w14:paraId="2452B602" w14:textId="38791990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Play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game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Simon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Says.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helpful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demonstrate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listen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another,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know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follow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instructions,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instructions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seem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unfamiliar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challenging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us.</w:t>
            </w:r>
          </w:p>
          <w:p w14:paraId="141D289F" w14:textId="6D897907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flip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chart,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write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down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people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listeners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listen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ideas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people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also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listen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better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understand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something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might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mean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us.</w:t>
            </w:r>
          </w:p>
        </w:tc>
      </w:tr>
      <w:tr w:rsidR="0099332D" w:rsidRPr="00241495" w14:paraId="407D90CB" w14:textId="77777777" w:rsidTr="005320DF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52682" w14:textId="386C951C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Introducing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Story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5D372" w14:textId="2F2BFE5B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Sometimes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get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phone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people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sometimes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people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action.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Just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answer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phone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encouraged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answer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wonder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ringtone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might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sound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like?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cell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phone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could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time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musical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ringtones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God.)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95D6F23" w14:textId="25CF6029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Say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read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56676">
              <w:rPr>
                <w:rFonts w:asciiTheme="minorHAnsi" w:hAnsiTheme="minorHAnsi" w:cstheme="minorHAnsi"/>
                <w:color w:val="000000"/>
              </w:rPr>
              <w:t>A</w:t>
            </w:r>
            <w:r w:rsidR="00FA3E69" w:rsidRPr="0005667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56676">
              <w:rPr>
                <w:rFonts w:asciiTheme="minorHAnsi" w:hAnsiTheme="minorHAnsi" w:cstheme="minorHAnsi"/>
                <w:color w:val="000000"/>
              </w:rPr>
              <w:t>New</w:t>
            </w:r>
            <w:r w:rsidR="00FA3E69" w:rsidRPr="0005667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56676">
              <w:rPr>
                <w:rFonts w:asciiTheme="minorHAnsi" w:hAnsiTheme="minorHAnsi" w:cstheme="minorHAnsi"/>
                <w:color w:val="000000"/>
              </w:rPr>
              <w:t>Creed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know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you’ll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focusing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different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statements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next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several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weeks.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“I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believe”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statement.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You’ll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learning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United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Canada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believes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also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thinking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individuals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believe.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Today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you’ll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focus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part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56676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says,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“We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95C59">
              <w:rPr>
                <w:rFonts w:asciiTheme="minorHAnsi" w:hAnsiTheme="minorHAnsi" w:cstheme="minorHAnsi"/>
                <w:color w:val="000000"/>
              </w:rPr>
              <w:t>C</w:t>
            </w:r>
            <w:r w:rsidRPr="00241495">
              <w:rPr>
                <w:rFonts w:asciiTheme="minorHAnsi" w:hAnsiTheme="minorHAnsi" w:cstheme="minorHAnsi"/>
                <w:color w:val="000000"/>
              </w:rPr>
              <w:t>hurch.”</w:t>
            </w:r>
          </w:p>
        </w:tc>
      </w:tr>
      <w:tr w:rsidR="0099332D" w:rsidRPr="00241495" w14:paraId="24015E05" w14:textId="77777777" w:rsidTr="005320DF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897FC" w14:textId="3A7D0238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Tell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Story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8FA26" w14:textId="03A9A4BF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Read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“God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Samuel”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“Paul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Writes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Letter”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Ralph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Milton’s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</w:rPr>
              <w:t>The</w:t>
            </w:r>
            <w:r w:rsidR="00FA3E69" w:rsidRPr="00E26930">
              <w:rPr>
                <w:rFonts w:asciiTheme="minorHAnsi" w:hAnsiTheme="minorHAnsi" w:cstheme="minorHAnsi"/>
                <w:i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</w:rPr>
              <w:t>Family</w:t>
            </w:r>
            <w:r w:rsidR="00FA3E69" w:rsidRPr="00E26930">
              <w:rPr>
                <w:rFonts w:asciiTheme="minorHAnsi" w:hAnsiTheme="minorHAnsi" w:cstheme="minorHAnsi"/>
                <w:i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</w:rPr>
              <w:t>Story</w:t>
            </w:r>
            <w:r w:rsidR="00FA3E69" w:rsidRPr="00E26930">
              <w:rPr>
                <w:rFonts w:asciiTheme="minorHAnsi" w:hAnsiTheme="minorHAnsi" w:cstheme="minorHAnsi"/>
                <w:i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</w:rPr>
              <w:t>Bible</w:t>
            </w:r>
            <w:r w:rsidR="00056676">
              <w:rPr>
                <w:rFonts w:asciiTheme="minorHAnsi" w:hAnsiTheme="minorHAnsi" w:cstheme="minorHAnsi"/>
                <w:i/>
                <w:color w:val="000000"/>
              </w:rPr>
              <w:t>,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act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scene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Samuel.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turns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Samuel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Eli.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felt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character.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example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script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found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here: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20" w:history="1">
              <w:r w:rsidR="00FA315E">
                <w:rPr>
                  <w:rFonts w:asciiTheme="minorHAnsi" w:hAnsiTheme="minorHAnsi" w:cstheme="minorHAnsi"/>
                  <w:color w:val="1155CC"/>
                  <w:u w:val="single"/>
                </w:rPr>
                <w:t>www.secondchurch.org/attachments/samuel%20drama%20script%20fall-e_2014.pdf</w:t>
              </w:r>
            </w:hyperlink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</w:t>
            </w:r>
            <w:r w:rsidR="0023478C">
              <w:rPr>
                <w:rFonts w:asciiTheme="minorHAnsi" w:hAnsiTheme="minorHAnsi" w:cstheme="minorHAnsi"/>
                <w:color w:val="000000"/>
              </w:rPr>
              <w:t>s</w:t>
            </w:r>
            <w:r w:rsidRPr="00241495">
              <w:rPr>
                <w:rFonts w:asciiTheme="minorHAnsi" w:hAnsiTheme="minorHAnsi" w:cstheme="minorHAnsi"/>
                <w:color w:val="000000"/>
              </w:rPr>
              <w:t>cenes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3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4)</w:t>
            </w:r>
            <w:r w:rsidR="0023478C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99332D" w:rsidRPr="00241495" w14:paraId="36750BFF" w14:textId="77777777" w:rsidTr="005320DF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4F5E0" w14:textId="68CADE68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Learning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Activities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988D7" w14:textId="49C3213C" w:rsidR="0099332D" w:rsidRPr="00241495" w:rsidRDefault="0099332D" w:rsidP="007456A5">
            <w:pPr>
              <w:spacing w:before="60" w:after="60"/>
              <w:ind w:left="101" w:hanging="101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i/>
                <w:iCs/>
                <w:color w:val="000000"/>
              </w:rPr>
              <w:t>Corinthians</w:t>
            </w:r>
          </w:p>
          <w:p w14:paraId="571BFAC3" w14:textId="77777777" w:rsidR="007456A5" w:rsidRDefault="0099332D" w:rsidP="007456A5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FA315E">
              <w:rPr>
                <w:rFonts w:asciiTheme="minorHAnsi" w:hAnsiTheme="minorHAnsi" w:cstheme="minorHAnsi"/>
                <w:color w:val="000000"/>
                <w:u w:val="single"/>
              </w:rPr>
              <w:lastRenderedPageBreak/>
              <w:t>Option</w:t>
            </w:r>
            <w:r w:rsidR="00FA3E69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FA315E">
              <w:rPr>
                <w:rFonts w:asciiTheme="minorHAnsi" w:hAnsiTheme="minorHAnsi" w:cstheme="minorHAnsi"/>
                <w:color w:val="000000"/>
                <w:u w:val="single"/>
              </w:rPr>
              <w:t>1</w:t>
            </w:r>
            <w:r w:rsidRPr="00241495">
              <w:rPr>
                <w:rFonts w:asciiTheme="minorHAnsi" w:hAnsiTheme="minorHAnsi" w:cstheme="minorHAnsi"/>
                <w:color w:val="000000"/>
              </w:rPr>
              <w:t>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Buy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own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blank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puzzle.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draw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something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pieces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represents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hobbies,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passions,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interests.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puzzle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end,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showing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every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piece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needed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whole.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2635A40" w14:textId="0A4E7A7B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Note: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missing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456A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week,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piece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456A5">
              <w:rPr>
                <w:rFonts w:asciiTheme="minorHAnsi" w:hAnsiTheme="minorHAnsi" w:cstheme="minorHAnsi"/>
                <w:color w:val="000000"/>
              </w:rPr>
              <w:t>next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week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they’re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included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final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puzzle</w:t>
            </w:r>
            <w:r w:rsidR="0076590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BBF8DDD" w14:textId="78814306" w:rsidR="00FA315E" w:rsidRDefault="0099332D" w:rsidP="007456A5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FA315E">
              <w:rPr>
                <w:rFonts w:asciiTheme="minorHAnsi" w:hAnsiTheme="minorHAnsi" w:cstheme="minorHAnsi"/>
                <w:color w:val="000000"/>
                <w:u w:val="single"/>
              </w:rPr>
              <w:t>Option</w:t>
            </w:r>
            <w:r w:rsidR="00FA3E69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FA315E">
              <w:rPr>
                <w:rFonts w:asciiTheme="minorHAnsi" w:hAnsiTheme="minorHAnsi" w:cstheme="minorHAnsi"/>
                <w:color w:val="000000"/>
                <w:u w:val="single"/>
              </w:rPr>
              <w:t>2</w:t>
            </w:r>
            <w:r w:rsidRPr="00241495">
              <w:rPr>
                <w:rFonts w:asciiTheme="minorHAnsi" w:hAnsiTheme="minorHAnsi" w:cstheme="minorHAnsi"/>
                <w:color w:val="000000"/>
              </w:rPr>
              <w:t>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stations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around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room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represent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different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spiritual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gifts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(see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examples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below).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independently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spend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456A5">
              <w:rPr>
                <w:rFonts w:asciiTheme="minorHAnsi" w:hAnsiTheme="minorHAnsi" w:cstheme="minorHAnsi"/>
                <w:color w:val="000000"/>
              </w:rPr>
              <w:t>five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minutes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small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group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travel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conversation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importance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gift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community.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479CF7E" w14:textId="0BD48D51" w:rsidR="00FA315E" w:rsidRDefault="0099332D" w:rsidP="007456A5">
            <w:pPr>
              <w:spacing w:before="60" w:after="60"/>
              <w:ind w:left="360" w:hanging="3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a)</w:t>
            </w:r>
            <w:r w:rsidR="00FA315E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Encouragement: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Write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notes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encouragement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teachers,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parents.</w:t>
            </w:r>
          </w:p>
          <w:p w14:paraId="6A87E601" w14:textId="743E0F39" w:rsidR="00FA315E" w:rsidRDefault="0099332D" w:rsidP="007456A5">
            <w:pPr>
              <w:spacing w:before="60" w:after="60"/>
              <w:ind w:left="360" w:hanging="3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b)</w:t>
            </w:r>
            <w:r w:rsidR="00FA315E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Hospitality: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coffee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time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after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church.</w:t>
            </w:r>
          </w:p>
          <w:p w14:paraId="5874607D" w14:textId="6C2BDB4D" w:rsidR="00FA315E" w:rsidRDefault="0099332D" w:rsidP="007456A5">
            <w:pPr>
              <w:spacing w:before="60" w:after="60"/>
              <w:ind w:left="360" w:hanging="3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c)</w:t>
            </w:r>
            <w:r w:rsidR="00FA315E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Social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56676">
              <w:rPr>
                <w:rFonts w:asciiTheme="minorHAnsi" w:hAnsiTheme="minorHAnsi" w:cstheme="minorHAnsi"/>
                <w:color w:val="000000"/>
              </w:rPr>
              <w:t>J</w:t>
            </w:r>
            <w:r w:rsidRPr="00241495">
              <w:rPr>
                <w:rFonts w:asciiTheme="minorHAnsi" w:hAnsiTheme="minorHAnsi" w:cstheme="minorHAnsi"/>
                <w:color w:val="000000"/>
              </w:rPr>
              <w:t>ustice: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conversation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pain/suffering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would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school/community/world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congregation’s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outreach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committee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issue/project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they’re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working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Brainstorm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ways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help.</w:t>
            </w:r>
          </w:p>
          <w:p w14:paraId="65B9895D" w14:textId="69891128" w:rsidR="00FA315E" w:rsidRDefault="0099332D" w:rsidP="007456A5">
            <w:pPr>
              <w:spacing w:before="60" w:after="60"/>
              <w:ind w:left="360" w:hanging="3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d)</w:t>
            </w:r>
            <w:r w:rsidR="00FA315E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Music: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Invite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rhythms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sounds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available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musical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instruments.</w:t>
            </w:r>
          </w:p>
          <w:p w14:paraId="08CBDA9E" w14:textId="7C3447E7" w:rsidR="00FA315E" w:rsidRDefault="0099332D" w:rsidP="007456A5">
            <w:pPr>
              <w:spacing w:before="60" w:after="60"/>
              <w:ind w:left="360" w:hanging="3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e)</w:t>
            </w:r>
            <w:r w:rsidR="00FA315E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Leadership: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something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do.</w:t>
            </w:r>
          </w:p>
          <w:p w14:paraId="166B160D" w14:textId="0D138A94" w:rsidR="00FA315E" w:rsidRDefault="0099332D" w:rsidP="007456A5">
            <w:pPr>
              <w:spacing w:before="60" w:after="60"/>
              <w:ind w:left="360" w:hanging="3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f)</w:t>
            </w:r>
            <w:r w:rsidR="00FA315E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Prayer: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Write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prayer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together.</w:t>
            </w:r>
          </w:p>
          <w:p w14:paraId="493271BA" w14:textId="698AC72B" w:rsidR="00FA315E" w:rsidRDefault="0099332D" w:rsidP="007456A5">
            <w:pPr>
              <w:spacing w:before="60" w:after="60"/>
              <w:ind w:left="360" w:hanging="3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g)</w:t>
            </w:r>
            <w:r w:rsidR="00FA315E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Giving: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Choose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activity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Mission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&amp;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Service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030B6">
              <w:rPr>
                <w:rFonts w:asciiTheme="minorHAnsi" w:hAnsiTheme="minorHAnsi" w:cstheme="minorHAnsi"/>
                <w:color w:val="000000"/>
              </w:rPr>
              <w:t>s</w:t>
            </w:r>
            <w:r w:rsidRPr="00241495">
              <w:rPr>
                <w:rFonts w:asciiTheme="minorHAnsi" w:hAnsiTheme="minorHAnsi" w:cstheme="minorHAnsi"/>
                <w:color w:val="000000"/>
              </w:rPr>
              <w:t>tewardship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lessons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</w:t>
            </w:r>
            <w:hyperlink r:id="rId21" w:history="1">
              <w:r w:rsidRPr="00241495">
                <w:rPr>
                  <w:rStyle w:val="Hyperlink"/>
                  <w:rFonts w:asciiTheme="minorHAnsi" w:hAnsiTheme="minorHAnsi" w:cstheme="minorHAnsi"/>
                </w:rPr>
                <w:t>https://drive.google.com/file/d/0B0ONYpGPGJTfN1N0RVZXM0tJem8/view</w:t>
              </w:r>
            </w:hyperlink>
            <w:r w:rsidRPr="00241495">
              <w:rPr>
                <w:rFonts w:asciiTheme="minorHAnsi" w:hAnsiTheme="minorHAnsi" w:cstheme="minorHAnsi"/>
                <w:color w:val="000000"/>
              </w:rPr>
              <w:t>).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Watch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more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videos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how/why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supports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people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world.</w:t>
            </w:r>
          </w:p>
          <w:p w14:paraId="31FF79F9" w14:textId="4BDA99CD" w:rsidR="00FA315E" w:rsidRDefault="0099332D" w:rsidP="007456A5">
            <w:pPr>
              <w:spacing w:before="60" w:after="60"/>
              <w:ind w:left="360" w:hanging="3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h)</w:t>
            </w:r>
            <w:r w:rsidR="00FA315E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Compassion: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name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something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happy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something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mad/sad/confused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write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“warm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fuzzies”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(affirmations)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another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things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tough</w:t>
            </w:r>
            <w:r w:rsidR="007456A5">
              <w:rPr>
                <w:rFonts w:asciiTheme="minorHAnsi" w:hAnsiTheme="minorHAnsi" w:cstheme="minorHAnsi"/>
                <w:color w:val="000000"/>
              </w:rPr>
              <w:t>—or just when they need encouragement</w:t>
            </w:r>
            <w:r w:rsidRPr="00241495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3C14681" w14:textId="5068F051" w:rsidR="00056676" w:rsidRDefault="0099332D" w:rsidP="007456A5">
            <w:pPr>
              <w:spacing w:before="60" w:after="60"/>
              <w:ind w:left="360" w:hanging="36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41495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241495">
              <w:rPr>
                <w:rFonts w:asciiTheme="minorHAnsi" w:hAnsiTheme="minorHAnsi" w:cstheme="minorHAnsi"/>
                <w:color w:val="000000"/>
              </w:rPr>
              <w:t>)</w:t>
            </w:r>
            <w:r w:rsidR="00FA315E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Athleticism: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Invite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game,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skill,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drill.</w:t>
            </w:r>
          </w:p>
          <w:p w14:paraId="64D827F1" w14:textId="77777777" w:rsidR="007456A5" w:rsidRDefault="007456A5" w:rsidP="007456A5">
            <w:pPr>
              <w:spacing w:before="60" w:after="60"/>
              <w:ind w:left="360" w:hanging="360"/>
              <w:rPr>
                <w:rFonts w:asciiTheme="minorHAnsi" w:hAnsiTheme="minorHAnsi" w:cstheme="minorHAnsi"/>
                <w:color w:val="000000"/>
              </w:rPr>
            </w:pPr>
          </w:p>
          <w:p w14:paraId="562BFE21" w14:textId="2E76E71B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i/>
                <w:iCs/>
                <w:color w:val="000000"/>
              </w:rPr>
              <w:t>Samuel</w:t>
            </w:r>
          </w:p>
          <w:p w14:paraId="70C1278E" w14:textId="2A92A4BC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FA315E">
              <w:rPr>
                <w:rFonts w:asciiTheme="minorHAnsi" w:hAnsiTheme="minorHAnsi" w:cstheme="minorHAnsi"/>
                <w:color w:val="000000"/>
                <w:u w:val="single"/>
              </w:rPr>
              <w:t>Option</w:t>
            </w:r>
            <w:r w:rsidR="00FA3E69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FA315E">
              <w:rPr>
                <w:rFonts w:asciiTheme="minorHAnsi" w:hAnsiTheme="minorHAnsi" w:cstheme="minorHAnsi"/>
                <w:color w:val="000000"/>
                <w:u w:val="single"/>
              </w:rPr>
              <w:t>1</w:t>
            </w:r>
            <w:r w:rsidRPr="00241495">
              <w:rPr>
                <w:rFonts w:asciiTheme="minorHAnsi" w:hAnsiTheme="minorHAnsi" w:cstheme="minorHAnsi"/>
                <w:color w:val="000000"/>
              </w:rPr>
              <w:t>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you’re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really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matters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people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around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gift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serve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you’re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great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art,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image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beauty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you’re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great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dance,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dance.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people,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lastRenderedPageBreak/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ways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decide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serve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people.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craft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could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individualized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small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groups.</w:t>
            </w:r>
          </w:p>
          <w:p w14:paraId="3D175E2F" w14:textId="18100849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FA315E">
              <w:rPr>
                <w:rFonts w:asciiTheme="minorHAnsi" w:hAnsiTheme="minorHAnsi" w:cstheme="minorHAnsi"/>
                <w:color w:val="000000"/>
                <w:u w:val="single"/>
              </w:rPr>
              <w:t>Option</w:t>
            </w:r>
            <w:r w:rsidR="00FA3E69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FA315E">
              <w:rPr>
                <w:rFonts w:asciiTheme="minorHAnsi" w:hAnsiTheme="minorHAnsi" w:cstheme="minorHAnsi"/>
                <w:color w:val="000000"/>
                <w:u w:val="single"/>
              </w:rPr>
              <w:t>2</w:t>
            </w:r>
            <w:r w:rsidRPr="00241495">
              <w:rPr>
                <w:rFonts w:asciiTheme="minorHAnsi" w:hAnsiTheme="minorHAnsi" w:cstheme="minorHAnsi"/>
                <w:color w:val="000000"/>
              </w:rPr>
              <w:t>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Invite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adult/elder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two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(preferably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not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parents</w:t>
            </w:r>
            <w:r w:rsidR="007456A5">
              <w:rPr>
                <w:rFonts w:asciiTheme="minorHAnsi" w:hAnsiTheme="minorHAnsi" w:cstheme="minorHAnsi"/>
                <w:color w:val="000000"/>
              </w:rPr>
              <w:t>, grandparents,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caregivers)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school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week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themselves,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relationship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Brainstorm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questions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beforehand.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suggestions:</w:t>
            </w:r>
          </w:p>
          <w:p w14:paraId="4485049F" w14:textId="0D120C2F" w:rsidR="0099332D" w:rsidRPr="0051270D" w:rsidRDefault="0099332D" w:rsidP="007456A5">
            <w:pPr>
              <w:pStyle w:val="ListParagraph"/>
              <w:numPr>
                <w:ilvl w:val="0"/>
                <w:numId w:val="63"/>
              </w:numPr>
              <w:spacing w:before="60" w:after="60"/>
              <w:ind w:left="360"/>
              <w:contextualSpacing w:val="0"/>
            </w:pPr>
            <w:r w:rsidRPr="0051270D">
              <w:t>When</w:t>
            </w:r>
            <w:r w:rsidR="00FA3E69">
              <w:t xml:space="preserve"> </w:t>
            </w:r>
            <w:r w:rsidRPr="0051270D">
              <w:t>did</w:t>
            </w:r>
            <w:r w:rsidR="00FA3E69">
              <w:t xml:space="preserve"> </w:t>
            </w:r>
            <w:r w:rsidRPr="0051270D">
              <w:t>you</w:t>
            </w:r>
            <w:r w:rsidR="00FA3E69">
              <w:t xml:space="preserve"> </w:t>
            </w:r>
            <w:r w:rsidRPr="0051270D">
              <w:t>start</w:t>
            </w:r>
            <w:r w:rsidR="00FA3E69">
              <w:t xml:space="preserve"> </w:t>
            </w:r>
            <w:r w:rsidRPr="0051270D">
              <w:t>coming</w:t>
            </w:r>
            <w:r w:rsidR="00FA3E69">
              <w:t xml:space="preserve"> </w:t>
            </w:r>
            <w:r w:rsidRPr="0051270D">
              <w:t>to</w:t>
            </w:r>
            <w:r w:rsidR="00FA3E69">
              <w:t xml:space="preserve"> </w:t>
            </w:r>
            <w:r w:rsidRPr="0051270D">
              <w:t>church?</w:t>
            </w:r>
            <w:r w:rsidR="00FA3E69">
              <w:t xml:space="preserve"> </w:t>
            </w:r>
            <w:r w:rsidRPr="0051270D">
              <w:t>Do</w:t>
            </w:r>
            <w:r w:rsidR="00FA3E69">
              <w:t xml:space="preserve"> </w:t>
            </w:r>
            <w:r w:rsidRPr="0051270D">
              <w:t>you</w:t>
            </w:r>
            <w:r w:rsidR="00FA3E69">
              <w:t xml:space="preserve"> </w:t>
            </w:r>
            <w:r w:rsidRPr="0051270D">
              <w:t>remember</w:t>
            </w:r>
            <w:r w:rsidR="00FA3E69">
              <w:t xml:space="preserve"> </w:t>
            </w:r>
            <w:r w:rsidRPr="0051270D">
              <w:t>why?</w:t>
            </w:r>
          </w:p>
          <w:p w14:paraId="3E0F0F8B" w14:textId="1E16C317" w:rsidR="0099332D" w:rsidRPr="0051270D" w:rsidRDefault="0099332D" w:rsidP="007456A5">
            <w:pPr>
              <w:pStyle w:val="ListParagraph"/>
              <w:numPr>
                <w:ilvl w:val="0"/>
                <w:numId w:val="63"/>
              </w:numPr>
              <w:spacing w:before="60" w:after="60"/>
              <w:ind w:left="360"/>
              <w:contextualSpacing w:val="0"/>
            </w:pPr>
            <w:r w:rsidRPr="0051270D">
              <w:t>How</w:t>
            </w:r>
            <w:r w:rsidR="00FA3E69">
              <w:t xml:space="preserve"> </w:t>
            </w:r>
            <w:r w:rsidRPr="0051270D">
              <w:t>long</w:t>
            </w:r>
            <w:r w:rsidR="00FA3E69">
              <w:t xml:space="preserve"> </w:t>
            </w:r>
            <w:r w:rsidRPr="0051270D">
              <w:t>have</w:t>
            </w:r>
            <w:r w:rsidR="00FA3E69">
              <w:t xml:space="preserve"> </w:t>
            </w:r>
            <w:r w:rsidRPr="0051270D">
              <w:t>you</w:t>
            </w:r>
            <w:r w:rsidR="00FA3E69">
              <w:t xml:space="preserve"> </w:t>
            </w:r>
            <w:r w:rsidRPr="0051270D">
              <w:t>been</w:t>
            </w:r>
            <w:r w:rsidR="00FA3E69">
              <w:t xml:space="preserve"> </w:t>
            </w:r>
            <w:r w:rsidRPr="0051270D">
              <w:t>coming</w:t>
            </w:r>
            <w:r w:rsidR="00FA3E69">
              <w:t xml:space="preserve"> </w:t>
            </w:r>
            <w:r w:rsidRPr="0051270D">
              <w:t>to</w:t>
            </w:r>
            <w:r w:rsidR="00FA3E69">
              <w:t xml:space="preserve"> </w:t>
            </w:r>
            <w:r w:rsidRPr="0051270D">
              <w:t>this</w:t>
            </w:r>
            <w:r w:rsidR="00FA3E69">
              <w:t xml:space="preserve"> </w:t>
            </w:r>
            <w:r w:rsidRPr="0051270D">
              <w:t>church?</w:t>
            </w:r>
            <w:r w:rsidR="00FA3E69">
              <w:t xml:space="preserve"> </w:t>
            </w:r>
            <w:r w:rsidRPr="0051270D">
              <w:t>Why</w:t>
            </w:r>
            <w:r w:rsidR="00FA3E69">
              <w:t xml:space="preserve"> </w:t>
            </w:r>
            <w:r w:rsidRPr="0051270D">
              <w:t>do</w:t>
            </w:r>
            <w:r w:rsidR="00FA3E69">
              <w:t xml:space="preserve"> </w:t>
            </w:r>
            <w:r w:rsidRPr="0051270D">
              <w:t>you</w:t>
            </w:r>
            <w:r w:rsidR="00FA3E69">
              <w:t xml:space="preserve"> </w:t>
            </w:r>
            <w:r w:rsidRPr="0051270D">
              <w:t>come?</w:t>
            </w:r>
          </w:p>
          <w:p w14:paraId="62D421C8" w14:textId="13B3C2CF" w:rsidR="0099332D" w:rsidRPr="0051270D" w:rsidRDefault="0099332D" w:rsidP="007456A5">
            <w:pPr>
              <w:pStyle w:val="ListParagraph"/>
              <w:numPr>
                <w:ilvl w:val="0"/>
                <w:numId w:val="63"/>
              </w:numPr>
              <w:spacing w:before="60" w:after="60"/>
              <w:ind w:left="360"/>
              <w:contextualSpacing w:val="0"/>
            </w:pPr>
            <w:r w:rsidRPr="0051270D">
              <w:t>How</w:t>
            </w:r>
            <w:r w:rsidR="00FA3E69">
              <w:t xml:space="preserve"> </w:t>
            </w:r>
            <w:r w:rsidRPr="0051270D">
              <w:t>do</w:t>
            </w:r>
            <w:r w:rsidR="00FA3E69">
              <w:t xml:space="preserve"> </w:t>
            </w:r>
            <w:r w:rsidRPr="0051270D">
              <w:t>you</w:t>
            </w:r>
            <w:r w:rsidR="00FA3E69">
              <w:t xml:space="preserve"> </w:t>
            </w:r>
            <w:r w:rsidRPr="0051270D">
              <w:t>listen</w:t>
            </w:r>
            <w:r w:rsidR="00FA3E69">
              <w:t xml:space="preserve"> </w:t>
            </w:r>
            <w:r w:rsidRPr="0051270D">
              <w:t>best</w:t>
            </w:r>
            <w:r w:rsidR="00FA3E69">
              <w:t xml:space="preserve"> </w:t>
            </w:r>
            <w:r w:rsidRPr="0051270D">
              <w:t>for</w:t>
            </w:r>
            <w:r w:rsidR="00FA3E69">
              <w:t xml:space="preserve"> </w:t>
            </w:r>
            <w:r w:rsidRPr="0051270D">
              <w:t>God</w:t>
            </w:r>
            <w:r w:rsidR="00FA3E69">
              <w:t xml:space="preserve"> </w:t>
            </w:r>
            <w:r w:rsidRPr="0051270D">
              <w:t>and</w:t>
            </w:r>
            <w:r w:rsidR="00FA3E69">
              <w:t xml:space="preserve"> </w:t>
            </w:r>
            <w:r w:rsidRPr="0051270D">
              <w:t>Jesus</w:t>
            </w:r>
            <w:r w:rsidR="00FA3E69">
              <w:t xml:space="preserve"> </w:t>
            </w:r>
            <w:r w:rsidRPr="0051270D">
              <w:t>in</w:t>
            </w:r>
            <w:r w:rsidR="00FA3E69">
              <w:t xml:space="preserve"> </w:t>
            </w:r>
            <w:r w:rsidRPr="0051270D">
              <w:t>your</w:t>
            </w:r>
            <w:r w:rsidR="00FA3E69">
              <w:t xml:space="preserve"> </w:t>
            </w:r>
            <w:r w:rsidRPr="0051270D">
              <w:t>life?</w:t>
            </w:r>
            <w:r w:rsidR="00FA3E69">
              <w:t xml:space="preserve"> </w:t>
            </w:r>
            <w:r w:rsidRPr="0051270D">
              <w:t>What</w:t>
            </w:r>
            <w:r w:rsidR="00FA3E69">
              <w:t xml:space="preserve"> </w:t>
            </w:r>
            <w:r w:rsidRPr="0051270D">
              <w:t>helps</w:t>
            </w:r>
            <w:r w:rsidR="00FA3E69">
              <w:t xml:space="preserve"> </w:t>
            </w:r>
            <w:r w:rsidRPr="0051270D">
              <w:t>you</w:t>
            </w:r>
            <w:r w:rsidR="00FA3E69">
              <w:t xml:space="preserve"> </w:t>
            </w:r>
            <w:r w:rsidRPr="0051270D">
              <w:t>feel</w:t>
            </w:r>
            <w:r w:rsidR="00FA3E69">
              <w:t xml:space="preserve"> </w:t>
            </w:r>
            <w:r w:rsidRPr="0051270D">
              <w:t>loved</w:t>
            </w:r>
            <w:r w:rsidR="00FA3E69">
              <w:t xml:space="preserve"> </w:t>
            </w:r>
            <w:r w:rsidRPr="0051270D">
              <w:t>by</w:t>
            </w:r>
            <w:r w:rsidR="00FA3E69">
              <w:t xml:space="preserve"> </w:t>
            </w:r>
            <w:r w:rsidRPr="0051270D">
              <w:t>God?</w:t>
            </w:r>
          </w:p>
          <w:p w14:paraId="7F20F122" w14:textId="110934AF" w:rsidR="0099332D" w:rsidRPr="0051270D" w:rsidRDefault="0099332D" w:rsidP="007456A5">
            <w:pPr>
              <w:pStyle w:val="ListParagraph"/>
              <w:numPr>
                <w:ilvl w:val="0"/>
                <w:numId w:val="63"/>
              </w:numPr>
              <w:spacing w:before="60" w:after="60"/>
              <w:ind w:left="360"/>
              <w:contextualSpacing w:val="0"/>
            </w:pPr>
            <w:r w:rsidRPr="0051270D">
              <w:t>In</w:t>
            </w:r>
            <w:r w:rsidR="00FA3E69">
              <w:t xml:space="preserve"> </w:t>
            </w:r>
            <w:r w:rsidRPr="0051270D">
              <w:t>what</w:t>
            </w:r>
            <w:r w:rsidR="00FA3E69">
              <w:t xml:space="preserve"> </w:t>
            </w:r>
            <w:r w:rsidRPr="0051270D">
              <w:t>ways</w:t>
            </w:r>
            <w:r w:rsidR="00FA3E69">
              <w:t xml:space="preserve"> </w:t>
            </w:r>
            <w:r w:rsidRPr="0051270D">
              <w:t>have</w:t>
            </w:r>
            <w:r w:rsidR="00FA3E69">
              <w:t xml:space="preserve"> </w:t>
            </w:r>
            <w:r w:rsidRPr="0051270D">
              <w:t>you,</w:t>
            </w:r>
            <w:r w:rsidR="00FA3E69">
              <w:t xml:space="preserve"> </w:t>
            </w:r>
            <w:r w:rsidRPr="0051270D">
              <w:t>or</w:t>
            </w:r>
            <w:r w:rsidR="00FA3E69">
              <w:t xml:space="preserve"> </w:t>
            </w:r>
            <w:r w:rsidRPr="0051270D">
              <w:t>do</w:t>
            </w:r>
            <w:r w:rsidR="00FA3E69">
              <w:t xml:space="preserve"> </w:t>
            </w:r>
            <w:r w:rsidRPr="0051270D">
              <w:t>you,</w:t>
            </w:r>
            <w:r w:rsidR="00FA3E69">
              <w:t xml:space="preserve"> </w:t>
            </w:r>
            <w:r w:rsidRPr="0051270D">
              <w:t>serve</w:t>
            </w:r>
            <w:r w:rsidR="00FA3E69">
              <w:t xml:space="preserve"> </w:t>
            </w:r>
            <w:r w:rsidRPr="0051270D">
              <w:t>God’s</w:t>
            </w:r>
            <w:r w:rsidR="00FA3E69">
              <w:t xml:space="preserve"> </w:t>
            </w:r>
            <w:r w:rsidRPr="0051270D">
              <w:t>people/the</w:t>
            </w:r>
            <w:r w:rsidR="00FA3E69">
              <w:t xml:space="preserve"> </w:t>
            </w:r>
            <w:r w:rsidRPr="0051270D">
              <w:t>church?</w:t>
            </w:r>
          </w:p>
          <w:p w14:paraId="2DCFB2BE" w14:textId="0ED7E874" w:rsidR="0099332D" w:rsidRPr="00FA315E" w:rsidRDefault="0099332D" w:rsidP="007456A5">
            <w:pPr>
              <w:pStyle w:val="ListParagraph"/>
              <w:numPr>
                <w:ilvl w:val="0"/>
                <w:numId w:val="63"/>
              </w:numPr>
              <w:spacing w:before="60" w:after="60"/>
              <w:ind w:left="360"/>
              <w:contextualSpacing w:val="0"/>
            </w:pPr>
            <w:r w:rsidRPr="0051270D">
              <w:t>What</w:t>
            </w:r>
            <w:r w:rsidR="00FA3E69">
              <w:t xml:space="preserve"> </w:t>
            </w:r>
            <w:r w:rsidRPr="0051270D">
              <w:t>gifts</w:t>
            </w:r>
            <w:r w:rsidR="00FA3E69">
              <w:t xml:space="preserve"> </w:t>
            </w:r>
            <w:r w:rsidRPr="0051270D">
              <w:t>do</w:t>
            </w:r>
            <w:r w:rsidR="00FA3E69">
              <w:t xml:space="preserve"> </w:t>
            </w:r>
            <w:r w:rsidRPr="0051270D">
              <w:t>you</w:t>
            </w:r>
            <w:r w:rsidR="00FA3E69">
              <w:t xml:space="preserve"> </w:t>
            </w:r>
            <w:r w:rsidRPr="0051270D">
              <w:t>see</w:t>
            </w:r>
            <w:r w:rsidR="00FA3E69">
              <w:t xml:space="preserve"> </w:t>
            </w:r>
            <w:r w:rsidRPr="0051270D">
              <w:t>in</w:t>
            </w:r>
            <w:r w:rsidR="00FA3E69">
              <w:t xml:space="preserve"> </w:t>
            </w:r>
            <w:r w:rsidRPr="0051270D">
              <w:t>us?</w:t>
            </w:r>
            <w:r w:rsidR="00FA3E69">
              <w:t xml:space="preserve"> </w:t>
            </w:r>
            <w:r w:rsidRPr="0051270D">
              <w:t>(especially</w:t>
            </w:r>
            <w:r w:rsidR="00FA3E69">
              <w:t xml:space="preserve"> </w:t>
            </w:r>
            <w:r w:rsidRPr="0051270D">
              <w:t>important</w:t>
            </w:r>
            <w:r w:rsidR="00FA3E69">
              <w:t xml:space="preserve"> </w:t>
            </w:r>
            <w:r w:rsidRPr="0051270D">
              <w:t>for</w:t>
            </w:r>
            <w:r w:rsidR="00FA3E69">
              <w:t xml:space="preserve"> </w:t>
            </w:r>
            <w:r w:rsidRPr="0051270D">
              <w:t>both</w:t>
            </w:r>
            <w:r w:rsidR="00FA3E69">
              <w:t xml:space="preserve"> </w:t>
            </w:r>
            <w:r w:rsidRPr="0051270D">
              <w:t>children</w:t>
            </w:r>
            <w:r w:rsidR="00FA3E69">
              <w:t xml:space="preserve"> </w:t>
            </w:r>
            <w:r w:rsidRPr="0051270D">
              <w:t>and</w:t>
            </w:r>
            <w:r w:rsidR="00FA3E69">
              <w:t xml:space="preserve"> </w:t>
            </w:r>
            <w:r w:rsidRPr="0051270D">
              <w:t>adults</w:t>
            </w:r>
            <w:r w:rsidR="00FA3E69">
              <w:t xml:space="preserve"> </w:t>
            </w:r>
            <w:r w:rsidRPr="0051270D">
              <w:t>to</w:t>
            </w:r>
            <w:r w:rsidR="00FA3E69">
              <w:t xml:space="preserve"> </w:t>
            </w:r>
            <w:r w:rsidRPr="0051270D">
              <w:t>answer</w:t>
            </w:r>
            <w:r w:rsidR="00FA3E69">
              <w:t xml:space="preserve"> </w:t>
            </w:r>
            <w:r w:rsidRPr="0051270D">
              <w:t>about</w:t>
            </w:r>
            <w:r w:rsidR="00FA3E69">
              <w:t xml:space="preserve"> </w:t>
            </w:r>
            <w:r w:rsidRPr="0051270D">
              <w:t>the</w:t>
            </w:r>
            <w:r w:rsidR="00FA3E69">
              <w:t xml:space="preserve"> </w:t>
            </w:r>
            <w:r w:rsidRPr="0051270D">
              <w:t>other)</w:t>
            </w:r>
          </w:p>
          <w:p w14:paraId="1408F393" w14:textId="7311E20C" w:rsidR="0099332D" w:rsidRPr="00241495" w:rsidRDefault="000723FF" w:rsidP="000723FF">
            <w:pPr>
              <w:spacing w:before="60" w:after="60"/>
              <w:rPr>
                <w:rFonts w:asciiTheme="minorHAnsi" w:hAnsiTheme="minorHAnsi" w:cstheme="minorHAnsi"/>
              </w:rPr>
            </w:pPr>
            <w:r w:rsidRPr="00FA315E">
              <w:rPr>
                <w:rFonts w:asciiTheme="minorHAnsi" w:hAnsiTheme="minorHAnsi" w:cstheme="minorHAnsi"/>
                <w:color w:val="000000"/>
                <w:u w:val="single"/>
              </w:rPr>
              <w:t>Option</w:t>
            </w: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 3</w:t>
            </w:r>
            <w:r w:rsidRPr="00241495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exercise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requires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work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beforehand!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local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volunteers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pen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pals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child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period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time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would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like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participate.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either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secret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pen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pals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(known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number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letter)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pen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pals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where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know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other’s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names.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end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time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period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(try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least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four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letters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month),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lunch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dessert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time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332D" w:rsidRPr="00241495">
              <w:rPr>
                <w:rFonts w:asciiTheme="minorHAnsi" w:hAnsiTheme="minorHAnsi" w:cstheme="minorHAnsi"/>
                <w:color w:val="000000"/>
              </w:rPr>
              <w:t>together.</w:t>
            </w:r>
          </w:p>
        </w:tc>
      </w:tr>
      <w:tr w:rsidR="0099332D" w:rsidRPr="00241495" w14:paraId="0CB08F1C" w14:textId="77777777" w:rsidTr="005320DF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9F4F4" w14:textId="12D1A933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Going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Deeper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6FAC5" w14:textId="03B7011B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Take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opportunity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deeper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after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chosen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activity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conversation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hands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bodies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statements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United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Canada.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59F585F" w14:textId="3266E905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proclaiming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imperfect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beautiful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serves,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seeks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justice,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resists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evil,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strive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followers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questions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might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discuss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children:</w:t>
            </w:r>
          </w:p>
          <w:p w14:paraId="6D0DF147" w14:textId="48477DD6" w:rsidR="0099332D" w:rsidRPr="00241495" w:rsidRDefault="0099332D" w:rsidP="007456A5">
            <w:pPr>
              <w:pStyle w:val="ListParagraph"/>
              <w:numPr>
                <w:ilvl w:val="0"/>
                <w:numId w:val="63"/>
              </w:numPr>
              <w:spacing w:before="60" w:after="60"/>
              <w:ind w:left="360"/>
              <w:contextualSpacing w:val="0"/>
            </w:pPr>
            <w:r w:rsidRPr="00241495">
              <w:t>What</w:t>
            </w:r>
            <w:r w:rsidR="00FA3E69">
              <w:t xml:space="preserve"> </w:t>
            </w:r>
            <w:r w:rsidRPr="00241495">
              <w:t>calls</w:t>
            </w:r>
            <w:r w:rsidR="00FA3E69">
              <w:t xml:space="preserve"> </w:t>
            </w:r>
            <w:r w:rsidRPr="00241495">
              <w:t>you</w:t>
            </w:r>
            <w:r w:rsidR="00FA3E69">
              <w:t xml:space="preserve"> </w:t>
            </w:r>
            <w:r w:rsidRPr="00241495">
              <w:t>to</w:t>
            </w:r>
            <w:r w:rsidR="00FA3E69">
              <w:t xml:space="preserve"> </w:t>
            </w:r>
            <w:r w:rsidRPr="00241495">
              <w:t>be</w:t>
            </w:r>
            <w:r w:rsidR="00FA3E69">
              <w:t xml:space="preserve"> </w:t>
            </w:r>
            <w:r w:rsidRPr="00241495">
              <w:t>in</w:t>
            </w:r>
            <w:r w:rsidR="00FA3E69">
              <w:t xml:space="preserve"> </w:t>
            </w:r>
            <w:r w:rsidRPr="00241495">
              <w:t>the</w:t>
            </w:r>
            <w:r w:rsidR="00FA3E69">
              <w:t xml:space="preserve"> </w:t>
            </w:r>
            <w:r w:rsidRPr="00241495">
              <w:t>church?</w:t>
            </w:r>
          </w:p>
          <w:p w14:paraId="4AEE168C" w14:textId="59F8B8D3" w:rsidR="0099332D" w:rsidRPr="00241495" w:rsidRDefault="0099332D" w:rsidP="007456A5">
            <w:pPr>
              <w:pStyle w:val="ListParagraph"/>
              <w:numPr>
                <w:ilvl w:val="0"/>
                <w:numId w:val="63"/>
              </w:numPr>
              <w:spacing w:before="60" w:after="60"/>
              <w:ind w:left="360"/>
              <w:contextualSpacing w:val="0"/>
            </w:pPr>
            <w:r w:rsidRPr="00241495">
              <w:t>What</w:t>
            </w:r>
            <w:r w:rsidR="00FA3E69">
              <w:t xml:space="preserve"> </w:t>
            </w:r>
            <w:r w:rsidRPr="00241495">
              <w:t>gifts</w:t>
            </w:r>
            <w:r w:rsidR="00FA3E69">
              <w:t xml:space="preserve"> </w:t>
            </w:r>
            <w:r w:rsidRPr="00241495">
              <w:t>do</w:t>
            </w:r>
            <w:r w:rsidR="00FA3E69">
              <w:t xml:space="preserve"> </w:t>
            </w:r>
            <w:r w:rsidRPr="00241495">
              <w:t>you</w:t>
            </w:r>
            <w:r w:rsidR="00FA3E69">
              <w:t xml:space="preserve"> </w:t>
            </w:r>
            <w:r w:rsidRPr="00241495">
              <w:t>share</w:t>
            </w:r>
            <w:r w:rsidR="00FA3E69">
              <w:t xml:space="preserve"> </w:t>
            </w:r>
            <w:r w:rsidRPr="00241495">
              <w:t>with</w:t>
            </w:r>
            <w:r w:rsidR="00FA3E69">
              <w:t xml:space="preserve"> </w:t>
            </w:r>
            <w:r w:rsidRPr="00241495">
              <w:t>your</w:t>
            </w:r>
            <w:r w:rsidR="00FA3E69">
              <w:t xml:space="preserve"> </w:t>
            </w:r>
            <w:r w:rsidRPr="00241495">
              <w:t>church</w:t>
            </w:r>
            <w:r w:rsidR="00FA3E69">
              <w:t xml:space="preserve"> </w:t>
            </w:r>
            <w:r w:rsidRPr="00241495">
              <w:t>and</w:t>
            </w:r>
            <w:r w:rsidR="00FA3E69">
              <w:t xml:space="preserve"> </w:t>
            </w:r>
            <w:r w:rsidRPr="00241495">
              <w:t>your</w:t>
            </w:r>
            <w:r w:rsidR="00FA3E69">
              <w:t xml:space="preserve"> </w:t>
            </w:r>
            <w:r w:rsidRPr="00241495">
              <w:t>community?</w:t>
            </w:r>
          </w:p>
          <w:p w14:paraId="2AE3C61D" w14:textId="1E222D53" w:rsidR="0099332D" w:rsidRPr="00FA315E" w:rsidRDefault="0099332D" w:rsidP="007456A5">
            <w:pPr>
              <w:pStyle w:val="ListParagraph"/>
              <w:numPr>
                <w:ilvl w:val="0"/>
                <w:numId w:val="63"/>
              </w:numPr>
              <w:spacing w:before="60" w:after="60"/>
              <w:ind w:left="360"/>
              <w:contextualSpacing w:val="0"/>
            </w:pPr>
            <w:r w:rsidRPr="00FA315E">
              <w:t>Who</w:t>
            </w:r>
            <w:r w:rsidR="00FA3E69">
              <w:t xml:space="preserve"> </w:t>
            </w:r>
            <w:r w:rsidRPr="00FA315E">
              <w:t>do</w:t>
            </w:r>
            <w:r w:rsidR="00FA3E69">
              <w:t xml:space="preserve"> </w:t>
            </w:r>
            <w:r w:rsidRPr="00FA315E">
              <w:t>you</w:t>
            </w:r>
            <w:r w:rsidR="00FA3E69">
              <w:t xml:space="preserve"> </w:t>
            </w:r>
            <w:r w:rsidRPr="00FA315E">
              <w:t>see</w:t>
            </w:r>
            <w:r w:rsidR="00FA3E69">
              <w:t xml:space="preserve"> </w:t>
            </w:r>
            <w:r w:rsidRPr="00FA315E">
              <w:t>on</w:t>
            </w:r>
            <w:r w:rsidR="00FA3E69">
              <w:t xml:space="preserve"> </w:t>
            </w:r>
            <w:r w:rsidRPr="00FA315E">
              <w:t>Sunday</w:t>
            </w:r>
            <w:r w:rsidR="00FA3E69">
              <w:t xml:space="preserve"> </w:t>
            </w:r>
            <w:r w:rsidRPr="00FA315E">
              <w:t>mornings?</w:t>
            </w:r>
            <w:r w:rsidR="00FA3E69">
              <w:t xml:space="preserve"> </w:t>
            </w:r>
            <w:r w:rsidRPr="00FA315E">
              <w:t>Who’s</w:t>
            </w:r>
            <w:r w:rsidR="00FA3E69">
              <w:t xml:space="preserve"> </w:t>
            </w:r>
            <w:r w:rsidRPr="00FA315E">
              <w:t>missing?</w:t>
            </w:r>
          </w:p>
          <w:p w14:paraId="7F34046C" w14:textId="698471D2" w:rsidR="0099332D" w:rsidRPr="00FA315E" w:rsidRDefault="0099332D" w:rsidP="007456A5">
            <w:pPr>
              <w:pStyle w:val="ListParagraph"/>
              <w:numPr>
                <w:ilvl w:val="0"/>
                <w:numId w:val="63"/>
              </w:numPr>
              <w:spacing w:before="60" w:after="60"/>
              <w:ind w:left="360"/>
              <w:contextualSpacing w:val="0"/>
            </w:pPr>
            <w:r w:rsidRPr="00FA315E">
              <w:t>Who</w:t>
            </w:r>
            <w:r w:rsidR="00FA3E69">
              <w:t xml:space="preserve"> </w:t>
            </w:r>
            <w:r w:rsidRPr="00FA315E">
              <w:t>did</w:t>
            </w:r>
            <w:r w:rsidR="00FA3E69">
              <w:t xml:space="preserve"> </w:t>
            </w:r>
            <w:r w:rsidRPr="00FA315E">
              <w:t>Jesus</w:t>
            </w:r>
            <w:r w:rsidR="00FA3E69">
              <w:t xml:space="preserve"> </w:t>
            </w:r>
            <w:r w:rsidRPr="00FA315E">
              <w:t>love?</w:t>
            </w:r>
            <w:r w:rsidR="00FA3E69">
              <w:t xml:space="preserve"> </w:t>
            </w:r>
            <w:r w:rsidRPr="00FA315E">
              <w:t>And</w:t>
            </w:r>
            <w:r w:rsidR="00FA3E69">
              <w:t xml:space="preserve"> </w:t>
            </w:r>
            <w:r w:rsidRPr="00FA315E">
              <w:t>how</w:t>
            </w:r>
            <w:r w:rsidR="00FA3E69">
              <w:t xml:space="preserve"> </w:t>
            </w:r>
            <w:r w:rsidRPr="00FA315E">
              <w:t>do</w:t>
            </w:r>
            <w:r w:rsidR="00FA3E69">
              <w:t xml:space="preserve"> </w:t>
            </w:r>
            <w:r w:rsidRPr="00FA315E">
              <w:t>we</w:t>
            </w:r>
            <w:r w:rsidR="00FA3E69">
              <w:t xml:space="preserve"> </w:t>
            </w:r>
            <w:r w:rsidRPr="00FA315E">
              <w:t>love</w:t>
            </w:r>
            <w:r w:rsidR="00FA3E69">
              <w:t xml:space="preserve"> </w:t>
            </w:r>
            <w:r w:rsidRPr="00FA315E">
              <w:t>the</w:t>
            </w:r>
            <w:r w:rsidR="00FA3E69">
              <w:t xml:space="preserve"> </w:t>
            </w:r>
            <w:r w:rsidRPr="00FA315E">
              <w:t>people</w:t>
            </w:r>
            <w:r w:rsidR="00FA3E69">
              <w:t xml:space="preserve"> </w:t>
            </w:r>
            <w:r w:rsidRPr="00FA315E">
              <w:t>and</w:t>
            </w:r>
            <w:r w:rsidR="00FA3E69">
              <w:t xml:space="preserve"> </w:t>
            </w:r>
            <w:r w:rsidRPr="00FA315E">
              <w:t>the</w:t>
            </w:r>
            <w:r w:rsidR="00FA3E69">
              <w:t xml:space="preserve"> </w:t>
            </w:r>
            <w:r w:rsidRPr="00FA315E">
              <w:t>ideas</w:t>
            </w:r>
            <w:r w:rsidR="00FA3E69">
              <w:t xml:space="preserve"> </w:t>
            </w:r>
            <w:r w:rsidRPr="00FA315E">
              <w:t>Jesus</w:t>
            </w:r>
            <w:r w:rsidR="00FA3E69">
              <w:t xml:space="preserve"> </w:t>
            </w:r>
            <w:r w:rsidRPr="00FA315E">
              <w:t>loved?</w:t>
            </w:r>
          </w:p>
          <w:p w14:paraId="099AA4CA" w14:textId="6E4511F0" w:rsidR="0099332D" w:rsidRPr="00241495" w:rsidRDefault="0099332D" w:rsidP="007456A5">
            <w:pPr>
              <w:pStyle w:val="ListParagraph"/>
              <w:numPr>
                <w:ilvl w:val="0"/>
                <w:numId w:val="63"/>
              </w:numPr>
              <w:spacing w:before="60" w:after="60"/>
              <w:ind w:left="360"/>
              <w:contextualSpacing w:val="0"/>
              <w:rPr>
                <w:rFonts w:asciiTheme="minorHAnsi" w:hAnsiTheme="minorHAnsi" w:cstheme="minorHAnsi"/>
                <w:color w:val="000000"/>
              </w:rPr>
            </w:pPr>
            <w:r w:rsidRPr="00FA315E">
              <w:t>Can</w:t>
            </w:r>
            <w:r w:rsidR="00FA3E69">
              <w:t xml:space="preserve"> </w:t>
            </w:r>
            <w:r w:rsidRPr="00FA315E">
              <w:t>you</w:t>
            </w:r>
            <w:r w:rsidR="00FA3E69">
              <w:t xml:space="preserve"> </w:t>
            </w:r>
            <w:r w:rsidRPr="00FA315E">
              <w:t>think</w:t>
            </w:r>
            <w:r w:rsidR="00FA3E69">
              <w:t xml:space="preserve"> </w:t>
            </w:r>
            <w:r w:rsidRPr="00FA315E">
              <w:t>of</w:t>
            </w:r>
            <w:r w:rsidR="00FA3E69">
              <w:t xml:space="preserve"> </w:t>
            </w:r>
            <w:r w:rsidRPr="00FA315E">
              <w:t>something</w:t>
            </w:r>
            <w:r w:rsidR="00FA3E69">
              <w:t xml:space="preserve"> </w:t>
            </w:r>
            <w:r w:rsidRPr="00FA315E">
              <w:t>that</w:t>
            </w:r>
            <w:r w:rsidR="00FA3E69">
              <w:t xml:space="preserve"> </w:t>
            </w:r>
            <w:r w:rsidRPr="00FA315E">
              <w:t>made</w:t>
            </w:r>
            <w:r w:rsidR="00FA3E69">
              <w:t xml:space="preserve"> </w:t>
            </w:r>
            <w:r w:rsidRPr="00FA315E">
              <w:t>Jesus</w:t>
            </w:r>
            <w:r w:rsidR="00FA3E69">
              <w:t xml:space="preserve"> </w:t>
            </w:r>
            <w:r w:rsidRPr="00FA315E">
              <w:t>mad?</w:t>
            </w:r>
            <w:r w:rsidR="00FA3E69">
              <w:t xml:space="preserve"> </w:t>
            </w:r>
            <w:r w:rsidRPr="00FA315E">
              <w:t>Is</w:t>
            </w:r>
            <w:r w:rsidR="00FA3E69">
              <w:t xml:space="preserve"> </w:t>
            </w:r>
            <w:r w:rsidRPr="00FA315E">
              <w:t>it</w:t>
            </w:r>
            <w:r w:rsidR="00FA3E69">
              <w:t xml:space="preserve"> </w:t>
            </w:r>
            <w:r w:rsidRPr="00FA315E">
              <w:t>still</w:t>
            </w:r>
            <w:r w:rsidR="00FA3E69">
              <w:t xml:space="preserve"> </w:t>
            </w:r>
            <w:r w:rsidRPr="00FA315E">
              <w:t>going</w:t>
            </w:r>
            <w:r w:rsidR="00FA3E69">
              <w:t xml:space="preserve"> </w:t>
            </w:r>
            <w:r w:rsidRPr="00FA315E">
              <w:t>on</w:t>
            </w:r>
            <w:r w:rsidR="00FA3E69">
              <w:t xml:space="preserve"> </w:t>
            </w:r>
            <w:r w:rsidRPr="00FA315E">
              <w:t>today,</w:t>
            </w:r>
            <w:r w:rsidR="00FA3E69">
              <w:t xml:space="preserve"> </w:t>
            </w:r>
            <w:r w:rsidRPr="00FA315E">
              <w:t>and</w:t>
            </w:r>
            <w:r w:rsidR="00FA3E69">
              <w:t xml:space="preserve"> </w:t>
            </w:r>
            <w:r w:rsidRPr="00FA315E">
              <w:t>what</w:t>
            </w:r>
            <w:r w:rsidR="00FA3E69">
              <w:t xml:space="preserve"> </w:t>
            </w:r>
            <w:r w:rsidRPr="00FA315E">
              <w:t>can</w:t>
            </w:r>
            <w:r w:rsidR="00FA3E69">
              <w:t xml:space="preserve"> </w:t>
            </w:r>
            <w:r w:rsidRPr="00FA315E">
              <w:t>we</w:t>
            </w:r>
            <w:r w:rsidR="00FA3E69">
              <w:t xml:space="preserve"> </w:t>
            </w:r>
            <w:r w:rsidRPr="00FA315E">
              <w:t>do</w:t>
            </w:r>
            <w:r w:rsidR="00FA3E69">
              <w:t xml:space="preserve"> </w:t>
            </w:r>
            <w:r w:rsidRPr="00FA315E">
              <w:t>to</w:t>
            </w:r>
            <w:r w:rsidR="00FA3E69">
              <w:t xml:space="preserve"> </w:t>
            </w:r>
            <w:r w:rsidRPr="00FA315E">
              <w:t>bring</w:t>
            </w:r>
            <w:r w:rsidR="00FA3E69">
              <w:t xml:space="preserve"> </w:t>
            </w:r>
            <w:r w:rsidRPr="00FA315E">
              <w:t>hope?</w:t>
            </w:r>
          </w:p>
        </w:tc>
      </w:tr>
      <w:tr w:rsidR="0099332D" w:rsidRPr="00241495" w14:paraId="480D0DA2" w14:textId="77777777" w:rsidTr="005320DF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EE1B6" w14:textId="55D85923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Consider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Popular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Culture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Connections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5FA53" w14:textId="77777777" w:rsidR="0099332D" w:rsidRPr="000723FF" w:rsidRDefault="0099332D" w:rsidP="007456A5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0723FF">
              <w:rPr>
                <w:rFonts w:asciiTheme="minorHAnsi" w:hAnsiTheme="minorHAnsi" w:cstheme="minorHAnsi"/>
                <w:b/>
                <w:color w:val="000000"/>
              </w:rPr>
              <w:t>Books</w:t>
            </w:r>
          </w:p>
          <w:p w14:paraId="5DBF1E62" w14:textId="7ED10E3E" w:rsidR="0051270D" w:rsidRDefault="0099332D" w:rsidP="000723FF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0723FF">
              <w:rPr>
                <w:rFonts w:asciiTheme="minorHAnsi" w:hAnsiTheme="minorHAnsi" w:cstheme="minorHAnsi"/>
                <w:i/>
                <w:color w:val="000000"/>
              </w:rPr>
              <w:t>I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0723FF">
              <w:rPr>
                <w:rFonts w:asciiTheme="minorHAnsi" w:hAnsiTheme="minorHAnsi" w:cstheme="minorHAnsi"/>
                <w:i/>
                <w:color w:val="000000"/>
              </w:rPr>
              <w:t>Dreamt…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0723FF">
              <w:rPr>
                <w:rFonts w:asciiTheme="minorHAnsi" w:hAnsiTheme="minorHAnsi" w:cstheme="minorHAnsi"/>
                <w:i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i/>
                <w:color w:val="000000"/>
              </w:rPr>
              <w:t>B</w:t>
            </w:r>
            <w:r w:rsidRPr="000723FF">
              <w:rPr>
                <w:rFonts w:asciiTheme="minorHAnsi" w:hAnsiTheme="minorHAnsi" w:cstheme="minorHAnsi"/>
                <w:i/>
                <w:color w:val="000000"/>
              </w:rPr>
              <w:t>ook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51270D">
              <w:rPr>
                <w:rFonts w:asciiTheme="minorHAnsi" w:hAnsiTheme="minorHAnsi" w:cstheme="minorHAnsi"/>
                <w:i/>
                <w:color w:val="000000"/>
              </w:rPr>
              <w:t>a</w:t>
            </w:r>
            <w:r w:rsidRPr="000723FF">
              <w:rPr>
                <w:rFonts w:asciiTheme="minorHAnsi" w:hAnsiTheme="minorHAnsi" w:cstheme="minorHAnsi"/>
                <w:i/>
                <w:color w:val="000000"/>
              </w:rPr>
              <w:t>bout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i/>
                <w:color w:val="000000"/>
              </w:rPr>
              <w:t>H</w:t>
            </w:r>
            <w:r w:rsidRPr="000723FF">
              <w:rPr>
                <w:rFonts w:asciiTheme="minorHAnsi" w:hAnsiTheme="minorHAnsi" w:cstheme="minorHAnsi"/>
                <w:i/>
                <w:color w:val="000000"/>
              </w:rPr>
              <w:t>ope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Gabriela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Olmos</w:t>
            </w:r>
          </w:p>
          <w:p w14:paraId="4FF1420E" w14:textId="1EE8182D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 w:rsidRPr="000723FF">
              <w:rPr>
                <w:rFonts w:asciiTheme="minorHAnsi" w:hAnsiTheme="minorHAnsi" w:cstheme="minorHAnsi"/>
                <w:i/>
                <w:color w:val="000000"/>
              </w:rPr>
              <w:t>Scaredy</w:t>
            </w:r>
            <w:proofErr w:type="spellEnd"/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0723FF">
              <w:rPr>
                <w:rFonts w:asciiTheme="minorHAnsi" w:hAnsiTheme="minorHAnsi" w:cstheme="minorHAnsi"/>
                <w:i/>
                <w:color w:val="000000"/>
              </w:rPr>
              <w:t>Squirrel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41495">
              <w:rPr>
                <w:rFonts w:asciiTheme="minorHAnsi" w:hAnsiTheme="minorHAnsi" w:cstheme="minorHAnsi"/>
                <w:color w:val="000000"/>
              </w:rPr>
              <w:t>Mélanie</w:t>
            </w:r>
            <w:proofErr w:type="spellEnd"/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Watt</w:t>
            </w:r>
          </w:p>
          <w:p w14:paraId="757FEF52" w14:textId="5EC6C9E8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Also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check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books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kids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age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9)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suggested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41495">
              <w:rPr>
                <w:rFonts w:asciiTheme="minorHAnsi" w:hAnsiTheme="minorHAnsi" w:cstheme="minorHAnsi"/>
                <w:color w:val="000000"/>
              </w:rPr>
              <w:t>Storypath</w:t>
            </w:r>
            <w:proofErr w:type="spellEnd"/>
            <w:r w:rsidRPr="00241495">
              <w:rPr>
                <w:rFonts w:asciiTheme="minorHAnsi" w:hAnsiTheme="minorHAnsi" w:cstheme="minorHAnsi"/>
                <w:color w:val="000000"/>
              </w:rPr>
              <w:t>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22" w:history="1">
              <w:r w:rsidRPr="00241495">
                <w:rPr>
                  <w:rFonts w:asciiTheme="minorHAnsi" w:hAnsiTheme="minorHAnsi" w:cstheme="minorHAnsi"/>
                  <w:color w:val="1155CC"/>
                  <w:u w:val="single"/>
                </w:rPr>
                <w:t>http://storypath.upsem.edu/tag/1-samuel-31-10-11-20/</w:t>
              </w:r>
            </w:hyperlink>
          </w:p>
        </w:tc>
      </w:tr>
      <w:tr w:rsidR="0099332D" w:rsidRPr="00241495" w14:paraId="02DFD6C8" w14:textId="77777777" w:rsidTr="005320DF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0C89C" w14:textId="37B8F318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Review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CCA75" w14:textId="2D3C7CC2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created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different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gifts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those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gifts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needed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serve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calls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different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times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lives—from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small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very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old.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recognize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gifts.</w:t>
            </w:r>
          </w:p>
        </w:tc>
      </w:tr>
      <w:tr w:rsidR="0099332D" w:rsidRPr="00241495" w14:paraId="5A046FAF" w14:textId="77777777" w:rsidTr="005320DF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C6F12" w14:textId="048AFBFE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Conclusion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DFA34" w14:textId="077C69AB" w:rsidR="0099332D" w:rsidRPr="00241495" w:rsidRDefault="0099332D" w:rsidP="007456A5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Around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circle,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tell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person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next/across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gift/talent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newcomers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week,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observe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group,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gift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day.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Thank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gifts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follow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serving/helping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gifts.</w:t>
            </w:r>
          </w:p>
        </w:tc>
      </w:tr>
    </w:tbl>
    <w:p w14:paraId="773D81C2" w14:textId="77777777" w:rsidR="0099332D" w:rsidRPr="00241495" w:rsidRDefault="0099332D" w:rsidP="0099332D">
      <w:pPr>
        <w:spacing w:after="0"/>
        <w:rPr>
          <w:rFonts w:asciiTheme="minorHAnsi" w:hAnsiTheme="minorHAnsi" w:cstheme="minorHAnsi"/>
          <w:lang w:val="en-US"/>
        </w:rPr>
      </w:pPr>
    </w:p>
    <w:p w14:paraId="0DA7F2FB" w14:textId="77777777" w:rsidR="0099332D" w:rsidRPr="00241495" w:rsidRDefault="0099332D" w:rsidP="0099332D">
      <w:pPr>
        <w:spacing w:after="0"/>
        <w:rPr>
          <w:rFonts w:asciiTheme="minorHAnsi" w:hAnsiTheme="minorHAnsi" w:cstheme="minorHAnsi"/>
          <w:lang w:val="en-US"/>
        </w:rPr>
      </w:pPr>
      <w:r w:rsidRPr="00241495">
        <w:rPr>
          <w:rFonts w:asciiTheme="minorHAnsi" w:hAnsiTheme="minorHAnsi" w:cstheme="minorHAnsi"/>
          <w:lang w:val="en-US"/>
        </w:rPr>
        <w:br w:type="page"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7105"/>
      </w:tblGrid>
      <w:tr w:rsidR="0099332D" w:rsidRPr="00241495" w14:paraId="01830CF7" w14:textId="77777777" w:rsidTr="00995421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13244" w14:textId="74582271" w:rsidR="0099332D" w:rsidRPr="0051270D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51270D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A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51270D">
              <w:rPr>
                <w:rFonts w:asciiTheme="minorHAnsi" w:hAnsiTheme="minorHAnsi" w:cstheme="minorHAnsi"/>
                <w:b/>
                <w:bCs/>
                <w:color w:val="000000"/>
              </w:rPr>
              <w:t>New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51270D">
              <w:rPr>
                <w:rFonts w:asciiTheme="minorHAnsi" w:hAnsiTheme="minorHAnsi" w:cstheme="minorHAnsi"/>
                <w:b/>
                <w:bCs/>
                <w:color w:val="000000"/>
              </w:rPr>
              <w:t>Creed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2458D" w14:textId="4D93F52C" w:rsidR="0099332D" w:rsidRPr="00995421" w:rsidRDefault="0099332D" w:rsidP="00506B4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95421">
              <w:rPr>
                <w:rFonts w:asciiTheme="minorHAnsi" w:hAnsiTheme="minorHAnsi" w:cstheme="minorHAnsi"/>
                <w:b/>
                <w:color w:val="000000"/>
              </w:rPr>
              <w:t>Lesson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b/>
                <w:color w:val="000000"/>
              </w:rPr>
              <w:t>4: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b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b/>
                <w:color w:val="000000"/>
              </w:rPr>
              <w:t>Life,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b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b/>
                <w:color w:val="000000"/>
              </w:rPr>
              <w:t>Death,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b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b/>
                <w:color w:val="000000"/>
              </w:rPr>
              <w:t>Life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b/>
                <w:color w:val="000000"/>
              </w:rPr>
              <w:t>Beyond</w:t>
            </w:r>
            <w:r w:rsidR="00FA3E6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b/>
                <w:color w:val="000000"/>
              </w:rPr>
              <w:t>Death</w:t>
            </w:r>
          </w:p>
        </w:tc>
      </w:tr>
      <w:tr w:rsidR="0099332D" w:rsidRPr="00241495" w14:paraId="716EEC4C" w14:textId="77777777" w:rsidTr="006811DC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511EF" w14:textId="40316590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Bible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Verses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CC20" w14:textId="46C4684B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Luke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22:14</w:t>
            </w:r>
            <w:r w:rsidR="0051270D">
              <w:rPr>
                <w:rFonts w:asciiTheme="minorHAnsi" w:hAnsiTheme="minorHAnsi" w:cstheme="minorHAnsi"/>
                <w:color w:val="000000"/>
              </w:rPr>
              <w:t>‒</w:t>
            </w:r>
            <w:r w:rsidRPr="00241495">
              <w:rPr>
                <w:rFonts w:asciiTheme="minorHAnsi" w:hAnsiTheme="minorHAnsi" w:cstheme="minorHAnsi"/>
                <w:color w:val="000000"/>
              </w:rPr>
              <w:t>23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241495">
              <w:rPr>
                <w:rFonts w:asciiTheme="minorHAnsi" w:hAnsiTheme="minorHAnsi" w:cstheme="minorHAnsi"/>
                <w:color w:val="000000"/>
              </w:rPr>
              <w:t>Last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Supper</w:t>
            </w:r>
          </w:p>
          <w:p w14:paraId="17ECC5DA" w14:textId="23D4DFAE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Luke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24:28</w:t>
            </w:r>
            <w:r w:rsidR="0051270D">
              <w:rPr>
                <w:rFonts w:asciiTheme="minorHAnsi" w:hAnsiTheme="minorHAnsi" w:cstheme="minorHAnsi"/>
                <w:color w:val="000000"/>
              </w:rPr>
              <w:t>‒</w:t>
            </w:r>
            <w:r w:rsidRPr="00241495">
              <w:rPr>
                <w:rFonts w:asciiTheme="minorHAnsi" w:hAnsiTheme="minorHAnsi" w:cstheme="minorHAnsi"/>
                <w:color w:val="000000"/>
              </w:rPr>
              <w:t>35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241495">
              <w:rPr>
                <w:rFonts w:asciiTheme="minorHAnsi" w:hAnsiTheme="minorHAnsi" w:cstheme="minorHAnsi"/>
                <w:color w:val="000000"/>
              </w:rPr>
              <w:t>Emmaus</w:t>
            </w:r>
          </w:p>
        </w:tc>
      </w:tr>
      <w:tr w:rsidR="0099332D" w:rsidRPr="00241495" w14:paraId="290FFE6E" w14:textId="77777777" w:rsidTr="006811DC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C10FA" w14:textId="68903A65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Theological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Grounding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419EB" w14:textId="503E9341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United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Canada’s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06B47">
              <w:rPr>
                <w:rFonts w:asciiTheme="minorHAnsi" w:hAnsiTheme="minorHAnsi" w:cstheme="minorHAnsi"/>
                <w:iCs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506B47">
              <w:rPr>
                <w:rFonts w:asciiTheme="minorHAnsi" w:hAnsiTheme="minorHAnsi" w:cstheme="minorHAnsi"/>
                <w:iCs/>
                <w:color w:val="000000"/>
              </w:rPr>
              <w:t>New</w:t>
            </w:r>
            <w:r w:rsidR="00FA3E69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506B47">
              <w:rPr>
                <w:rFonts w:asciiTheme="minorHAnsi" w:hAnsiTheme="minorHAnsi" w:cstheme="minorHAnsi"/>
                <w:iCs/>
                <w:color w:val="000000"/>
              </w:rPr>
              <w:t>Creed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states,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8D996F9" w14:textId="77777777" w:rsidR="00667C37" w:rsidRDefault="0099332D" w:rsidP="00667C37">
            <w:pPr>
              <w:spacing w:before="60" w:after="120"/>
              <w:ind w:left="3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…to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proclaim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crucified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risen,</w:t>
            </w:r>
            <w:r w:rsidR="00506B47">
              <w:rPr>
                <w:rFonts w:asciiTheme="minorHAnsi" w:hAnsiTheme="minorHAnsi" w:cstheme="minorHAnsi"/>
              </w:rPr>
              <w:br/>
            </w:r>
            <w:r w:rsidR="00506B47">
              <w:rPr>
                <w:rFonts w:asciiTheme="minorHAnsi" w:hAnsiTheme="minorHAnsi" w:cstheme="minorHAnsi"/>
                <w:color w:val="000000"/>
              </w:rPr>
              <w:tab/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06B47">
              <w:rPr>
                <w:rFonts w:asciiTheme="minorHAnsi" w:hAnsiTheme="minorHAnsi" w:cstheme="minorHAnsi"/>
                <w:color w:val="000000"/>
              </w:rPr>
              <w:t>judge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06B47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06B47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06B47">
              <w:rPr>
                <w:rFonts w:asciiTheme="minorHAnsi" w:hAnsiTheme="minorHAnsi" w:cstheme="minorHAnsi"/>
                <w:color w:val="000000"/>
              </w:rPr>
              <w:t>hope.</w:t>
            </w:r>
          </w:p>
          <w:p w14:paraId="78D66D0D" w14:textId="059C9E3D" w:rsidR="0092681C" w:rsidRPr="00667C37" w:rsidRDefault="0099332D" w:rsidP="00667C37">
            <w:pPr>
              <w:spacing w:before="60" w:after="120"/>
              <w:ind w:left="36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life,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death,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life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beyond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death,</w:t>
            </w:r>
            <w:r w:rsidR="00506B47">
              <w:rPr>
                <w:rFonts w:asciiTheme="minorHAnsi" w:hAnsiTheme="minorHAnsi" w:cstheme="minorHAnsi"/>
              </w:rPr>
              <w:br/>
            </w:r>
            <w:r w:rsidR="00667C3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us.</w:t>
            </w:r>
            <w:r w:rsidR="0092681C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not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alone.</w:t>
            </w:r>
          </w:p>
          <w:p w14:paraId="6234F420" w14:textId="0BA3FA1C" w:rsidR="00506B47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United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Canada’s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06B47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06B47">
              <w:rPr>
                <w:rFonts w:asciiTheme="minorHAnsi" w:hAnsiTheme="minorHAnsi" w:cstheme="minorHAnsi"/>
                <w:iCs/>
                <w:color w:val="000000"/>
              </w:rPr>
              <w:t>Song</w:t>
            </w:r>
            <w:r w:rsidR="00FA3E69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506B47">
              <w:rPr>
                <w:rFonts w:asciiTheme="minorHAnsi" w:hAnsiTheme="minorHAnsi" w:cstheme="minorHAnsi"/>
                <w:iCs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506B47">
              <w:rPr>
                <w:rFonts w:asciiTheme="minorHAnsi" w:hAnsiTheme="minorHAnsi" w:cstheme="minorHAnsi"/>
                <w:iCs/>
                <w:color w:val="000000"/>
              </w:rPr>
              <w:t>Faith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06B47">
              <w:rPr>
                <w:rFonts w:asciiTheme="minorHAnsi" w:hAnsiTheme="minorHAnsi" w:cstheme="minorHAnsi"/>
                <w:color w:val="000000"/>
              </w:rPr>
              <w:t>states,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50D05EA" w14:textId="77777777" w:rsidR="00056676" w:rsidRDefault="0099332D" w:rsidP="00056676">
            <w:pPr>
              <w:spacing w:before="60" w:after="60"/>
              <w:ind w:left="3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becoming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flesh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Jesus,</w:t>
            </w:r>
            <w:r w:rsidR="00506B47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things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new.</w:t>
            </w:r>
            <w:r w:rsidR="00506B47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Jesus’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life</w:t>
            </w:r>
            <w:r w:rsidRPr="00241495">
              <w:rPr>
                <w:rFonts w:asciiTheme="minorHAnsi" w:hAnsiTheme="minorHAnsi" w:cstheme="minorHAnsi"/>
                <w:i/>
                <w:iCs/>
                <w:color w:val="000000"/>
              </w:rPr>
              <w:t>,</w:t>
            </w:r>
            <w:r w:rsidR="00FA3E69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teaching,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self-offering,</w:t>
            </w:r>
            <w:r w:rsidR="00506B47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empowers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love.</w:t>
            </w:r>
            <w:r w:rsidR="00506B47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Jesus’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crucifixion,</w:t>
            </w:r>
            <w:r w:rsidR="00506B47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bears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sin,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grief,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suffering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world.</w:t>
            </w:r>
            <w:r w:rsidR="00506B47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Jesus’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resurrection,</w:t>
            </w:r>
            <w:r w:rsidR="00506B47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overcomes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death.</w:t>
            </w:r>
            <w:r w:rsidR="0092681C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>Nothing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separates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God.</w:t>
            </w:r>
          </w:p>
          <w:p w14:paraId="540042D0" w14:textId="229BFB86" w:rsidR="0099332D" w:rsidRPr="00241495" w:rsidRDefault="0099332D" w:rsidP="00056676">
            <w:pPr>
              <w:spacing w:before="60" w:after="60"/>
              <w:ind w:left="3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Risen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Christ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today,</w:t>
            </w:r>
            <w:r w:rsidR="00506B47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  <w:t>present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source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56676">
              <w:rPr>
                <w:rFonts w:asciiTheme="minorHAnsi" w:hAnsiTheme="minorHAnsi" w:cstheme="minorHAnsi"/>
                <w:color w:val="000000"/>
              </w:rPr>
              <w:t>hope.</w:t>
            </w:r>
          </w:p>
        </w:tc>
      </w:tr>
      <w:tr w:rsidR="0099332D" w:rsidRPr="00241495" w14:paraId="328BA594" w14:textId="77777777" w:rsidTr="006811DC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085C5" w14:textId="2CBEC151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Emphasis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Theme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8BF2A" w14:textId="687B2196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Remembering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Communion</w:t>
            </w:r>
          </w:p>
          <w:p w14:paraId="4E0A9DFA" w14:textId="4D25989D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Before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enacting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lesson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plan,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would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helpful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familiarize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yourself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23" w:history="1">
              <w:r w:rsidRPr="00241495">
                <w:rPr>
                  <w:rStyle w:val="Hyperlink"/>
                  <w:rFonts w:asciiTheme="minorHAnsi" w:hAnsiTheme="minorHAnsi" w:cstheme="minorHAnsi"/>
                </w:rPr>
                <w:t>What</w:t>
              </w:r>
              <w:r w:rsidR="00FA3E69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Pr="00241495">
                <w:rPr>
                  <w:rStyle w:val="Hyperlink"/>
                  <w:rFonts w:asciiTheme="minorHAnsi" w:hAnsiTheme="minorHAnsi" w:cstheme="minorHAnsi"/>
                </w:rPr>
                <w:t>We</w:t>
              </w:r>
              <w:r w:rsidR="00FA3E69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Pr="00241495">
                <w:rPr>
                  <w:rStyle w:val="Hyperlink"/>
                  <w:rFonts w:asciiTheme="minorHAnsi" w:hAnsiTheme="minorHAnsi" w:cstheme="minorHAnsi"/>
                </w:rPr>
                <w:t>Believe</w:t>
              </w:r>
            </w:hyperlink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United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Canada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website,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especially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respect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sacrament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24" w:history="1">
              <w:r w:rsidRPr="00241495">
                <w:rPr>
                  <w:rStyle w:val="Hyperlink"/>
                  <w:rFonts w:asciiTheme="minorHAnsi" w:hAnsiTheme="minorHAnsi" w:cstheme="minorHAnsi"/>
                </w:rPr>
                <w:t>communion</w:t>
              </w:r>
            </w:hyperlink>
            <w:r w:rsidRPr="00241495">
              <w:rPr>
                <w:rFonts w:asciiTheme="minorHAnsi" w:hAnsiTheme="minorHAnsi" w:cstheme="minorHAnsi"/>
                <w:color w:val="000000"/>
              </w:rPr>
              <w:t>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belief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emphasize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United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open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table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belief—anyone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seeks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relationship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Christ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welcome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table.</w:t>
            </w:r>
          </w:p>
          <w:p w14:paraId="085B52FF" w14:textId="365CAB62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also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could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serve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resource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lesson.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person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minister,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elder,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member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worship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committee.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99332D" w:rsidRPr="00241495" w14:paraId="0726911E" w14:textId="77777777" w:rsidTr="006811DC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0A0D4" w14:textId="1C279B1B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Welcome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and</w:t>
            </w:r>
            <w:r w:rsidR="00506B47">
              <w:rPr>
                <w:rFonts w:asciiTheme="minorHAnsi" w:hAnsiTheme="minorHAnsi" w:cstheme="minorHAnsi"/>
              </w:rPr>
              <w:br/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First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Activities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6CFC9" w14:textId="36761FBE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table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around,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they’re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Last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Supper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themselves.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Welcome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space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invite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table.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C2E4C01" w14:textId="7B628391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lastRenderedPageBreak/>
              <w:t>Around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room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items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place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table;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table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objects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symbols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would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important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those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present.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(Objects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could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cloth,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loaf,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cup,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juice,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plates,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cross,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candle,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Bible.)</w:t>
            </w:r>
          </w:p>
        </w:tc>
      </w:tr>
      <w:tr w:rsidR="0099332D" w:rsidRPr="00241495" w14:paraId="2FD3C2AB" w14:textId="77777777" w:rsidTr="006811DC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E5DE2" w14:textId="0D5E41C6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Introducing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Story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48AAE" w14:textId="740DF236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communion,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questions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ones: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family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grace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before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eat?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maybe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you’ve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learned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grace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said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before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meals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camp?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words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you’ve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said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bless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meal?</w:t>
            </w:r>
          </w:p>
          <w:p w14:paraId="2B391E69" w14:textId="5612050A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Jesus’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life,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questions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ones: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favourite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story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remember?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disciples,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remember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him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around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table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would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remember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him?</w:t>
            </w:r>
          </w:p>
          <w:p w14:paraId="49507CE2" w14:textId="3C72A235" w:rsidR="0099332D" w:rsidRPr="00241495" w:rsidRDefault="0099332D" w:rsidP="006C5E2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</w:rPr>
              <w:t>Say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or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read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8071BC">
              <w:rPr>
                <w:rFonts w:asciiTheme="minorHAnsi" w:hAnsiTheme="minorHAnsi" w:cstheme="minorHAnsi"/>
              </w:rPr>
              <w:t>A</w:t>
            </w:r>
            <w:r w:rsidR="00FA3E69" w:rsidRPr="008071BC">
              <w:rPr>
                <w:rFonts w:asciiTheme="minorHAnsi" w:hAnsiTheme="minorHAnsi" w:cstheme="minorHAnsi"/>
              </w:rPr>
              <w:t xml:space="preserve"> </w:t>
            </w:r>
            <w:r w:rsidRPr="008071BC">
              <w:rPr>
                <w:rFonts w:asciiTheme="minorHAnsi" w:hAnsiTheme="minorHAnsi" w:cstheme="minorHAnsi"/>
              </w:rPr>
              <w:t>New</w:t>
            </w:r>
            <w:r w:rsidR="00FA3E69" w:rsidRPr="008071BC">
              <w:rPr>
                <w:rFonts w:asciiTheme="minorHAnsi" w:hAnsiTheme="minorHAnsi" w:cstheme="minorHAnsi"/>
              </w:rPr>
              <w:t xml:space="preserve"> </w:t>
            </w:r>
            <w:r w:rsidRPr="008071BC">
              <w:rPr>
                <w:rFonts w:asciiTheme="minorHAnsi" w:hAnsiTheme="minorHAnsi" w:cstheme="minorHAnsi"/>
              </w:rPr>
              <w:t>Creed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together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and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let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the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children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know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you’ll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be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focusing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on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different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statements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in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the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Creed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for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the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next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several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weeks.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creed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is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“I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believe”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statement.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You’ll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be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learning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about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what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The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United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Church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of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Canada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believes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and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also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thinking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about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what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you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individuals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believe.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Today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you’ll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focus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on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the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part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of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="006C5E27">
              <w:rPr>
                <w:rFonts w:asciiTheme="minorHAnsi" w:hAnsiTheme="minorHAnsi" w:cstheme="minorHAnsi"/>
              </w:rPr>
              <w:t>A New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Creed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that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says,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“In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life,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in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death,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in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life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beyond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death,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God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is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with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us.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We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are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not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alone.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Thanks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be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to</w:t>
            </w:r>
            <w:r w:rsidR="00FA3E69">
              <w:rPr>
                <w:rFonts w:asciiTheme="minorHAnsi" w:hAnsiTheme="minorHAnsi" w:cstheme="minorHAnsi"/>
              </w:rPr>
              <w:t xml:space="preserve"> </w:t>
            </w:r>
            <w:r w:rsidRPr="00241495">
              <w:rPr>
                <w:rFonts w:asciiTheme="minorHAnsi" w:hAnsiTheme="minorHAnsi" w:cstheme="minorHAnsi"/>
              </w:rPr>
              <w:t>God.”</w:t>
            </w:r>
          </w:p>
        </w:tc>
      </w:tr>
      <w:tr w:rsidR="0099332D" w:rsidRPr="00241495" w14:paraId="3850E5B6" w14:textId="77777777" w:rsidTr="006811DC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FE86B" w14:textId="14C5ADA3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Tell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Story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449F4" w14:textId="158B7EFF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8071BC">
              <w:rPr>
                <w:rFonts w:asciiTheme="minorHAnsi" w:hAnsiTheme="minorHAnsi" w:cstheme="minorHAnsi"/>
                <w:color w:val="000000"/>
                <w:u w:val="single"/>
              </w:rPr>
              <w:t>Option</w:t>
            </w:r>
            <w:r w:rsidR="00FA3E69" w:rsidRPr="008071BC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8071BC">
              <w:rPr>
                <w:rFonts w:asciiTheme="minorHAnsi" w:hAnsiTheme="minorHAnsi" w:cstheme="minorHAnsi"/>
                <w:color w:val="000000"/>
                <w:u w:val="single"/>
              </w:rPr>
              <w:t>1</w:t>
            </w:r>
            <w:r w:rsidRPr="00241495">
              <w:rPr>
                <w:rFonts w:asciiTheme="minorHAnsi" w:hAnsiTheme="minorHAnsi" w:cstheme="minorHAnsi"/>
                <w:color w:val="000000"/>
              </w:rPr>
              <w:t>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Read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“The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Last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Supper”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Ralph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Milton’s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bookmarkStart w:id="0" w:name="_GoBack"/>
            <w:bookmarkEnd w:id="0"/>
            <w:r w:rsidRPr="00E26930">
              <w:rPr>
                <w:rFonts w:asciiTheme="minorHAnsi" w:hAnsiTheme="minorHAnsi" w:cstheme="minorHAnsi"/>
                <w:i/>
              </w:rPr>
              <w:t>The</w:t>
            </w:r>
            <w:r w:rsidR="00FA3E69" w:rsidRPr="00E26930">
              <w:rPr>
                <w:rFonts w:asciiTheme="minorHAnsi" w:hAnsiTheme="minorHAnsi" w:cstheme="minorHAnsi"/>
                <w:i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</w:rPr>
              <w:t>Family</w:t>
            </w:r>
            <w:r w:rsidR="00FA3E69" w:rsidRPr="00E26930">
              <w:rPr>
                <w:rFonts w:asciiTheme="minorHAnsi" w:hAnsiTheme="minorHAnsi" w:cstheme="minorHAnsi"/>
                <w:i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</w:rPr>
              <w:t>Story</w:t>
            </w:r>
            <w:r w:rsidR="00FA3E69" w:rsidRPr="00E26930">
              <w:rPr>
                <w:rFonts w:asciiTheme="minorHAnsi" w:hAnsiTheme="minorHAnsi" w:cstheme="minorHAnsi"/>
                <w:i/>
              </w:rPr>
              <w:t xml:space="preserve"> </w:t>
            </w:r>
            <w:r w:rsidRPr="00E26930">
              <w:rPr>
                <w:rFonts w:asciiTheme="minorHAnsi" w:hAnsiTheme="minorHAnsi" w:cstheme="minorHAnsi"/>
                <w:i/>
              </w:rPr>
              <w:t>Bible</w:t>
            </w:r>
            <w:r w:rsidRPr="00241495">
              <w:rPr>
                <w:rFonts w:asciiTheme="minorHAnsi" w:hAnsiTheme="minorHAnsi" w:cstheme="minorHAnsi"/>
                <w:color w:val="000000"/>
              </w:rPr>
              <w:t>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another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version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Last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Supper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story,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along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“On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Road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Emmaus.”</w:t>
            </w:r>
          </w:p>
          <w:p w14:paraId="49F603DC" w14:textId="5C6773E3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8071BC">
              <w:rPr>
                <w:rFonts w:asciiTheme="minorHAnsi" w:hAnsiTheme="minorHAnsi" w:cstheme="minorHAnsi"/>
                <w:color w:val="000000"/>
                <w:u w:val="single"/>
              </w:rPr>
              <w:t>Option</w:t>
            </w:r>
            <w:r w:rsidR="00FA3E69" w:rsidRPr="008071BC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8071BC">
              <w:rPr>
                <w:rFonts w:asciiTheme="minorHAnsi" w:hAnsiTheme="minorHAnsi" w:cstheme="minorHAnsi"/>
                <w:color w:val="000000"/>
                <w:u w:val="single"/>
              </w:rPr>
              <w:t>2</w:t>
            </w:r>
            <w:r w:rsidRPr="00241495">
              <w:rPr>
                <w:rFonts w:asciiTheme="minorHAnsi" w:hAnsiTheme="minorHAnsi" w:cstheme="minorHAnsi"/>
                <w:color w:val="000000"/>
              </w:rPr>
              <w:t>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Tell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Godly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Play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story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“</w:t>
            </w:r>
            <w:r w:rsidRPr="00995421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color w:val="000000"/>
              </w:rPr>
              <w:t>Good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color w:val="000000"/>
              </w:rPr>
              <w:t>Shepherd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color w:val="000000"/>
              </w:rPr>
              <w:t>World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color w:val="000000"/>
              </w:rPr>
              <w:t>Communion</w:t>
            </w:r>
            <w:r w:rsidRPr="00241495">
              <w:rPr>
                <w:rFonts w:asciiTheme="minorHAnsi" w:hAnsiTheme="minorHAnsi" w:cstheme="minorHAnsi"/>
                <w:i/>
                <w:color w:val="000000"/>
              </w:rPr>
              <w:t>.</w:t>
            </w:r>
            <w:r w:rsidRPr="00995421">
              <w:rPr>
                <w:rFonts w:asciiTheme="minorHAnsi" w:hAnsiTheme="minorHAnsi" w:cstheme="minorHAnsi"/>
                <w:color w:val="000000"/>
              </w:rPr>
              <w:t>”</w:t>
            </w:r>
          </w:p>
          <w:p w14:paraId="7DFEF02D" w14:textId="51C7EC42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See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Popular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Culture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Connections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ways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tell/supplement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story.</w:t>
            </w:r>
          </w:p>
        </w:tc>
      </w:tr>
      <w:tr w:rsidR="0099332D" w:rsidRPr="00241495" w14:paraId="777D1A04" w14:textId="77777777" w:rsidTr="006811DC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F035B" w14:textId="7DBF8739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Learning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Activities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07E51" w14:textId="0145897B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Reflect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significance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items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communion:</w:t>
            </w:r>
          </w:p>
          <w:p w14:paraId="6FAAD578" w14:textId="7DDEFC60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  <w:u w:val="single"/>
              </w:rPr>
              <w:t>Option</w:t>
            </w:r>
            <w:r w:rsidR="00FA3E69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u w:val="single"/>
              </w:rPr>
              <w:t>1: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25" w:history="1">
              <w:r w:rsidRPr="00241495">
                <w:rPr>
                  <w:rStyle w:val="Hyperlink"/>
                  <w:rFonts w:asciiTheme="minorHAnsi" w:hAnsiTheme="minorHAnsi" w:cstheme="minorHAnsi"/>
                </w:rPr>
                <w:t>Bake</w:t>
              </w:r>
              <w:r w:rsidR="00FA3E69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Pr="00241495">
                <w:rPr>
                  <w:rStyle w:val="Hyperlink"/>
                  <w:rFonts w:asciiTheme="minorHAnsi" w:hAnsiTheme="minorHAnsi" w:cstheme="minorHAnsi"/>
                </w:rPr>
                <w:t>bread</w:t>
              </w:r>
            </w:hyperlink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group.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baking,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discuss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group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means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meal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favourite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memories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shared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meal?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feel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comfortable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not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everyone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access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food.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where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bread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table?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bread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remember?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important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remember?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Look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Popular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Culture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Connections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conversation.</w:t>
            </w:r>
          </w:p>
          <w:p w14:paraId="7BBD5EC1" w14:textId="67D49799" w:rsidR="00506B47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  <w:u w:val="single"/>
              </w:rPr>
              <w:t>Option</w:t>
            </w:r>
            <w:r w:rsidR="00FA3E69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u w:val="single"/>
              </w:rPr>
              <w:t>2: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Decorate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collective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decorate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own.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communal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set,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part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table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setting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community.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E61D640" w14:textId="482D6630" w:rsidR="00FA315E" w:rsidRDefault="0099332D" w:rsidP="00FA315E">
            <w:pPr>
              <w:spacing w:before="60" w:after="60"/>
              <w:ind w:left="360" w:hanging="3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lastRenderedPageBreak/>
              <w:t>a)</w:t>
            </w:r>
            <w:r w:rsidR="00FA315E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ceramic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plates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chalices,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permanent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paint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markers.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surfaces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totally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clean.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decorate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items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however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want!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350°F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30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minutes.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Turn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oven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dishware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inside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oven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cool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down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don’t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crack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temperature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change.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5A394C5" w14:textId="5C0A0793" w:rsidR="0099332D" w:rsidRPr="00FA315E" w:rsidRDefault="0099332D" w:rsidP="00FA315E">
            <w:pPr>
              <w:spacing w:before="60" w:after="60"/>
              <w:ind w:left="360" w:hanging="3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b)</w:t>
            </w:r>
            <w:r w:rsidR="00FA315E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plastic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plates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glasses,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decorate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tissue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paper.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tissue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paper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small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squares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choose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colours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mosaic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pattern.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Dab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small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amount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</w:t>
            </w:r>
            <w:r w:rsidR="00FA315E">
              <w:rPr>
                <w:rFonts w:asciiTheme="minorHAnsi" w:hAnsiTheme="minorHAnsi" w:cstheme="minorHAnsi"/>
                <w:color w:val="000000"/>
              </w:rPr>
              <w:t>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Podge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piece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glue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plate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glass,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entire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item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A315E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A315E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A315E">
              <w:rPr>
                <w:rFonts w:asciiTheme="minorHAnsi" w:hAnsiTheme="minorHAnsi" w:cstheme="minorHAnsi"/>
                <w:color w:val="000000"/>
              </w:rPr>
              <w:t>end.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A315E">
              <w:rPr>
                <w:rFonts w:asciiTheme="minorHAnsi" w:hAnsiTheme="minorHAnsi" w:cstheme="minorHAnsi"/>
                <w:color w:val="000000"/>
              </w:rPr>
              <w:t>Leave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A315E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A315E">
              <w:rPr>
                <w:rFonts w:asciiTheme="minorHAnsi" w:hAnsiTheme="minorHAnsi" w:cstheme="minorHAnsi"/>
                <w:color w:val="000000"/>
              </w:rPr>
              <w:t>dry.</w:t>
            </w:r>
          </w:p>
          <w:p w14:paraId="2F8F2D13" w14:textId="68853F54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  <w:u w:val="single"/>
              </w:rPr>
              <w:t>Option</w:t>
            </w:r>
            <w:r w:rsidR="00FA3E69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u w:val="single"/>
              </w:rPr>
              <w:t>3: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Write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prayer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group,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would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important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include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prayer.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activity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younger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older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071BC">
              <w:rPr>
                <w:rFonts w:asciiTheme="minorHAnsi" w:hAnsiTheme="minorHAnsi" w:cstheme="minorHAnsi"/>
                <w:color w:val="000000"/>
              </w:rPr>
              <w:t>together.</w:t>
            </w:r>
          </w:p>
          <w:p w14:paraId="0F5AF25E" w14:textId="6B487A68" w:rsidR="00506B47" w:rsidRDefault="0099332D" w:rsidP="00506B4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guideline,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begin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way:</w:t>
            </w:r>
          </w:p>
          <w:p w14:paraId="22C0EDC6" w14:textId="5AE49E20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One:</w:t>
            </w:r>
            <w:r w:rsidR="00506B47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Lord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you.</w:t>
            </w:r>
          </w:p>
          <w:p w14:paraId="5E6E7D6D" w14:textId="6B3827C1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color w:val="000000"/>
              </w:rPr>
              <w:t>All:</w:t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also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you.</w:t>
            </w:r>
          </w:p>
          <w:p w14:paraId="4FCE96CA" w14:textId="71BFE3C8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One:</w:t>
            </w:r>
            <w:r w:rsidR="00506B47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Lift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hearts.</w:t>
            </w:r>
          </w:p>
          <w:p w14:paraId="437B9534" w14:textId="396E6DEF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color w:val="000000"/>
              </w:rPr>
              <w:t>All:</w:t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lift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them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up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God.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7717D337" w14:textId="69A98A8C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One:</w:t>
            </w:r>
            <w:r w:rsidR="00506B47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color w:val="000000"/>
              </w:rPr>
              <w:t>Let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thanks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Lord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God.</w:t>
            </w:r>
          </w:p>
          <w:p w14:paraId="7E38954E" w14:textId="513425CF" w:rsidR="00506B47" w:rsidRPr="006C5E27" w:rsidRDefault="0099332D" w:rsidP="00506B47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1495">
              <w:rPr>
                <w:rFonts w:asciiTheme="minorHAnsi" w:hAnsiTheme="minorHAnsi" w:cstheme="minorHAnsi"/>
                <w:b/>
                <w:color w:val="000000"/>
              </w:rPr>
              <w:t>All:</w:t>
            </w:r>
            <w:r w:rsidRPr="00241495">
              <w:rPr>
                <w:rFonts w:asciiTheme="minorHAnsi" w:hAnsiTheme="minorHAnsi" w:cstheme="minorHAnsi"/>
                <w:color w:val="000000"/>
              </w:rPr>
              <w:tab/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It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right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give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thanks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praise.</w:t>
            </w:r>
          </w:p>
          <w:p w14:paraId="4AED547E" w14:textId="2CB71932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  <w:bCs/>
                <w:color w:val="000000"/>
              </w:rPr>
            </w:pPr>
            <w:r w:rsidRPr="00241495">
              <w:rPr>
                <w:rFonts w:asciiTheme="minorHAnsi" w:hAnsiTheme="minorHAnsi" w:cstheme="minorHAnsi"/>
                <w:bCs/>
                <w:color w:val="000000"/>
              </w:rPr>
              <w:t>Include</w:t>
            </w:r>
            <w:r w:rsidR="00FA3E6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Cs/>
                <w:color w:val="000000"/>
              </w:rPr>
              <w:t>some</w:t>
            </w:r>
            <w:r w:rsidR="00FA3E6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Cs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Cs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Cs/>
                <w:color w:val="000000"/>
              </w:rPr>
              <w:t>following</w:t>
            </w:r>
            <w:r w:rsidR="00FA3E6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Cs/>
                <w:color w:val="000000"/>
              </w:rPr>
              <w:t>themes:</w:t>
            </w:r>
          </w:p>
          <w:p w14:paraId="0DCF3B92" w14:textId="1C444800" w:rsidR="0099332D" w:rsidRPr="00FD3E2E" w:rsidRDefault="0099332D" w:rsidP="00995421">
            <w:pPr>
              <w:pStyle w:val="ListParagraph"/>
              <w:numPr>
                <w:ilvl w:val="0"/>
                <w:numId w:val="63"/>
              </w:numPr>
              <w:ind w:left="360"/>
            </w:pPr>
            <w:r w:rsidRPr="0011600C">
              <w:t>Stories</w:t>
            </w:r>
            <w:r w:rsidR="00FA3E69">
              <w:t xml:space="preserve"> </w:t>
            </w:r>
            <w:r w:rsidRPr="00FD3E2E">
              <w:t>of</w:t>
            </w:r>
            <w:r w:rsidR="00FA3E69">
              <w:t xml:space="preserve"> </w:t>
            </w:r>
            <w:r w:rsidRPr="00FD3E2E">
              <w:t>God</w:t>
            </w:r>
            <w:r w:rsidR="00FA3E69">
              <w:t xml:space="preserve"> </w:t>
            </w:r>
            <w:r w:rsidRPr="00FD3E2E">
              <w:t>working</w:t>
            </w:r>
            <w:r w:rsidR="00FA3E69">
              <w:t xml:space="preserve"> </w:t>
            </w:r>
            <w:r w:rsidRPr="00FD3E2E">
              <w:t>in</w:t>
            </w:r>
            <w:r w:rsidR="00FA3E69">
              <w:t xml:space="preserve"> </w:t>
            </w:r>
            <w:r w:rsidRPr="00FD3E2E">
              <w:t>the</w:t>
            </w:r>
            <w:r w:rsidR="00FA3E69">
              <w:t xml:space="preserve"> </w:t>
            </w:r>
            <w:r w:rsidRPr="00FD3E2E">
              <w:t>Old</w:t>
            </w:r>
            <w:r w:rsidR="00FA3E69">
              <w:t xml:space="preserve"> </w:t>
            </w:r>
            <w:r w:rsidRPr="00FD3E2E">
              <w:t>Testament</w:t>
            </w:r>
            <w:r w:rsidR="00FA3E69">
              <w:t xml:space="preserve"> </w:t>
            </w:r>
            <w:r w:rsidRPr="00FD3E2E">
              <w:t>(Noah,</w:t>
            </w:r>
            <w:r w:rsidR="00FA3E69">
              <w:t xml:space="preserve"> </w:t>
            </w:r>
            <w:r w:rsidRPr="00FD3E2E">
              <w:t>Moses,</w:t>
            </w:r>
            <w:r w:rsidR="00FA3E69">
              <w:t xml:space="preserve"> </w:t>
            </w:r>
            <w:r w:rsidRPr="00FD3E2E">
              <w:t>etc</w:t>
            </w:r>
            <w:r w:rsidRPr="00FA3E69">
              <w:t>.</w:t>
            </w:r>
            <w:r w:rsidRPr="00FD3E2E">
              <w:t>)</w:t>
            </w:r>
            <w:r w:rsidRPr="00FA3E69">
              <w:t>:</w:t>
            </w:r>
            <w:r w:rsidR="00FA3E69">
              <w:t xml:space="preserve"> </w:t>
            </w:r>
            <w:r w:rsidRPr="00FA3E69">
              <w:t>W</w:t>
            </w:r>
            <w:r w:rsidRPr="00FD3E2E">
              <w:t>hat</w:t>
            </w:r>
            <w:r w:rsidR="00FA3E69">
              <w:t xml:space="preserve"> </w:t>
            </w:r>
            <w:r w:rsidRPr="00FD3E2E">
              <w:t>stories</w:t>
            </w:r>
            <w:r w:rsidR="00FA3E69">
              <w:t xml:space="preserve"> </w:t>
            </w:r>
            <w:r w:rsidRPr="00FD3E2E">
              <w:t>do</w:t>
            </w:r>
            <w:r w:rsidR="00FA3E69">
              <w:t xml:space="preserve"> </w:t>
            </w:r>
            <w:r w:rsidRPr="00FA3E69">
              <w:t>the</w:t>
            </w:r>
            <w:r w:rsidR="00FA3E69">
              <w:t xml:space="preserve"> </w:t>
            </w:r>
            <w:r w:rsidRPr="00FA3E69">
              <w:t>children</w:t>
            </w:r>
            <w:r w:rsidR="00FA3E69">
              <w:t xml:space="preserve"> </w:t>
            </w:r>
            <w:r w:rsidRPr="00FD3E2E">
              <w:t>remember</w:t>
            </w:r>
            <w:r w:rsidRPr="00FA3E69">
              <w:t>?</w:t>
            </w:r>
            <w:r w:rsidR="00FA3E69">
              <w:t xml:space="preserve"> </w:t>
            </w:r>
            <w:r w:rsidRPr="00FA3E69">
              <w:t>W</w:t>
            </w:r>
            <w:r w:rsidRPr="00FD3E2E">
              <w:t>hat</w:t>
            </w:r>
            <w:r w:rsidR="00FA3E69">
              <w:t xml:space="preserve"> </w:t>
            </w:r>
            <w:r w:rsidRPr="00FD3E2E">
              <w:t>might</w:t>
            </w:r>
            <w:r w:rsidR="00FA3E69">
              <w:t xml:space="preserve"> </w:t>
            </w:r>
            <w:r w:rsidRPr="00FA3E69">
              <w:t>those</w:t>
            </w:r>
            <w:r w:rsidR="00FA3E69">
              <w:t xml:space="preserve"> </w:t>
            </w:r>
            <w:r w:rsidRPr="00FA3E69">
              <w:t>stories</w:t>
            </w:r>
            <w:r w:rsidR="00FA3E69">
              <w:t xml:space="preserve"> </w:t>
            </w:r>
            <w:r w:rsidRPr="00FD3E2E">
              <w:t>teach</w:t>
            </w:r>
            <w:r w:rsidR="00FA3E69">
              <w:t xml:space="preserve"> </w:t>
            </w:r>
            <w:r w:rsidRPr="00FD3E2E">
              <w:t>us</w:t>
            </w:r>
            <w:r w:rsidR="00FA3E69">
              <w:t xml:space="preserve"> </w:t>
            </w:r>
            <w:r w:rsidRPr="00FD3E2E">
              <w:t>about</w:t>
            </w:r>
            <w:r w:rsidR="00FA3E69">
              <w:t xml:space="preserve"> </w:t>
            </w:r>
            <w:r w:rsidRPr="00FD3E2E">
              <w:t>God’s</w:t>
            </w:r>
            <w:r w:rsidR="00FA3E69">
              <w:t xml:space="preserve"> </w:t>
            </w:r>
            <w:r w:rsidRPr="00FD3E2E">
              <w:t>love</w:t>
            </w:r>
            <w:r w:rsidR="00FA3E69">
              <w:t xml:space="preserve"> </w:t>
            </w:r>
            <w:r w:rsidRPr="00FD3E2E">
              <w:t>for</w:t>
            </w:r>
            <w:r w:rsidR="00FA3E69">
              <w:t xml:space="preserve"> </w:t>
            </w:r>
            <w:r w:rsidRPr="00FD3E2E">
              <w:t>us</w:t>
            </w:r>
            <w:r w:rsidR="00FA3E69">
              <w:t xml:space="preserve"> </w:t>
            </w:r>
            <w:r w:rsidRPr="00FA3E69">
              <w:t>and</w:t>
            </w:r>
            <w:r w:rsidR="00FA3E69">
              <w:t xml:space="preserve"> </w:t>
            </w:r>
            <w:r w:rsidRPr="00FA3E69">
              <w:t>about</w:t>
            </w:r>
            <w:r w:rsidR="00FA3E69">
              <w:t xml:space="preserve"> </w:t>
            </w:r>
            <w:r w:rsidRPr="00FD3E2E">
              <w:t>God’s</w:t>
            </w:r>
            <w:r w:rsidR="00FA3E69">
              <w:t xml:space="preserve"> </w:t>
            </w:r>
            <w:r w:rsidRPr="00FD3E2E">
              <w:t>world</w:t>
            </w:r>
            <w:r w:rsidRPr="00FA3E69">
              <w:t>?</w:t>
            </w:r>
          </w:p>
          <w:p w14:paraId="622D02B0" w14:textId="6CC3ADDF" w:rsidR="0099332D" w:rsidRPr="00FD3E2E" w:rsidRDefault="0099332D" w:rsidP="00995421">
            <w:pPr>
              <w:pStyle w:val="ListParagraph"/>
              <w:numPr>
                <w:ilvl w:val="0"/>
                <w:numId w:val="63"/>
              </w:numPr>
              <w:ind w:left="360"/>
            </w:pPr>
            <w:r w:rsidRPr="0011600C">
              <w:t>Stories</w:t>
            </w:r>
            <w:r w:rsidR="00FA3E69">
              <w:t xml:space="preserve"> </w:t>
            </w:r>
            <w:r w:rsidRPr="00FD3E2E">
              <w:t>of</w:t>
            </w:r>
            <w:r w:rsidR="00FA3E69">
              <w:t xml:space="preserve"> </w:t>
            </w:r>
            <w:r w:rsidRPr="00FD3E2E">
              <w:t>Jesus’</w:t>
            </w:r>
            <w:r w:rsidR="00FA3E69">
              <w:t xml:space="preserve"> </w:t>
            </w:r>
            <w:r w:rsidRPr="00FD3E2E">
              <w:t>birth</w:t>
            </w:r>
            <w:r w:rsidR="00FA3E69">
              <w:t xml:space="preserve"> </w:t>
            </w:r>
            <w:r w:rsidRPr="00FD3E2E">
              <w:t>and</w:t>
            </w:r>
            <w:r w:rsidR="00FA3E69">
              <w:t xml:space="preserve"> </w:t>
            </w:r>
            <w:r w:rsidRPr="00FD3E2E">
              <w:t>life</w:t>
            </w:r>
            <w:r w:rsidRPr="00FA3E69">
              <w:t>:</w:t>
            </w:r>
            <w:r w:rsidR="00FA3E69">
              <w:t xml:space="preserve"> </w:t>
            </w:r>
            <w:r w:rsidRPr="00FA3E69">
              <w:t>W</w:t>
            </w:r>
            <w:r w:rsidRPr="00FD3E2E">
              <w:t>hat</w:t>
            </w:r>
            <w:r w:rsidR="00FA3E69">
              <w:t xml:space="preserve"> </w:t>
            </w:r>
            <w:r w:rsidRPr="00FD3E2E">
              <w:t>did</w:t>
            </w:r>
            <w:r w:rsidR="00FA3E69">
              <w:t xml:space="preserve"> </w:t>
            </w:r>
            <w:r w:rsidRPr="00FD3E2E">
              <w:t>he</w:t>
            </w:r>
            <w:r w:rsidR="00FA3E69">
              <w:t xml:space="preserve"> </w:t>
            </w:r>
            <w:r w:rsidRPr="00FD3E2E">
              <w:t>do</w:t>
            </w:r>
            <w:r w:rsidR="00FA3E69">
              <w:t xml:space="preserve"> </w:t>
            </w:r>
            <w:r w:rsidRPr="00FD3E2E">
              <w:t>in</w:t>
            </w:r>
            <w:r w:rsidR="00FA3E69">
              <w:t xml:space="preserve"> </w:t>
            </w:r>
            <w:r w:rsidRPr="00FD3E2E">
              <w:t>ministry</w:t>
            </w:r>
            <w:r w:rsidRPr="00FA3E69">
              <w:t>?</w:t>
            </w:r>
            <w:r w:rsidR="00FA3E69">
              <w:t xml:space="preserve"> </w:t>
            </w:r>
            <w:r w:rsidRPr="00FA3E69">
              <w:t>W</w:t>
            </w:r>
            <w:r w:rsidRPr="00FD3E2E">
              <w:t>ho</w:t>
            </w:r>
            <w:r w:rsidR="00FA3E69">
              <w:t xml:space="preserve"> </w:t>
            </w:r>
            <w:r w:rsidRPr="00FD3E2E">
              <w:t>did</w:t>
            </w:r>
            <w:r w:rsidR="00FA3E69">
              <w:t xml:space="preserve"> </w:t>
            </w:r>
            <w:r w:rsidRPr="00FD3E2E">
              <w:t>he</w:t>
            </w:r>
            <w:r w:rsidR="00FA3E69">
              <w:t xml:space="preserve"> </w:t>
            </w:r>
            <w:r w:rsidRPr="00FD3E2E">
              <w:t>meet</w:t>
            </w:r>
            <w:r w:rsidRPr="00FA3E69">
              <w:t>?</w:t>
            </w:r>
            <w:r w:rsidR="00FA3E69">
              <w:t xml:space="preserve"> </w:t>
            </w:r>
            <w:r w:rsidRPr="00FA3E69">
              <w:t>H</w:t>
            </w:r>
            <w:r w:rsidRPr="00FD3E2E">
              <w:t>ow</w:t>
            </w:r>
            <w:r w:rsidR="00FA3E69">
              <w:t xml:space="preserve"> </w:t>
            </w:r>
            <w:r w:rsidRPr="00FD3E2E">
              <w:t>did</w:t>
            </w:r>
            <w:r w:rsidR="00FA3E69">
              <w:t xml:space="preserve"> </w:t>
            </w:r>
            <w:r w:rsidRPr="00FD3E2E">
              <w:t>he</w:t>
            </w:r>
            <w:r w:rsidR="00FA3E69">
              <w:t xml:space="preserve"> </w:t>
            </w:r>
            <w:r w:rsidRPr="00FD3E2E">
              <w:t>share</w:t>
            </w:r>
            <w:r w:rsidR="00FA3E69">
              <w:t xml:space="preserve"> </w:t>
            </w:r>
            <w:r w:rsidRPr="00FD3E2E">
              <w:t>God’s</w:t>
            </w:r>
            <w:r w:rsidR="00FA3E69">
              <w:t xml:space="preserve"> </w:t>
            </w:r>
            <w:r w:rsidRPr="00FD3E2E">
              <w:t>love</w:t>
            </w:r>
            <w:r w:rsidRPr="00FA3E69">
              <w:t>?</w:t>
            </w:r>
          </w:p>
          <w:p w14:paraId="73CD120B" w14:textId="49DD1598" w:rsidR="0099332D" w:rsidRPr="00FD3E2E" w:rsidRDefault="0099332D" w:rsidP="00995421">
            <w:pPr>
              <w:pStyle w:val="ListParagraph"/>
              <w:numPr>
                <w:ilvl w:val="0"/>
                <w:numId w:val="63"/>
              </w:numPr>
              <w:ind w:left="360"/>
            </w:pPr>
            <w:r w:rsidRPr="0011600C">
              <w:t>Tell</w:t>
            </w:r>
            <w:r w:rsidR="00FA3E69">
              <w:t xml:space="preserve"> </w:t>
            </w:r>
            <w:r w:rsidRPr="00FD3E2E">
              <w:t>the</w:t>
            </w:r>
            <w:r w:rsidR="00FA3E69">
              <w:t xml:space="preserve"> </w:t>
            </w:r>
            <w:r w:rsidRPr="00FD3E2E">
              <w:t>story</w:t>
            </w:r>
            <w:r w:rsidR="00FA3E69">
              <w:t xml:space="preserve"> </w:t>
            </w:r>
            <w:r w:rsidRPr="00FD3E2E">
              <w:t>of</w:t>
            </w:r>
            <w:r w:rsidR="00FA3E69">
              <w:t xml:space="preserve"> </w:t>
            </w:r>
            <w:r w:rsidRPr="00FD3E2E">
              <w:t>Jesus’</w:t>
            </w:r>
            <w:r w:rsidR="00FA3E69">
              <w:t xml:space="preserve"> </w:t>
            </w:r>
            <w:r w:rsidRPr="00FD3E2E">
              <w:t>invitation</w:t>
            </w:r>
            <w:r w:rsidR="00FA3E69">
              <w:t xml:space="preserve"> </w:t>
            </w:r>
            <w:r w:rsidRPr="00FD3E2E">
              <w:t>to</w:t>
            </w:r>
            <w:r w:rsidR="00FA3E69">
              <w:t xml:space="preserve"> </w:t>
            </w:r>
            <w:r w:rsidRPr="00FD3E2E">
              <w:t>the</w:t>
            </w:r>
            <w:r w:rsidR="00FA3E69">
              <w:t xml:space="preserve"> </w:t>
            </w:r>
            <w:r w:rsidRPr="00FD3E2E">
              <w:t>Last</w:t>
            </w:r>
            <w:r w:rsidR="00FA3E69">
              <w:t xml:space="preserve"> </w:t>
            </w:r>
            <w:r w:rsidRPr="00FD3E2E">
              <w:t>Supper;</w:t>
            </w:r>
            <w:r w:rsidR="00FA3E69">
              <w:t xml:space="preserve"> </w:t>
            </w:r>
            <w:r w:rsidRPr="00FD3E2E">
              <w:t>show</w:t>
            </w:r>
            <w:r w:rsidR="00FA3E69">
              <w:t xml:space="preserve"> </w:t>
            </w:r>
            <w:r w:rsidRPr="00FD3E2E">
              <w:t>how</w:t>
            </w:r>
            <w:r w:rsidR="00FA3E69">
              <w:t xml:space="preserve"> </w:t>
            </w:r>
            <w:r w:rsidRPr="00FD3E2E">
              <w:t>he</w:t>
            </w:r>
            <w:r w:rsidR="00FA3E69">
              <w:t xml:space="preserve"> </w:t>
            </w:r>
            <w:r w:rsidRPr="00FD3E2E">
              <w:t>broke</w:t>
            </w:r>
            <w:r w:rsidR="00FA3E69">
              <w:t xml:space="preserve"> </w:t>
            </w:r>
            <w:r w:rsidRPr="00FD3E2E">
              <w:t>the</w:t>
            </w:r>
            <w:r w:rsidR="00FA3E69">
              <w:t xml:space="preserve"> </w:t>
            </w:r>
            <w:r w:rsidRPr="00FD3E2E">
              <w:t>bread</w:t>
            </w:r>
            <w:r w:rsidR="00FA3E69">
              <w:t xml:space="preserve"> </w:t>
            </w:r>
            <w:r w:rsidRPr="00FD3E2E">
              <w:t>and</w:t>
            </w:r>
            <w:r w:rsidR="00FA3E69">
              <w:t xml:space="preserve"> </w:t>
            </w:r>
            <w:r w:rsidRPr="00FD3E2E">
              <w:t>poured</w:t>
            </w:r>
            <w:r w:rsidR="00FA3E69">
              <w:t xml:space="preserve"> </w:t>
            </w:r>
            <w:r w:rsidRPr="00FD3E2E">
              <w:t>the</w:t>
            </w:r>
            <w:r w:rsidR="00FA3E69">
              <w:t xml:space="preserve"> </w:t>
            </w:r>
            <w:r w:rsidRPr="00FD3E2E">
              <w:t>wine</w:t>
            </w:r>
            <w:r w:rsidRPr="00FA3E69">
              <w:t>.</w:t>
            </w:r>
          </w:p>
          <w:p w14:paraId="1D3A36B8" w14:textId="1BB29419" w:rsidR="0099332D" w:rsidRPr="0011600C" w:rsidRDefault="0099332D" w:rsidP="00995421">
            <w:pPr>
              <w:pStyle w:val="ListParagraph"/>
              <w:numPr>
                <w:ilvl w:val="0"/>
                <w:numId w:val="63"/>
              </w:numPr>
              <w:ind w:left="360"/>
            </w:pPr>
            <w:r w:rsidRPr="00FD3E2E">
              <w:t>Remember</w:t>
            </w:r>
            <w:r w:rsidR="00FA3E69">
              <w:t xml:space="preserve"> </w:t>
            </w:r>
            <w:r w:rsidRPr="00FD3E2E">
              <w:t>how</w:t>
            </w:r>
            <w:r w:rsidR="00FA3E69">
              <w:t xml:space="preserve"> </w:t>
            </w:r>
            <w:r w:rsidRPr="00FD3E2E">
              <w:t>Jesus</w:t>
            </w:r>
            <w:r w:rsidR="00FA3E69">
              <w:t xml:space="preserve"> </w:t>
            </w:r>
            <w:r w:rsidRPr="00FD3E2E">
              <w:t>was</w:t>
            </w:r>
            <w:r w:rsidR="00FA3E69">
              <w:t xml:space="preserve"> </w:t>
            </w:r>
            <w:r w:rsidRPr="00FD3E2E">
              <w:t>raised</w:t>
            </w:r>
            <w:r w:rsidR="00FA3E69">
              <w:t xml:space="preserve"> </w:t>
            </w:r>
            <w:r w:rsidRPr="00FD3E2E">
              <w:t>from</w:t>
            </w:r>
            <w:r w:rsidR="00FA3E69">
              <w:t xml:space="preserve"> </w:t>
            </w:r>
            <w:r w:rsidRPr="00FD3E2E">
              <w:t>the</w:t>
            </w:r>
            <w:r w:rsidR="00FA3E69">
              <w:t xml:space="preserve"> </w:t>
            </w:r>
            <w:r w:rsidRPr="00FD3E2E">
              <w:t>tomb,</w:t>
            </w:r>
            <w:r w:rsidR="00FA3E69">
              <w:t xml:space="preserve"> </w:t>
            </w:r>
            <w:r w:rsidRPr="00FD3E2E">
              <w:t>showing</w:t>
            </w:r>
            <w:r w:rsidR="00FA3E69">
              <w:t xml:space="preserve"> </w:t>
            </w:r>
            <w:r w:rsidRPr="00FD3E2E">
              <w:t>us</w:t>
            </w:r>
            <w:r w:rsidR="00FA3E69">
              <w:t xml:space="preserve"> </w:t>
            </w:r>
            <w:r w:rsidRPr="00FD3E2E">
              <w:t>how</w:t>
            </w:r>
            <w:r w:rsidR="00FA3E69">
              <w:t xml:space="preserve"> </w:t>
            </w:r>
            <w:r w:rsidRPr="00FD3E2E">
              <w:t>God’s</w:t>
            </w:r>
            <w:r w:rsidR="00FA3E69">
              <w:t xml:space="preserve"> </w:t>
            </w:r>
            <w:r w:rsidRPr="00FD3E2E">
              <w:t>love</w:t>
            </w:r>
            <w:r w:rsidR="00FA3E69">
              <w:t xml:space="preserve"> </w:t>
            </w:r>
            <w:r w:rsidRPr="00FD3E2E">
              <w:t>is</w:t>
            </w:r>
            <w:r w:rsidR="00FA3E69">
              <w:t xml:space="preserve"> </w:t>
            </w:r>
            <w:r w:rsidRPr="00FD3E2E">
              <w:t>even</w:t>
            </w:r>
            <w:r w:rsidR="00FA3E69">
              <w:t xml:space="preserve"> </w:t>
            </w:r>
            <w:r w:rsidRPr="00FD3E2E">
              <w:t>stronger</w:t>
            </w:r>
            <w:r w:rsidR="00FA3E69">
              <w:t xml:space="preserve"> </w:t>
            </w:r>
            <w:r w:rsidRPr="00FD3E2E">
              <w:t>than</w:t>
            </w:r>
            <w:r w:rsidR="00FA3E69">
              <w:t xml:space="preserve"> </w:t>
            </w:r>
            <w:r w:rsidRPr="00FD3E2E">
              <w:t>death</w:t>
            </w:r>
            <w:r w:rsidRPr="00FD3E2E">
              <w:br/>
            </w:r>
            <w:r w:rsidRPr="00FA3E69">
              <w:t>—</w:t>
            </w:r>
            <w:r w:rsidRPr="00FD3E2E">
              <w:t>Include</w:t>
            </w:r>
            <w:r w:rsidR="00FA3E69">
              <w:t xml:space="preserve"> </w:t>
            </w:r>
            <w:r w:rsidR="006C5E27">
              <w:t>T</w:t>
            </w:r>
            <w:r w:rsidRPr="00FD3E2E">
              <w:t>he</w:t>
            </w:r>
            <w:r w:rsidR="00FA3E69">
              <w:t xml:space="preserve"> </w:t>
            </w:r>
            <w:r w:rsidRPr="00FD3E2E">
              <w:t>Lord’s</w:t>
            </w:r>
            <w:r w:rsidR="00FA3E69">
              <w:t xml:space="preserve"> </w:t>
            </w:r>
            <w:r w:rsidRPr="00FD3E2E">
              <w:t>Prayer</w:t>
            </w:r>
            <w:r w:rsidR="00FA3E69">
              <w:t xml:space="preserve"> </w:t>
            </w:r>
            <w:r w:rsidRPr="00FA3E69">
              <w:t>and</w:t>
            </w:r>
            <w:r w:rsidR="00FA3E69">
              <w:t xml:space="preserve"> </w:t>
            </w:r>
            <w:r w:rsidRPr="00FA3E69">
              <w:t>the</w:t>
            </w:r>
            <w:r w:rsidR="00FA3E69">
              <w:t xml:space="preserve"> </w:t>
            </w:r>
            <w:r w:rsidRPr="00FA3E69">
              <w:t>I</w:t>
            </w:r>
            <w:r w:rsidRPr="00FD3E2E">
              <w:t>nvocation</w:t>
            </w:r>
            <w:r w:rsidR="00FA3E69">
              <w:t xml:space="preserve"> </w:t>
            </w:r>
            <w:r w:rsidRPr="00FD3E2E">
              <w:t>of</w:t>
            </w:r>
            <w:r w:rsidR="00FA3E69">
              <w:t xml:space="preserve"> </w:t>
            </w:r>
            <w:r w:rsidRPr="00FD3E2E">
              <w:t>the</w:t>
            </w:r>
            <w:r w:rsidR="00FA3E69">
              <w:t xml:space="preserve"> </w:t>
            </w:r>
            <w:r w:rsidRPr="00FD3E2E">
              <w:t>Holy</w:t>
            </w:r>
            <w:r w:rsidR="00FA3E69">
              <w:t xml:space="preserve"> </w:t>
            </w:r>
            <w:r w:rsidRPr="00FD3E2E">
              <w:t>Spirit</w:t>
            </w:r>
            <w:r w:rsidR="00FA3E69">
              <w:t xml:space="preserve"> </w:t>
            </w:r>
            <w:r w:rsidRPr="00FD3E2E">
              <w:t>upon</w:t>
            </w:r>
            <w:r w:rsidR="00FA3E69">
              <w:t xml:space="preserve"> </w:t>
            </w:r>
            <w:r w:rsidRPr="00FD3E2E">
              <w:t>the</w:t>
            </w:r>
            <w:r w:rsidR="00FA3E69">
              <w:t xml:space="preserve"> </w:t>
            </w:r>
            <w:r w:rsidRPr="00FD3E2E">
              <w:t>elements</w:t>
            </w:r>
            <w:r w:rsidRPr="00FA3E69">
              <w:t>;</w:t>
            </w:r>
            <w:r w:rsidR="00FA3E69">
              <w:t xml:space="preserve"> </w:t>
            </w:r>
            <w:r w:rsidRPr="00FA3E69">
              <w:t>p</w:t>
            </w:r>
            <w:r w:rsidRPr="00FD3E2E">
              <w:t>ray</w:t>
            </w:r>
            <w:r w:rsidR="00FA3E69">
              <w:t xml:space="preserve"> </w:t>
            </w:r>
            <w:r w:rsidRPr="00FD3E2E">
              <w:t>that</w:t>
            </w:r>
            <w:r w:rsidR="00FA3E69">
              <w:t xml:space="preserve"> </w:t>
            </w:r>
            <w:r w:rsidRPr="00FD3E2E">
              <w:t>God</w:t>
            </w:r>
            <w:r w:rsidR="00FA3E69">
              <w:t xml:space="preserve"> </w:t>
            </w:r>
            <w:r w:rsidRPr="00FD3E2E">
              <w:t>through</w:t>
            </w:r>
            <w:r w:rsidR="00FA3E69">
              <w:t xml:space="preserve"> </w:t>
            </w:r>
            <w:r w:rsidRPr="00FD3E2E">
              <w:t>the</w:t>
            </w:r>
            <w:r w:rsidR="00FA3E69">
              <w:t xml:space="preserve"> </w:t>
            </w:r>
            <w:r w:rsidRPr="00FD3E2E">
              <w:t>Holy</w:t>
            </w:r>
            <w:r w:rsidR="00FA3E69">
              <w:t xml:space="preserve"> </w:t>
            </w:r>
            <w:r w:rsidRPr="00FD3E2E">
              <w:t>Spirit</w:t>
            </w:r>
            <w:r w:rsidR="00FA3E69">
              <w:t xml:space="preserve"> </w:t>
            </w:r>
            <w:r w:rsidRPr="00FD3E2E">
              <w:t>may</w:t>
            </w:r>
            <w:r w:rsidR="00FA3E69">
              <w:t xml:space="preserve"> </w:t>
            </w:r>
            <w:r w:rsidRPr="00FD3E2E">
              <w:t>be</w:t>
            </w:r>
            <w:r w:rsidR="00FA3E69">
              <w:t xml:space="preserve"> </w:t>
            </w:r>
            <w:r w:rsidRPr="00FD3E2E">
              <w:t>with</w:t>
            </w:r>
            <w:r w:rsidR="00FA3E69">
              <w:t xml:space="preserve"> </w:t>
            </w:r>
            <w:r w:rsidRPr="00FD3E2E">
              <w:t>you,</w:t>
            </w:r>
            <w:r w:rsidR="00FA3E69">
              <w:t xml:space="preserve"> </w:t>
            </w:r>
            <w:r w:rsidRPr="00FD3E2E">
              <w:t>and</w:t>
            </w:r>
            <w:r w:rsidR="00FA3E69">
              <w:t xml:space="preserve"> </w:t>
            </w:r>
            <w:r w:rsidRPr="00FD3E2E">
              <w:t>this</w:t>
            </w:r>
            <w:r w:rsidR="00FA3E69">
              <w:t xml:space="preserve"> </w:t>
            </w:r>
            <w:r w:rsidRPr="00FD3E2E">
              <w:t>bread</w:t>
            </w:r>
            <w:r w:rsidR="00FA3E69">
              <w:t xml:space="preserve"> </w:t>
            </w:r>
            <w:r w:rsidRPr="00FD3E2E">
              <w:t>and</w:t>
            </w:r>
            <w:r w:rsidR="00FA3E69">
              <w:t xml:space="preserve"> </w:t>
            </w:r>
            <w:r w:rsidRPr="00FD3E2E">
              <w:t>juice</w:t>
            </w:r>
            <w:r w:rsidR="00FA3E69">
              <w:t xml:space="preserve"> </w:t>
            </w:r>
            <w:r w:rsidRPr="00FD3E2E">
              <w:t>may</w:t>
            </w:r>
            <w:r w:rsidR="00FA3E69">
              <w:t xml:space="preserve"> </w:t>
            </w:r>
            <w:r w:rsidRPr="00FD3E2E">
              <w:t>help</w:t>
            </w:r>
            <w:r w:rsidR="00FA3E69">
              <w:t xml:space="preserve"> </w:t>
            </w:r>
            <w:r w:rsidRPr="00FD3E2E">
              <w:t>us</w:t>
            </w:r>
            <w:r w:rsidR="00FA3E69">
              <w:t xml:space="preserve"> </w:t>
            </w:r>
            <w:r w:rsidRPr="00FD3E2E">
              <w:t>live</w:t>
            </w:r>
          </w:p>
          <w:p w14:paraId="5D51FB19" w14:textId="372C5E75" w:rsidR="0099332D" w:rsidRPr="00FD3E2E" w:rsidRDefault="0099332D" w:rsidP="00995421">
            <w:pPr>
              <w:pStyle w:val="ListParagraph"/>
              <w:numPr>
                <w:ilvl w:val="0"/>
                <w:numId w:val="63"/>
              </w:numPr>
              <w:ind w:left="360"/>
            </w:pPr>
            <w:r w:rsidRPr="0011600C">
              <w:t>Serve</w:t>
            </w:r>
            <w:r w:rsidR="00FA3E69">
              <w:t xml:space="preserve"> </w:t>
            </w:r>
            <w:r w:rsidRPr="00FD3E2E">
              <w:t>each</w:t>
            </w:r>
            <w:r w:rsidR="00FA3E69">
              <w:t xml:space="preserve"> </w:t>
            </w:r>
            <w:r w:rsidRPr="00FD3E2E">
              <w:t>other</w:t>
            </w:r>
            <w:r w:rsidRPr="00FA3E69">
              <w:t>:</w:t>
            </w:r>
            <w:r w:rsidR="00FA3E69">
              <w:t xml:space="preserve"> </w:t>
            </w:r>
            <w:r w:rsidRPr="00FA3E69">
              <w:t>N</w:t>
            </w:r>
            <w:r w:rsidRPr="00FD3E2E">
              <w:t>ot</w:t>
            </w:r>
            <w:r w:rsidRPr="00FA3E69">
              <w:t>e</w:t>
            </w:r>
            <w:r w:rsidR="00FA3E69">
              <w:t xml:space="preserve"> </w:t>
            </w:r>
            <w:r w:rsidRPr="00FD3E2E">
              <w:t>the</w:t>
            </w:r>
            <w:r w:rsidR="00FA3E69">
              <w:t xml:space="preserve"> </w:t>
            </w:r>
            <w:r w:rsidRPr="00FD3E2E">
              <w:t>importance</w:t>
            </w:r>
            <w:r w:rsidR="00FA3E69">
              <w:t xml:space="preserve"> </w:t>
            </w:r>
            <w:r w:rsidRPr="00FD3E2E">
              <w:t>of</w:t>
            </w:r>
            <w:r w:rsidR="00FA3E69">
              <w:t xml:space="preserve"> </w:t>
            </w:r>
            <w:r w:rsidRPr="00FD3E2E">
              <w:t>why</w:t>
            </w:r>
            <w:r w:rsidR="00FA3E69">
              <w:t xml:space="preserve"> </w:t>
            </w:r>
            <w:r w:rsidRPr="00FD3E2E">
              <w:t>we</w:t>
            </w:r>
            <w:r w:rsidR="00FA3E69">
              <w:t xml:space="preserve"> </w:t>
            </w:r>
            <w:r w:rsidRPr="00FD3E2E">
              <w:t>serve</w:t>
            </w:r>
            <w:r w:rsidR="00FA3E69">
              <w:t xml:space="preserve"> </w:t>
            </w:r>
            <w:r w:rsidRPr="00FD3E2E">
              <w:t>and</w:t>
            </w:r>
            <w:r w:rsidR="00FA3E69">
              <w:t xml:space="preserve"> </w:t>
            </w:r>
            <w:r w:rsidRPr="00FA3E69">
              <w:t>don’t</w:t>
            </w:r>
            <w:r w:rsidR="00FA3E69">
              <w:t xml:space="preserve"> </w:t>
            </w:r>
            <w:r w:rsidRPr="00FD3E2E">
              <w:t>just</w:t>
            </w:r>
            <w:r w:rsidR="00FA3E69">
              <w:t xml:space="preserve"> </w:t>
            </w:r>
            <w:r w:rsidRPr="00FD3E2E">
              <w:t>help</w:t>
            </w:r>
            <w:r w:rsidR="00FA3E69">
              <w:t xml:space="preserve"> </w:t>
            </w:r>
            <w:r w:rsidRPr="00FD3E2E">
              <w:t>ourselves</w:t>
            </w:r>
            <w:r w:rsidR="00FA3E69">
              <w:t xml:space="preserve"> </w:t>
            </w:r>
            <w:r w:rsidRPr="00FD3E2E">
              <w:t>(living</w:t>
            </w:r>
            <w:r w:rsidR="00FA3E69">
              <w:t xml:space="preserve"> </w:t>
            </w:r>
            <w:r w:rsidRPr="00FD3E2E">
              <w:t>in</w:t>
            </w:r>
            <w:r w:rsidR="00FA3E69">
              <w:t xml:space="preserve"> </w:t>
            </w:r>
            <w:r w:rsidRPr="00FD3E2E">
              <w:t>community,</w:t>
            </w:r>
            <w:r w:rsidR="00FA3E69">
              <w:t xml:space="preserve"> </w:t>
            </w:r>
            <w:r w:rsidRPr="00FD3E2E">
              <w:t>loving</w:t>
            </w:r>
            <w:r w:rsidR="00FA3E69">
              <w:t xml:space="preserve"> </w:t>
            </w:r>
            <w:r w:rsidRPr="00FD3E2E">
              <w:t>our</w:t>
            </w:r>
            <w:r w:rsidR="00FA3E69">
              <w:t xml:space="preserve"> </w:t>
            </w:r>
            <w:r w:rsidRPr="00FD3E2E">
              <w:t>neighbour/God</w:t>
            </w:r>
            <w:r w:rsidR="00FA3E69">
              <w:t xml:space="preserve"> </w:t>
            </w:r>
            <w:r w:rsidRPr="00FD3E2E">
              <w:t>through</w:t>
            </w:r>
            <w:r w:rsidR="00FA3E69">
              <w:t xml:space="preserve"> </w:t>
            </w:r>
            <w:r w:rsidRPr="00FD3E2E">
              <w:t>serving/helping</w:t>
            </w:r>
            <w:r w:rsidR="00FA3E69">
              <w:t xml:space="preserve"> </w:t>
            </w:r>
            <w:r w:rsidRPr="00FD3E2E">
              <w:t>each</w:t>
            </w:r>
            <w:r w:rsidR="00FA3E69">
              <w:t xml:space="preserve"> </w:t>
            </w:r>
            <w:r w:rsidRPr="00FD3E2E">
              <w:t>other)</w:t>
            </w:r>
          </w:p>
          <w:p w14:paraId="2D1AC826" w14:textId="727C9DAC" w:rsidR="0099332D" w:rsidRPr="00995421" w:rsidRDefault="0099332D" w:rsidP="00995421">
            <w:pPr>
              <w:pStyle w:val="ListParagraph"/>
              <w:numPr>
                <w:ilvl w:val="0"/>
                <w:numId w:val="63"/>
              </w:numPr>
              <w:ind w:left="360"/>
              <w:rPr>
                <w:rFonts w:asciiTheme="minorHAnsi" w:hAnsiTheme="minorHAnsi" w:cstheme="minorHAnsi"/>
              </w:rPr>
            </w:pPr>
            <w:r w:rsidRPr="0011600C">
              <w:t>Prayer</w:t>
            </w:r>
            <w:r w:rsidR="00FA3E69">
              <w:t xml:space="preserve"> </w:t>
            </w:r>
            <w:r w:rsidRPr="00FD3E2E">
              <w:t>after</w:t>
            </w:r>
            <w:r w:rsidR="00FA3E69">
              <w:t xml:space="preserve"> </w:t>
            </w:r>
            <w:r w:rsidRPr="00FA3E69">
              <w:t>communion:</w:t>
            </w:r>
            <w:r w:rsidR="00FA3E69">
              <w:t xml:space="preserve"> </w:t>
            </w:r>
            <w:r w:rsidRPr="00FA3E69">
              <w:t>Thank</w:t>
            </w:r>
            <w:r w:rsidR="00FA3E69">
              <w:t xml:space="preserve"> </w:t>
            </w:r>
            <w:r w:rsidRPr="00FD3E2E">
              <w:t>God</w:t>
            </w:r>
            <w:r w:rsidR="00FA3E69">
              <w:t xml:space="preserve"> </w:t>
            </w:r>
            <w:r w:rsidRPr="00FD3E2E">
              <w:t>for</w:t>
            </w:r>
            <w:r w:rsidR="00FA3E69">
              <w:t xml:space="preserve"> </w:t>
            </w:r>
            <w:r w:rsidRPr="00FD3E2E">
              <w:t>the</w:t>
            </w:r>
            <w:r w:rsidR="00FA3E69">
              <w:t xml:space="preserve"> </w:t>
            </w:r>
            <w:r w:rsidRPr="00FD3E2E">
              <w:t>time</w:t>
            </w:r>
            <w:r w:rsidR="00FA3E69">
              <w:t xml:space="preserve"> </w:t>
            </w:r>
            <w:r w:rsidRPr="00FD3E2E">
              <w:t>over</w:t>
            </w:r>
            <w:r w:rsidR="00FA3E69">
              <w:t xml:space="preserve"> </w:t>
            </w:r>
            <w:r w:rsidRPr="00FD3E2E">
              <w:t>this</w:t>
            </w:r>
            <w:r w:rsidR="00FA3E69">
              <w:t xml:space="preserve"> </w:t>
            </w:r>
            <w:r w:rsidRPr="00FD3E2E">
              <w:t>table</w:t>
            </w:r>
            <w:r w:rsidR="00FA3E69">
              <w:t xml:space="preserve"> </w:t>
            </w:r>
            <w:r w:rsidRPr="00FD3E2E">
              <w:t>and</w:t>
            </w:r>
            <w:r w:rsidR="00FA3E69">
              <w:t xml:space="preserve"> </w:t>
            </w:r>
            <w:r w:rsidRPr="00FD3E2E">
              <w:t>pray</w:t>
            </w:r>
            <w:r w:rsidR="00FA3E69">
              <w:t xml:space="preserve"> </w:t>
            </w:r>
            <w:r w:rsidRPr="00FD3E2E">
              <w:t>that</w:t>
            </w:r>
            <w:r w:rsidR="00FA3E69">
              <w:t xml:space="preserve"> </w:t>
            </w:r>
            <w:r w:rsidRPr="00FD3E2E">
              <w:t>God</w:t>
            </w:r>
            <w:r w:rsidR="00FA3E69">
              <w:t xml:space="preserve"> </w:t>
            </w:r>
            <w:r w:rsidRPr="00FD3E2E">
              <w:t>may</w:t>
            </w:r>
            <w:r w:rsidR="00FA3E69">
              <w:t xml:space="preserve"> </w:t>
            </w:r>
            <w:r w:rsidRPr="00FD3E2E">
              <w:t>help</w:t>
            </w:r>
            <w:r w:rsidR="00FA3E69">
              <w:t xml:space="preserve"> </w:t>
            </w:r>
            <w:r w:rsidRPr="00FD3E2E">
              <w:t>us</w:t>
            </w:r>
            <w:r w:rsidR="00FA3E69">
              <w:t xml:space="preserve"> </w:t>
            </w:r>
            <w:r w:rsidRPr="00FD3E2E">
              <w:t>continue</w:t>
            </w:r>
            <w:r w:rsidR="00FA3E69">
              <w:t xml:space="preserve"> </w:t>
            </w:r>
            <w:r w:rsidRPr="00FD3E2E">
              <w:t>to</w:t>
            </w:r>
            <w:r w:rsidR="00FA3E69">
              <w:t xml:space="preserve"> </w:t>
            </w:r>
            <w:r w:rsidRPr="00FD3E2E">
              <w:t>live</w:t>
            </w:r>
            <w:r w:rsidR="00FA3E69">
              <w:t xml:space="preserve"> </w:t>
            </w:r>
            <w:r w:rsidRPr="00FD3E2E">
              <w:t>as</w:t>
            </w:r>
            <w:r w:rsidR="00FA3E69">
              <w:t xml:space="preserve"> </w:t>
            </w:r>
            <w:r w:rsidRPr="00FD3E2E">
              <w:t>Jesus’</w:t>
            </w:r>
            <w:r w:rsidR="00FA3E69">
              <w:t xml:space="preserve"> </w:t>
            </w:r>
            <w:r w:rsidRPr="00FD3E2E">
              <w:t>disciples/followers.</w:t>
            </w:r>
          </w:p>
        </w:tc>
      </w:tr>
      <w:tr w:rsidR="0099332D" w:rsidRPr="00241495" w14:paraId="42B4513D" w14:textId="77777777" w:rsidTr="006811DC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BFED8" w14:textId="5DDE961F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Going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Deeper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C73D2" w14:textId="601AFFD4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Take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opportunity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deeper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after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chosen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activity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conversation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work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hands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bodies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faith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statements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06B47">
              <w:rPr>
                <w:rFonts w:asciiTheme="minorHAnsi" w:hAnsiTheme="minorHAnsi" w:cstheme="minorHAnsi"/>
                <w:color w:val="000000"/>
              </w:rPr>
              <w:t>United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06B47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06B47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06B47">
              <w:rPr>
                <w:rFonts w:asciiTheme="minorHAnsi" w:hAnsiTheme="minorHAnsi" w:cstheme="minorHAnsi"/>
                <w:color w:val="000000"/>
              </w:rPr>
              <w:t>Canada.</w:t>
            </w:r>
          </w:p>
          <w:p w14:paraId="6104007A" w14:textId="3E382123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proclaiming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crucified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risen,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judge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hope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life,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death,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life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beyond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death,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relationship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God,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Jesus,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Holy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Spirit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throughout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lives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after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die.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Being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Christian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means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being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person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hope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world.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questions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might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discuss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children:</w:t>
            </w:r>
          </w:p>
          <w:p w14:paraId="71932335" w14:textId="0A5C0B98" w:rsidR="0099332D" w:rsidRPr="00FA3E69" w:rsidRDefault="0099332D" w:rsidP="00FA3E69">
            <w:pPr>
              <w:pStyle w:val="ListParagraph"/>
              <w:numPr>
                <w:ilvl w:val="0"/>
                <w:numId w:val="63"/>
              </w:numPr>
              <w:ind w:left="360"/>
            </w:pPr>
            <w:r w:rsidRPr="00FA3E69">
              <w:t>After</w:t>
            </w:r>
            <w:r w:rsidR="00FA3E69">
              <w:t xml:space="preserve"> </w:t>
            </w:r>
            <w:r w:rsidRPr="00FA3E69">
              <w:t>a</w:t>
            </w:r>
            <w:r w:rsidR="00FA3E69">
              <w:t xml:space="preserve"> </w:t>
            </w:r>
            <w:r w:rsidRPr="00FA3E69">
              <w:t>celebration</w:t>
            </w:r>
            <w:r w:rsidR="00FA3E69">
              <w:t xml:space="preserve"> </w:t>
            </w:r>
            <w:r w:rsidRPr="00FA3E69">
              <w:t>of</w:t>
            </w:r>
            <w:r w:rsidR="00FA3E69">
              <w:t xml:space="preserve"> </w:t>
            </w:r>
            <w:r w:rsidRPr="00FA3E69">
              <w:t>communion,</w:t>
            </w:r>
            <w:r w:rsidR="00FA3E69">
              <w:t xml:space="preserve"> </w:t>
            </w:r>
            <w:r w:rsidRPr="00FA3E69">
              <w:t>ask</w:t>
            </w:r>
            <w:r w:rsidR="00FA3E69">
              <w:t xml:space="preserve"> </w:t>
            </w:r>
            <w:r w:rsidRPr="00FA3E69">
              <w:t>them:</w:t>
            </w:r>
            <w:r w:rsidR="00FA3E69">
              <w:t xml:space="preserve"> </w:t>
            </w:r>
            <w:r w:rsidRPr="00FA3E69">
              <w:t>What</w:t>
            </w:r>
            <w:r w:rsidR="00FA3E69">
              <w:t xml:space="preserve"> </w:t>
            </w:r>
            <w:r w:rsidRPr="00FA3E69">
              <w:t>did</w:t>
            </w:r>
            <w:r w:rsidR="00FA3E69">
              <w:t xml:space="preserve"> </w:t>
            </w:r>
            <w:r w:rsidRPr="00FA3E69">
              <w:t>you</w:t>
            </w:r>
            <w:r w:rsidR="00FA3E69">
              <w:t xml:space="preserve"> </w:t>
            </w:r>
            <w:r w:rsidRPr="00FA3E69">
              <w:t>notice</w:t>
            </w:r>
            <w:r w:rsidR="00FA3E69">
              <w:t xml:space="preserve"> </w:t>
            </w:r>
            <w:r w:rsidRPr="00FA3E69">
              <w:t>and</w:t>
            </w:r>
            <w:r w:rsidR="00FA3E69">
              <w:t xml:space="preserve"> </w:t>
            </w:r>
            <w:r w:rsidRPr="00FA3E69">
              <w:t>what</w:t>
            </w:r>
            <w:r w:rsidR="00FA3E69">
              <w:t xml:space="preserve"> </w:t>
            </w:r>
            <w:r w:rsidRPr="00FA3E69">
              <w:t>questions</w:t>
            </w:r>
            <w:r w:rsidR="00FA3E69">
              <w:t xml:space="preserve"> </w:t>
            </w:r>
            <w:r w:rsidRPr="00FA3E69">
              <w:t>do</w:t>
            </w:r>
            <w:r w:rsidR="00FA3E69">
              <w:t xml:space="preserve"> </w:t>
            </w:r>
            <w:r w:rsidRPr="00FA3E69">
              <w:t>you</w:t>
            </w:r>
            <w:r w:rsidR="00FA3E69">
              <w:t xml:space="preserve"> </w:t>
            </w:r>
            <w:r w:rsidRPr="00FA3E69">
              <w:t>have?</w:t>
            </w:r>
          </w:p>
          <w:p w14:paraId="34BA8EC2" w14:textId="761F4133" w:rsidR="0099332D" w:rsidRPr="00FA3E69" w:rsidRDefault="0099332D" w:rsidP="00FA3E69">
            <w:pPr>
              <w:pStyle w:val="ListParagraph"/>
              <w:numPr>
                <w:ilvl w:val="0"/>
                <w:numId w:val="63"/>
              </w:numPr>
              <w:ind w:left="360"/>
            </w:pPr>
            <w:r w:rsidRPr="00FA3E69">
              <w:t>Why</w:t>
            </w:r>
            <w:r w:rsidR="00FA3E69">
              <w:t xml:space="preserve"> </w:t>
            </w:r>
            <w:r w:rsidRPr="00FA3E69">
              <w:t>is</w:t>
            </w:r>
            <w:r w:rsidR="00FA3E69">
              <w:t xml:space="preserve"> </w:t>
            </w:r>
            <w:r w:rsidRPr="00FA3E69">
              <w:t>it</w:t>
            </w:r>
            <w:r w:rsidR="00FA3E69">
              <w:t xml:space="preserve"> </w:t>
            </w:r>
            <w:r w:rsidRPr="00FA3E69">
              <w:t>important</w:t>
            </w:r>
            <w:r w:rsidR="00FA3E69">
              <w:t xml:space="preserve"> </w:t>
            </w:r>
            <w:r w:rsidRPr="00FA3E69">
              <w:t>to</w:t>
            </w:r>
            <w:r w:rsidR="00FA3E69">
              <w:t xml:space="preserve"> </w:t>
            </w:r>
            <w:r w:rsidRPr="00FA3E69">
              <w:t>be</w:t>
            </w:r>
            <w:r w:rsidR="00FA3E69">
              <w:t xml:space="preserve"> </w:t>
            </w:r>
            <w:r w:rsidRPr="00FA3E69">
              <w:t>at</w:t>
            </w:r>
            <w:r w:rsidR="00FA3E69">
              <w:t xml:space="preserve"> </w:t>
            </w:r>
            <w:r w:rsidRPr="00FA3E69">
              <w:t>table</w:t>
            </w:r>
            <w:r w:rsidR="00FA3E69">
              <w:t xml:space="preserve"> </w:t>
            </w:r>
            <w:r w:rsidRPr="00FA3E69">
              <w:t>together?</w:t>
            </w:r>
          </w:p>
          <w:p w14:paraId="74036E88" w14:textId="3ED9341E" w:rsidR="0099332D" w:rsidRPr="00506B47" w:rsidRDefault="0099332D" w:rsidP="00FA3E69">
            <w:pPr>
              <w:pStyle w:val="ListParagraph"/>
              <w:numPr>
                <w:ilvl w:val="0"/>
                <w:numId w:val="63"/>
              </w:numPr>
              <w:ind w:left="360"/>
              <w:rPr>
                <w:rFonts w:asciiTheme="minorHAnsi" w:hAnsiTheme="minorHAnsi" w:cstheme="minorHAnsi"/>
                <w:color w:val="000000"/>
              </w:rPr>
            </w:pPr>
            <w:r w:rsidRPr="00FA3E69">
              <w:t>Of</w:t>
            </w:r>
            <w:r w:rsidR="00FA3E69">
              <w:t xml:space="preserve"> </w:t>
            </w:r>
            <w:r w:rsidRPr="00FA3E69">
              <w:t>the</w:t>
            </w:r>
            <w:r w:rsidR="00FA3E69">
              <w:t xml:space="preserve"> </w:t>
            </w:r>
            <w:r w:rsidRPr="00FA3E69">
              <w:t>story</w:t>
            </w:r>
            <w:r w:rsidR="00FA3E69">
              <w:t xml:space="preserve"> </w:t>
            </w:r>
            <w:r w:rsidRPr="00FA3E69">
              <w:t>of</w:t>
            </w:r>
            <w:r w:rsidR="00FA3E69">
              <w:t xml:space="preserve"> </w:t>
            </w:r>
            <w:r w:rsidRPr="00FA3E69">
              <w:t>Jesus’</w:t>
            </w:r>
            <w:r w:rsidR="00FA3E69">
              <w:t xml:space="preserve"> </w:t>
            </w:r>
            <w:r w:rsidRPr="00FA3E69">
              <w:t>life</w:t>
            </w:r>
            <w:r w:rsidR="00FA3E69">
              <w:t xml:space="preserve"> </w:t>
            </w:r>
            <w:r w:rsidRPr="00FA3E69">
              <w:t>and</w:t>
            </w:r>
            <w:r w:rsidR="00FA3E69">
              <w:t xml:space="preserve"> </w:t>
            </w:r>
            <w:r w:rsidRPr="00FA3E69">
              <w:t>death,</w:t>
            </w:r>
            <w:r w:rsidR="00FA3E69">
              <w:t xml:space="preserve"> </w:t>
            </w:r>
            <w:r w:rsidRPr="00FA3E69">
              <w:t>what</w:t>
            </w:r>
            <w:r w:rsidR="00FA3E69">
              <w:t xml:space="preserve"> </w:t>
            </w:r>
            <w:r w:rsidRPr="00FA3E69">
              <w:t>pieces</w:t>
            </w:r>
            <w:r w:rsidR="00FA3E69">
              <w:t xml:space="preserve"> </w:t>
            </w:r>
            <w:r w:rsidRPr="00FA3E69">
              <w:t>give</w:t>
            </w:r>
            <w:r w:rsidR="00FA3E69">
              <w:t xml:space="preserve"> </w:t>
            </w:r>
            <w:r w:rsidRPr="00FA3E69">
              <w:t>you</w:t>
            </w:r>
            <w:r w:rsidR="00FA3E69">
              <w:t xml:space="preserve"> </w:t>
            </w:r>
            <w:r w:rsidRPr="00FA3E69">
              <w:t>hope?</w:t>
            </w:r>
          </w:p>
        </w:tc>
      </w:tr>
      <w:tr w:rsidR="0099332D" w:rsidRPr="00241495" w14:paraId="340F5940" w14:textId="77777777" w:rsidTr="006811DC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D787D" w14:textId="04684BE9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Consider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Popular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Culture</w:t>
            </w:r>
            <w:r w:rsidR="00FA3E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Connections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41965" w14:textId="2CD2091F" w:rsidR="0099332D" w:rsidRPr="00995421" w:rsidRDefault="0099332D" w:rsidP="00995421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995421">
              <w:rPr>
                <w:rFonts w:asciiTheme="minorHAnsi" w:hAnsiTheme="minorHAnsi" w:cstheme="minorHAnsi"/>
                <w:b/>
                <w:color w:val="000000"/>
              </w:rPr>
              <w:t>Books</w:t>
            </w:r>
          </w:p>
          <w:p w14:paraId="51EF0431" w14:textId="795E258C" w:rsidR="0099332D" w:rsidRPr="00241495" w:rsidRDefault="0099332D" w:rsidP="00995421">
            <w:pPr>
              <w:spacing w:before="60" w:after="60"/>
              <w:rPr>
                <w:rFonts w:asciiTheme="minorHAnsi" w:hAnsiTheme="minorHAnsi" w:cstheme="minorHAnsi"/>
              </w:rPr>
            </w:pPr>
            <w:r w:rsidRPr="00995421">
              <w:rPr>
                <w:rFonts w:asciiTheme="minorHAnsi" w:hAnsiTheme="minorHAnsi" w:cstheme="minorHAnsi"/>
                <w:i/>
                <w:color w:val="000000"/>
              </w:rPr>
              <w:t>Grandad’s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i/>
                <w:color w:val="000000"/>
              </w:rPr>
              <w:t>Prayers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i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i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i/>
                <w:color w:val="000000"/>
              </w:rPr>
              <w:t>Earth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Douglas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Wood</w:t>
            </w:r>
          </w:p>
          <w:p w14:paraId="5980B719" w14:textId="5F044714" w:rsidR="0099332D" w:rsidRPr="00241495" w:rsidRDefault="0099332D" w:rsidP="00995421">
            <w:pPr>
              <w:spacing w:before="60" w:after="60"/>
              <w:rPr>
                <w:rFonts w:asciiTheme="minorHAnsi" w:hAnsiTheme="minorHAnsi" w:cstheme="minorHAnsi"/>
              </w:rPr>
            </w:pPr>
            <w:r w:rsidRPr="00995421">
              <w:rPr>
                <w:rFonts w:asciiTheme="minorHAnsi" w:hAnsiTheme="minorHAnsi" w:cstheme="minorHAnsi"/>
                <w:i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i/>
                <w:color w:val="000000"/>
              </w:rPr>
              <w:t>Blessing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i/>
                <w:color w:val="000000"/>
              </w:rPr>
              <w:t>Cup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Patricia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41495">
              <w:rPr>
                <w:rFonts w:asciiTheme="minorHAnsi" w:hAnsiTheme="minorHAnsi" w:cstheme="minorHAnsi"/>
                <w:color w:val="000000"/>
              </w:rPr>
              <w:t>Polacco</w:t>
            </w:r>
            <w:proofErr w:type="spellEnd"/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</w:t>
            </w:r>
            <w:hyperlink r:id="rId26" w:history="1">
              <w:r w:rsidRPr="00241495">
                <w:rPr>
                  <w:rFonts w:asciiTheme="minorHAnsi" w:hAnsiTheme="minorHAnsi" w:cstheme="minorHAnsi"/>
                  <w:color w:val="1155CC"/>
                  <w:u w:val="single"/>
                </w:rPr>
                <w:t>https://storypath.upsem.edu/the-blessing-cup/</w:t>
              </w:r>
            </w:hyperlink>
            <w:r w:rsidRPr="00241495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3D930F2A" w14:textId="3E9BB0FB" w:rsidR="0099332D" w:rsidRPr="00506B47" w:rsidRDefault="0099332D" w:rsidP="00995421">
            <w:pPr>
              <w:spacing w:before="60" w:after="60"/>
              <w:rPr>
                <w:rFonts w:asciiTheme="minorHAnsi" w:hAnsiTheme="minorHAnsi" w:cstheme="minorHAnsi"/>
              </w:rPr>
            </w:pPr>
            <w:r w:rsidRPr="00995421">
              <w:rPr>
                <w:rFonts w:asciiTheme="minorHAnsi" w:hAnsiTheme="minorHAnsi" w:cstheme="minorHAnsi"/>
                <w:i/>
                <w:color w:val="000000"/>
              </w:rPr>
              <w:t>Grandma’s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i/>
                <w:color w:val="000000"/>
              </w:rPr>
              <w:t>Purple</w:t>
            </w:r>
            <w:r w:rsidR="00FA3E6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i/>
                <w:color w:val="000000"/>
              </w:rPr>
              <w:t>Flowers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41495">
              <w:rPr>
                <w:rFonts w:asciiTheme="minorHAnsi" w:hAnsiTheme="minorHAnsi" w:cstheme="minorHAnsi"/>
                <w:color w:val="000000"/>
              </w:rPr>
              <w:t>Adjoa</w:t>
            </w:r>
            <w:proofErr w:type="spellEnd"/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41495">
              <w:rPr>
                <w:rFonts w:asciiTheme="minorHAnsi" w:hAnsiTheme="minorHAnsi" w:cstheme="minorHAnsi"/>
                <w:color w:val="000000"/>
              </w:rPr>
              <w:t>Burrowes</w:t>
            </w:r>
            <w:proofErr w:type="spellEnd"/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5421">
              <w:rPr>
                <w:rFonts w:asciiTheme="minorHAnsi" w:hAnsiTheme="minorHAnsi" w:cstheme="minorHAnsi"/>
                <w:i/>
                <w:color w:val="000000"/>
              </w:rPr>
              <w:t>Mama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Eleanor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Schick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494949"/>
              </w:rPr>
              <w:t>(</w:t>
            </w:r>
            <w:hyperlink r:id="rId27" w:history="1">
              <w:r w:rsidRPr="00241495">
                <w:rPr>
                  <w:rFonts w:asciiTheme="minorHAnsi" w:hAnsiTheme="minorHAnsi" w:cstheme="minorHAnsi"/>
                  <w:color w:val="1155CC"/>
                  <w:u w:val="single"/>
                </w:rPr>
                <w:t>http://storypath.upsem.edu/lectionary-links-sunday-march-24-2013/</w:t>
              </w:r>
            </w:hyperlink>
            <w:r w:rsidR="00506B47">
              <w:rPr>
                <w:rFonts w:asciiTheme="minorHAnsi" w:hAnsiTheme="minorHAnsi" w:cstheme="minorHAnsi"/>
                <w:color w:val="494949"/>
              </w:rPr>
              <w:t>)</w:t>
            </w:r>
          </w:p>
          <w:p w14:paraId="4DB9970C" w14:textId="2BD36EE9" w:rsidR="0099332D" w:rsidRPr="00995421" w:rsidRDefault="0099332D" w:rsidP="0099542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95421">
              <w:rPr>
                <w:rFonts w:asciiTheme="minorHAnsi" w:hAnsiTheme="minorHAnsi" w:cstheme="minorHAnsi"/>
                <w:b/>
                <w:color w:val="000000"/>
              </w:rPr>
              <w:t>Movies</w:t>
            </w:r>
          </w:p>
          <w:p w14:paraId="63E48A90" w14:textId="2402CD27" w:rsidR="0099332D" w:rsidRPr="00241495" w:rsidRDefault="0099332D" w:rsidP="00995421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Last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Supper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scene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95421">
              <w:rPr>
                <w:rFonts w:asciiTheme="minorHAnsi" w:hAnsiTheme="minorHAnsi" w:cstheme="minorHAnsi"/>
                <w:i/>
                <w:color w:val="000000"/>
              </w:rPr>
              <w:t>Godspell</w:t>
            </w:r>
            <w:proofErr w:type="spellEnd"/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(0:00</w:t>
            </w:r>
            <w:r w:rsidR="008071BC">
              <w:rPr>
                <w:rFonts w:asciiTheme="minorHAnsi" w:hAnsiTheme="minorHAnsi" w:cstheme="minorHAnsi"/>
                <w:color w:val="000000"/>
              </w:rPr>
              <w:t>‒</w:t>
            </w:r>
            <w:r w:rsidRPr="00241495">
              <w:rPr>
                <w:rFonts w:asciiTheme="minorHAnsi" w:hAnsiTheme="minorHAnsi" w:cstheme="minorHAnsi"/>
                <w:color w:val="000000"/>
              </w:rPr>
              <w:t>3:15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28" w:history="1">
              <w:r w:rsidR="008071BC">
                <w:rPr>
                  <w:rFonts w:asciiTheme="minorHAnsi" w:hAnsiTheme="minorHAnsi" w:cstheme="minorHAnsi"/>
                  <w:color w:val="1155CC"/>
                  <w:u w:val="single"/>
                </w:rPr>
                <w:t>www.youtube.com/watch?v=g2RBaN3uWOY</w:t>
              </w:r>
            </w:hyperlink>
            <w:r w:rsidRPr="00241495">
              <w:rPr>
                <w:rFonts w:asciiTheme="minorHAnsi" w:hAnsiTheme="minorHAnsi" w:cstheme="minorHAnsi"/>
                <w:color w:val="494949"/>
              </w:rPr>
              <w:t>)</w:t>
            </w:r>
          </w:p>
          <w:p w14:paraId="51A4A308" w14:textId="5EDF4089" w:rsidR="0099332D" w:rsidRPr="00995421" w:rsidRDefault="0099332D" w:rsidP="00995421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995421">
              <w:rPr>
                <w:rFonts w:asciiTheme="minorHAnsi" w:hAnsiTheme="minorHAnsi" w:cstheme="minorHAnsi"/>
                <w:i/>
              </w:rPr>
              <w:t>The</w:t>
            </w:r>
            <w:r w:rsidR="00FA3E69">
              <w:rPr>
                <w:rFonts w:asciiTheme="minorHAnsi" w:hAnsiTheme="minorHAnsi" w:cstheme="minorHAnsi"/>
                <w:i/>
              </w:rPr>
              <w:t xml:space="preserve"> </w:t>
            </w:r>
            <w:r w:rsidRPr="00995421">
              <w:rPr>
                <w:rFonts w:asciiTheme="minorHAnsi" w:hAnsiTheme="minorHAnsi" w:cstheme="minorHAnsi"/>
                <w:i/>
              </w:rPr>
              <w:t>Lion,</w:t>
            </w:r>
            <w:r w:rsidR="00FA3E69">
              <w:rPr>
                <w:rFonts w:asciiTheme="minorHAnsi" w:hAnsiTheme="minorHAnsi" w:cstheme="minorHAnsi"/>
                <w:i/>
              </w:rPr>
              <w:t xml:space="preserve"> </w:t>
            </w:r>
            <w:r w:rsidRPr="00241495">
              <w:rPr>
                <w:rFonts w:asciiTheme="minorHAnsi" w:hAnsiTheme="minorHAnsi" w:cstheme="minorHAnsi"/>
                <w:i/>
              </w:rPr>
              <w:t>the</w:t>
            </w:r>
            <w:r w:rsidR="00FA3E69">
              <w:rPr>
                <w:rFonts w:asciiTheme="minorHAnsi" w:hAnsiTheme="minorHAnsi" w:cstheme="minorHAnsi"/>
                <w:i/>
              </w:rPr>
              <w:t xml:space="preserve"> </w:t>
            </w:r>
            <w:r w:rsidRPr="00995421">
              <w:rPr>
                <w:rFonts w:asciiTheme="minorHAnsi" w:hAnsiTheme="minorHAnsi" w:cstheme="minorHAnsi"/>
                <w:i/>
              </w:rPr>
              <w:t>Witch,</w:t>
            </w:r>
            <w:r w:rsidR="00FA3E69">
              <w:rPr>
                <w:rFonts w:asciiTheme="minorHAnsi" w:hAnsiTheme="minorHAnsi" w:cstheme="minorHAnsi"/>
                <w:i/>
              </w:rPr>
              <w:t xml:space="preserve"> </w:t>
            </w:r>
            <w:r w:rsidRPr="00995421">
              <w:rPr>
                <w:rFonts w:asciiTheme="minorHAnsi" w:hAnsiTheme="minorHAnsi" w:cstheme="minorHAnsi"/>
                <w:i/>
              </w:rPr>
              <w:t>and</w:t>
            </w:r>
            <w:r w:rsidR="00FA3E69">
              <w:rPr>
                <w:rFonts w:asciiTheme="minorHAnsi" w:hAnsiTheme="minorHAnsi" w:cstheme="minorHAnsi"/>
                <w:i/>
              </w:rPr>
              <w:t xml:space="preserve"> </w:t>
            </w:r>
            <w:r w:rsidRPr="00995421">
              <w:rPr>
                <w:rFonts w:asciiTheme="minorHAnsi" w:hAnsiTheme="minorHAnsi" w:cstheme="minorHAnsi"/>
                <w:i/>
              </w:rPr>
              <w:t>the</w:t>
            </w:r>
            <w:r w:rsidR="00FA3E69">
              <w:rPr>
                <w:rFonts w:asciiTheme="minorHAnsi" w:hAnsiTheme="minorHAnsi" w:cstheme="minorHAnsi"/>
                <w:i/>
              </w:rPr>
              <w:t xml:space="preserve"> </w:t>
            </w:r>
            <w:r w:rsidRPr="00995421">
              <w:rPr>
                <w:rFonts w:asciiTheme="minorHAnsi" w:hAnsiTheme="minorHAnsi" w:cstheme="minorHAnsi"/>
                <w:i/>
              </w:rPr>
              <w:t>Wardrobe</w:t>
            </w:r>
          </w:p>
        </w:tc>
      </w:tr>
      <w:tr w:rsidR="0099332D" w:rsidRPr="00241495" w14:paraId="72BDE988" w14:textId="77777777" w:rsidTr="006811DC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67775" w14:textId="316BF76B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Review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1B086" w14:textId="37DF8BA2" w:rsidR="0099332D" w:rsidRPr="00241495" w:rsidRDefault="0099332D" w:rsidP="00FA3E69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session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series),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sure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act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other—either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through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joining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full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congregation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sharing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leadership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liturgy,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sharing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meal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school.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it’s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school,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invite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ordered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minister,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designated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minister,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elder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participate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help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lead.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share,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ask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found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experience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remember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from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it.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Reflect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life,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both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happy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times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hard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times.</w:t>
            </w:r>
          </w:p>
        </w:tc>
      </w:tr>
      <w:tr w:rsidR="0099332D" w:rsidRPr="00241495" w14:paraId="0E3DC77A" w14:textId="77777777" w:rsidTr="006811DC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4F2F9" w14:textId="15FC955A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t>Conclusion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A424E" w14:textId="7FBE908E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Say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together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ending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Creed: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“In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life,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death,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life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beyond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death,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us.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not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alone.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Thanks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God.”</w:t>
            </w:r>
          </w:p>
          <w:p w14:paraId="722E69F3" w14:textId="15FA6CD3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In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circle,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around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neighbour,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“You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not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alone.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you.”</w:t>
            </w:r>
          </w:p>
          <w:p w14:paraId="79A37148" w14:textId="7F088F12" w:rsidR="0099332D" w:rsidRPr="00241495" w:rsidRDefault="0099332D" w:rsidP="00667C3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lastRenderedPageBreak/>
              <w:t>End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final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time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around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circle,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each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person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naming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one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thank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God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for.</w:t>
            </w:r>
          </w:p>
        </w:tc>
      </w:tr>
      <w:tr w:rsidR="0099332D" w:rsidRPr="00241495" w14:paraId="6216DA86" w14:textId="77777777" w:rsidTr="006811DC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8BF28" w14:textId="449E6613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Preparation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A4F73" w14:textId="31AFB6C8" w:rsidR="0099332D" w:rsidRPr="00241495" w:rsidRDefault="0099332D" w:rsidP="00506B47">
            <w:pPr>
              <w:spacing w:before="60" w:after="60"/>
              <w:rPr>
                <w:rFonts w:asciiTheme="minorHAnsi" w:hAnsiTheme="minorHAnsi" w:cstheme="minorHAnsi"/>
              </w:rPr>
            </w:pPr>
            <w:r w:rsidRPr="00241495">
              <w:rPr>
                <w:rFonts w:asciiTheme="minorHAnsi" w:hAnsiTheme="minorHAnsi" w:cstheme="minorHAnsi"/>
                <w:color w:val="000000"/>
              </w:rPr>
              <w:t>Suggestion: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Contact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parents/caregivers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ahead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time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speak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addressing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communion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including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remembering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that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died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raised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new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life.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Some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experienced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death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(pet,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grandparent,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etc.),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while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others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not,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parents/caregivers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may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want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have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conversation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before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after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with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their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children.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Share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how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you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are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making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church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place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to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talk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about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range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feelings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experiences,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including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the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significance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of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Jesus’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life,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death,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and</w:t>
            </w:r>
            <w:r w:rsidR="00FA3E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1495">
              <w:rPr>
                <w:rFonts w:asciiTheme="minorHAnsi" w:hAnsiTheme="minorHAnsi" w:cstheme="minorHAnsi"/>
                <w:color w:val="000000"/>
              </w:rPr>
              <w:t>resurrection.</w:t>
            </w:r>
          </w:p>
        </w:tc>
      </w:tr>
    </w:tbl>
    <w:p w14:paraId="4B94D5A5" w14:textId="52474F9C" w:rsidR="007B3DEF" w:rsidRPr="003B0FDE" w:rsidRDefault="007B3DEF" w:rsidP="00506B47">
      <w:pPr>
        <w:pStyle w:val="BlockQuote"/>
        <w:rPr>
          <w:rFonts w:asciiTheme="minorHAnsi" w:hAnsiTheme="minorHAnsi" w:cstheme="minorHAnsi"/>
        </w:rPr>
      </w:pPr>
      <w:bookmarkStart w:id="1" w:name="_Theological_Grounding:_A_1"/>
      <w:bookmarkStart w:id="2" w:name="Editing"/>
      <w:bookmarkEnd w:id="1"/>
      <w:bookmarkEnd w:id="2"/>
    </w:p>
    <w:sectPr w:rsidR="007B3DEF" w:rsidRPr="003B0FDE" w:rsidSect="0064303E">
      <w:headerReference w:type="default" r:id="rId29"/>
      <w:footerReference w:type="default" r:id="rId30"/>
      <w:footerReference w:type="first" r:id="rId3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0818" w14:textId="77777777" w:rsidR="003030B6" w:rsidRDefault="003030B6">
      <w:r>
        <w:separator/>
      </w:r>
    </w:p>
  </w:endnote>
  <w:endnote w:type="continuationSeparator" w:id="0">
    <w:p w14:paraId="049F31CB" w14:textId="77777777" w:rsidR="003030B6" w:rsidRDefault="0030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napToGrid/>
        <w:color w:val="auto"/>
        <w:szCs w:val="18"/>
      </w:rPr>
      <w:id w:val="1785149633"/>
      <w:docPartObj>
        <w:docPartGallery w:val="Page Numbers (Bottom of Page)"/>
        <w:docPartUnique/>
      </w:docPartObj>
    </w:sdtPr>
    <w:sdtEndPr>
      <w:rPr>
        <w:noProof/>
        <w:snapToGrid w:val="0"/>
        <w:color w:val="000000"/>
      </w:rPr>
    </w:sdtEndPr>
    <w:sdtContent>
      <w:p w14:paraId="711FCAF2" w14:textId="68FBDBE6" w:rsidR="003030B6" w:rsidRPr="002B715D" w:rsidRDefault="003030B6" w:rsidP="002B715D">
        <w:pPr>
          <w:pStyle w:val="Footer"/>
          <w:tabs>
            <w:tab w:val="right" w:pos="9000"/>
          </w:tabs>
          <w:spacing w:after="120"/>
          <w:rPr>
            <w:snapToGrid/>
            <w:color w:val="auto"/>
            <w:szCs w:val="18"/>
          </w:rPr>
        </w:pPr>
        <w:r w:rsidRPr="005879D1">
          <w:rPr>
            <w:snapToGrid/>
            <w:color w:val="auto"/>
            <w:szCs w:val="18"/>
          </w:rPr>
          <w:t>©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201</w:t>
        </w:r>
        <w:r>
          <w:rPr>
            <w:snapToGrid/>
            <w:color w:val="auto"/>
            <w:szCs w:val="18"/>
          </w:rPr>
          <w:t xml:space="preserve">9 </w:t>
        </w:r>
        <w:r w:rsidRPr="005879D1">
          <w:rPr>
            <w:snapToGrid/>
            <w:color w:val="auto"/>
            <w:szCs w:val="18"/>
          </w:rPr>
          <w:t>The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United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Church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of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Canada/</w:t>
        </w:r>
        <w:proofErr w:type="spellStart"/>
        <w:r w:rsidRPr="005879D1">
          <w:rPr>
            <w:snapToGrid/>
            <w:color w:val="auto"/>
            <w:szCs w:val="18"/>
          </w:rPr>
          <w:t>L’Église</w:t>
        </w:r>
        <w:proofErr w:type="spellEnd"/>
        <w:r>
          <w:rPr>
            <w:snapToGrid/>
            <w:color w:val="auto"/>
            <w:szCs w:val="18"/>
          </w:rPr>
          <w:t xml:space="preserve"> </w:t>
        </w:r>
        <w:proofErr w:type="spellStart"/>
        <w:r w:rsidRPr="005879D1">
          <w:rPr>
            <w:snapToGrid/>
            <w:color w:val="auto"/>
            <w:szCs w:val="18"/>
          </w:rPr>
          <w:t>Unie</w:t>
        </w:r>
        <w:proofErr w:type="spellEnd"/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du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Canada.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Licensed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under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Creative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Commons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Attribution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Non-commercial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Share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Alike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Licence.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To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view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a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copy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of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this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licence,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visit</w:t>
        </w:r>
        <w:r>
          <w:rPr>
            <w:snapToGrid/>
            <w:color w:val="auto"/>
            <w:szCs w:val="18"/>
          </w:rPr>
          <w:t xml:space="preserve"> </w:t>
        </w:r>
        <w:hyperlink r:id="rId1" w:history="1">
          <w:r w:rsidRPr="005879D1">
            <w:rPr>
              <w:snapToGrid/>
              <w:color w:val="0000FF"/>
              <w:szCs w:val="18"/>
              <w:u w:val="single"/>
            </w:rPr>
            <w:t>http://creativecommons.org/licenses/by-nc-sa/2.5/ca</w:t>
          </w:r>
        </w:hyperlink>
        <w:r w:rsidRPr="005879D1">
          <w:rPr>
            <w:snapToGrid/>
            <w:color w:val="auto"/>
            <w:szCs w:val="18"/>
          </w:rPr>
          <w:t>.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Any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copy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must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include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this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napToGrid/>
        <w:color w:val="auto"/>
        <w:szCs w:val="18"/>
      </w:rPr>
      <w:id w:val="-925876070"/>
      <w:docPartObj>
        <w:docPartGallery w:val="Page Numbers (Bottom of Page)"/>
        <w:docPartUnique/>
      </w:docPartObj>
    </w:sdtPr>
    <w:sdtEndPr>
      <w:rPr>
        <w:noProof/>
        <w:snapToGrid w:val="0"/>
        <w:color w:val="000000"/>
      </w:rPr>
    </w:sdtEndPr>
    <w:sdtContent>
      <w:p w14:paraId="739D6C53" w14:textId="10C66FCB" w:rsidR="003030B6" w:rsidRPr="0064303E" w:rsidRDefault="003030B6" w:rsidP="0064303E">
        <w:pPr>
          <w:pStyle w:val="Footer"/>
          <w:tabs>
            <w:tab w:val="right" w:pos="9000"/>
          </w:tabs>
          <w:rPr>
            <w:noProof/>
            <w:szCs w:val="18"/>
          </w:rPr>
        </w:pPr>
        <w:r w:rsidRPr="005879D1">
          <w:rPr>
            <w:snapToGrid/>
            <w:color w:val="auto"/>
            <w:szCs w:val="18"/>
          </w:rPr>
          <w:t>©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201</w:t>
        </w:r>
        <w:r>
          <w:rPr>
            <w:snapToGrid/>
            <w:color w:val="auto"/>
            <w:szCs w:val="18"/>
          </w:rPr>
          <w:t xml:space="preserve">9 </w:t>
        </w:r>
        <w:r w:rsidRPr="005879D1">
          <w:rPr>
            <w:snapToGrid/>
            <w:color w:val="auto"/>
            <w:szCs w:val="18"/>
          </w:rPr>
          <w:t>The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United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Church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of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Canada/</w:t>
        </w:r>
        <w:proofErr w:type="spellStart"/>
        <w:r w:rsidRPr="005879D1">
          <w:rPr>
            <w:snapToGrid/>
            <w:color w:val="auto"/>
            <w:szCs w:val="18"/>
          </w:rPr>
          <w:t>L’Église</w:t>
        </w:r>
        <w:proofErr w:type="spellEnd"/>
        <w:r>
          <w:rPr>
            <w:snapToGrid/>
            <w:color w:val="auto"/>
            <w:szCs w:val="18"/>
          </w:rPr>
          <w:t xml:space="preserve"> </w:t>
        </w:r>
        <w:proofErr w:type="spellStart"/>
        <w:r w:rsidRPr="005879D1">
          <w:rPr>
            <w:snapToGrid/>
            <w:color w:val="auto"/>
            <w:szCs w:val="18"/>
          </w:rPr>
          <w:t>Unie</w:t>
        </w:r>
        <w:proofErr w:type="spellEnd"/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du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Canada.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Licensed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under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Creative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Commons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Attribution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Non-commercial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Share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Alike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Licence.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To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view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a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copy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of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this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licence,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visit</w:t>
        </w:r>
        <w:r>
          <w:rPr>
            <w:snapToGrid/>
            <w:color w:val="auto"/>
            <w:szCs w:val="18"/>
          </w:rPr>
          <w:t xml:space="preserve"> </w:t>
        </w:r>
        <w:hyperlink r:id="rId1" w:history="1">
          <w:r w:rsidRPr="005879D1">
            <w:rPr>
              <w:snapToGrid/>
              <w:color w:val="0000FF"/>
              <w:szCs w:val="18"/>
              <w:u w:val="single"/>
            </w:rPr>
            <w:t>http://creativecommons.org/licenses/by-nc-sa/2.5/ca</w:t>
          </w:r>
        </w:hyperlink>
        <w:r w:rsidRPr="005879D1">
          <w:rPr>
            <w:snapToGrid/>
            <w:color w:val="auto"/>
            <w:szCs w:val="18"/>
          </w:rPr>
          <w:t>.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Any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copy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must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include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this</w:t>
        </w:r>
        <w:r>
          <w:rPr>
            <w:snapToGrid/>
            <w:color w:val="auto"/>
            <w:szCs w:val="18"/>
          </w:rPr>
          <w:t xml:space="preserve"> </w:t>
        </w:r>
        <w:r w:rsidRPr="005879D1">
          <w:rPr>
            <w:snapToGrid/>
            <w:color w:val="auto"/>
            <w:szCs w:val="18"/>
          </w:rPr>
          <w:t>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C669" w14:textId="77777777" w:rsidR="003030B6" w:rsidRDefault="003030B6">
      <w:r>
        <w:separator/>
      </w:r>
    </w:p>
  </w:footnote>
  <w:footnote w:type="continuationSeparator" w:id="0">
    <w:p w14:paraId="3656B9AB" w14:textId="77777777" w:rsidR="003030B6" w:rsidRDefault="00303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82D8" w14:textId="34186B60" w:rsidR="003030B6" w:rsidRPr="00950B61" w:rsidRDefault="003030B6" w:rsidP="00950B61">
    <w:pPr>
      <w:pBdr>
        <w:bottom w:val="single" w:sz="4" w:space="4" w:color="auto"/>
      </w:pBdr>
      <w:tabs>
        <w:tab w:val="right" w:pos="9348"/>
      </w:tabs>
      <w:spacing w:after="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A New Creed Children’s Program</w:t>
    </w:r>
    <w:r w:rsidRPr="00C715F9">
      <w:rPr>
        <w:rFonts w:ascii="Trebuchet MS" w:hAnsi="Trebuchet MS"/>
        <w:sz w:val="18"/>
        <w:szCs w:val="18"/>
      </w:rPr>
      <w:tab/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CE3410">
      <w:rPr>
        <w:rStyle w:val="PageNumber"/>
        <w:rFonts w:ascii="Trebuchet MS" w:hAnsi="Trebuchet MS"/>
        <w:bCs/>
        <w:iCs/>
        <w:noProof/>
        <w:sz w:val="18"/>
        <w:szCs w:val="18"/>
      </w:rPr>
      <w:t>18</w:t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664C0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326D1"/>
    <w:multiLevelType w:val="hybridMultilevel"/>
    <w:tmpl w:val="69AEC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6146E"/>
    <w:multiLevelType w:val="hybridMultilevel"/>
    <w:tmpl w:val="2CD672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364F"/>
    <w:multiLevelType w:val="multilevel"/>
    <w:tmpl w:val="50A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6167BD"/>
    <w:multiLevelType w:val="multilevel"/>
    <w:tmpl w:val="F5E261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055E9"/>
    <w:multiLevelType w:val="multilevel"/>
    <w:tmpl w:val="4212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3C16B1"/>
    <w:multiLevelType w:val="hybridMultilevel"/>
    <w:tmpl w:val="75468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D1C27"/>
    <w:multiLevelType w:val="hybridMultilevel"/>
    <w:tmpl w:val="6B028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9094E"/>
    <w:multiLevelType w:val="multilevel"/>
    <w:tmpl w:val="452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D908AE"/>
    <w:multiLevelType w:val="hybridMultilevel"/>
    <w:tmpl w:val="BFEC3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53DD3"/>
    <w:multiLevelType w:val="hybridMultilevel"/>
    <w:tmpl w:val="2BB62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50B46"/>
    <w:multiLevelType w:val="hybridMultilevel"/>
    <w:tmpl w:val="4FC84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3138F"/>
    <w:multiLevelType w:val="multilevel"/>
    <w:tmpl w:val="30D2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706BBA"/>
    <w:multiLevelType w:val="multilevel"/>
    <w:tmpl w:val="2316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A47FF2"/>
    <w:multiLevelType w:val="hybridMultilevel"/>
    <w:tmpl w:val="7C506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45105"/>
    <w:multiLevelType w:val="hybridMultilevel"/>
    <w:tmpl w:val="F704D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953E39"/>
    <w:multiLevelType w:val="multilevel"/>
    <w:tmpl w:val="858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AC1703"/>
    <w:multiLevelType w:val="hybridMultilevel"/>
    <w:tmpl w:val="07D61DA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2" w15:restartNumberingAfterBreak="0">
    <w:nsid w:val="1E1E26AF"/>
    <w:multiLevelType w:val="hybridMultilevel"/>
    <w:tmpl w:val="95F8B714"/>
    <w:lvl w:ilvl="0" w:tplc="10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1E5A2BF9"/>
    <w:multiLevelType w:val="multilevel"/>
    <w:tmpl w:val="6E2A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9A1DB6"/>
    <w:multiLevelType w:val="multilevel"/>
    <w:tmpl w:val="20F8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8249BC"/>
    <w:multiLevelType w:val="multilevel"/>
    <w:tmpl w:val="50A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695252"/>
    <w:multiLevelType w:val="multilevel"/>
    <w:tmpl w:val="099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F5510C"/>
    <w:multiLevelType w:val="hybridMultilevel"/>
    <w:tmpl w:val="04548370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0" w15:restartNumberingAfterBreak="0">
    <w:nsid w:val="27FC2EE5"/>
    <w:multiLevelType w:val="hybridMultilevel"/>
    <w:tmpl w:val="9642C5B8"/>
    <w:lvl w:ilvl="0" w:tplc="10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1" w15:restartNumberingAfterBreak="0">
    <w:nsid w:val="28E05208"/>
    <w:multiLevelType w:val="multilevel"/>
    <w:tmpl w:val="92DE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FEB761B"/>
    <w:multiLevelType w:val="multilevel"/>
    <w:tmpl w:val="914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44E4AB6"/>
    <w:multiLevelType w:val="multilevel"/>
    <w:tmpl w:val="099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412E8A"/>
    <w:multiLevelType w:val="hybridMultilevel"/>
    <w:tmpl w:val="D6F2ABA4"/>
    <w:lvl w:ilvl="0" w:tplc="905EFB7E">
      <w:start w:val="1"/>
      <w:numFmt w:val="bullet"/>
      <w:pStyle w:val="Addres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9733E99"/>
    <w:multiLevelType w:val="hybridMultilevel"/>
    <w:tmpl w:val="87184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D054A8"/>
    <w:multiLevelType w:val="multilevel"/>
    <w:tmpl w:val="ECE6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EA45947"/>
    <w:multiLevelType w:val="multilevel"/>
    <w:tmpl w:val="099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A003F3"/>
    <w:multiLevelType w:val="hybridMultilevel"/>
    <w:tmpl w:val="3FE817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2B00D5C"/>
    <w:multiLevelType w:val="hybridMultilevel"/>
    <w:tmpl w:val="1CFEA7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5A2522"/>
    <w:multiLevelType w:val="multilevel"/>
    <w:tmpl w:val="87F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54B1654"/>
    <w:multiLevelType w:val="hybridMultilevel"/>
    <w:tmpl w:val="6F4044E2"/>
    <w:lvl w:ilvl="0" w:tplc="04090003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2" w15:restartNumberingAfterBreak="0">
    <w:nsid w:val="4561616C"/>
    <w:multiLevelType w:val="hybridMultilevel"/>
    <w:tmpl w:val="08B8C090"/>
    <w:lvl w:ilvl="0" w:tplc="DA34B01E">
      <w:numFmt w:val="bullet"/>
      <w:lvlText w:val="-"/>
      <w:lvlJc w:val="left"/>
      <w:pPr>
        <w:ind w:left="591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43" w15:restartNumberingAfterBreak="0">
    <w:nsid w:val="4AB94D3E"/>
    <w:multiLevelType w:val="multilevel"/>
    <w:tmpl w:val="0C72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FEF587D"/>
    <w:multiLevelType w:val="hybridMultilevel"/>
    <w:tmpl w:val="F4B8E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E2462D"/>
    <w:multiLevelType w:val="multilevel"/>
    <w:tmpl w:val="F48A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CD3917"/>
    <w:multiLevelType w:val="hybridMultilevel"/>
    <w:tmpl w:val="ACD01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590EB1"/>
    <w:multiLevelType w:val="multilevel"/>
    <w:tmpl w:val="BEA8BE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834AC1"/>
    <w:multiLevelType w:val="hybridMultilevel"/>
    <w:tmpl w:val="30FA3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006FD3"/>
    <w:multiLevelType w:val="hybridMultilevel"/>
    <w:tmpl w:val="7CB2425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9A4BD0"/>
    <w:multiLevelType w:val="hybridMultilevel"/>
    <w:tmpl w:val="EEEA2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2D39C6"/>
    <w:multiLevelType w:val="multilevel"/>
    <w:tmpl w:val="36C6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CB63F62"/>
    <w:multiLevelType w:val="multilevel"/>
    <w:tmpl w:val="8700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3B2016"/>
    <w:multiLevelType w:val="hybridMultilevel"/>
    <w:tmpl w:val="44C82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407A37"/>
    <w:multiLevelType w:val="hybridMultilevel"/>
    <w:tmpl w:val="94842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8716785"/>
    <w:multiLevelType w:val="hybridMultilevel"/>
    <w:tmpl w:val="30B6057E"/>
    <w:lvl w:ilvl="0" w:tplc="346A1190">
      <w:numFmt w:val="bullet"/>
      <w:lvlText w:val=""/>
      <w:lvlJc w:val="left"/>
      <w:pPr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46"/>
  </w:num>
  <w:num w:numId="3">
    <w:abstractNumId w:val="1"/>
  </w:num>
  <w:num w:numId="4">
    <w:abstractNumId w:val="50"/>
  </w:num>
  <w:num w:numId="5">
    <w:abstractNumId w:val="0"/>
  </w:num>
  <w:num w:numId="6">
    <w:abstractNumId w:val="56"/>
  </w:num>
  <w:num w:numId="7">
    <w:abstractNumId w:val="28"/>
  </w:num>
  <w:num w:numId="8">
    <w:abstractNumId w:val="60"/>
  </w:num>
  <w:num w:numId="9">
    <w:abstractNumId w:val="12"/>
  </w:num>
  <w:num w:numId="10">
    <w:abstractNumId w:val="19"/>
  </w:num>
  <w:num w:numId="11">
    <w:abstractNumId w:val="24"/>
  </w:num>
  <w:num w:numId="12">
    <w:abstractNumId w:val="34"/>
  </w:num>
  <w:num w:numId="13">
    <w:abstractNumId w:val="37"/>
  </w:num>
  <w:num w:numId="14">
    <w:abstractNumId w:val="27"/>
  </w:num>
  <w:num w:numId="15">
    <w:abstractNumId w:val="2"/>
  </w:num>
  <w:num w:numId="16">
    <w:abstractNumId w:val="49"/>
  </w:num>
  <w:num w:numId="17">
    <w:abstractNumId w:val="33"/>
  </w:num>
  <w:num w:numId="1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2"/>
  </w:num>
  <w:num w:numId="23">
    <w:abstractNumId w:val="59"/>
  </w:num>
  <w:num w:numId="24">
    <w:abstractNumId w:val="9"/>
  </w:num>
  <w:num w:numId="25">
    <w:abstractNumId w:val="57"/>
  </w:num>
  <w:num w:numId="26">
    <w:abstractNumId w:val="55"/>
  </w:num>
  <w:num w:numId="27">
    <w:abstractNumId w:val="44"/>
  </w:num>
  <w:num w:numId="28">
    <w:abstractNumId w:val="11"/>
  </w:num>
  <w:num w:numId="29">
    <w:abstractNumId w:val="15"/>
  </w:num>
  <w:num w:numId="30">
    <w:abstractNumId w:val="25"/>
  </w:num>
  <w:num w:numId="31">
    <w:abstractNumId w:val="3"/>
  </w:num>
  <w:num w:numId="32">
    <w:abstractNumId w:val="45"/>
  </w:num>
  <w:num w:numId="33">
    <w:abstractNumId w:val="23"/>
  </w:num>
  <w:num w:numId="34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0"/>
  </w:num>
  <w:num w:numId="39">
    <w:abstractNumId w:val="31"/>
  </w:num>
  <w:num w:numId="40">
    <w:abstractNumId w:val="36"/>
  </w:num>
  <w:num w:numId="41">
    <w:abstractNumId w:val="40"/>
  </w:num>
  <w:num w:numId="42">
    <w:abstractNumId w:val="16"/>
  </w:num>
  <w:num w:numId="43">
    <w:abstractNumId w:val="8"/>
  </w:num>
  <w:num w:numId="44">
    <w:abstractNumId w:val="51"/>
  </w:num>
  <w:num w:numId="45">
    <w:abstractNumId w:val="53"/>
  </w:num>
  <w:num w:numId="46">
    <w:abstractNumId w:val="35"/>
  </w:num>
  <w:num w:numId="47">
    <w:abstractNumId w:val="4"/>
  </w:num>
  <w:num w:numId="48">
    <w:abstractNumId w:val="18"/>
  </w:num>
  <w:num w:numId="49">
    <w:abstractNumId w:val="13"/>
  </w:num>
  <w:num w:numId="50">
    <w:abstractNumId w:val="17"/>
  </w:num>
  <w:num w:numId="51">
    <w:abstractNumId w:val="48"/>
  </w:num>
  <w:num w:numId="52">
    <w:abstractNumId w:val="43"/>
  </w:num>
  <w:num w:numId="53">
    <w:abstractNumId w:val="5"/>
  </w:num>
  <w:num w:numId="54">
    <w:abstractNumId w:val="7"/>
  </w:num>
  <w:num w:numId="55">
    <w:abstractNumId w:val="32"/>
  </w:num>
  <w:num w:numId="56">
    <w:abstractNumId w:val="21"/>
  </w:num>
  <w:num w:numId="57">
    <w:abstractNumId w:val="42"/>
  </w:num>
  <w:num w:numId="58">
    <w:abstractNumId w:val="41"/>
  </w:num>
  <w:num w:numId="59">
    <w:abstractNumId w:val="29"/>
  </w:num>
  <w:num w:numId="60">
    <w:abstractNumId w:val="30"/>
  </w:num>
  <w:num w:numId="61">
    <w:abstractNumId w:val="14"/>
  </w:num>
  <w:num w:numId="62">
    <w:abstractNumId w:val="22"/>
  </w:num>
  <w:num w:numId="63">
    <w:abstractNumId w:val="2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1EFA"/>
    <w:rsid w:val="0000336B"/>
    <w:rsid w:val="00015F20"/>
    <w:rsid w:val="00021C97"/>
    <w:rsid w:val="00056676"/>
    <w:rsid w:val="000723FF"/>
    <w:rsid w:val="00094727"/>
    <w:rsid w:val="00094C80"/>
    <w:rsid w:val="000B215A"/>
    <w:rsid w:val="000B3EEA"/>
    <w:rsid w:val="000C7217"/>
    <w:rsid w:val="000D3271"/>
    <w:rsid w:val="000E5A3B"/>
    <w:rsid w:val="000E767F"/>
    <w:rsid w:val="000F1DE2"/>
    <w:rsid w:val="000F412D"/>
    <w:rsid w:val="00100329"/>
    <w:rsid w:val="00100C2F"/>
    <w:rsid w:val="0011246A"/>
    <w:rsid w:val="00113CA5"/>
    <w:rsid w:val="0011600C"/>
    <w:rsid w:val="00116FE5"/>
    <w:rsid w:val="00125BF8"/>
    <w:rsid w:val="00132501"/>
    <w:rsid w:val="001419D7"/>
    <w:rsid w:val="00144C0A"/>
    <w:rsid w:val="0015124C"/>
    <w:rsid w:val="0015546C"/>
    <w:rsid w:val="00174D41"/>
    <w:rsid w:val="001918E8"/>
    <w:rsid w:val="00195C59"/>
    <w:rsid w:val="001A5786"/>
    <w:rsid w:val="001C3727"/>
    <w:rsid w:val="001C4609"/>
    <w:rsid w:val="001F09BA"/>
    <w:rsid w:val="001F6D83"/>
    <w:rsid w:val="00203111"/>
    <w:rsid w:val="002033BF"/>
    <w:rsid w:val="0021040B"/>
    <w:rsid w:val="00216D50"/>
    <w:rsid w:val="00230A8C"/>
    <w:rsid w:val="00231AD1"/>
    <w:rsid w:val="0023478C"/>
    <w:rsid w:val="00251FFF"/>
    <w:rsid w:val="00262028"/>
    <w:rsid w:val="00267AE7"/>
    <w:rsid w:val="00280775"/>
    <w:rsid w:val="002815B2"/>
    <w:rsid w:val="0028569E"/>
    <w:rsid w:val="002B715D"/>
    <w:rsid w:val="002E7156"/>
    <w:rsid w:val="003030B6"/>
    <w:rsid w:val="00306197"/>
    <w:rsid w:val="0033027E"/>
    <w:rsid w:val="00332437"/>
    <w:rsid w:val="00342410"/>
    <w:rsid w:val="00342510"/>
    <w:rsid w:val="0034411F"/>
    <w:rsid w:val="0035068E"/>
    <w:rsid w:val="00356D9E"/>
    <w:rsid w:val="0036359E"/>
    <w:rsid w:val="0036626E"/>
    <w:rsid w:val="0037755B"/>
    <w:rsid w:val="00390361"/>
    <w:rsid w:val="003A79F0"/>
    <w:rsid w:val="003B0FDE"/>
    <w:rsid w:val="003D007C"/>
    <w:rsid w:val="003D4EAA"/>
    <w:rsid w:val="003D5817"/>
    <w:rsid w:val="003F4D7D"/>
    <w:rsid w:val="003F7544"/>
    <w:rsid w:val="00416750"/>
    <w:rsid w:val="0042012E"/>
    <w:rsid w:val="00435B47"/>
    <w:rsid w:val="004562FC"/>
    <w:rsid w:val="0046208E"/>
    <w:rsid w:val="00472FED"/>
    <w:rsid w:val="00482F49"/>
    <w:rsid w:val="00483DB9"/>
    <w:rsid w:val="004A3A42"/>
    <w:rsid w:val="004F3735"/>
    <w:rsid w:val="00504686"/>
    <w:rsid w:val="00506B47"/>
    <w:rsid w:val="0051270D"/>
    <w:rsid w:val="005178DE"/>
    <w:rsid w:val="005320DF"/>
    <w:rsid w:val="00553727"/>
    <w:rsid w:val="005632DC"/>
    <w:rsid w:val="00572989"/>
    <w:rsid w:val="0059483A"/>
    <w:rsid w:val="005B0241"/>
    <w:rsid w:val="005B12BF"/>
    <w:rsid w:val="005E0CAE"/>
    <w:rsid w:val="00606747"/>
    <w:rsid w:val="00613972"/>
    <w:rsid w:val="0062229A"/>
    <w:rsid w:val="006365D3"/>
    <w:rsid w:val="0064183C"/>
    <w:rsid w:val="0064303E"/>
    <w:rsid w:val="00647CC8"/>
    <w:rsid w:val="006558F1"/>
    <w:rsid w:val="00656E6A"/>
    <w:rsid w:val="00661F18"/>
    <w:rsid w:val="00665D3D"/>
    <w:rsid w:val="00667C37"/>
    <w:rsid w:val="0067709B"/>
    <w:rsid w:val="006811DC"/>
    <w:rsid w:val="00692D91"/>
    <w:rsid w:val="006A3669"/>
    <w:rsid w:val="006A6BF9"/>
    <w:rsid w:val="006C5E27"/>
    <w:rsid w:val="006C75A4"/>
    <w:rsid w:val="007063C8"/>
    <w:rsid w:val="007102B5"/>
    <w:rsid w:val="0072262B"/>
    <w:rsid w:val="00723A02"/>
    <w:rsid w:val="00727240"/>
    <w:rsid w:val="00730F5A"/>
    <w:rsid w:val="0073103E"/>
    <w:rsid w:val="00740E7A"/>
    <w:rsid w:val="007415DE"/>
    <w:rsid w:val="007456A5"/>
    <w:rsid w:val="0075622E"/>
    <w:rsid w:val="007621BC"/>
    <w:rsid w:val="00765902"/>
    <w:rsid w:val="007672B4"/>
    <w:rsid w:val="00784939"/>
    <w:rsid w:val="0078607A"/>
    <w:rsid w:val="007A4DB0"/>
    <w:rsid w:val="007B3DEF"/>
    <w:rsid w:val="007C4343"/>
    <w:rsid w:val="007C5D8C"/>
    <w:rsid w:val="007D37CF"/>
    <w:rsid w:val="007E7EEE"/>
    <w:rsid w:val="007F0600"/>
    <w:rsid w:val="007F1D41"/>
    <w:rsid w:val="00803D97"/>
    <w:rsid w:val="008071BC"/>
    <w:rsid w:val="0081645B"/>
    <w:rsid w:val="00842A6A"/>
    <w:rsid w:val="0085190F"/>
    <w:rsid w:val="00866B45"/>
    <w:rsid w:val="0088508A"/>
    <w:rsid w:val="00893CDC"/>
    <w:rsid w:val="008B6C01"/>
    <w:rsid w:val="008C733E"/>
    <w:rsid w:val="008E29B9"/>
    <w:rsid w:val="0090028C"/>
    <w:rsid w:val="00903117"/>
    <w:rsid w:val="00903F5F"/>
    <w:rsid w:val="00912355"/>
    <w:rsid w:val="00923714"/>
    <w:rsid w:val="0092681C"/>
    <w:rsid w:val="0094304F"/>
    <w:rsid w:val="00945943"/>
    <w:rsid w:val="00946536"/>
    <w:rsid w:val="00950B61"/>
    <w:rsid w:val="00963766"/>
    <w:rsid w:val="009843B1"/>
    <w:rsid w:val="0099219C"/>
    <w:rsid w:val="0099224B"/>
    <w:rsid w:val="0099332D"/>
    <w:rsid w:val="00994BBC"/>
    <w:rsid w:val="0099511C"/>
    <w:rsid w:val="00995421"/>
    <w:rsid w:val="009A254B"/>
    <w:rsid w:val="009A6C51"/>
    <w:rsid w:val="009B017A"/>
    <w:rsid w:val="009B4AEF"/>
    <w:rsid w:val="009D1EB3"/>
    <w:rsid w:val="009D2134"/>
    <w:rsid w:val="009E699E"/>
    <w:rsid w:val="009F0A05"/>
    <w:rsid w:val="00A0219A"/>
    <w:rsid w:val="00A20057"/>
    <w:rsid w:val="00A25830"/>
    <w:rsid w:val="00A27A46"/>
    <w:rsid w:val="00A3466E"/>
    <w:rsid w:val="00A50F1D"/>
    <w:rsid w:val="00A73971"/>
    <w:rsid w:val="00A7420B"/>
    <w:rsid w:val="00A82FFE"/>
    <w:rsid w:val="00A92245"/>
    <w:rsid w:val="00AA1E11"/>
    <w:rsid w:val="00AA7EF5"/>
    <w:rsid w:val="00AB5669"/>
    <w:rsid w:val="00AB57F9"/>
    <w:rsid w:val="00AB5DA6"/>
    <w:rsid w:val="00AC44E5"/>
    <w:rsid w:val="00AE5831"/>
    <w:rsid w:val="00AE6B66"/>
    <w:rsid w:val="00AF3C56"/>
    <w:rsid w:val="00B4080A"/>
    <w:rsid w:val="00B424D9"/>
    <w:rsid w:val="00B42DEE"/>
    <w:rsid w:val="00B466B0"/>
    <w:rsid w:val="00B50E92"/>
    <w:rsid w:val="00B54A1E"/>
    <w:rsid w:val="00B954F7"/>
    <w:rsid w:val="00BA2861"/>
    <w:rsid w:val="00BD30EC"/>
    <w:rsid w:val="00BD411B"/>
    <w:rsid w:val="00BE01B1"/>
    <w:rsid w:val="00C00EA3"/>
    <w:rsid w:val="00C05AB2"/>
    <w:rsid w:val="00C208FB"/>
    <w:rsid w:val="00C7179F"/>
    <w:rsid w:val="00C77224"/>
    <w:rsid w:val="00C83452"/>
    <w:rsid w:val="00C90677"/>
    <w:rsid w:val="00CA0680"/>
    <w:rsid w:val="00CA473E"/>
    <w:rsid w:val="00CA4837"/>
    <w:rsid w:val="00CA77E9"/>
    <w:rsid w:val="00CB19CE"/>
    <w:rsid w:val="00CB4F20"/>
    <w:rsid w:val="00CB5397"/>
    <w:rsid w:val="00CC3669"/>
    <w:rsid w:val="00CC4635"/>
    <w:rsid w:val="00CC5CDF"/>
    <w:rsid w:val="00CE3410"/>
    <w:rsid w:val="00D01DF5"/>
    <w:rsid w:val="00D0249B"/>
    <w:rsid w:val="00D10AC6"/>
    <w:rsid w:val="00D10B8F"/>
    <w:rsid w:val="00D12A77"/>
    <w:rsid w:val="00D17215"/>
    <w:rsid w:val="00D343FD"/>
    <w:rsid w:val="00D475B3"/>
    <w:rsid w:val="00D65DB5"/>
    <w:rsid w:val="00D80DA8"/>
    <w:rsid w:val="00D8301E"/>
    <w:rsid w:val="00D91959"/>
    <w:rsid w:val="00D94F96"/>
    <w:rsid w:val="00DA7E69"/>
    <w:rsid w:val="00DB57F3"/>
    <w:rsid w:val="00DB68E4"/>
    <w:rsid w:val="00DC3F67"/>
    <w:rsid w:val="00DE093A"/>
    <w:rsid w:val="00DE1327"/>
    <w:rsid w:val="00E01E0D"/>
    <w:rsid w:val="00E238E9"/>
    <w:rsid w:val="00E26930"/>
    <w:rsid w:val="00E369ED"/>
    <w:rsid w:val="00E53445"/>
    <w:rsid w:val="00E752BC"/>
    <w:rsid w:val="00E85E11"/>
    <w:rsid w:val="00E91EDE"/>
    <w:rsid w:val="00EB0D91"/>
    <w:rsid w:val="00EC3B81"/>
    <w:rsid w:val="00EC4EB6"/>
    <w:rsid w:val="00EE4BA3"/>
    <w:rsid w:val="00EF310B"/>
    <w:rsid w:val="00F132F0"/>
    <w:rsid w:val="00F15E75"/>
    <w:rsid w:val="00F32A20"/>
    <w:rsid w:val="00F445B2"/>
    <w:rsid w:val="00F44638"/>
    <w:rsid w:val="00F46B80"/>
    <w:rsid w:val="00F4781D"/>
    <w:rsid w:val="00F5246B"/>
    <w:rsid w:val="00F8179E"/>
    <w:rsid w:val="00F9477B"/>
    <w:rsid w:val="00FA315E"/>
    <w:rsid w:val="00FA3E69"/>
    <w:rsid w:val="00FA4588"/>
    <w:rsid w:val="00FB769A"/>
    <w:rsid w:val="00FC05EC"/>
    <w:rsid w:val="00FD3E2E"/>
    <w:rsid w:val="00FD56A8"/>
    <w:rsid w:val="00FE1492"/>
    <w:rsid w:val="143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9D20F"/>
  <w15:docId w15:val="{180BAE8E-75FB-427F-9D18-3CA71AEF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D91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4D9"/>
    <w:pPr>
      <w:keepNext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249B"/>
    <w:pPr>
      <w:keepNext/>
      <w:spacing w:before="240" w:after="60"/>
      <w:outlineLvl w:val="1"/>
    </w:pPr>
    <w:rPr>
      <w:rFonts w:ascii="Trebuchet MS" w:hAnsi="Trebuchet MS" w:cs="Arial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24D9"/>
    <w:pPr>
      <w:spacing w:before="240" w:after="12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F9477B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4D9"/>
    <w:rPr>
      <w:rFonts w:ascii="Trebuchet MS" w:hAnsi="Trebuchet MS" w:cs="Arial"/>
      <w:b/>
      <w:bCs/>
      <w:color w:val="000000"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0249B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424D9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Heading5Char">
    <w:name w:val="Heading 5 Char"/>
    <w:basedOn w:val="DefaultParagraphFont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Points">
    <w:name w:val="Points"/>
    <w:basedOn w:val="Normal"/>
    <w:pPr>
      <w:numPr>
        <w:numId w:val="1"/>
      </w:numPr>
      <w:spacing w:after="60"/>
      <w:ind w:left="0" w:firstLine="0"/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paragraph" w:customStyle="1" w:styleId="Address">
    <w:name w:val="Address"/>
    <w:basedOn w:val="ListBullet"/>
    <w:next w:val="Normal"/>
    <w:rsid w:val="0085190F"/>
    <w:pPr>
      <w:numPr>
        <w:numId w:val="12"/>
      </w:numPr>
    </w:pPr>
  </w:style>
  <w:style w:type="paragraph" w:styleId="ListBullet">
    <w:name w:val="List Bullet"/>
    <w:basedOn w:val="Normal"/>
    <w:rsid w:val="0085190F"/>
    <w:pPr>
      <w:numPr>
        <w:numId w:val="15"/>
      </w:numPr>
    </w:p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rsid w:val="00416750"/>
    <w:pPr>
      <w:pBdr>
        <w:top w:val="single" w:sz="4" w:space="4" w:color="auto"/>
      </w:pBdr>
      <w:tabs>
        <w:tab w:val="center" w:pos="4320"/>
        <w:tab w:val="right" w:pos="8640"/>
      </w:tabs>
      <w:spacing w:after="0"/>
    </w:pPr>
    <w:rPr>
      <w:rFonts w:ascii="Trebuchet MS" w:hAnsi="Trebuchet MS"/>
      <w:snapToGrid w:val="0"/>
      <w:color w:val="00000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6750"/>
    <w:rPr>
      <w:rFonts w:ascii="Trebuchet MS" w:hAnsi="Trebuchet MS"/>
      <w:snapToGrid w:val="0"/>
      <w:color w:val="000000"/>
      <w:sz w:val="18"/>
      <w:lang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50B61"/>
    <w:pPr>
      <w:tabs>
        <w:tab w:val="center" w:pos="4320"/>
        <w:tab w:val="right" w:pos="8640"/>
      </w:tabs>
      <w:spacing w:after="0"/>
    </w:pPr>
    <w:rPr>
      <w:rFonts w:ascii="Trebuchet MS" w:hAnsi="Trebuchet MS"/>
      <w:sz w:val="18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9332D"/>
    <w:rPr>
      <w:rFonts w:ascii="Trebuchet MS" w:hAnsi="Trebuchet MS"/>
      <w:sz w:val="18"/>
      <w:szCs w:val="24"/>
      <w:u w:val="single"/>
      <w:lang w:eastAsia="en-US"/>
    </w:rPr>
  </w:style>
  <w:style w:type="character" w:customStyle="1" w:styleId="Details">
    <w:name w:val="Details"/>
    <w:basedOn w:val="DefaultParagraphFont"/>
    <w:uiPriority w:val="99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paragraph" w:customStyle="1" w:styleId="Attentionbox">
    <w:name w:val="Attention box"/>
    <w:basedOn w:val="Normal"/>
    <w:rsid w:val="00CA0680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  <w:u w:color="000080"/>
    </w:rPr>
  </w:style>
  <w:style w:type="paragraph" w:styleId="PlainText">
    <w:name w:val="Plain Text"/>
    <w:basedOn w:val="Normal"/>
    <w:link w:val="PlainTextChar"/>
    <w:uiPriority w:val="99"/>
    <w:unhideWhenUsed/>
    <w:rsid w:val="00CB4F20"/>
    <w:pPr>
      <w:spacing w:after="0"/>
    </w:pPr>
    <w:rPr>
      <w:rFonts w:ascii="Trebuchet MS" w:eastAsiaTheme="minorHAnsi" w:hAnsi="Trebuchet MS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B4F20"/>
    <w:rPr>
      <w:rFonts w:ascii="Trebuchet MS" w:eastAsiaTheme="minorHAnsi" w:hAnsi="Trebuchet MS" w:cs="Courier New"/>
      <w:lang w:eastAsia="en-US"/>
    </w:rPr>
  </w:style>
  <w:style w:type="paragraph" w:styleId="ListParagraph">
    <w:name w:val="List Paragraph"/>
    <w:basedOn w:val="Normal"/>
    <w:uiPriority w:val="34"/>
    <w:qFormat/>
    <w:rsid w:val="00EB0D91"/>
    <w:pPr>
      <w:spacing w:after="0"/>
      <w:ind w:left="720"/>
      <w:contextualSpacing/>
    </w:pPr>
    <w:rPr>
      <w:lang w:eastAsia="en-CA"/>
    </w:rPr>
  </w:style>
  <w:style w:type="character" w:styleId="CommentReference">
    <w:name w:val="annotation reference"/>
    <w:basedOn w:val="DefaultParagraphFont"/>
    <w:uiPriority w:val="99"/>
    <w:unhideWhenUsed/>
    <w:rsid w:val="0050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686"/>
    <w:pPr>
      <w:spacing w:after="160"/>
    </w:pPr>
    <w:rPr>
      <w:rFonts w:asciiTheme="minorHAnsi" w:eastAsiaTheme="minorHAnsi" w:hAnsiTheme="minorHAnsi" w:cstheme="minorBidi"/>
      <w:kern w:val="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686"/>
    <w:rPr>
      <w:rFonts w:asciiTheme="minorHAnsi" w:eastAsiaTheme="minorHAnsi" w:hAnsiTheme="minorHAnsi" w:cstheme="minorBidi"/>
      <w:kern w:val="2"/>
      <w:lang w:eastAsia="en-US"/>
    </w:rPr>
  </w:style>
  <w:style w:type="paragraph" w:customStyle="1" w:styleId="CATCH">
    <w:name w:val="CATCH"/>
    <w:basedOn w:val="Normal"/>
    <w:uiPriority w:val="99"/>
    <w:semiHidden/>
    <w:rsid w:val="001F6D83"/>
    <w:pPr>
      <w:spacing w:before="240"/>
      <w:ind w:right="72"/>
    </w:pPr>
    <w:rPr>
      <w:rFonts w:ascii="Courier" w:hAnsi="Courier"/>
    </w:rPr>
  </w:style>
  <w:style w:type="character" w:customStyle="1" w:styleId="H1Char">
    <w:name w:val="H1 Char"/>
    <w:link w:val="H1"/>
    <w:semiHidden/>
    <w:locked/>
    <w:rsid w:val="001F6D83"/>
    <w:rPr>
      <w:rFonts w:ascii="Trebuchet MS" w:hAnsi="Trebuchet MS"/>
      <w:b/>
      <w:sz w:val="28"/>
      <w:szCs w:val="24"/>
    </w:rPr>
  </w:style>
  <w:style w:type="paragraph" w:customStyle="1" w:styleId="H1">
    <w:name w:val="H1"/>
    <w:basedOn w:val="Header"/>
    <w:link w:val="H1Char"/>
    <w:semiHidden/>
    <w:rsid w:val="001F6D83"/>
    <w:pPr>
      <w:spacing w:before="120" w:after="120"/>
    </w:pPr>
    <w:rPr>
      <w:b/>
      <w:sz w:val="28"/>
      <w:lang w:eastAsia="en-CA"/>
    </w:rPr>
  </w:style>
  <w:style w:type="paragraph" w:customStyle="1" w:styleId="H2">
    <w:name w:val="H2"/>
    <w:basedOn w:val="H1"/>
    <w:uiPriority w:val="99"/>
    <w:semiHidden/>
    <w:qFormat/>
    <w:rsid w:val="001F6D83"/>
    <w:rPr>
      <w:rFonts w:eastAsiaTheme="minorEastAsia"/>
      <w:sz w:val="24"/>
    </w:rPr>
  </w:style>
  <w:style w:type="paragraph" w:styleId="NormalWeb">
    <w:name w:val="Normal (Web)"/>
    <w:basedOn w:val="Normal"/>
    <w:uiPriority w:val="99"/>
    <w:unhideWhenUsed/>
    <w:rsid w:val="00EE4BA3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paragraph" w:customStyle="1" w:styleId="nav-more">
    <w:name w:val="nav-more"/>
    <w:basedOn w:val="Normal"/>
    <w:uiPriority w:val="99"/>
    <w:semiHidden/>
    <w:rsid w:val="00EE4BA3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paragraph" w:customStyle="1" w:styleId="nav-top">
    <w:name w:val="nav-top"/>
    <w:basedOn w:val="Normal"/>
    <w:uiPriority w:val="99"/>
    <w:semiHidden/>
    <w:rsid w:val="00EE4BA3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EE4BA3"/>
  </w:style>
  <w:style w:type="character" w:styleId="Emphasis">
    <w:name w:val="Emphasis"/>
    <w:basedOn w:val="DefaultParagraphFont"/>
    <w:uiPriority w:val="20"/>
    <w:qFormat/>
    <w:rsid w:val="00EE4BA3"/>
    <w:rPr>
      <w:i/>
      <w:iCs/>
    </w:rPr>
  </w:style>
  <w:style w:type="paragraph" w:styleId="NoSpacing">
    <w:name w:val="No Spacing"/>
    <w:uiPriority w:val="1"/>
    <w:qFormat/>
    <w:rsid w:val="00FD56A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dent-1-breaks">
    <w:name w:val="indent-1-breaks"/>
    <w:basedOn w:val="DefaultParagraphFont"/>
    <w:rsid w:val="007E7EEE"/>
  </w:style>
  <w:style w:type="character" w:customStyle="1" w:styleId="small-caps">
    <w:name w:val="small-caps"/>
    <w:basedOn w:val="DefaultParagraphFont"/>
    <w:rsid w:val="007E7EEE"/>
  </w:style>
  <w:style w:type="paragraph" w:customStyle="1" w:styleId="line2">
    <w:name w:val="line2"/>
    <w:basedOn w:val="Normal"/>
    <w:rsid w:val="007E7EEE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paragraph" w:customStyle="1" w:styleId="line1">
    <w:name w:val="line1"/>
    <w:basedOn w:val="Normal"/>
    <w:rsid w:val="007E7EEE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E7EEE"/>
    <w:rPr>
      <w:color w:val="800080" w:themeColor="followedHyperlink"/>
      <w:u w:val="single"/>
    </w:rPr>
  </w:style>
  <w:style w:type="character" w:customStyle="1" w:styleId="indent-2-breaks">
    <w:name w:val="indent-2-breaks"/>
    <w:basedOn w:val="DefaultParagraphFont"/>
    <w:rsid w:val="007E7EEE"/>
  </w:style>
  <w:style w:type="character" w:styleId="PageNumber">
    <w:name w:val="page number"/>
    <w:basedOn w:val="DefaultParagraphFont"/>
    <w:rsid w:val="00950B61"/>
  </w:style>
  <w:style w:type="paragraph" w:styleId="BalloonText">
    <w:name w:val="Balloon Text"/>
    <w:basedOn w:val="Normal"/>
    <w:link w:val="BalloonTextChar"/>
    <w:uiPriority w:val="99"/>
    <w:semiHidden/>
    <w:unhideWhenUsed/>
    <w:rsid w:val="006430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3E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9332D"/>
    <w:rPr>
      <w:rFonts w:ascii="Calibri" w:eastAsia="Calibri" w:hAnsi="Calibri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32D"/>
    <w:pPr>
      <w:spacing w:after="240"/>
    </w:pPr>
    <w:rPr>
      <w:rFonts w:ascii="Calibri" w:eastAsia="Calibri" w:hAnsi="Calibri" w:cs="Times New Roman"/>
      <w:b/>
      <w:bCs/>
      <w:kern w:val="0"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32D"/>
    <w:rPr>
      <w:rFonts w:ascii="Calibri" w:eastAsia="Calibri" w:hAnsi="Calibri" w:cstheme="minorBidi"/>
      <w:b/>
      <w:bCs/>
      <w:kern w:val="2"/>
      <w:lang w:val="en-NZ" w:eastAsia="en-US"/>
    </w:rPr>
  </w:style>
  <w:style w:type="paragraph" w:styleId="Revision">
    <w:name w:val="Revision"/>
    <w:hidden/>
    <w:uiPriority w:val="99"/>
    <w:semiHidden/>
    <w:rsid w:val="0099332D"/>
    <w:rPr>
      <w:rFonts w:ascii="Calibri" w:eastAsia="Calibri" w:hAnsi="Calibri"/>
      <w:sz w:val="22"/>
      <w:szCs w:val="22"/>
      <w:lang w:val="en-NZ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4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3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yeIITCAEBA" TargetMode="External"/><Relationship Id="rId18" Type="http://schemas.openxmlformats.org/officeDocument/2006/relationships/hyperlink" Target="https://www.youtube.com/watch?v=EAmmUIEsN9A" TargetMode="External"/><Relationship Id="rId26" Type="http://schemas.openxmlformats.org/officeDocument/2006/relationships/hyperlink" Target="https://storypath.upsem.edu/the-blessing-cup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0B0ONYpGPGJTfN1N0RVZXM0tJem8/vie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ghlch_QdPM" TargetMode="External"/><Relationship Id="rId17" Type="http://schemas.openxmlformats.org/officeDocument/2006/relationships/hyperlink" Target="https://www.youtube.com/watch?v=RHnzqKfxSQw" TargetMode="External"/><Relationship Id="rId25" Type="http://schemas.openxmlformats.org/officeDocument/2006/relationships/hyperlink" Target="https://gluten.lovetoknow.com/gluten-free-recipes/recipe-gluten-free-communion-brea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aisingarizonakids.com/2015/06/how-to-make-sundial-clock/" TargetMode="External"/><Relationship Id="rId20" Type="http://schemas.openxmlformats.org/officeDocument/2006/relationships/hyperlink" Target="http://www.secondchurch.org/attachments/samuel%20drama%20script%20fall-e_2014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FEZlhcsMR4" TargetMode="External"/><Relationship Id="rId24" Type="http://schemas.openxmlformats.org/officeDocument/2006/relationships/hyperlink" Target="https://www.united-church.ca/community-faith/welcome-united-church-canada/baptism-and-communio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nited-church.ca/worship-theme/children" TargetMode="External"/><Relationship Id="rId23" Type="http://schemas.openxmlformats.org/officeDocument/2006/relationships/hyperlink" Target="https://www.united-church.ca/community-faith/welcome-united-church-canada/what-we-believe" TargetMode="External"/><Relationship Id="rId28" Type="http://schemas.openxmlformats.org/officeDocument/2006/relationships/hyperlink" Target="https://www.youtube.com/watch?v=g2RBaN3uWOY" TargetMode="External"/><Relationship Id="rId10" Type="http://schemas.openxmlformats.org/officeDocument/2006/relationships/hyperlink" Target="https://www.united-church.ca/community-faith/welcome-united-church-canada/song-faith" TargetMode="External"/><Relationship Id="rId19" Type="http://schemas.openxmlformats.org/officeDocument/2006/relationships/hyperlink" Target="http://carolynpogue.ca/books.ht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nited-church.ca/community-faith/welcome-united-church-canada/new-creed" TargetMode="External"/><Relationship Id="rId14" Type="http://schemas.openxmlformats.org/officeDocument/2006/relationships/hyperlink" Target="https://ucrdstore.ca" TargetMode="External"/><Relationship Id="rId22" Type="http://schemas.openxmlformats.org/officeDocument/2006/relationships/hyperlink" Target="http://storypath.upsem.edu/tag/1-samuel-31-10-11-20/" TargetMode="External"/><Relationship Id="rId27" Type="http://schemas.openxmlformats.org/officeDocument/2006/relationships/hyperlink" Target="http://storypath.upsem.edu/lectionary-links-sunday-march-24-2013/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A833-59E3-4FBE-BDA4-76A0878B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5655</Words>
  <Characters>28050</Characters>
  <Application>Microsoft Office Word</Application>
  <DocSecurity>0</DocSecurity>
  <Lines>233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Creed Children's Program</vt:lpstr>
    </vt:vector>
  </TitlesOfParts>
  <Company>The United Church of Canada</Company>
  <LinksUpToDate>false</LinksUpToDate>
  <CharactersWithSpaces>33638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Creed Children's Program</dc:title>
  <dc:subject>A four-session series that acquaints children with the United Church’s New Creed. </dc:subject>
  <dc:creator>The United Church of Canada</dc:creator>
  <cp:keywords>belief, theology, doctrine, children, sunday, school, faith, formation</cp:keywords>
  <dc:description/>
  <cp:lastModifiedBy>Kutchukian, Claudia</cp:lastModifiedBy>
  <cp:revision>56</cp:revision>
  <cp:lastPrinted>2008-11-17T20:18:00Z</cp:lastPrinted>
  <dcterms:created xsi:type="dcterms:W3CDTF">2019-10-11T20:46:00Z</dcterms:created>
  <dcterms:modified xsi:type="dcterms:W3CDTF">2020-02-07T21:24:00Z</dcterms:modified>
</cp:coreProperties>
</file>