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49FF" w14:textId="2F0AC3F6" w:rsidR="00F44CE2" w:rsidRPr="00AF3373" w:rsidRDefault="00387AE0" w:rsidP="00AF3373">
      <w:pPr>
        <w:jc w:val="center"/>
      </w:pPr>
      <w:r>
        <w:rPr>
          <w:noProof/>
        </w:rPr>
        <w:drawing>
          <wp:inline distT="0" distB="0" distL="0" distR="0" wp14:anchorId="4B0C757B" wp14:editId="2ED48615">
            <wp:extent cx="2628900" cy="2135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32493" cy="2138901"/>
                    </a:xfrm>
                    <a:prstGeom prst="rect">
                      <a:avLst/>
                    </a:prstGeom>
                  </pic:spPr>
                </pic:pic>
              </a:graphicData>
            </a:graphic>
          </wp:inline>
        </w:drawing>
      </w:r>
    </w:p>
    <w:p w14:paraId="32EE73C8" w14:textId="25A876CA" w:rsidR="005975C6" w:rsidRPr="0007413A" w:rsidRDefault="005975C6" w:rsidP="00C84684">
      <w:pPr>
        <w:pStyle w:val="Title"/>
        <w:rPr>
          <w:lang w:val="en-CA"/>
        </w:rPr>
      </w:pPr>
      <w:r w:rsidRPr="0007413A">
        <w:rPr>
          <w:i/>
          <w:lang w:val="en-CA"/>
        </w:rPr>
        <w:t xml:space="preserve">Gathering, </w:t>
      </w:r>
      <w:r w:rsidR="0035181D">
        <w:rPr>
          <w:lang w:val="en-CA"/>
        </w:rPr>
        <w:t>Lent/Easter</w:t>
      </w:r>
      <w:r w:rsidRPr="0007413A">
        <w:rPr>
          <w:lang w:val="en-CA"/>
        </w:rPr>
        <w:t xml:space="preserve"> </w:t>
      </w:r>
      <w:r w:rsidR="00F44CE2">
        <w:rPr>
          <w:lang w:val="en-CA"/>
        </w:rPr>
        <w:t>202</w:t>
      </w:r>
      <w:r w:rsidR="00585B3D">
        <w:rPr>
          <w:lang w:val="en-CA"/>
        </w:rPr>
        <w:t>4</w:t>
      </w:r>
    </w:p>
    <w:p w14:paraId="73431E45" w14:textId="2843DBEC" w:rsidR="009942DF" w:rsidRDefault="0035181D" w:rsidP="005975C6">
      <w:pPr>
        <w:widowControl w:val="0"/>
        <w:autoSpaceDE w:val="0"/>
        <w:autoSpaceDN w:val="0"/>
        <w:adjustRightInd w:val="0"/>
        <w:rPr>
          <w:rFonts w:cs="Verdana"/>
          <w:color w:val="000000"/>
          <w:szCs w:val="20"/>
        </w:rPr>
      </w:pPr>
      <w:r>
        <w:rPr>
          <w:rFonts w:cs="Verdana"/>
          <w:color w:val="000000"/>
          <w:szCs w:val="20"/>
        </w:rPr>
        <w:t>Ash Wednesday to the Last Sunday of Easter</w:t>
      </w:r>
    </w:p>
    <w:p w14:paraId="258DDCF9" w14:textId="6737F4F2" w:rsidR="00247EA9" w:rsidRDefault="00991216">
      <w:pPr>
        <w:pStyle w:val="TOC1"/>
        <w:rPr>
          <w:rFonts w:asciiTheme="minorHAnsi" w:eastAsiaTheme="minorEastAsia" w:hAnsiTheme="minorHAnsi"/>
          <w:noProof/>
          <w:color w:val="auto"/>
          <w:sz w:val="22"/>
          <w:lang w:val="en-CA" w:eastAsia="en-CA"/>
        </w:rPr>
      </w:pPr>
      <w:r w:rsidRPr="00BE7410">
        <w:rPr>
          <w:rFonts w:cs="Verdana"/>
          <w:color w:val="000000"/>
          <w:szCs w:val="20"/>
        </w:rPr>
        <w:fldChar w:fldCharType="begin"/>
      </w:r>
      <w:r w:rsidRPr="00BE7410">
        <w:rPr>
          <w:rFonts w:cs="Verdana"/>
          <w:color w:val="000000"/>
          <w:szCs w:val="20"/>
        </w:rPr>
        <w:instrText xml:space="preserve"> TOC \h \z \u \t "Heading 2,1" </w:instrText>
      </w:r>
      <w:r w:rsidRPr="00BE7410">
        <w:rPr>
          <w:rFonts w:cs="Verdana"/>
          <w:color w:val="000000"/>
          <w:szCs w:val="20"/>
        </w:rPr>
        <w:fldChar w:fldCharType="separate"/>
      </w:r>
      <w:hyperlink w:anchor="_Toc151049017" w:history="1">
        <w:r w:rsidR="00247EA9" w:rsidRPr="00181595">
          <w:rPr>
            <w:rStyle w:val="Hyperlink"/>
            <w:noProof/>
          </w:rPr>
          <w:t>Lent and Holy Week</w:t>
        </w:r>
        <w:r w:rsidR="00247EA9">
          <w:rPr>
            <w:noProof/>
            <w:webHidden/>
          </w:rPr>
          <w:tab/>
        </w:r>
        <w:r w:rsidR="00247EA9">
          <w:rPr>
            <w:noProof/>
            <w:webHidden/>
          </w:rPr>
          <w:fldChar w:fldCharType="begin"/>
        </w:r>
        <w:r w:rsidR="00247EA9">
          <w:rPr>
            <w:noProof/>
            <w:webHidden/>
          </w:rPr>
          <w:instrText xml:space="preserve"> PAGEREF _Toc151049017 \h </w:instrText>
        </w:r>
        <w:r w:rsidR="00247EA9">
          <w:rPr>
            <w:noProof/>
            <w:webHidden/>
          </w:rPr>
        </w:r>
        <w:r w:rsidR="00247EA9">
          <w:rPr>
            <w:noProof/>
            <w:webHidden/>
          </w:rPr>
          <w:fldChar w:fldCharType="separate"/>
        </w:r>
        <w:r w:rsidR="00247EA9">
          <w:rPr>
            <w:noProof/>
            <w:webHidden/>
          </w:rPr>
          <w:t>2</w:t>
        </w:r>
        <w:r w:rsidR="00247EA9">
          <w:rPr>
            <w:noProof/>
            <w:webHidden/>
          </w:rPr>
          <w:fldChar w:fldCharType="end"/>
        </w:r>
      </w:hyperlink>
    </w:p>
    <w:p w14:paraId="4E62F926" w14:textId="4317154C" w:rsidR="00247EA9" w:rsidRDefault="00247EA9">
      <w:pPr>
        <w:pStyle w:val="TOC1"/>
        <w:rPr>
          <w:rFonts w:asciiTheme="minorHAnsi" w:eastAsiaTheme="minorEastAsia" w:hAnsiTheme="minorHAnsi"/>
          <w:noProof/>
          <w:color w:val="auto"/>
          <w:sz w:val="22"/>
          <w:lang w:val="en-CA" w:eastAsia="en-CA"/>
        </w:rPr>
      </w:pPr>
      <w:hyperlink w:anchor="_Toc151049018" w:history="1">
        <w:r w:rsidRPr="00181595">
          <w:rPr>
            <w:rStyle w:val="Hyperlink"/>
            <w:noProof/>
          </w:rPr>
          <w:t>Easter</w:t>
        </w:r>
        <w:r>
          <w:rPr>
            <w:noProof/>
            <w:webHidden/>
          </w:rPr>
          <w:tab/>
        </w:r>
        <w:r>
          <w:rPr>
            <w:noProof/>
            <w:webHidden/>
          </w:rPr>
          <w:fldChar w:fldCharType="begin"/>
        </w:r>
        <w:r>
          <w:rPr>
            <w:noProof/>
            <w:webHidden/>
          </w:rPr>
          <w:instrText xml:space="preserve"> PAGEREF _Toc151049018 \h </w:instrText>
        </w:r>
        <w:r>
          <w:rPr>
            <w:noProof/>
            <w:webHidden/>
          </w:rPr>
        </w:r>
        <w:r>
          <w:rPr>
            <w:noProof/>
            <w:webHidden/>
          </w:rPr>
          <w:fldChar w:fldCharType="separate"/>
        </w:r>
        <w:r>
          <w:rPr>
            <w:noProof/>
            <w:webHidden/>
          </w:rPr>
          <w:t>2</w:t>
        </w:r>
        <w:r>
          <w:rPr>
            <w:noProof/>
            <w:webHidden/>
          </w:rPr>
          <w:fldChar w:fldCharType="end"/>
        </w:r>
      </w:hyperlink>
    </w:p>
    <w:p w14:paraId="45FD0597" w14:textId="73FC83D9" w:rsidR="00247EA9" w:rsidRDefault="00247EA9">
      <w:pPr>
        <w:pStyle w:val="TOC1"/>
        <w:rPr>
          <w:rFonts w:asciiTheme="minorHAnsi" w:eastAsiaTheme="minorEastAsia" w:hAnsiTheme="minorHAnsi"/>
          <w:noProof/>
          <w:color w:val="auto"/>
          <w:sz w:val="22"/>
          <w:lang w:val="en-CA" w:eastAsia="en-CA"/>
        </w:rPr>
      </w:pPr>
      <w:hyperlink w:anchor="_Toc151049019" w:history="1">
        <w:r w:rsidRPr="00181595">
          <w:rPr>
            <w:rStyle w:val="Hyperlink"/>
            <w:noProof/>
          </w:rPr>
          <w:t>February 14 – Ash Wednesday</w:t>
        </w:r>
        <w:r>
          <w:rPr>
            <w:noProof/>
            <w:webHidden/>
          </w:rPr>
          <w:tab/>
        </w:r>
        <w:r>
          <w:rPr>
            <w:noProof/>
            <w:webHidden/>
          </w:rPr>
          <w:fldChar w:fldCharType="begin"/>
        </w:r>
        <w:r>
          <w:rPr>
            <w:noProof/>
            <w:webHidden/>
          </w:rPr>
          <w:instrText xml:space="preserve"> PAGEREF _Toc151049019 \h </w:instrText>
        </w:r>
        <w:r>
          <w:rPr>
            <w:noProof/>
            <w:webHidden/>
          </w:rPr>
        </w:r>
        <w:r>
          <w:rPr>
            <w:noProof/>
            <w:webHidden/>
          </w:rPr>
          <w:fldChar w:fldCharType="separate"/>
        </w:r>
        <w:r>
          <w:rPr>
            <w:noProof/>
            <w:webHidden/>
          </w:rPr>
          <w:t>4</w:t>
        </w:r>
        <w:r>
          <w:rPr>
            <w:noProof/>
            <w:webHidden/>
          </w:rPr>
          <w:fldChar w:fldCharType="end"/>
        </w:r>
      </w:hyperlink>
    </w:p>
    <w:p w14:paraId="16CC4315" w14:textId="3F2D1B08" w:rsidR="00247EA9" w:rsidRDefault="00247EA9">
      <w:pPr>
        <w:pStyle w:val="TOC1"/>
        <w:rPr>
          <w:rFonts w:asciiTheme="minorHAnsi" w:eastAsiaTheme="minorEastAsia" w:hAnsiTheme="minorHAnsi"/>
          <w:noProof/>
          <w:color w:val="auto"/>
          <w:sz w:val="22"/>
          <w:lang w:val="en-CA" w:eastAsia="en-CA"/>
        </w:rPr>
      </w:pPr>
      <w:hyperlink w:anchor="_Toc151049020" w:history="1">
        <w:r w:rsidRPr="00181595">
          <w:rPr>
            <w:rStyle w:val="Hyperlink"/>
            <w:noProof/>
          </w:rPr>
          <w:t>February 18 – Lent 1</w:t>
        </w:r>
        <w:r>
          <w:rPr>
            <w:noProof/>
            <w:webHidden/>
          </w:rPr>
          <w:tab/>
        </w:r>
        <w:r>
          <w:rPr>
            <w:noProof/>
            <w:webHidden/>
          </w:rPr>
          <w:fldChar w:fldCharType="begin"/>
        </w:r>
        <w:r>
          <w:rPr>
            <w:noProof/>
            <w:webHidden/>
          </w:rPr>
          <w:instrText xml:space="preserve"> PAGEREF _Toc151049020 \h </w:instrText>
        </w:r>
        <w:r>
          <w:rPr>
            <w:noProof/>
            <w:webHidden/>
          </w:rPr>
        </w:r>
        <w:r>
          <w:rPr>
            <w:noProof/>
            <w:webHidden/>
          </w:rPr>
          <w:fldChar w:fldCharType="separate"/>
        </w:r>
        <w:r>
          <w:rPr>
            <w:noProof/>
            <w:webHidden/>
          </w:rPr>
          <w:t>6</w:t>
        </w:r>
        <w:r>
          <w:rPr>
            <w:noProof/>
            <w:webHidden/>
          </w:rPr>
          <w:fldChar w:fldCharType="end"/>
        </w:r>
      </w:hyperlink>
    </w:p>
    <w:p w14:paraId="35362C36" w14:textId="4ED7B782" w:rsidR="00247EA9" w:rsidRDefault="00247EA9">
      <w:pPr>
        <w:pStyle w:val="TOC1"/>
        <w:rPr>
          <w:rFonts w:asciiTheme="minorHAnsi" w:eastAsiaTheme="minorEastAsia" w:hAnsiTheme="minorHAnsi"/>
          <w:noProof/>
          <w:color w:val="auto"/>
          <w:sz w:val="22"/>
          <w:lang w:val="en-CA" w:eastAsia="en-CA"/>
        </w:rPr>
      </w:pPr>
      <w:hyperlink w:anchor="_Toc151049021" w:history="1">
        <w:r w:rsidRPr="00181595">
          <w:rPr>
            <w:rStyle w:val="Hyperlink"/>
            <w:noProof/>
          </w:rPr>
          <w:t>February 25 – Lent 2</w:t>
        </w:r>
        <w:r>
          <w:rPr>
            <w:noProof/>
            <w:webHidden/>
          </w:rPr>
          <w:tab/>
        </w:r>
        <w:r>
          <w:rPr>
            <w:noProof/>
            <w:webHidden/>
          </w:rPr>
          <w:fldChar w:fldCharType="begin"/>
        </w:r>
        <w:r>
          <w:rPr>
            <w:noProof/>
            <w:webHidden/>
          </w:rPr>
          <w:instrText xml:space="preserve"> PAGEREF _Toc151049021 \h </w:instrText>
        </w:r>
        <w:r>
          <w:rPr>
            <w:noProof/>
            <w:webHidden/>
          </w:rPr>
        </w:r>
        <w:r>
          <w:rPr>
            <w:noProof/>
            <w:webHidden/>
          </w:rPr>
          <w:fldChar w:fldCharType="separate"/>
        </w:r>
        <w:r>
          <w:rPr>
            <w:noProof/>
            <w:webHidden/>
          </w:rPr>
          <w:t>8</w:t>
        </w:r>
        <w:r>
          <w:rPr>
            <w:noProof/>
            <w:webHidden/>
          </w:rPr>
          <w:fldChar w:fldCharType="end"/>
        </w:r>
      </w:hyperlink>
    </w:p>
    <w:p w14:paraId="7A4AD434" w14:textId="4F634E27" w:rsidR="00247EA9" w:rsidRDefault="00247EA9">
      <w:pPr>
        <w:pStyle w:val="TOC1"/>
        <w:rPr>
          <w:rFonts w:asciiTheme="minorHAnsi" w:eastAsiaTheme="minorEastAsia" w:hAnsiTheme="minorHAnsi"/>
          <w:noProof/>
          <w:color w:val="auto"/>
          <w:sz w:val="22"/>
          <w:lang w:val="en-CA" w:eastAsia="en-CA"/>
        </w:rPr>
      </w:pPr>
      <w:hyperlink w:anchor="_Toc151049022" w:history="1">
        <w:r w:rsidRPr="00181595">
          <w:rPr>
            <w:rStyle w:val="Hyperlink"/>
            <w:noProof/>
          </w:rPr>
          <w:t>March 3 – Lent 3</w:t>
        </w:r>
        <w:r>
          <w:rPr>
            <w:noProof/>
            <w:webHidden/>
          </w:rPr>
          <w:tab/>
        </w:r>
        <w:r>
          <w:rPr>
            <w:noProof/>
            <w:webHidden/>
          </w:rPr>
          <w:fldChar w:fldCharType="begin"/>
        </w:r>
        <w:r>
          <w:rPr>
            <w:noProof/>
            <w:webHidden/>
          </w:rPr>
          <w:instrText xml:space="preserve"> PAGEREF _Toc151049022 \h </w:instrText>
        </w:r>
        <w:r>
          <w:rPr>
            <w:noProof/>
            <w:webHidden/>
          </w:rPr>
        </w:r>
        <w:r>
          <w:rPr>
            <w:noProof/>
            <w:webHidden/>
          </w:rPr>
          <w:fldChar w:fldCharType="separate"/>
        </w:r>
        <w:r>
          <w:rPr>
            <w:noProof/>
            <w:webHidden/>
          </w:rPr>
          <w:t>10</w:t>
        </w:r>
        <w:r>
          <w:rPr>
            <w:noProof/>
            <w:webHidden/>
          </w:rPr>
          <w:fldChar w:fldCharType="end"/>
        </w:r>
      </w:hyperlink>
    </w:p>
    <w:p w14:paraId="23BBBEC3" w14:textId="4FC6B388" w:rsidR="00247EA9" w:rsidRDefault="00247EA9">
      <w:pPr>
        <w:pStyle w:val="TOC1"/>
        <w:rPr>
          <w:rFonts w:asciiTheme="minorHAnsi" w:eastAsiaTheme="minorEastAsia" w:hAnsiTheme="minorHAnsi"/>
          <w:noProof/>
          <w:color w:val="auto"/>
          <w:sz w:val="22"/>
          <w:lang w:val="en-CA" w:eastAsia="en-CA"/>
        </w:rPr>
      </w:pPr>
      <w:hyperlink w:anchor="_Toc151049023" w:history="1">
        <w:r w:rsidRPr="00181595">
          <w:rPr>
            <w:rStyle w:val="Hyperlink"/>
            <w:noProof/>
          </w:rPr>
          <w:t>March 10 – Lent 4</w:t>
        </w:r>
        <w:r>
          <w:rPr>
            <w:noProof/>
            <w:webHidden/>
          </w:rPr>
          <w:tab/>
        </w:r>
        <w:r>
          <w:rPr>
            <w:noProof/>
            <w:webHidden/>
          </w:rPr>
          <w:fldChar w:fldCharType="begin"/>
        </w:r>
        <w:r>
          <w:rPr>
            <w:noProof/>
            <w:webHidden/>
          </w:rPr>
          <w:instrText xml:space="preserve"> PAGEREF _Toc151049023 \h </w:instrText>
        </w:r>
        <w:r>
          <w:rPr>
            <w:noProof/>
            <w:webHidden/>
          </w:rPr>
        </w:r>
        <w:r>
          <w:rPr>
            <w:noProof/>
            <w:webHidden/>
          </w:rPr>
          <w:fldChar w:fldCharType="separate"/>
        </w:r>
        <w:r>
          <w:rPr>
            <w:noProof/>
            <w:webHidden/>
          </w:rPr>
          <w:t>12</w:t>
        </w:r>
        <w:r>
          <w:rPr>
            <w:noProof/>
            <w:webHidden/>
          </w:rPr>
          <w:fldChar w:fldCharType="end"/>
        </w:r>
      </w:hyperlink>
    </w:p>
    <w:p w14:paraId="7491F9A8" w14:textId="5FCF804F" w:rsidR="00247EA9" w:rsidRDefault="00247EA9">
      <w:pPr>
        <w:pStyle w:val="TOC1"/>
        <w:rPr>
          <w:rFonts w:asciiTheme="minorHAnsi" w:eastAsiaTheme="minorEastAsia" w:hAnsiTheme="minorHAnsi"/>
          <w:noProof/>
          <w:color w:val="auto"/>
          <w:sz w:val="22"/>
          <w:lang w:val="en-CA" w:eastAsia="en-CA"/>
        </w:rPr>
      </w:pPr>
      <w:hyperlink w:anchor="_Toc151049024" w:history="1">
        <w:r w:rsidRPr="00181595">
          <w:rPr>
            <w:rStyle w:val="Hyperlink"/>
            <w:noProof/>
          </w:rPr>
          <w:t>March 17 – Lent 5</w:t>
        </w:r>
        <w:r>
          <w:rPr>
            <w:noProof/>
            <w:webHidden/>
          </w:rPr>
          <w:tab/>
        </w:r>
        <w:r>
          <w:rPr>
            <w:noProof/>
            <w:webHidden/>
          </w:rPr>
          <w:fldChar w:fldCharType="begin"/>
        </w:r>
        <w:r>
          <w:rPr>
            <w:noProof/>
            <w:webHidden/>
          </w:rPr>
          <w:instrText xml:space="preserve"> PAGEREF _Toc151049024 \h </w:instrText>
        </w:r>
        <w:r>
          <w:rPr>
            <w:noProof/>
            <w:webHidden/>
          </w:rPr>
        </w:r>
        <w:r>
          <w:rPr>
            <w:noProof/>
            <w:webHidden/>
          </w:rPr>
          <w:fldChar w:fldCharType="separate"/>
        </w:r>
        <w:r>
          <w:rPr>
            <w:noProof/>
            <w:webHidden/>
          </w:rPr>
          <w:t>14</w:t>
        </w:r>
        <w:r>
          <w:rPr>
            <w:noProof/>
            <w:webHidden/>
          </w:rPr>
          <w:fldChar w:fldCharType="end"/>
        </w:r>
      </w:hyperlink>
    </w:p>
    <w:p w14:paraId="1F23926D" w14:textId="66387120" w:rsidR="00247EA9" w:rsidRDefault="00247EA9">
      <w:pPr>
        <w:pStyle w:val="TOC1"/>
        <w:rPr>
          <w:rFonts w:asciiTheme="minorHAnsi" w:eastAsiaTheme="minorEastAsia" w:hAnsiTheme="minorHAnsi"/>
          <w:noProof/>
          <w:color w:val="auto"/>
          <w:sz w:val="22"/>
          <w:lang w:val="en-CA" w:eastAsia="en-CA"/>
        </w:rPr>
      </w:pPr>
      <w:hyperlink w:anchor="_Toc151049025" w:history="1">
        <w:r w:rsidRPr="00181595">
          <w:rPr>
            <w:rStyle w:val="Hyperlink"/>
            <w:noProof/>
          </w:rPr>
          <w:t>March 24 – Palm/Passion Sunday</w:t>
        </w:r>
        <w:r>
          <w:rPr>
            <w:noProof/>
            <w:webHidden/>
          </w:rPr>
          <w:tab/>
        </w:r>
        <w:r>
          <w:rPr>
            <w:noProof/>
            <w:webHidden/>
          </w:rPr>
          <w:fldChar w:fldCharType="begin"/>
        </w:r>
        <w:r>
          <w:rPr>
            <w:noProof/>
            <w:webHidden/>
          </w:rPr>
          <w:instrText xml:space="preserve"> PAGEREF _Toc151049025 \h </w:instrText>
        </w:r>
        <w:r>
          <w:rPr>
            <w:noProof/>
            <w:webHidden/>
          </w:rPr>
        </w:r>
        <w:r>
          <w:rPr>
            <w:noProof/>
            <w:webHidden/>
          </w:rPr>
          <w:fldChar w:fldCharType="separate"/>
        </w:r>
        <w:r>
          <w:rPr>
            <w:noProof/>
            <w:webHidden/>
          </w:rPr>
          <w:t>16</w:t>
        </w:r>
        <w:r>
          <w:rPr>
            <w:noProof/>
            <w:webHidden/>
          </w:rPr>
          <w:fldChar w:fldCharType="end"/>
        </w:r>
      </w:hyperlink>
    </w:p>
    <w:p w14:paraId="32B524C2" w14:textId="6240D337" w:rsidR="00247EA9" w:rsidRDefault="00247EA9">
      <w:pPr>
        <w:pStyle w:val="TOC1"/>
        <w:rPr>
          <w:rFonts w:asciiTheme="minorHAnsi" w:eastAsiaTheme="minorEastAsia" w:hAnsiTheme="minorHAnsi"/>
          <w:noProof/>
          <w:color w:val="auto"/>
          <w:sz w:val="22"/>
          <w:lang w:val="en-CA" w:eastAsia="en-CA"/>
        </w:rPr>
      </w:pPr>
      <w:hyperlink w:anchor="_Toc151049026" w:history="1">
        <w:r w:rsidRPr="00181595">
          <w:rPr>
            <w:rStyle w:val="Hyperlink"/>
            <w:noProof/>
          </w:rPr>
          <w:t>March 28 – Maundy Thursday</w:t>
        </w:r>
        <w:r>
          <w:rPr>
            <w:noProof/>
            <w:webHidden/>
          </w:rPr>
          <w:tab/>
        </w:r>
        <w:r>
          <w:rPr>
            <w:noProof/>
            <w:webHidden/>
          </w:rPr>
          <w:fldChar w:fldCharType="begin"/>
        </w:r>
        <w:r>
          <w:rPr>
            <w:noProof/>
            <w:webHidden/>
          </w:rPr>
          <w:instrText xml:space="preserve"> PAGEREF _Toc151049026 \h </w:instrText>
        </w:r>
        <w:r>
          <w:rPr>
            <w:noProof/>
            <w:webHidden/>
          </w:rPr>
        </w:r>
        <w:r>
          <w:rPr>
            <w:noProof/>
            <w:webHidden/>
          </w:rPr>
          <w:fldChar w:fldCharType="separate"/>
        </w:r>
        <w:r>
          <w:rPr>
            <w:noProof/>
            <w:webHidden/>
          </w:rPr>
          <w:t>18</w:t>
        </w:r>
        <w:r>
          <w:rPr>
            <w:noProof/>
            <w:webHidden/>
          </w:rPr>
          <w:fldChar w:fldCharType="end"/>
        </w:r>
      </w:hyperlink>
    </w:p>
    <w:p w14:paraId="6A4FF30D" w14:textId="5BC5EAA9" w:rsidR="00247EA9" w:rsidRDefault="00247EA9">
      <w:pPr>
        <w:pStyle w:val="TOC1"/>
        <w:rPr>
          <w:rFonts w:asciiTheme="minorHAnsi" w:eastAsiaTheme="minorEastAsia" w:hAnsiTheme="minorHAnsi"/>
          <w:noProof/>
          <w:color w:val="auto"/>
          <w:sz w:val="22"/>
          <w:lang w:val="en-CA" w:eastAsia="en-CA"/>
        </w:rPr>
      </w:pPr>
      <w:hyperlink w:anchor="_Toc151049027" w:history="1">
        <w:r w:rsidRPr="00181595">
          <w:rPr>
            <w:rStyle w:val="Hyperlink"/>
            <w:noProof/>
          </w:rPr>
          <w:t>March 29 – Good Friday</w:t>
        </w:r>
        <w:r>
          <w:rPr>
            <w:noProof/>
            <w:webHidden/>
          </w:rPr>
          <w:tab/>
        </w:r>
        <w:r>
          <w:rPr>
            <w:noProof/>
            <w:webHidden/>
          </w:rPr>
          <w:fldChar w:fldCharType="begin"/>
        </w:r>
        <w:r>
          <w:rPr>
            <w:noProof/>
            <w:webHidden/>
          </w:rPr>
          <w:instrText xml:space="preserve"> PAGEREF _Toc151049027 \h </w:instrText>
        </w:r>
        <w:r>
          <w:rPr>
            <w:noProof/>
            <w:webHidden/>
          </w:rPr>
        </w:r>
        <w:r>
          <w:rPr>
            <w:noProof/>
            <w:webHidden/>
          </w:rPr>
          <w:fldChar w:fldCharType="separate"/>
        </w:r>
        <w:r>
          <w:rPr>
            <w:noProof/>
            <w:webHidden/>
          </w:rPr>
          <w:t>20</w:t>
        </w:r>
        <w:r>
          <w:rPr>
            <w:noProof/>
            <w:webHidden/>
          </w:rPr>
          <w:fldChar w:fldCharType="end"/>
        </w:r>
      </w:hyperlink>
    </w:p>
    <w:p w14:paraId="182C2BFE" w14:textId="6DEA65DF" w:rsidR="00247EA9" w:rsidRDefault="00247EA9">
      <w:pPr>
        <w:pStyle w:val="TOC1"/>
        <w:rPr>
          <w:rFonts w:asciiTheme="minorHAnsi" w:eastAsiaTheme="minorEastAsia" w:hAnsiTheme="minorHAnsi"/>
          <w:noProof/>
          <w:color w:val="auto"/>
          <w:sz w:val="22"/>
          <w:lang w:val="en-CA" w:eastAsia="en-CA"/>
        </w:rPr>
      </w:pPr>
      <w:hyperlink w:anchor="_Toc151049028" w:history="1">
        <w:r w:rsidRPr="00181595">
          <w:rPr>
            <w:rStyle w:val="Hyperlink"/>
            <w:noProof/>
          </w:rPr>
          <w:t>March 31 – Easter Sunday</w:t>
        </w:r>
        <w:r>
          <w:rPr>
            <w:noProof/>
            <w:webHidden/>
          </w:rPr>
          <w:tab/>
        </w:r>
        <w:r>
          <w:rPr>
            <w:noProof/>
            <w:webHidden/>
          </w:rPr>
          <w:fldChar w:fldCharType="begin"/>
        </w:r>
        <w:r>
          <w:rPr>
            <w:noProof/>
            <w:webHidden/>
          </w:rPr>
          <w:instrText xml:space="preserve"> PAGEREF _Toc151049028 \h </w:instrText>
        </w:r>
        <w:r>
          <w:rPr>
            <w:noProof/>
            <w:webHidden/>
          </w:rPr>
        </w:r>
        <w:r>
          <w:rPr>
            <w:noProof/>
            <w:webHidden/>
          </w:rPr>
          <w:fldChar w:fldCharType="separate"/>
        </w:r>
        <w:r>
          <w:rPr>
            <w:noProof/>
            <w:webHidden/>
          </w:rPr>
          <w:t>23</w:t>
        </w:r>
        <w:r>
          <w:rPr>
            <w:noProof/>
            <w:webHidden/>
          </w:rPr>
          <w:fldChar w:fldCharType="end"/>
        </w:r>
      </w:hyperlink>
    </w:p>
    <w:p w14:paraId="71A062D2" w14:textId="723F477F" w:rsidR="00247EA9" w:rsidRDefault="00247EA9">
      <w:pPr>
        <w:pStyle w:val="TOC1"/>
        <w:rPr>
          <w:rFonts w:asciiTheme="minorHAnsi" w:eastAsiaTheme="minorEastAsia" w:hAnsiTheme="minorHAnsi"/>
          <w:noProof/>
          <w:color w:val="auto"/>
          <w:sz w:val="22"/>
          <w:lang w:val="en-CA" w:eastAsia="en-CA"/>
        </w:rPr>
      </w:pPr>
      <w:hyperlink w:anchor="_Toc151049029" w:history="1">
        <w:r w:rsidRPr="00181595">
          <w:rPr>
            <w:rStyle w:val="Hyperlink"/>
            <w:noProof/>
          </w:rPr>
          <w:t>April 7 – Second Sunday of Easter</w:t>
        </w:r>
        <w:r>
          <w:rPr>
            <w:noProof/>
            <w:webHidden/>
          </w:rPr>
          <w:tab/>
        </w:r>
        <w:r>
          <w:rPr>
            <w:noProof/>
            <w:webHidden/>
          </w:rPr>
          <w:fldChar w:fldCharType="begin"/>
        </w:r>
        <w:r>
          <w:rPr>
            <w:noProof/>
            <w:webHidden/>
          </w:rPr>
          <w:instrText xml:space="preserve"> PAGEREF _Toc151049029 \h </w:instrText>
        </w:r>
        <w:r>
          <w:rPr>
            <w:noProof/>
            <w:webHidden/>
          </w:rPr>
        </w:r>
        <w:r>
          <w:rPr>
            <w:noProof/>
            <w:webHidden/>
          </w:rPr>
          <w:fldChar w:fldCharType="separate"/>
        </w:r>
        <w:r>
          <w:rPr>
            <w:noProof/>
            <w:webHidden/>
          </w:rPr>
          <w:t>25</w:t>
        </w:r>
        <w:r>
          <w:rPr>
            <w:noProof/>
            <w:webHidden/>
          </w:rPr>
          <w:fldChar w:fldCharType="end"/>
        </w:r>
      </w:hyperlink>
    </w:p>
    <w:p w14:paraId="30FC114B" w14:textId="2763D290" w:rsidR="00247EA9" w:rsidRDefault="00247EA9">
      <w:pPr>
        <w:pStyle w:val="TOC1"/>
        <w:rPr>
          <w:rFonts w:asciiTheme="minorHAnsi" w:eastAsiaTheme="minorEastAsia" w:hAnsiTheme="minorHAnsi"/>
          <w:noProof/>
          <w:color w:val="auto"/>
          <w:sz w:val="22"/>
          <w:lang w:val="en-CA" w:eastAsia="en-CA"/>
        </w:rPr>
      </w:pPr>
      <w:hyperlink w:anchor="_Toc151049030" w:history="1">
        <w:r w:rsidRPr="00181595">
          <w:rPr>
            <w:rStyle w:val="Hyperlink"/>
            <w:noProof/>
          </w:rPr>
          <w:t>April 14 – Third Sunday of Easter</w:t>
        </w:r>
        <w:r>
          <w:rPr>
            <w:noProof/>
            <w:webHidden/>
          </w:rPr>
          <w:tab/>
        </w:r>
        <w:r>
          <w:rPr>
            <w:noProof/>
            <w:webHidden/>
          </w:rPr>
          <w:fldChar w:fldCharType="begin"/>
        </w:r>
        <w:r>
          <w:rPr>
            <w:noProof/>
            <w:webHidden/>
          </w:rPr>
          <w:instrText xml:space="preserve"> PAGEREF _Toc151049030 \h </w:instrText>
        </w:r>
        <w:r>
          <w:rPr>
            <w:noProof/>
            <w:webHidden/>
          </w:rPr>
        </w:r>
        <w:r>
          <w:rPr>
            <w:noProof/>
            <w:webHidden/>
          </w:rPr>
          <w:fldChar w:fldCharType="separate"/>
        </w:r>
        <w:r>
          <w:rPr>
            <w:noProof/>
            <w:webHidden/>
          </w:rPr>
          <w:t>27</w:t>
        </w:r>
        <w:r>
          <w:rPr>
            <w:noProof/>
            <w:webHidden/>
          </w:rPr>
          <w:fldChar w:fldCharType="end"/>
        </w:r>
      </w:hyperlink>
    </w:p>
    <w:p w14:paraId="51303F97" w14:textId="295EA316" w:rsidR="00247EA9" w:rsidRDefault="00247EA9">
      <w:pPr>
        <w:pStyle w:val="TOC1"/>
        <w:rPr>
          <w:rFonts w:asciiTheme="minorHAnsi" w:eastAsiaTheme="minorEastAsia" w:hAnsiTheme="minorHAnsi"/>
          <w:noProof/>
          <w:color w:val="auto"/>
          <w:sz w:val="22"/>
          <w:lang w:val="en-CA" w:eastAsia="en-CA"/>
        </w:rPr>
      </w:pPr>
      <w:hyperlink w:anchor="_Toc151049031" w:history="1">
        <w:r w:rsidRPr="00181595">
          <w:rPr>
            <w:rStyle w:val="Hyperlink"/>
            <w:noProof/>
          </w:rPr>
          <w:t>April 21 – Fourth Sunday of Easter</w:t>
        </w:r>
        <w:r>
          <w:rPr>
            <w:noProof/>
            <w:webHidden/>
          </w:rPr>
          <w:tab/>
        </w:r>
        <w:r>
          <w:rPr>
            <w:noProof/>
            <w:webHidden/>
          </w:rPr>
          <w:fldChar w:fldCharType="begin"/>
        </w:r>
        <w:r>
          <w:rPr>
            <w:noProof/>
            <w:webHidden/>
          </w:rPr>
          <w:instrText xml:space="preserve"> PAGEREF _Toc151049031 \h </w:instrText>
        </w:r>
        <w:r>
          <w:rPr>
            <w:noProof/>
            <w:webHidden/>
          </w:rPr>
        </w:r>
        <w:r>
          <w:rPr>
            <w:noProof/>
            <w:webHidden/>
          </w:rPr>
          <w:fldChar w:fldCharType="separate"/>
        </w:r>
        <w:r>
          <w:rPr>
            <w:noProof/>
            <w:webHidden/>
          </w:rPr>
          <w:t>29</w:t>
        </w:r>
        <w:r>
          <w:rPr>
            <w:noProof/>
            <w:webHidden/>
          </w:rPr>
          <w:fldChar w:fldCharType="end"/>
        </w:r>
      </w:hyperlink>
    </w:p>
    <w:p w14:paraId="4304596C" w14:textId="221F9584" w:rsidR="00247EA9" w:rsidRDefault="00247EA9">
      <w:pPr>
        <w:pStyle w:val="TOC1"/>
        <w:rPr>
          <w:rFonts w:asciiTheme="minorHAnsi" w:eastAsiaTheme="minorEastAsia" w:hAnsiTheme="minorHAnsi"/>
          <w:noProof/>
          <w:color w:val="auto"/>
          <w:sz w:val="22"/>
          <w:lang w:val="en-CA" w:eastAsia="en-CA"/>
        </w:rPr>
      </w:pPr>
      <w:hyperlink w:anchor="_Toc151049032" w:history="1">
        <w:r w:rsidRPr="00181595">
          <w:rPr>
            <w:rStyle w:val="Hyperlink"/>
            <w:noProof/>
          </w:rPr>
          <w:t>April 28 – Fifth Sunday of Easter</w:t>
        </w:r>
        <w:r>
          <w:rPr>
            <w:noProof/>
            <w:webHidden/>
          </w:rPr>
          <w:tab/>
        </w:r>
        <w:r>
          <w:rPr>
            <w:noProof/>
            <w:webHidden/>
          </w:rPr>
          <w:fldChar w:fldCharType="begin"/>
        </w:r>
        <w:r>
          <w:rPr>
            <w:noProof/>
            <w:webHidden/>
          </w:rPr>
          <w:instrText xml:space="preserve"> PAGEREF _Toc151049032 \h </w:instrText>
        </w:r>
        <w:r>
          <w:rPr>
            <w:noProof/>
            <w:webHidden/>
          </w:rPr>
        </w:r>
        <w:r>
          <w:rPr>
            <w:noProof/>
            <w:webHidden/>
          </w:rPr>
          <w:fldChar w:fldCharType="separate"/>
        </w:r>
        <w:r>
          <w:rPr>
            <w:noProof/>
            <w:webHidden/>
          </w:rPr>
          <w:t>31</w:t>
        </w:r>
        <w:r>
          <w:rPr>
            <w:noProof/>
            <w:webHidden/>
          </w:rPr>
          <w:fldChar w:fldCharType="end"/>
        </w:r>
      </w:hyperlink>
    </w:p>
    <w:p w14:paraId="18E76EB6" w14:textId="2A28888D" w:rsidR="00247EA9" w:rsidRDefault="00247EA9">
      <w:pPr>
        <w:pStyle w:val="TOC1"/>
        <w:rPr>
          <w:rFonts w:asciiTheme="minorHAnsi" w:eastAsiaTheme="minorEastAsia" w:hAnsiTheme="minorHAnsi"/>
          <w:noProof/>
          <w:color w:val="auto"/>
          <w:sz w:val="22"/>
          <w:lang w:val="en-CA" w:eastAsia="en-CA"/>
        </w:rPr>
      </w:pPr>
      <w:hyperlink w:anchor="_Toc151049033" w:history="1">
        <w:r w:rsidRPr="00181595">
          <w:rPr>
            <w:rStyle w:val="Hyperlink"/>
            <w:noProof/>
          </w:rPr>
          <w:t>May 5 – Sixth Sunday of Easter</w:t>
        </w:r>
        <w:r>
          <w:rPr>
            <w:noProof/>
            <w:webHidden/>
          </w:rPr>
          <w:tab/>
        </w:r>
        <w:r>
          <w:rPr>
            <w:noProof/>
            <w:webHidden/>
          </w:rPr>
          <w:fldChar w:fldCharType="begin"/>
        </w:r>
        <w:r>
          <w:rPr>
            <w:noProof/>
            <w:webHidden/>
          </w:rPr>
          <w:instrText xml:space="preserve"> PAGEREF _Toc151049033 \h </w:instrText>
        </w:r>
        <w:r>
          <w:rPr>
            <w:noProof/>
            <w:webHidden/>
          </w:rPr>
        </w:r>
        <w:r>
          <w:rPr>
            <w:noProof/>
            <w:webHidden/>
          </w:rPr>
          <w:fldChar w:fldCharType="separate"/>
        </w:r>
        <w:r>
          <w:rPr>
            <w:noProof/>
            <w:webHidden/>
          </w:rPr>
          <w:t>33</w:t>
        </w:r>
        <w:r>
          <w:rPr>
            <w:noProof/>
            <w:webHidden/>
          </w:rPr>
          <w:fldChar w:fldCharType="end"/>
        </w:r>
      </w:hyperlink>
    </w:p>
    <w:p w14:paraId="018EF3DE" w14:textId="5CB2F75D" w:rsidR="00247EA9" w:rsidRDefault="00247EA9">
      <w:pPr>
        <w:pStyle w:val="TOC1"/>
        <w:rPr>
          <w:rFonts w:asciiTheme="minorHAnsi" w:eastAsiaTheme="minorEastAsia" w:hAnsiTheme="minorHAnsi"/>
          <w:noProof/>
          <w:color w:val="auto"/>
          <w:sz w:val="22"/>
          <w:lang w:val="en-CA" w:eastAsia="en-CA"/>
        </w:rPr>
      </w:pPr>
      <w:hyperlink w:anchor="_Toc151049034" w:history="1">
        <w:r w:rsidRPr="00181595">
          <w:rPr>
            <w:rStyle w:val="Hyperlink"/>
            <w:noProof/>
          </w:rPr>
          <w:t>May 9 – Ascension Day (Thursday)</w:t>
        </w:r>
        <w:r>
          <w:rPr>
            <w:noProof/>
            <w:webHidden/>
          </w:rPr>
          <w:tab/>
        </w:r>
        <w:r>
          <w:rPr>
            <w:noProof/>
            <w:webHidden/>
          </w:rPr>
          <w:fldChar w:fldCharType="begin"/>
        </w:r>
        <w:r>
          <w:rPr>
            <w:noProof/>
            <w:webHidden/>
          </w:rPr>
          <w:instrText xml:space="preserve"> PAGEREF _Toc151049034 \h </w:instrText>
        </w:r>
        <w:r>
          <w:rPr>
            <w:noProof/>
            <w:webHidden/>
          </w:rPr>
        </w:r>
        <w:r>
          <w:rPr>
            <w:noProof/>
            <w:webHidden/>
          </w:rPr>
          <w:fldChar w:fldCharType="separate"/>
        </w:r>
        <w:r>
          <w:rPr>
            <w:noProof/>
            <w:webHidden/>
          </w:rPr>
          <w:t>35</w:t>
        </w:r>
        <w:r>
          <w:rPr>
            <w:noProof/>
            <w:webHidden/>
          </w:rPr>
          <w:fldChar w:fldCharType="end"/>
        </w:r>
      </w:hyperlink>
    </w:p>
    <w:p w14:paraId="642E4484" w14:textId="7CA23771" w:rsidR="00247EA9" w:rsidRDefault="00247EA9">
      <w:pPr>
        <w:pStyle w:val="TOC1"/>
        <w:rPr>
          <w:rFonts w:asciiTheme="minorHAnsi" w:eastAsiaTheme="minorEastAsia" w:hAnsiTheme="minorHAnsi"/>
          <w:noProof/>
          <w:color w:val="auto"/>
          <w:sz w:val="22"/>
          <w:lang w:val="en-CA" w:eastAsia="en-CA"/>
        </w:rPr>
      </w:pPr>
      <w:hyperlink w:anchor="_Toc151049035" w:history="1">
        <w:r w:rsidRPr="00181595">
          <w:rPr>
            <w:rStyle w:val="Hyperlink"/>
            <w:noProof/>
          </w:rPr>
          <w:t>May 12 – Seventh Sunday of Easter</w:t>
        </w:r>
        <w:r>
          <w:rPr>
            <w:noProof/>
            <w:webHidden/>
          </w:rPr>
          <w:tab/>
        </w:r>
        <w:r>
          <w:rPr>
            <w:noProof/>
            <w:webHidden/>
          </w:rPr>
          <w:fldChar w:fldCharType="begin"/>
        </w:r>
        <w:r>
          <w:rPr>
            <w:noProof/>
            <w:webHidden/>
          </w:rPr>
          <w:instrText xml:space="preserve"> PAGEREF _Toc151049035 \h </w:instrText>
        </w:r>
        <w:r>
          <w:rPr>
            <w:noProof/>
            <w:webHidden/>
          </w:rPr>
        </w:r>
        <w:r>
          <w:rPr>
            <w:noProof/>
            <w:webHidden/>
          </w:rPr>
          <w:fldChar w:fldCharType="separate"/>
        </w:r>
        <w:r>
          <w:rPr>
            <w:noProof/>
            <w:webHidden/>
          </w:rPr>
          <w:t>37</w:t>
        </w:r>
        <w:r>
          <w:rPr>
            <w:noProof/>
            <w:webHidden/>
          </w:rPr>
          <w:fldChar w:fldCharType="end"/>
        </w:r>
      </w:hyperlink>
    </w:p>
    <w:p w14:paraId="71151535" w14:textId="5E0776FC" w:rsidR="00991216" w:rsidRDefault="00991216" w:rsidP="009436ED">
      <w:pPr>
        <w:widowControl w:val="0"/>
        <w:autoSpaceDE w:val="0"/>
        <w:autoSpaceDN w:val="0"/>
        <w:adjustRightInd w:val="0"/>
        <w:spacing w:after="0"/>
        <w:rPr>
          <w:rFonts w:cs="Verdana"/>
          <w:color w:val="000000"/>
          <w:szCs w:val="20"/>
          <w:highlight w:val="yellow"/>
        </w:rPr>
      </w:pPr>
      <w:r w:rsidRPr="00BE7410">
        <w:rPr>
          <w:rFonts w:cs="Verdana"/>
          <w:color w:val="000000"/>
          <w:szCs w:val="20"/>
        </w:rPr>
        <w:fldChar w:fldCharType="end"/>
      </w:r>
    </w:p>
    <w:p w14:paraId="281F70E0" w14:textId="5368881F" w:rsidR="006377A2" w:rsidRPr="004E02FC" w:rsidRDefault="005975C6" w:rsidP="004E02FC">
      <w:pPr>
        <w:widowControl w:val="0"/>
        <w:autoSpaceDE w:val="0"/>
        <w:autoSpaceDN w:val="0"/>
        <w:adjustRightInd w:val="0"/>
        <w:rPr>
          <w:rFonts w:cs="Verdana"/>
          <w:color w:val="000000"/>
          <w:szCs w:val="20"/>
        </w:rPr>
      </w:pPr>
      <w:r>
        <w:rPr>
          <w:rFonts w:cs="Verdana"/>
          <w:color w:val="000000"/>
          <w:szCs w:val="20"/>
        </w:rPr>
        <w:t>Excerpted from</w:t>
      </w:r>
      <w:r w:rsidR="00C84684">
        <w:rPr>
          <w:rFonts w:cs="Verdana"/>
          <w:color w:val="000000"/>
          <w:szCs w:val="20"/>
          <w:highlight w:val="yellow"/>
        </w:rPr>
        <w:br/>
      </w:r>
      <w:r w:rsidRPr="00A61B9B">
        <w:rPr>
          <w:rStyle w:val="Emphasis"/>
        </w:rPr>
        <w:t>Gathering: Resources for Worship Planners</w:t>
      </w:r>
      <w:r w:rsidR="00C84684">
        <w:rPr>
          <w:rStyle w:val="Emphasis"/>
        </w:rPr>
        <w:br/>
      </w:r>
      <w:r>
        <w:rPr>
          <w:rFonts w:cs="Verdana"/>
          <w:color w:val="000000"/>
          <w:szCs w:val="20"/>
        </w:rPr>
        <w:t xml:space="preserve">Published four times a year, </w:t>
      </w:r>
      <w:r w:rsidRPr="00A61B9B">
        <w:rPr>
          <w:rStyle w:val="Emphasis"/>
        </w:rPr>
        <w:t>Gathering</w:t>
      </w:r>
      <w:r>
        <w:rPr>
          <w:rFonts w:cs="Verdana"/>
          <w:color w:val="000000"/>
          <w:szCs w:val="20"/>
        </w:rPr>
        <w:t xml:space="preserve"> is a worship planning magazine for ministers and lay leaders, music directors, and United Church of Canada worship committees. Subscribe or browse single issues at </w:t>
      </w:r>
      <w:hyperlink r:id="rId12" w:history="1">
        <w:r>
          <w:rPr>
            <w:rFonts w:cs="Verdana"/>
            <w:color w:val="0000FF"/>
            <w:szCs w:val="20"/>
            <w:u w:val="single" w:color="0000FF"/>
          </w:rPr>
          <w:t>UCRDstore.ca</w:t>
        </w:r>
      </w:hyperlink>
      <w:r>
        <w:rPr>
          <w:rFonts w:cs="Verdana"/>
          <w:color w:val="000000"/>
          <w:szCs w:val="20"/>
        </w:rPr>
        <w:t>.</w:t>
      </w:r>
      <w:r>
        <w:rPr>
          <w:rFonts w:cs="Verdana"/>
          <w:szCs w:val="20"/>
        </w:rPr>
        <w:br w:type="page"/>
      </w:r>
      <w:bookmarkStart w:id="0" w:name="_Toc67301212"/>
    </w:p>
    <w:p w14:paraId="3413B7BB" w14:textId="195C1863" w:rsidR="00F038C7" w:rsidRDefault="003E563C" w:rsidP="00513C82">
      <w:pPr>
        <w:pStyle w:val="Heading2"/>
        <w:spacing w:before="120" w:after="0"/>
      </w:pPr>
      <w:bookmarkStart w:id="1" w:name="_Toc151049017"/>
      <w:r>
        <w:lastRenderedPageBreak/>
        <w:t>Lent and Holy Week</w:t>
      </w:r>
      <w:bookmarkEnd w:id="1"/>
    </w:p>
    <w:p w14:paraId="2A1A8C51" w14:textId="77777777" w:rsidR="00C61187" w:rsidRPr="00956F0F" w:rsidRDefault="00C61187" w:rsidP="00B80E65">
      <w:pPr>
        <w:pStyle w:val="Heading3"/>
        <w:spacing w:before="120"/>
      </w:pPr>
      <w:r w:rsidRPr="00956F0F">
        <w:t>Dates</w:t>
      </w:r>
    </w:p>
    <w:p w14:paraId="5AD6595A" w14:textId="6328AA4F" w:rsidR="00C61187" w:rsidRDefault="00C61187" w:rsidP="00956F0F">
      <w:r w:rsidRPr="00956F0F">
        <w:t>Lent begins with Ash Wednesday, which falls 40 days prior to Easter. Sundays are not included in the count of these days, as each Sunday is a “little Easter,” meant to celebrate resurrection.</w:t>
      </w:r>
    </w:p>
    <w:p w14:paraId="6C2EB63F" w14:textId="77777777" w:rsidR="00C61187" w:rsidRPr="00956F0F" w:rsidRDefault="00C61187" w:rsidP="00956F0F">
      <w:pPr>
        <w:pStyle w:val="Heading3"/>
      </w:pPr>
      <w:r w:rsidRPr="00956F0F">
        <w:t>Feast Days* and Special Days</w:t>
      </w:r>
    </w:p>
    <w:p w14:paraId="571285F2" w14:textId="748DFE67" w:rsidR="00C61187" w:rsidRDefault="00C61187" w:rsidP="00956F0F">
      <w:r w:rsidRPr="00956F0F">
        <w:t>*</w:t>
      </w:r>
      <w:r w:rsidRPr="00D22B80">
        <w:rPr>
          <w:rStyle w:val="Strong"/>
        </w:rPr>
        <w:t>Ash</w:t>
      </w:r>
      <w:r w:rsidRPr="00D22B80">
        <w:rPr>
          <w:rStyle w:val="Strong"/>
          <w:b w:val="0"/>
          <w:bCs w:val="0"/>
        </w:rPr>
        <w:t xml:space="preserve"> </w:t>
      </w:r>
      <w:r w:rsidRPr="00D22B80">
        <w:rPr>
          <w:rStyle w:val="Strong"/>
        </w:rPr>
        <w:t>Wednesday</w:t>
      </w:r>
      <w:r w:rsidRPr="00956F0F">
        <w:t xml:space="preserve"> – the beginning of the Lent-Easter cycle. The wearing of ashes, made from the burning of the previous year’s palms from Palm Sunday, is considered a sign of repentance, sorrow, and mourning, an appropriate way to begin Lent.</w:t>
      </w:r>
    </w:p>
    <w:p w14:paraId="7CA986E0" w14:textId="77777777" w:rsidR="00C61187" w:rsidRDefault="00C61187" w:rsidP="00956F0F">
      <w:r w:rsidRPr="00956F0F">
        <w:t>*</w:t>
      </w:r>
      <w:r w:rsidRPr="00D22B80">
        <w:rPr>
          <w:rStyle w:val="Strong"/>
        </w:rPr>
        <w:t>Palm</w:t>
      </w:r>
      <w:r w:rsidRPr="00D22B80">
        <w:rPr>
          <w:rStyle w:val="Strong"/>
          <w:b w:val="0"/>
          <w:bCs w:val="0"/>
        </w:rPr>
        <w:t xml:space="preserve"> </w:t>
      </w:r>
      <w:r w:rsidRPr="00D22B80">
        <w:rPr>
          <w:rStyle w:val="Strong"/>
        </w:rPr>
        <w:t>Sunday</w:t>
      </w:r>
      <w:r w:rsidRPr="00956F0F">
        <w:t xml:space="preserve"> – the start of Holy Week, the last week of Lent. Jesus’ entry into Jerusalem.</w:t>
      </w:r>
    </w:p>
    <w:p w14:paraId="043B2979" w14:textId="77777777" w:rsidR="00B80E65" w:rsidRDefault="00C61187" w:rsidP="00956F0F">
      <w:r w:rsidRPr="00956F0F">
        <w:t>*</w:t>
      </w:r>
      <w:r w:rsidRPr="00D22B80">
        <w:rPr>
          <w:rStyle w:val="Strong"/>
        </w:rPr>
        <w:t>The</w:t>
      </w:r>
      <w:r w:rsidRPr="00D22B80">
        <w:rPr>
          <w:rStyle w:val="Strong"/>
          <w:b w:val="0"/>
          <w:bCs w:val="0"/>
        </w:rPr>
        <w:t xml:space="preserve"> </w:t>
      </w:r>
      <w:r w:rsidRPr="00D22B80">
        <w:rPr>
          <w:rStyle w:val="Strong"/>
        </w:rPr>
        <w:t>Triduum</w:t>
      </w:r>
      <w:r w:rsidRPr="00956F0F">
        <w:t xml:space="preserve"> – Maundy Thursday, Good Friday, Holy Saturday, the last three days of Holy Week.</w:t>
      </w:r>
    </w:p>
    <w:p w14:paraId="32663457" w14:textId="77777777" w:rsidR="00B80E65" w:rsidRDefault="00C61187" w:rsidP="00B80E65">
      <w:pPr>
        <w:pStyle w:val="Heading3"/>
      </w:pPr>
      <w:r w:rsidRPr="00956F0F">
        <w:t>Meaning of Name</w:t>
      </w:r>
    </w:p>
    <w:p w14:paraId="69313033" w14:textId="6A073AC3" w:rsidR="00C61187" w:rsidRPr="00956F0F" w:rsidRDefault="00C61187" w:rsidP="00956F0F">
      <w:r w:rsidRPr="00956F0F">
        <w:t xml:space="preserve">The name Lent comes through Middle English </w:t>
      </w:r>
      <w:proofErr w:type="spellStart"/>
      <w:r w:rsidRPr="00B80E65">
        <w:rPr>
          <w:i/>
          <w:iCs/>
        </w:rPr>
        <w:t>lente</w:t>
      </w:r>
      <w:proofErr w:type="spellEnd"/>
      <w:r w:rsidRPr="00956F0F">
        <w:t xml:space="preserve"> and Old English </w:t>
      </w:r>
      <w:proofErr w:type="spellStart"/>
      <w:r w:rsidRPr="00B80E65">
        <w:rPr>
          <w:i/>
          <w:iCs/>
        </w:rPr>
        <w:t>lencten</w:t>
      </w:r>
      <w:proofErr w:type="spellEnd"/>
      <w:r w:rsidRPr="00956F0F">
        <w:t xml:space="preserve"> or </w:t>
      </w:r>
      <w:proofErr w:type="spellStart"/>
      <w:r w:rsidRPr="00B80E65">
        <w:rPr>
          <w:i/>
          <w:iCs/>
        </w:rPr>
        <w:t>lengten</w:t>
      </w:r>
      <w:proofErr w:type="spellEnd"/>
      <w:r w:rsidRPr="00956F0F">
        <w:t xml:space="preserve">, referring to the season of spring and the lengthening of days. It is also related to the French word </w:t>
      </w:r>
      <w:proofErr w:type="spellStart"/>
      <w:r w:rsidRPr="00B80E65">
        <w:rPr>
          <w:i/>
          <w:iCs/>
        </w:rPr>
        <w:t>lente</w:t>
      </w:r>
      <w:proofErr w:type="spellEnd"/>
      <w:r w:rsidRPr="00956F0F">
        <w:t>, which means “to move slowly.”</w:t>
      </w:r>
    </w:p>
    <w:p w14:paraId="3384865A" w14:textId="77777777" w:rsidR="00C61187" w:rsidRDefault="00C61187" w:rsidP="00956F0F">
      <w:pPr>
        <w:pStyle w:val="Heading3"/>
      </w:pPr>
      <w:r>
        <w:t xml:space="preserve">Liturgical </w:t>
      </w:r>
      <w:proofErr w:type="spellStart"/>
      <w:r>
        <w:t>Colour</w:t>
      </w:r>
      <w:proofErr w:type="spellEnd"/>
    </w:p>
    <w:p w14:paraId="0C5B618F" w14:textId="7DA55FC7" w:rsidR="00C61187" w:rsidRDefault="00C61187" w:rsidP="005614C5">
      <w:pPr>
        <w:spacing w:after="360"/>
      </w:pPr>
      <w:r w:rsidRPr="00956F0F">
        <w:t xml:space="preserve">Purple is a cool </w:t>
      </w:r>
      <w:proofErr w:type="spellStart"/>
      <w:r w:rsidRPr="00956F0F">
        <w:t>colour</w:t>
      </w:r>
      <w:proofErr w:type="spellEnd"/>
      <w:r w:rsidRPr="00956F0F">
        <w:t xml:space="preserve"> on the </w:t>
      </w:r>
      <w:proofErr w:type="spellStart"/>
      <w:r w:rsidRPr="00956F0F">
        <w:t>colour</w:t>
      </w:r>
      <w:proofErr w:type="spellEnd"/>
      <w:r w:rsidRPr="00956F0F">
        <w:t xml:space="preserve"> wheel, reflecting divinity, wisdom, dignity, mystery, and creativity. Dark purple is a penitential </w:t>
      </w:r>
      <w:proofErr w:type="spellStart"/>
      <w:r w:rsidRPr="00956F0F">
        <w:t>colour</w:t>
      </w:r>
      <w:proofErr w:type="spellEnd"/>
      <w:r w:rsidRPr="00956F0F">
        <w:t>, evoking sadness and deep</w:t>
      </w:r>
      <w:r>
        <w:t xml:space="preserve"> </w:t>
      </w:r>
      <w:r w:rsidRPr="00956F0F">
        <w:t>reflection. In the first century CE, purple dye was very hard to come by, so only the wealthy could afford purple garments.</w:t>
      </w:r>
    </w:p>
    <w:p w14:paraId="28BA5AD5" w14:textId="0E29CB4F" w:rsidR="00C61187" w:rsidRDefault="00C61187" w:rsidP="00C61187">
      <w:pPr>
        <w:pStyle w:val="Heading2"/>
        <w:spacing w:before="120" w:after="0"/>
      </w:pPr>
      <w:bookmarkStart w:id="2" w:name="_Toc151049018"/>
      <w:r w:rsidRPr="00C61187">
        <w:t>E</w:t>
      </w:r>
      <w:r>
        <w:t>aster</w:t>
      </w:r>
      <w:bookmarkEnd w:id="2"/>
    </w:p>
    <w:p w14:paraId="555FBB6C" w14:textId="77777777" w:rsidR="00C61187" w:rsidRPr="00956F0F" w:rsidRDefault="00C61187" w:rsidP="00B80E65">
      <w:pPr>
        <w:pStyle w:val="Heading3"/>
        <w:spacing w:before="120"/>
      </w:pPr>
      <w:r w:rsidRPr="00956F0F">
        <w:t>Dates</w:t>
      </w:r>
    </w:p>
    <w:p w14:paraId="0D1E3200" w14:textId="5849F946" w:rsidR="00C61187" w:rsidRDefault="00C61187" w:rsidP="00956F0F">
      <w:r w:rsidRPr="00956F0F">
        <w:t>Easter is currently a moveable feast, celebrated in Western Christianity on the first Sunday after the first astronomical full moon on or after the vernal (spring) equinox (fixed as</w:t>
      </w:r>
      <w:r w:rsidR="00EF1C10">
        <w:t xml:space="preserve"> </w:t>
      </w:r>
      <w:r w:rsidRPr="00956F0F">
        <w:t>March 21 for ecclesial purposes). Thus Easter falls between March 22 and April 25 on the Gregorian calendar. Easter Day within Eastern Christianity is calculated in the same manner but following the Julian calendar, using the actual vernal equinox</w:t>
      </w:r>
      <w:r>
        <w:t xml:space="preserve"> </w:t>
      </w:r>
      <w:r w:rsidRPr="00956F0F">
        <w:t>date at the meridian of Jerusalem, and with the added condition that Easter must fall after Passover. There are talks underway exploring</w:t>
      </w:r>
      <w:r w:rsidR="00234576">
        <w:t xml:space="preserve"> </w:t>
      </w:r>
      <w:r w:rsidRPr="00956F0F">
        <w:t>the possibility of fixing the date of Easter to the second or third Sunday of April. This would allow all Christians to celebrate on the same day.</w:t>
      </w:r>
    </w:p>
    <w:p w14:paraId="5A70DEF9" w14:textId="77777777" w:rsidR="00C61187" w:rsidRPr="00956F0F" w:rsidRDefault="00C61187" w:rsidP="00956F0F">
      <w:pPr>
        <w:pStyle w:val="Heading3"/>
      </w:pPr>
      <w:r w:rsidRPr="00956F0F">
        <w:t>Feast Days* and Special Days</w:t>
      </w:r>
    </w:p>
    <w:p w14:paraId="3726E068" w14:textId="77777777" w:rsidR="00C61187" w:rsidRPr="00956F0F" w:rsidRDefault="00C61187" w:rsidP="00956F0F">
      <w:r w:rsidRPr="00D22B80">
        <w:rPr>
          <w:rStyle w:val="Strong"/>
        </w:rPr>
        <w:t>April Fool’s Day</w:t>
      </w:r>
      <w:r w:rsidRPr="00956F0F">
        <w:t xml:space="preserve"> – April 1.</w:t>
      </w:r>
    </w:p>
    <w:p w14:paraId="697BC979" w14:textId="77777777" w:rsidR="00C61187" w:rsidRPr="00956F0F" w:rsidRDefault="00C61187" w:rsidP="00956F0F">
      <w:r w:rsidRPr="00D22B80">
        <w:rPr>
          <w:rStyle w:val="Strong"/>
        </w:rPr>
        <w:t xml:space="preserve">Holy </w:t>
      </w:r>
      <w:proofErr w:type="spellStart"/>
      <w:r w:rsidRPr="00D22B80">
        <w:rPr>
          <w:rStyle w:val="Strong"/>
        </w:rPr>
        <w:t>Humour</w:t>
      </w:r>
      <w:proofErr w:type="spellEnd"/>
      <w:r w:rsidRPr="00D22B80">
        <w:rPr>
          <w:rStyle w:val="Strong"/>
        </w:rPr>
        <w:t xml:space="preserve"> Sunday</w:t>
      </w:r>
      <w:r w:rsidRPr="00956F0F">
        <w:t xml:space="preserve"> – the Sunday after Easter Sunday.</w:t>
      </w:r>
    </w:p>
    <w:p w14:paraId="4CED230A" w14:textId="77777777" w:rsidR="00C61187" w:rsidRPr="00956F0F" w:rsidRDefault="00C61187" w:rsidP="00956F0F">
      <w:r w:rsidRPr="00D22B80">
        <w:rPr>
          <w:rStyle w:val="Strong"/>
        </w:rPr>
        <w:t>Earth</w:t>
      </w:r>
      <w:r w:rsidRPr="00234576">
        <w:rPr>
          <w:b/>
          <w:bCs/>
        </w:rPr>
        <w:t xml:space="preserve"> </w:t>
      </w:r>
      <w:r w:rsidRPr="00D22B80">
        <w:rPr>
          <w:rStyle w:val="Strong"/>
        </w:rPr>
        <w:t>Day</w:t>
      </w:r>
      <w:r w:rsidRPr="00956F0F">
        <w:t xml:space="preserve"> – April 22.</w:t>
      </w:r>
    </w:p>
    <w:p w14:paraId="678C329D" w14:textId="77777777" w:rsidR="003528E0" w:rsidRDefault="00C61187" w:rsidP="00956F0F">
      <w:r w:rsidRPr="00956F0F">
        <w:t>*</w:t>
      </w:r>
      <w:r w:rsidRPr="00D22B80">
        <w:rPr>
          <w:rStyle w:val="Strong"/>
        </w:rPr>
        <w:t>Ascension</w:t>
      </w:r>
      <w:r w:rsidRPr="00234576">
        <w:rPr>
          <w:b/>
          <w:bCs/>
        </w:rPr>
        <w:t xml:space="preserve"> </w:t>
      </w:r>
      <w:r w:rsidRPr="00D22B80">
        <w:rPr>
          <w:rStyle w:val="Strong"/>
        </w:rPr>
        <w:t>Day</w:t>
      </w:r>
      <w:r w:rsidRPr="00956F0F">
        <w:t xml:space="preserve"> – 40th day after Easter.</w:t>
      </w:r>
    </w:p>
    <w:p w14:paraId="550E3626" w14:textId="77777777" w:rsidR="003528E0" w:rsidRDefault="00C61187" w:rsidP="00956F0F">
      <w:r w:rsidRPr="00D22B80">
        <w:rPr>
          <w:rStyle w:val="Strong"/>
        </w:rPr>
        <w:t>Camping</w:t>
      </w:r>
      <w:r w:rsidRPr="00D22B80">
        <w:rPr>
          <w:rStyle w:val="Strong"/>
          <w:b w:val="0"/>
          <w:bCs w:val="0"/>
        </w:rPr>
        <w:t xml:space="preserve"> </w:t>
      </w:r>
      <w:r w:rsidRPr="00D22B80">
        <w:rPr>
          <w:rStyle w:val="Strong"/>
        </w:rPr>
        <w:t>Sunday</w:t>
      </w:r>
      <w:r w:rsidRPr="00956F0F">
        <w:t xml:space="preserve"> – last Sunday of April. </w:t>
      </w:r>
    </w:p>
    <w:p w14:paraId="58F33913" w14:textId="77777777" w:rsidR="003528E0" w:rsidRPr="003528E0" w:rsidRDefault="00C61187" w:rsidP="003528E0">
      <w:pPr>
        <w:pStyle w:val="Heading3"/>
      </w:pPr>
      <w:r w:rsidRPr="003528E0">
        <w:t>Meaning of Name</w:t>
      </w:r>
    </w:p>
    <w:p w14:paraId="2567D115" w14:textId="05E181AC" w:rsidR="00C61187" w:rsidRDefault="003528E0" w:rsidP="00956F0F">
      <w:r>
        <w:t>T</w:t>
      </w:r>
      <w:r w:rsidR="00C61187" w:rsidRPr="00956F0F">
        <w:t xml:space="preserve">he name Easter comes from the Old English </w:t>
      </w:r>
      <w:proofErr w:type="spellStart"/>
      <w:r w:rsidR="00C61187" w:rsidRPr="00EF1C10">
        <w:rPr>
          <w:i/>
          <w:iCs/>
        </w:rPr>
        <w:t>Eostre</w:t>
      </w:r>
      <w:proofErr w:type="spellEnd"/>
      <w:r w:rsidR="00C61187" w:rsidRPr="00956F0F">
        <w:t xml:space="preserve">, rooted in the Proto- Germanic </w:t>
      </w:r>
      <w:proofErr w:type="spellStart"/>
      <w:r w:rsidR="00C61187" w:rsidRPr="00956F0F">
        <w:t>austron</w:t>
      </w:r>
      <w:proofErr w:type="spellEnd"/>
      <w:r w:rsidR="00C61187" w:rsidRPr="00956F0F">
        <w:t>, meaning “dawn,” and the</w:t>
      </w:r>
      <w:r w:rsidR="00EF1C10">
        <w:t xml:space="preserve"> </w:t>
      </w:r>
      <w:r w:rsidR="00C61187" w:rsidRPr="00956F0F">
        <w:t xml:space="preserve">Proto-Indo-European </w:t>
      </w:r>
      <w:proofErr w:type="spellStart"/>
      <w:r w:rsidR="00C61187" w:rsidRPr="00EF1C10">
        <w:rPr>
          <w:i/>
          <w:iCs/>
        </w:rPr>
        <w:t>aus</w:t>
      </w:r>
      <w:proofErr w:type="spellEnd"/>
      <w:r w:rsidR="00C61187" w:rsidRPr="00956F0F">
        <w:t xml:space="preserve">, meaning “to shine.” The word east has the same roots. Bede, a seventh-/eighth-century English monk, made a connection between the name Easter and an early Germanic goddess of the dawn or spring, possibly named </w:t>
      </w:r>
      <w:proofErr w:type="spellStart"/>
      <w:r w:rsidR="00C61187" w:rsidRPr="006E60DA">
        <w:rPr>
          <w:i/>
          <w:iCs/>
        </w:rPr>
        <w:t>Eostre</w:t>
      </w:r>
      <w:proofErr w:type="spellEnd"/>
      <w:r w:rsidR="00C61187" w:rsidRPr="00956F0F">
        <w:t>, whose feasts were celebrated in the month of April, though there is current debate about who this goddess might actually be. Within Greek and Latin traditions, the celebration is referred to as Pascha, a name rooted in the Aramaic word for Passover.</w:t>
      </w:r>
    </w:p>
    <w:p w14:paraId="3D0D5118" w14:textId="77777777" w:rsidR="00956F0F" w:rsidRDefault="00C61187" w:rsidP="00956F0F">
      <w:pPr>
        <w:pStyle w:val="Heading3"/>
      </w:pPr>
      <w:r>
        <w:t xml:space="preserve">Liturgical </w:t>
      </w:r>
      <w:proofErr w:type="spellStart"/>
      <w:r>
        <w:t>Colours</w:t>
      </w:r>
      <w:proofErr w:type="spellEnd"/>
    </w:p>
    <w:p w14:paraId="3DC480E0" w14:textId="38EF3AAF" w:rsidR="00C61187" w:rsidRPr="00956F0F" w:rsidRDefault="00C61187" w:rsidP="00956F0F">
      <w:r w:rsidRPr="00956F0F">
        <w:t xml:space="preserve">Consider using a rainbow of </w:t>
      </w:r>
      <w:proofErr w:type="spellStart"/>
      <w:r w:rsidRPr="00956F0F">
        <w:t>colours</w:t>
      </w:r>
      <w:proofErr w:type="spellEnd"/>
      <w:r w:rsidRPr="00956F0F">
        <w:t xml:space="preserve"> for Easter to celebrate the expansive and extravagant love of God. Gold, a traditional Easter </w:t>
      </w:r>
      <w:proofErr w:type="spellStart"/>
      <w:r w:rsidRPr="00956F0F">
        <w:t>colour</w:t>
      </w:r>
      <w:proofErr w:type="spellEnd"/>
      <w:r w:rsidRPr="00956F0F">
        <w:t>, could be added with its meanings</w:t>
      </w:r>
      <w:r w:rsidR="00956F0F" w:rsidRPr="00956F0F">
        <w:t xml:space="preserve"> </w:t>
      </w:r>
      <w:r w:rsidRPr="00956F0F">
        <w:t>of glory, illumination, love, compassion, courage, and wisdom. Why not set aside the traditional white used for Easter? Within Western cultures, white has denoted goodness, innocence, and purity, and reflects a specific racial and cultural bias. In other cultures, white has associations and meanings that may or may not fit well with Easter celebrations.</w:t>
      </w:r>
    </w:p>
    <w:p w14:paraId="28B98B7C" w14:textId="77777777" w:rsidR="005614C5" w:rsidRDefault="005614C5">
      <w:pPr>
        <w:spacing w:after="160" w:line="259" w:lineRule="auto"/>
        <w:rPr>
          <w:rFonts w:ascii="Trebuchet MS" w:eastAsiaTheme="majorEastAsia" w:hAnsi="Trebuchet MS" w:cstheme="majorBidi"/>
          <w:b/>
          <w:color w:val="000000" w:themeColor="text1"/>
          <w:w w:val="80"/>
          <w:sz w:val="28"/>
          <w:szCs w:val="26"/>
        </w:rPr>
      </w:pPr>
      <w:r>
        <w:rPr>
          <w:w w:val="80"/>
        </w:rPr>
        <w:br w:type="page"/>
      </w:r>
    </w:p>
    <w:p w14:paraId="703EE8E2" w14:textId="5F00473B" w:rsidR="008A4943" w:rsidRPr="00D22B80" w:rsidRDefault="008A4943" w:rsidP="00D22B80">
      <w:pPr>
        <w:pStyle w:val="Heading2"/>
      </w:pPr>
      <w:bookmarkStart w:id="3" w:name="_Toc151049019"/>
      <w:r w:rsidRPr="00D22B80">
        <w:t>February 14 – Ash Wednesday</w:t>
      </w:r>
      <w:bookmarkEnd w:id="3"/>
    </w:p>
    <w:p w14:paraId="387916DF" w14:textId="77777777" w:rsidR="008A4943" w:rsidRPr="00932F28" w:rsidRDefault="008A4943" w:rsidP="005614C5">
      <w:pPr>
        <w:rPr>
          <w:i/>
          <w:iCs/>
        </w:rPr>
      </w:pPr>
      <w:r w:rsidRPr="00932F28">
        <w:rPr>
          <w:i/>
          <w:iCs/>
        </w:rPr>
        <w:t>Worship materials for Ash Wednesday contributed by Barbara</w:t>
      </w:r>
      <w:r w:rsidRPr="00932F28">
        <w:rPr>
          <w:i/>
          <w:iCs/>
          <w:spacing w:val="-10"/>
        </w:rPr>
        <w:t xml:space="preserve"> </w:t>
      </w:r>
      <w:r w:rsidRPr="00932F28">
        <w:rPr>
          <w:i/>
          <w:iCs/>
        </w:rPr>
        <w:t>Cairns,</w:t>
      </w:r>
      <w:r w:rsidRPr="00932F28">
        <w:rPr>
          <w:i/>
          <w:iCs/>
          <w:spacing w:val="-10"/>
        </w:rPr>
        <w:t xml:space="preserve"> </w:t>
      </w:r>
      <w:r w:rsidRPr="00932F28">
        <w:rPr>
          <w:i/>
          <w:iCs/>
        </w:rPr>
        <w:t>West</w:t>
      </w:r>
      <w:r w:rsidRPr="00932F28">
        <w:rPr>
          <w:i/>
          <w:iCs/>
          <w:spacing w:val="-10"/>
        </w:rPr>
        <w:t xml:space="preserve"> </w:t>
      </w:r>
      <w:r w:rsidRPr="00932F28">
        <w:rPr>
          <w:i/>
          <w:iCs/>
        </w:rPr>
        <w:t>River</w:t>
      </w:r>
      <w:r w:rsidRPr="00932F28">
        <w:rPr>
          <w:i/>
          <w:iCs/>
          <w:spacing w:val="-10"/>
        </w:rPr>
        <w:t xml:space="preserve"> </w:t>
      </w:r>
      <w:r w:rsidRPr="00932F28">
        <w:rPr>
          <w:i/>
          <w:iCs/>
        </w:rPr>
        <w:t>U.C.,</w:t>
      </w:r>
      <w:r w:rsidRPr="00932F28">
        <w:rPr>
          <w:i/>
          <w:iCs/>
          <w:spacing w:val="-10"/>
        </w:rPr>
        <w:t xml:space="preserve"> </w:t>
      </w:r>
      <w:r w:rsidRPr="00932F28">
        <w:rPr>
          <w:i/>
          <w:iCs/>
        </w:rPr>
        <w:t>Cornwall,</w:t>
      </w:r>
      <w:r w:rsidRPr="00932F28">
        <w:rPr>
          <w:i/>
          <w:iCs/>
          <w:spacing w:val="-10"/>
        </w:rPr>
        <w:t xml:space="preserve"> </w:t>
      </w:r>
      <w:r w:rsidRPr="00932F28">
        <w:rPr>
          <w:i/>
          <w:iCs/>
        </w:rPr>
        <w:t>P.E.I.</w:t>
      </w:r>
    </w:p>
    <w:p w14:paraId="7DB1743D" w14:textId="77777777" w:rsidR="00932F28" w:rsidRDefault="008A4943" w:rsidP="00932F28">
      <w:pPr>
        <w:spacing w:after="0"/>
        <w:rPr>
          <w:b/>
        </w:rPr>
      </w:pPr>
      <w:r w:rsidRPr="00D22B80">
        <w:rPr>
          <w:rStyle w:val="Strong"/>
        </w:rPr>
        <w:t>Joel 2:1–2, 12–17</w:t>
      </w:r>
    </w:p>
    <w:p w14:paraId="637F418B" w14:textId="77777777" w:rsidR="00932F28" w:rsidRDefault="008A4943" w:rsidP="00932F28">
      <w:pPr>
        <w:spacing w:after="0"/>
      </w:pPr>
      <w:r>
        <w:t>Return</w:t>
      </w:r>
      <w:r>
        <w:rPr>
          <w:spacing w:val="-11"/>
        </w:rPr>
        <w:t xml:space="preserve"> </w:t>
      </w:r>
      <w:r>
        <w:t>to</w:t>
      </w:r>
      <w:r>
        <w:rPr>
          <w:spacing w:val="-11"/>
        </w:rPr>
        <w:t xml:space="preserve"> </w:t>
      </w:r>
      <w:r>
        <w:t>God</w:t>
      </w:r>
      <w:r>
        <w:rPr>
          <w:spacing w:val="-11"/>
        </w:rPr>
        <w:t xml:space="preserve"> </w:t>
      </w:r>
      <w:r>
        <w:t>with</w:t>
      </w:r>
      <w:r>
        <w:rPr>
          <w:spacing w:val="-11"/>
        </w:rPr>
        <w:t xml:space="preserve"> </w:t>
      </w:r>
      <w:r>
        <w:t>all</w:t>
      </w:r>
      <w:r>
        <w:rPr>
          <w:spacing w:val="-11"/>
        </w:rPr>
        <w:t xml:space="preserve"> </w:t>
      </w:r>
      <w:r>
        <w:t>your</w:t>
      </w:r>
      <w:r>
        <w:rPr>
          <w:spacing w:val="-11"/>
        </w:rPr>
        <w:t xml:space="preserve"> </w:t>
      </w:r>
      <w:r>
        <w:t xml:space="preserve">heart. </w:t>
      </w:r>
    </w:p>
    <w:p w14:paraId="3E36E246" w14:textId="77777777" w:rsidR="00932F28" w:rsidRDefault="008A4943" w:rsidP="00932F28">
      <w:pPr>
        <w:spacing w:after="0"/>
        <w:rPr>
          <w:b/>
        </w:rPr>
      </w:pPr>
      <w:r>
        <w:t xml:space="preserve">or </w:t>
      </w:r>
      <w:r w:rsidRPr="00D22B80">
        <w:rPr>
          <w:rStyle w:val="Strong"/>
        </w:rPr>
        <w:t>Isaiah 58:1–12</w:t>
      </w:r>
    </w:p>
    <w:p w14:paraId="179FCB3F" w14:textId="06F9F4F4" w:rsidR="008A4943" w:rsidRDefault="008A4943" w:rsidP="005614C5">
      <w:r>
        <w:rPr>
          <w:spacing w:val="-2"/>
        </w:rPr>
        <w:t>The</w:t>
      </w:r>
      <w:r>
        <w:rPr>
          <w:spacing w:val="-6"/>
        </w:rPr>
        <w:t xml:space="preserve"> </w:t>
      </w:r>
      <w:r>
        <w:rPr>
          <w:spacing w:val="-2"/>
        </w:rPr>
        <w:t>worship</w:t>
      </w:r>
      <w:r>
        <w:rPr>
          <w:spacing w:val="-6"/>
        </w:rPr>
        <w:t xml:space="preserve"> </w:t>
      </w:r>
      <w:r>
        <w:rPr>
          <w:spacing w:val="-2"/>
        </w:rPr>
        <w:t>that</w:t>
      </w:r>
      <w:r>
        <w:rPr>
          <w:spacing w:val="-6"/>
        </w:rPr>
        <w:t xml:space="preserve"> </w:t>
      </w:r>
      <w:r>
        <w:rPr>
          <w:spacing w:val="-2"/>
        </w:rPr>
        <w:t>God</w:t>
      </w:r>
      <w:r>
        <w:rPr>
          <w:spacing w:val="-5"/>
        </w:rPr>
        <w:t xml:space="preserve"> </w:t>
      </w:r>
      <w:r>
        <w:rPr>
          <w:spacing w:val="-2"/>
        </w:rPr>
        <w:t>desires.</w:t>
      </w:r>
    </w:p>
    <w:p w14:paraId="2A10C45F" w14:textId="77777777" w:rsidR="00932F28" w:rsidRDefault="008A4943" w:rsidP="00932F28">
      <w:pPr>
        <w:spacing w:after="0"/>
      </w:pPr>
      <w:r w:rsidRPr="00D22B80">
        <w:rPr>
          <w:rStyle w:val="Strong"/>
        </w:rPr>
        <w:t>Psalm 51:1–17 (VU pp. 776–777)</w:t>
      </w:r>
    </w:p>
    <w:p w14:paraId="390393BB" w14:textId="633CAEF4" w:rsidR="008A4943" w:rsidRDefault="008A4943" w:rsidP="005614C5">
      <w:r>
        <w:t>Put</w:t>
      </w:r>
      <w:r>
        <w:rPr>
          <w:spacing w:val="-5"/>
        </w:rPr>
        <w:t xml:space="preserve"> </w:t>
      </w:r>
      <w:r>
        <w:t>a</w:t>
      </w:r>
      <w:r>
        <w:rPr>
          <w:spacing w:val="-4"/>
        </w:rPr>
        <w:t xml:space="preserve"> </w:t>
      </w:r>
      <w:r>
        <w:t>new</w:t>
      </w:r>
      <w:r>
        <w:rPr>
          <w:spacing w:val="-5"/>
        </w:rPr>
        <w:t xml:space="preserve"> </w:t>
      </w:r>
      <w:r>
        <w:t>heart</w:t>
      </w:r>
      <w:r>
        <w:rPr>
          <w:spacing w:val="-4"/>
        </w:rPr>
        <w:t xml:space="preserve"> </w:t>
      </w:r>
      <w:r>
        <w:t>in</w:t>
      </w:r>
      <w:r>
        <w:rPr>
          <w:spacing w:val="-4"/>
        </w:rPr>
        <w:t xml:space="preserve"> </w:t>
      </w:r>
      <w:r>
        <w:t>me,</w:t>
      </w:r>
      <w:r>
        <w:rPr>
          <w:spacing w:val="-5"/>
        </w:rPr>
        <w:t xml:space="preserve"> </w:t>
      </w:r>
      <w:r>
        <w:t>O</w:t>
      </w:r>
      <w:r>
        <w:rPr>
          <w:spacing w:val="-4"/>
        </w:rPr>
        <w:t xml:space="preserve"> God.</w:t>
      </w:r>
    </w:p>
    <w:p w14:paraId="5B0B8720" w14:textId="77777777" w:rsidR="00932F28" w:rsidRDefault="008A4943" w:rsidP="00932F28">
      <w:pPr>
        <w:spacing w:after="0"/>
        <w:rPr>
          <w:b/>
        </w:rPr>
      </w:pPr>
      <w:r w:rsidRPr="00D22B80">
        <w:rPr>
          <w:rStyle w:val="Strong"/>
        </w:rPr>
        <w:t>2 Corinthians 5:20</w:t>
      </w:r>
      <w:r w:rsidRPr="00DA353B">
        <w:rPr>
          <w:rStyle w:val="Strong"/>
          <w:i/>
          <w:iCs/>
        </w:rPr>
        <w:t>b</w:t>
      </w:r>
      <w:r w:rsidRPr="00D22B80">
        <w:rPr>
          <w:rStyle w:val="Strong"/>
        </w:rPr>
        <w:t>—6:10</w:t>
      </w:r>
    </w:p>
    <w:p w14:paraId="1B764E01" w14:textId="1BE27E14" w:rsidR="008A4943" w:rsidRDefault="008A4943" w:rsidP="005614C5">
      <w:pPr>
        <w:rPr>
          <w:w w:val="105"/>
        </w:rPr>
      </w:pPr>
      <w:r>
        <w:rPr>
          <w:w w:val="105"/>
        </w:rPr>
        <w:t>Be reconciled to God.</w:t>
      </w:r>
    </w:p>
    <w:p w14:paraId="79912E3D" w14:textId="77777777" w:rsidR="00932F28" w:rsidRDefault="008A4943" w:rsidP="00932F28">
      <w:pPr>
        <w:spacing w:after="0"/>
        <w:rPr>
          <w:b/>
          <w:w w:val="105"/>
        </w:rPr>
      </w:pPr>
      <w:r w:rsidRPr="00D22B80">
        <w:rPr>
          <w:rStyle w:val="Strong"/>
        </w:rPr>
        <w:t>Matthew 6:1–6, 16–21</w:t>
      </w:r>
    </w:p>
    <w:p w14:paraId="73C2F787" w14:textId="4A8C0B0F" w:rsidR="008A4943" w:rsidRPr="005614C5" w:rsidRDefault="008A4943" w:rsidP="005614C5">
      <w:proofErr w:type="spellStart"/>
      <w:r>
        <w:rPr>
          <w:spacing w:val="-2"/>
          <w:w w:val="105"/>
        </w:rPr>
        <w:t>Practise</w:t>
      </w:r>
      <w:proofErr w:type="spellEnd"/>
      <w:r>
        <w:rPr>
          <w:spacing w:val="-12"/>
          <w:w w:val="105"/>
        </w:rPr>
        <w:t xml:space="preserve"> </w:t>
      </w:r>
      <w:r>
        <w:rPr>
          <w:spacing w:val="-2"/>
          <w:w w:val="105"/>
        </w:rPr>
        <w:t>your</w:t>
      </w:r>
      <w:r>
        <w:rPr>
          <w:spacing w:val="-12"/>
          <w:w w:val="105"/>
        </w:rPr>
        <w:t xml:space="preserve"> </w:t>
      </w:r>
      <w:r>
        <w:rPr>
          <w:spacing w:val="-2"/>
          <w:w w:val="105"/>
        </w:rPr>
        <w:t>faith</w:t>
      </w:r>
      <w:r>
        <w:rPr>
          <w:spacing w:val="-12"/>
          <w:w w:val="105"/>
        </w:rPr>
        <w:t xml:space="preserve"> </w:t>
      </w:r>
      <w:r>
        <w:rPr>
          <w:spacing w:val="-2"/>
          <w:w w:val="105"/>
        </w:rPr>
        <w:t>in</w:t>
      </w:r>
      <w:r>
        <w:rPr>
          <w:spacing w:val="-12"/>
          <w:w w:val="105"/>
        </w:rPr>
        <w:t xml:space="preserve"> </w:t>
      </w:r>
      <w:r>
        <w:rPr>
          <w:spacing w:val="-2"/>
          <w:w w:val="105"/>
        </w:rPr>
        <w:t>secret.</w:t>
      </w:r>
    </w:p>
    <w:p w14:paraId="199EF832" w14:textId="77777777" w:rsidR="008A4943" w:rsidRPr="005614C5" w:rsidRDefault="008A4943" w:rsidP="005614C5">
      <w:pPr>
        <w:pStyle w:val="Heading3"/>
      </w:pPr>
      <w:r w:rsidRPr="005614C5">
        <w:t>Creation Connection</w:t>
      </w:r>
    </w:p>
    <w:p w14:paraId="769B085D" w14:textId="26F31062" w:rsidR="008A4943" w:rsidRPr="005614C5" w:rsidRDefault="008A4943" w:rsidP="005614C5">
      <w:r w:rsidRPr="005614C5">
        <w:t>How might we be reconciled to God through our actions in care of creation?</w:t>
      </w:r>
    </w:p>
    <w:p w14:paraId="349CD1FF" w14:textId="77777777" w:rsidR="008A4943" w:rsidRPr="005614C5" w:rsidRDefault="008A4943" w:rsidP="005614C5">
      <w:pPr>
        <w:pStyle w:val="Heading3"/>
      </w:pPr>
      <w:r w:rsidRPr="005614C5">
        <w:t>Spark</w:t>
      </w:r>
    </w:p>
    <w:p w14:paraId="14A44C91" w14:textId="2C63D313" w:rsidR="008A4943" w:rsidRPr="005614C5" w:rsidRDefault="008A4943" w:rsidP="005614C5">
      <w:pPr>
        <w:rPr>
          <w:sz w:val="21"/>
        </w:rPr>
      </w:pPr>
      <w:r>
        <w:t xml:space="preserve">Consider the following for use in the Ash </w:t>
      </w:r>
      <w:r>
        <w:rPr>
          <w:spacing w:val="-4"/>
        </w:rPr>
        <w:t>Wednesday</w:t>
      </w:r>
      <w:r>
        <w:rPr>
          <w:spacing w:val="-10"/>
        </w:rPr>
        <w:t xml:space="preserve"> </w:t>
      </w:r>
      <w:r>
        <w:rPr>
          <w:spacing w:val="-4"/>
        </w:rPr>
        <w:t>service.</w:t>
      </w:r>
      <w:r>
        <w:rPr>
          <w:spacing w:val="-8"/>
        </w:rPr>
        <w:t xml:space="preserve"> </w:t>
      </w:r>
      <w:r>
        <w:rPr>
          <w:spacing w:val="-4"/>
        </w:rPr>
        <w:t>As</w:t>
      </w:r>
      <w:r>
        <w:rPr>
          <w:spacing w:val="-9"/>
        </w:rPr>
        <w:t xml:space="preserve"> </w:t>
      </w:r>
      <w:r>
        <w:rPr>
          <w:spacing w:val="-4"/>
        </w:rPr>
        <w:t>sung</w:t>
      </w:r>
      <w:r>
        <w:rPr>
          <w:spacing w:val="-9"/>
        </w:rPr>
        <w:t xml:space="preserve"> </w:t>
      </w:r>
      <w:r>
        <w:rPr>
          <w:spacing w:val="-4"/>
        </w:rPr>
        <w:t>responses:</w:t>
      </w:r>
      <w:r>
        <w:rPr>
          <w:spacing w:val="-15"/>
        </w:rPr>
        <w:t xml:space="preserve"> </w:t>
      </w:r>
      <w:r>
        <w:rPr>
          <w:spacing w:val="-4"/>
        </w:rPr>
        <w:t>VU</w:t>
      </w:r>
      <w:r>
        <w:rPr>
          <w:spacing w:val="-9"/>
        </w:rPr>
        <w:t xml:space="preserve"> </w:t>
      </w:r>
      <w:r>
        <w:rPr>
          <w:spacing w:val="-4"/>
        </w:rPr>
        <w:t>411</w:t>
      </w:r>
      <w:r>
        <w:rPr>
          <w:spacing w:val="-9"/>
        </w:rPr>
        <w:t xml:space="preserve"> </w:t>
      </w:r>
      <w:r>
        <w:rPr>
          <w:spacing w:val="-4"/>
        </w:rPr>
        <w:t xml:space="preserve">“O </w:t>
      </w:r>
      <w:r>
        <w:rPr>
          <w:spacing w:val="-6"/>
        </w:rPr>
        <w:t>God</w:t>
      </w:r>
      <w:r>
        <w:rPr>
          <w:spacing w:val="-8"/>
        </w:rPr>
        <w:t xml:space="preserve"> </w:t>
      </w:r>
      <w:r>
        <w:rPr>
          <w:spacing w:val="-6"/>
        </w:rPr>
        <w:t>we</w:t>
      </w:r>
      <w:r>
        <w:rPr>
          <w:spacing w:val="-8"/>
        </w:rPr>
        <w:t xml:space="preserve"> </w:t>
      </w:r>
      <w:r>
        <w:rPr>
          <w:spacing w:val="-6"/>
        </w:rPr>
        <w:t>call”</w:t>
      </w:r>
      <w:r>
        <w:rPr>
          <w:spacing w:val="-8"/>
        </w:rPr>
        <w:t xml:space="preserve"> </w:t>
      </w:r>
      <w:r>
        <w:rPr>
          <w:spacing w:val="-6"/>
        </w:rPr>
        <w:t>and</w:t>
      </w:r>
      <w:r>
        <w:rPr>
          <w:spacing w:val="-15"/>
        </w:rPr>
        <w:t xml:space="preserve"> </w:t>
      </w:r>
      <w:r>
        <w:rPr>
          <w:spacing w:val="-6"/>
        </w:rPr>
        <w:t>VU</w:t>
      </w:r>
      <w:r>
        <w:rPr>
          <w:spacing w:val="-8"/>
        </w:rPr>
        <w:t xml:space="preserve"> </w:t>
      </w:r>
      <w:r>
        <w:rPr>
          <w:spacing w:val="-6"/>
        </w:rPr>
        <w:t>948</w:t>
      </w:r>
      <w:r>
        <w:rPr>
          <w:spacing w:val="-8"/>
        </w:rPr>
        <w:t xml:space="preserve"> </w:t>
      </w:r>
      <w:r>
        <w:rPr>
          <w:spacing w:val="-6"/>
        </w:rPr>
        <w:t>“O</w:t>
      </w:r>
      <w:r>
        <w:rPr>
          <w:spacing w:val="-8"/>
        </w:rPr>
        <w:t xml:space="preserve"> </w:t>
      </w:r>
      <w:r>
        <w:rPr>
          <w:spacing w:val="-6"/>
        </w:rPr>
        <w:t>God,</w:t>
      </w:r>
      <w:r>
        <w:rPr>
          <w:spacing w:val="-8"/>
        </w:rPr>
        <w:t xml:space="preserve"> </w:t>
      </w:r>
      <w:r>
        <w:rPr>
          <w:spacing w:val="-6"/>
        </w:rPr>
        <w:t>hear</w:t>
      </w:r>
      <w:r>
        <w:rPr>
          <w:spacing w:val="-8"/>
        </w:rPr>
        <w:t xml:space="preserve"> </w:t>
      </w:r>
      <w:r>
        <w:rPr>
          <w:spacing w:val="-6"/>
        </w:rPr>
        <w:t>my</w:t>
      </w:r>
      <w:r>
        <w:rPr>
          <w:spacing w:val="-8"/>
        </w:rPr>
        <w:t xml:space="preserve"> </w:t>
      </w:r>
      <w:r>
        <w:rPr>
          <w:spacing w:val="-6"/>
        </w:rPr>
        <w:t xml:space="preserve">prayer,” </w:t>
      </w:r>
      <w:r>
        <w:t>as well as the Lenten prayer found at</w:t>
      </w:r>
      <w:r>
        <w:rPr>
          <w:spacing w:val="-7"/>
        </w:rPr>
        <w:t xml:space="preserve"> </w:t>
      </w:r>
      <w:r>
        <w:t>VU 110.</w:t>
      </w:r>
    </w:p>
    <w:p w14:paraId="7E1A07C0" w14:textId="77777777" w:rsidR="008A4943" w:rsidRPr="005614C5" w:rsidRDefault="008A4943" w:rsidP="005614C5">
      <w:pPr>
        <w:pStyle w:val="Heading3"/>
      </w:pPr>
      <w:r w:rsidRPr="005614C5">
        <w:t>With Children</w:t>
      </w:r>
    </w:p>
    <w:p w14:paraId="6D3E9F9D" w14:textId="14C7B7FD" w:rsidR="008A4943" w:rsidRPr="005614C5" w:rsidRDefault="008A4943" w:rsidP="005614C5">
      <w:r w:rsidRPr="005614C5">
        <w:t>Prepare Ash Wednesday sachets ahead of time by wrapping bits of dried lavender into pieces of burlap and tying them up with purple ribbon. During worship, explain that burlap symbolizes</w:t>
      </w:r>
      <w:r w:rsidR="005614C5">
        <w:t xml:space="preserve"> </w:t>
      </w:r>
      <w:r w:rsidRPr="005614C5">
        <w:t>the rough and difficult parts of our lives, purple symbolizes the loving presence of God, and the dried lavender inside the bag symbolizes calming and forgiveness. (Take a sniff!) Give one to each child and adult to take home as a reminder of God’s loving and healing presence when we are dealing with difficult and rough times.</w:t>
      </w:r>
    </w:p>
    <w:p w14:paraId="167E3184" w14:textId="77777777" w:rsidR="008A4943" w:rsidRPr="005614C5" w:rsidRDefault="008A4943" w:rsidP="005614C5">
      <w:pPr>
        <w:pStyle w:val="Heading3"/>
      </w:pPr>
      <w:r w:rsidRPr="005614C5">
        <w:t>Sermon Starter</w:t>
      </w:r>
    </w:p>
    <w:p w14:paraId="63643CEF" w14:textId="0FC927E6" w:rsidR="008A4943" w:rsidRPr="005614C5" w:rsidRDefault="008A4943" w:rsidP="005614C5">
      <w:r>
        <w:t>The</w:t>
      </w:r>
      <w:r>
        <w:rPr>
          <w:spacing w:val="-14"/>
        </w:rPr>
        <w:t xml:space="preserve"> </w:t>
      </w:r>
      <w:r>
        <w:t>Ash</w:t>
      </w:r>
      <w:r>
        <w:rPr>
          <w:spacing w:val="-13"/>
        </w:rPr>
        <w:t xml:space="preserve"> </w:t>
      </w:r>
      <w:r>
        <w:t>Wednesday</w:t>
      </w:r>
      <w:r>
        <w:rPr>
          <w:spacing w:val="-12"/>
        </w:rPr>
        <w:t xml:space="preserve"> </w:t>
      </w:r>
      <w:r>
        <w:t>scriptures</w:t>
      </w:r>
      <w:r>
        <w:rPr>
          <w:spacing w:val="-11"/>
        </w:rPr>
        <w:t xml:space="preserve"> </w:t>
      </w:r>
      <w:r>
        <w:t>focus</w:t>
      </w:r>
      <w:r>
        <w:rPr>
          <w:spacing w:val="-12"/>
        </w:rPr>
        <w:t xml:space="preserve"> </w:t>
      </w:r>
      <w:r>
        <w:t>on</w:t>
      </w:r>
      <w:r>
        <w:rPr>
          <w:spacing w:val="-12"/>
        </w:rPr>
        <w:t xml:space="preserve"> </w:t>
      </w:r>
      <w:r>
        <w:t>turning toward</w:t>
      </w:r>
      <w:r>
        <w:rPr>
          <w:spacing w:val="-14"/>
        </w:rPr>
        <w:t xml:space="preserve"> </w:t>
      </w:r>
      <w:r>
        <w:t>God’s</w:t>
      </w:r>
      <w:r>
        <w:rPr>
          <w:spacing w:val="-13"/>
        </w:rPr>
        <w:t xml:space="preserve"> </w:t>
      </w:r>
      <w:r>
        <w:t>healing.</w:t>
      </w:r>
      <w:r>
        <w:rPr>
          <w:spacing w:val="-13"/>
        </w:rPr>
        <w:t xml:space="preserve"> </w:t>
      </w:r>
      <w:r>
        <w:t>Words</w:t>
      </w:r>
      <w:r>
        <w:rPr>
          <w:spacing w:val="-13"/>
        </w:rPr>
        <w:t xml:space="preserve"> </w:t>
      </w:r>
      <w:r>
        <w:t>such</w:t>
      </w:r>
      <w:r>
        <w:rPr>
          <w:spacing w:val="-13"/>
        </w:rPr>
        <w:t xml:space="preserve"> </w:t>
      </w:r>
      <w:r>
        <w:t>as</w:t>
      </w:r>
      <w:r>
        <w:rPr>
          <w:spacing w:val="-12"/>
        </w:rPr>
        <w:t xml:space="preserve"> </w:t>
      </w:r>
      <w:r>
        <w:rPr>
          <w:i/>
        </w:rPr>
        <w:t xml:space="preserve">repentance, </w:t>
      </w:r>
      <w:r>
        <w:rPr>
          <w:i/>
          <w:w w:val="105"/>
        </w:rPr>
        <w:t xml:space="preserve">forgiveness, turn around, reconciliation, return, </w:t>
      </w:r>
      <w:r>
        <w:rPr>
          <w:i/>
          <w:spacing w:val="-2"/>
          <w:w w:val="105"/>
        </w:rPr>
        <w:t>prepare,</w:t>
      </w:r>
      <w:r>
        <w:rPr>
          <w:i/>
          <w:spacing w:val="-12"/>
          <w:w w:val="105"/>
        </w:rPr>
        <w:t xml:space="preserve"> </w:t>
      </w:r>
      <w:r>
        <w:rPr>
          <w:spacing w:val="-2"/>
          <w:w w:val="105"/>
        </w:rPr>
        <w:t>and</w:t>
      </w:r>
      <w:r>
        <w:rPr>
          <w:spacing w:val="-12"/>
          <w:w w:val="105"/>
        </w:rPr>
        <w:t xml:space="preserve"> </w:t>
      </w:r>
      <w:r>
        <w:rPr>
          <w:i/>
          <w:spacing w:val="-2"/>
          <w:w w:val="105"/>
        </w:rPr>
        <w:t>good</w:t>
      </w:r>
      <w:r>
        <w:rPr>
          <w:i/>
          <w:spacing w:val="-12"/>
          <w:w w:val="105"/>
        </w:rPr>
        <w:t xml:space="preserve"> </w:t>
      </w:r>
      <w:r>
        <w:rPr>
          <w:i/>
          <w:spacing w:val="-2"/>
          <w:w w:val="105"/>
        </w:rPr>
        <w:t>news</w:t>
      </w:r>
      <w:r>
        <w:rPr>
          <w:i/>
          <w:spacing w:val="-12"/>
          <w:w w:val="105"/>
        </w:rPr>
        <w:t xml:space="preserve"> </w:t>
      </w:r>
      <w:r>
        <w:rPr>
          <w:spacing w:val="-2"/>
          <w:w w:val="105"/>
        </w:rPr>
        <w:t>are</w:t>
      </w:r>
      <w:r>
        <w:rPr>
          <w:spacing w:val="-11"/>
          <w:w w:val="105"/>
        </w:rPr>
        <w:t xml:space="preserve"> </w:t>
      </w:r>
      <w:r>
        <w:rPr>
          <w:spacing w:val="-2"/>
          <w:w w:val="105"/>
        </w:rPr>
        <w:t>used.</w:t>
      </w:r>
      <w:r>
        <w:rPr>
          <w:spacing w:val="-12"/>
          <w:w w:val="105"/>
        </w:rPr>
        <w:t xml:space="preserve"> </w:t>
      </w:r>
      <w:r>
        <w:rPr>
          <w:spacing w:val="-2"/>
          <w:w w:val="105"/>
        </w:rPr>
        <w:t>The</w:t>
      </w:r>
      <w:r>
        <w:rPr>
          <w:spacing w:val="-12"/>
          <w:w w:val="105"/>
        </w:rPr>
        <w:t xml:space="preserve"> </w:t>
      </w:r>
      <w:r>
        <w:rPr>
          <w:spacing w:val="-2"/>
          <w:w w:val="105"/>
        </w:rPr>
        <w:t>ashes</w:t>
      </w:r>
      <w:r>
        <w:rPr>
          <w:spacing w:val="-11"/>
          <w:w w:val="105"/>
        </w:rPr>
        <w:t xml:space="preserve"> </w:t>
      </w:r>
      <w:r>
        <w:rPr>
          <w:spacing w:val="-2"/>
          <w:w w:val="105"/>
        </w:rPr>
        <w:t xml:space="preserve">used </w:t>
      </w:r>
      <w:r>
        <w:t xml:space="preserve">today remind us to turn around and remember </w:t>
      </w:r>
      <w:r>
        <w:rPr>
          <w:spacing w:val="-2"/>
          <w:w w:val="105"/>
        </w:rPr>
        <w:t>the</w:t>
      </w:r>
      <w:r>
        <w:rPr>
          <w:spacing w:val="-12"/>
          <w:w w:val="105"/>
        </w:rPr>
        <w:t xml:space="preserve"> </w:t>
      </w:r>
      <w:r>
        <w:rPr>
          <w:spacing w:val="-2"/>
          <w:w w:val="105"/>
        </w:rPr>
        <w:t>good</w:t>
      </w:r>
      <w:r>
        <w:rPr>
          <w:spacing w:val="-12"/>
          <w:w w:val="105"/>
        </w:rPr>
        <w:t xml:space="preserve"> </w:t>
      </w:r>
      <w:r>
        <w:rPr>
          <w:spacing w:val="-2"/>
          <w:w w:val="105"/>
        </w:rPr>
        <w:t>news</w:t>
      </w:r>
      <w:r>
        <w:rPr>
          <w:spacing w:val="-12"/>
          <w:w w:val="105"/>
        </w:rPr>
        <w:t xml:space="preserve"> </w:t>
      </w:r>
      <w:r>
        <w:rPr>
          <w:spacing w:val="-2"/>
          <w:w w:val="105"/>
        </w:rPr>
        <w:t>of</w:t>
      </w:r>
      <w:r>
        <w:rPr>
          <w:spacing w:val="-12"/>
          <w:w w:val="105"/>
        </w:rPr>
        <w:t xml:space="preserve"> </w:t>
      </w:r>
      <w:r>
        <w:rPr>
          <w:spacing w:val="-2"/>
          <w:w w:val="105"/>
        </w:rPr>
        <w:t>God’s</w:t>
      </w:r>
      <w:r>
        <w:rPr>
          <w:spacing w:val="-11"/>
          <w:w w:val="105"/>
        </w:rPr>
        <w:t xml:space="preserve"> </w:t>
      </w:r>
      <w:r>
        <w:rPr>
          <w:spacing w:val="-2"/>
          <w:w w:val="105"/>
        </w:rPr>
        <w:t>love.</w:t>
      </w:r>
      <w:r>
        <w:rPr>
          <w:spacing w:val="-13"/>
          <w:w w:val="105"/>
        </w:rPr>
        <w:t xml:space="preserve"> </w:t>
      </w:r>
      <w:r>
        <w:rPr>
          <w:spacing w:val="-2"/>
          <w:w w:val="105"/>
        </w:rPr>
        <w:t>We</w:t>
      </w:r>
      <w:r>
        <w:rPr>
          <w:spacing w:val="-12"/>
          <w:w w:val="105"/>
        </w:rPr>
        <w:t xml:space="preserve"> </w:t>
      </w:r>
      <w:r>
        <w:rPr>
          <w:spacing w:val="-2"/>
          <w:w w:val="105"/>
        </w:rPr>
        <w:t>are</w:t>
      </w:r>
      <w:r>
        <w:rPr>
          <w:spacing w:val="-12"/>
          <w:w w:val="105"/>
        </w:rPr>
        <w:t xml:space="preserve"> </w:t>
      </w:r>
      <w:r>
        <w:rPr>
          <w:spacing w:val="-2"/>
          <w:w w:val="105"/>
        </w:rPr>
        <w:t>invited</w:t>
      </w:r>
      <w:r w:rsidR="005614C5">
        <w:rPr>
          <w:spacing w:val="-2"/>
          <w:w w:val="105"/>
        </w:rPr>
        <w:t xml:space="preserve"> </w:t>
      </w:r>
      <w:r>
        <w:t>to</w:t>
      </w:r>
      <w:r>
        <w:rPr>
          <w:spacing w:val="-11"/>
        </w:rPr>
        <w:t xml:space="preserve"> </w:t>
      </w:r>
      <w:r>
        <w:t>move</w:t>
      </w:r>
      <w:r>
        <w:rPr>
          <w:spacing w:val="-10"/>
        </w:rPr>
        <w:t xml:space="preserve"> </w:t>
      </w:r>
      <w:r>
        <w:t>forward</w:t>
      </w:r>
      <w:r>
        <w:rPr>
          <w:spacing w:val="-10"/>
        </w:rPr>
        <w:t xml:space="preserve"> </w:t>
      </w:r>
      <w:r>
        <w:t>on</w:t>
      </w:r>
      <w:r>
        <w:rPr>
          <w:spacing w:val="-10"/>
        </w:rPr>
        <w:t xml:space="preserve"> </w:t>
      </w:r>
      <w:r>
        <w:t>a</w:t>
      </w:r>
      <w:r>
        <w:rPr>
          <w:spacing w:val="-10"/>
        </w:rPr>
        <w:t xml:space="preserve"> </w:t>
      </w:r>
      <w:r>
        <w:t>journey</w:t>
      </w:r>
      <w:r>
        <w:rPr>
          <w:spacing w:val="-10"/>
        </w:rPr>
        <w:t xml:space="preserve"> </w:t>
      </w:r>
      <w:r>
        <w:t>toward</w:t>
      </w:r>
      <w:r>
        <w:rPr>
          <w:spacing w:val="-10"/>
        </w:rPr>
        <w:t xml:space="preserve"> </w:t>
      </w:r>
      <w:r>
        <w:rPr>
          <w:spacing w:val="-4"/>
        </w:rPr>
        <w:t>God’s</w:t>
      </w:r>
      <w:r>
        <w:t xml:space="preserve"> healing. We are invited to enter into the place</w:t>
      </w:r>
      <w:r>
        <w:rPr>
          <w:spacing w:val="80"/>
        </w:rPr>
        <w:t xml:space="preserve"> </w:t>
      </w:r>
      <w:r>
        <w:t>of wilderness and uncertainty that often comes when</w:t>
      </w:r>
      <w:r>
        <w:rPr>
          <w:spacing w:val="-10"/>
        </w:rPr>
        <w:t xml:space="preserve"> </w:t>
      </w:r>
      <w:r>
        <w:t>we</w:t>
      </w:r>
      <w:r>
        <w:rPr>
          <w:spacing w:val="-10"/>
        </w:rPr>
        <w:t xml:space="preserve"> </w:t>
      </w:r>
      <w:r>
        <w:t>seek</w:t>
      </w:r>
      <w:r>
        <w:rPr>
          <w:spacing w:val="-10"/>
        </w:rPr>
        <w:t xml:space="preserve"> </w:t>
      </w:r>
      <w:r>
        <w:t>healing.</w:t>
      </w:r>
      <w:r>
        <w:rPr>
          <w:spacing w:val="-10"/>
        </w:rPr>
        <w:t xml:space="preserve"> </w:t>
      </w:r>
      <w:r>
        <w:t>In</w:t>
      </w:r>
      <w:r>
        <w:rPr>
          <w:spacing w:val="-10"/>
        </w:rPr>
        <w:t xml:space="preserve"> </w:t>
      </w:r>
      <w:r>
        <w:t>worship</w:t>
      </w:r>
      <w:r>
        <w:rPr>
          <w:spacing w:val="-10"/>
        </w:rPr>
        <w:t xml:space="preserve"> </w:t>
      </w:r>
      <w:r>
        <w:t>today,</w:t>
      </w:r>
      <w:r>
        <w:rPr>
          <w:spacing w:val="-10"/>
        </w:rPr>
        <w:t xml:space="preserve"> </w:t>
      </w:r>
      <w:r>
        <w:t>we</w:t>
      </w:r>
      <w:r>
        <w:rPr>
          <w:spacing w:val="-10"/>
        </w:rPr>
        <w:t xml:space="preserve"> </w:t>
      </w:r>
      <w:r>
        <w:t>can set a healing intention, naming our desire for</w:t>
      </w:r>
      <w:r w:rsidR="005614C5">
        <w:t xml:space="preserve"> </w:t>
      </w:r>
      <w:r>
        <w:t>God’s</w:t>
      </w:r>
      <w:r>
        <w:rPr>
          <w:spacing w:val="-12"/>
        </w:rPr>
        <w:t xml:space="preserve"> </w:t>
      </w:r>
      <w:r>
        <w:t>healing</w:t>
      </w:r>
      <w:r>
        <w:rPr>
          <w:spacing w:val="-12"/>
        </w:rPr>
        <w:t xml:space="preserve"> </w:t>
      </w:r>
      <w:r>
        <w:t>in</w:t>
      </w:r>
      <w:r>
        <w:rPr>
          <w:spacing w:val="-12"/>
        </w:rPr>
        <w:t xml:space="preserve"> </w:t>
      </w:r>
      <w:r>
        <w:t>our</w:t>
      </w:r>
      <w:r>
        <w:rPr>
          <w:spacing w:val="-12"/>
        </w:rPr>
        <w:t xml:space="preserve"> </w:t>
      </w:r>
      <w:r>
        <w:t>own</w:t>
      </w:r>
      <w:r>
        <w:rPr>
          <w:spacing w:val="-12"/>
        </w:rPr>
        <w:t xml:space="preserve"> </w:t>
      </w:r>
      <w:r>
        <w:t>lives,</w:t>
      </w:r>
      <w:r>
        <w:rPr>
          <w:spacing w:val="-12"/>
        </w:rPr>
        <w:t xml:space="preserve"> </w:t>
      </w:r>
      <w:r>
        <w:t>our</w:t>
      </w:r>
      <w:r>
        <w:rPr>
          <w:spacing w:val="-12"/>
        </w:rPr>
        <w:t xml:space="preserve"> </w:t>
      </w:r>
      <w:r>
        <w:t>corporate</w:t>
      </w:r>
      <w:r>
        <w:rPr>
          <w:spacing w:val="-12"/>
        </w:rPr>
        <w:t xml:space="preserve"> </w:t>
      </w:r>
      <w:r>
        <w:t>lives, and in the world. In this way, we accept God’s invitation</w:t>
      </w:r>
      <w:r>
        <w:rPr>
          <w:spacing w:val="-5"/>
        </w:rPr>
        <w:t xml:space="preserve"> </w:t>
      </w:r>
      <w:r>
        <w:t>to</w:t>
      </w:r>
      <w:r>
        <w:rPr>
          <w:spacing w:val="-5"/>
        </w:rPr>
        <w:t xml:space="preserve"> </w:t>
      </w:r>
      <w:r>
        <w:t>wholeness</w:t>
      </w:r>
      <w:r>
        <w:rPr>
          <w:spacing w:val="-5"/>
        </w:rPr>
        <w:t xml:space="preserve"> </w:t>
      </w:r>
      <w:r>
        <w:t>and</w:t>
      </w:r>
      <w:r>
        <w:rPr>
          <w:spacing w:val="-5"/>
        </w:rPr>
        <w:t xml:space="preserve"> </w:t>
      </w:r>
      <w:r>
        <w:t>begin</w:t>
      </w:r>
      <w:r>
        <w:rPr>
          <w:spacing w:val="-5"/>
        </w:rPr>
        <w:t xml:space="preserve"> </w:t>
      </w:r>
      <w:r>
        <w:t>the</w:t>
      </w:r>
      <w:r>
        <w:rPr>
          <w:spacing w:val="-5"/>
        </w:rPr>
        <w:t xml:space="preserve"> </w:t>
      </w:r>
      <w:r>
        <w:t>journey.</w:t>
      </w:r>
      <w:r>
        <w:rPr>
          <w:spacing w:val="-5"/>
        </w:rPr>
        <w:t xml:space="preserve"> </w:t>
      </w:r>
      <w:r>
        <w:t>It</w:t>
      </w:r>
      <w:r>
        <w:rPr>
          <w:spacing w:val="-5"/>
        </w:rPr>
        <w:t xml:space="preserve"> </w:t>
      </w:r>
      <w:r>
        <w:t>is a</w:t>
      </w:r>
      <w:r>
        <w:rPr>
          <w:spacing w:val="-8"/>
        </w:rPr>
        <w:t xml:space="preserve"> </w:t>
      </w:r>
      <w:r>
        <w:t>40-day</w:t>
      </w:r>
      <w:r>
        <w:rPr>
          <w:spacing w:val="-8"/>
        </w:rPr>
        <w:t xml:space="preserve"> </w:t>
      </w:r>
      <w:r>
        <w:t>journey</w:t>
      </w:r>
      <w:r>
        <w:rPr>
          <w:spacing w:val="-8"/>
        </w:rPr>
        <w:t xml:space="preserve"> </w:t>
      </w:r>
      <w:r>
        <w:t>that</w:t>
      </w:r>
      <w:r>
        <w:rPr>
          <w:spacing w:val="-8"/>
        </w:rPr>
        <w:t xml:space="preserve"> </w:t>
      </w:r>
      <w:r>
        <w:t>will</w:t>
      </w:r>
      <w:r>
        <w:rPr>
          <w:spacing w:val="-8"/>
        </w:rPr>
        <w:t xml:space="preserve"> </w:t>
      </w:r>
      <w:r>
        <w:t>take</w:t>
      </w:r>
      <w:r>
        <w:rPr>
          <w:spacing w:val="-8"/>
        </w:rPr>
        <w:t xml:space="preserve"> </w:t>
      </w:r>
      <w:r>
        <w:t>us</w:t>
      </w:r>
      <w:r>
        <w:rPr>
          <w:spacing w:val="-8"/>
        </w:rPr>
        <w:t xml:space="preserve"> </w:t>
      </w:r>
      <w:r>
        <w:t>to</w:t>
      </w:r>
      <w:r>
        <w:rPr>
          <w:spacing w:val="-8"/>
        </w:rPr>
        <w:t xml:space="preserve"> </w:t>
      </w:r>
      <w:r>
        <w:t>places</w:t>
      </w:r>
      <w:r>
        <w:rPr>
          <w:spacing w:val="-8"/>
        </w:rPr>
        <w:t xml:space="preserve"> </w:t>
      </w:r>
      <w:r>
        <w:t>we</w:t>
      </w:r>
      <w:r>
        <w:rPr>
          <w:spacing w:val="-8"/>
        </w:rPr>
        <w:t xml:space="preserve"> </w:t>
      </w:r>
      <w:r>
        <w:t>may not choose to go. Knowing that God’s love is with us, we dare to embrace the journey, answer God’s call to seek out new paths, and strive to create space to reflect, pray, and return to God’s heart during this Lenten season.</w:t>
      </w:r>
    </w:p>
    <w:p w14:paraId="17828C05" w14:textId="77777777" w:rsidR="008A4943" w:rsidRDefault="008A4943" w:rsidP="005614C5">
      <w:pPr>
        <w:pStyle w:val="Heading3"/>
      </w:pPr>
      <w:r>
        <w:t>Hymns</w:t>
      </w:r>
    </w:p>
    <w:p w14:paraId="06426493" w14:textId="77777777" w:rsidR="008A4943" w:rsidRPr="00DE341C" w:rsidRDefault="008A4943" w:rsidP="00DE341C">
      <w:pPr>
        <w:tabs>
          <w:tab w:val="left" w:pos="1440"/>
        </w:tabs>
        <w:spacing w:after="0"/>
        <w:rPr>
          <w:rStyle w:val="Emphasis"/>
        </w:rPr>
      </w:pPr>
      <w:r w:rsidRPr="00DE341C">
        <w:rPr>
          <w:rStyle w:val="Emphasis"/>
        </w:rPr>
        <w:t>Joel 2:1–2, 12–17 or Isaiah 58:1–12</w:t>
      </w:r>
    </w:p>
    <w:p w14:paraId="3C191D31" w14:textId="77777777" w:rsidR="008A4943" w:rsidRDefault="008A4943" w:rsidP="00DE341C">
      <w:pPr>
        <w:tabs>
          <w:tab w:val="left" w:pos="1440"/>
        </w:tabs>
        <w:spacing w:after="0"/>
      </w:pPr>
      <w:r>
        <w:t>VU 701</w:t>
      </w:r>
      <w:r>
        <w:tab/>
        <w:t>“What</w:t>
      </w:r>
      <w:r>
        <w:rPr>
          <w:spacing w:val="-14"/>
        </w:rPr>
        <w:t xml:space="preserve"> </w:t>
      </w:r>
      <w:r>
        <w:t>does</w:t>
      </w:r>
      <w:r>
        <w:rPr>
          <w:spacing w:val="-13"/>
        </w:rPr>
        <w:t xml:space="preserve"> </w:t>
      </w:r>
      <w:r>
        <w:t>the</w:t>
      </w:r>
      <w:r>
        <w:rPr>
          <w:spacing w:val="-13"/>
        </w:rPr>
        <w:t xml:space="preserve"> </w:t>
      </w:r>
      <w:r>
        <w:t>Lord</w:t>
      </w:r>
      <w:r>
        <w:rPr>
          <w:spacing w:val="-13"/>
        </w:rPr>
        <w:t xml:space="preserve"> </w:t>
      </w:r>
      <w:r>
        <w:t>require</w:t>
      </w:r>
      <w:r>
        <w:rPr>
          <w:spacing w:val="-13"/>
        </w:rPr>
        <w:t xml:space="preserve"> </w:t>
      </w:r>
      <w:r>
        <w:t>of</w:t>
      </w:r>
      <w:r>
        <w:rPr>
          <w:spacing w:val="-13"/>
        </w:rPr>
        <w:t xml:space="preserve"> </w:t>
      </w:r>
      <w:r>
        <w:t>you”</w:t>
      </w:r>
    </w:p>
    <w:p w14:paraId="2A81A6B6" w14:textId="77777777" w:rsidR="008A4943" w:rsidRDefault="008A4943" w:rsidP="00DE341C">
      <w:pPr>
        <w:tabs>
          <w:tab w:val="left" w:pos="1440"/>
        </w:tabs>
        <w:spacing w:after="0"/>
      </w:pPr>
      <w:r>
        <w:t>MV</w:t>
      </w:r>
      <w:r>
        <w:rPr>
          <w:spacing w:val="-12"/>
        </w:rPr>
        <w:t xml:space="preserve"> </w:t>
      </w:r>
      <w:r>
        <w:t>79</w:t>
      </w:r>
      <w:r>
        <w:tab/>
        <w:t>“Spirit, open my heart”</w:t>
      </w:r>
    </w:p>
    <w:p w14:paraId="4AE559A6" w14:textId="77777777" w:rsidR="008A4943" w:rsidRDefault="008A4943" w:rsidP="005614C5">
      <w:pPr>
        <w:tabs>
          <w:tab w:val="left" w:pos="1440"/>
        </w:tabs>
      </w:pPr>
      <w:r>
        <w:rPr>
          <w:spacing w:val="-4"/>
        </w:rPr>
        <w:t>“Return</w:t>
      </w:r>
      <w:r>
        <w:rPr>
          <w:spacing w:val="-9"/>
        </w:rPr>
        <w:t xml:space="preserve"> </w:t>
      </w:r>
      <w:r>
        <w:rPr>
          <w:spacing w:val="-4"/>
        </w:rPr>
        <w:t>to</w:t>
      </w:r>
      <w:r>
        <w:rPr>
          <w:spacing w:val="-7"/>
        </w:rPr>
        <w:t xml:space="preserve"> </w:t>
      </w:r>
      <w:r>
        <w:rPr>
          <w:spacing w:val="-4"/>
        </w:rPr>
        <w:t>God”</w:t>
      </w:r>
      <w:r>
        <w:rPr>
          <w:spacing w:val="-7"/>
        </w:rPr>
        <w:t xml:space="preserve"> </w:t>
      </w:r>
      <w:r>
        <w:rPr>
          <w:spacing w:val="-4"/>
        </w:rPr>
        <w:t>by</w:t>
      </w:r>
      <w:r>
        <w:rPr>
          <w:spacing w:val="-7"/>
        </w:rPr>
        <w:t xml:space="preserve"> </w:t>
      </w:r>
      <w:r>
        <w:rPr>
          <w:spacing w:val="-4"/>
        </w:rPr>
        <w:t>Marty</w:t>
      </w:r>
      <w:r>
        <w:rPr>
          <w:spacing w:val="-6"/>
        </w:rPr>
        <w:t xml:space="preserve"> </w:t>
      </w:r>
      <w:r>
        <w:rPr>
          <w:spacing w:val="-4"/>
        </w:rPr>
        <w:t>Haugen</w:t>
      </w:r>
    </w:p>
    <w:p w14:paraId="5BAD24B9" w14:textId="77777777" w:rsidR="008A4943" w:rsidRPr="00DE341C" w:rsidRDefault="008A4943" w:rsidP="00DE341C">
      <w:pPr>
        <w:tabs>
          <w:tab w:val="left" w:pos="1440"/>
        </w:tabs>
        <w:spacing w:after="0"/>
        <w:rPr>
          <w:rStyle w:val="Emphasis"/>
        </w:rPr>
      </w:pPr>
      <w:r w:rsidRPr="00DE341C">
        <w:rPr>
          <w:rStyle w:val="Emphasis"/>
        </w:rPr>
        <w:t>Psalm 51</w:t>
      </w:r>
    </w:p>
    <w:p w14:paraId="1C66AADF" w14:textId="77777777" w:rsidR="008A4943" w:rsidRDefault="008A4943" w:rsidP="005614C5">
      <w:pPr>
        <w:tabs>
          <w:tab w:val="left" w:pos="1440"/>
        </w:tabs>
      </w:pPr>
      <w:r>
        <w:rPr>
          <w:spacing w:val="-13"/>
        </w:rPr>
        <w:t>VU</w:t>
      </w:r>
      <w:r>
        <w:rPr>
          <w:spacing w:val="-4"/>
        </w:rPr>
        <w:t xml:space="preserve"> </w:t>
      </w:r>
      <w:r>
        <w:rPr>
          <w:spacing w:val="-5"/>
        </w:rPr>
        <w:t>559</w:t>
      </w:r>
      <w:r>
        <w:tab/>
      </w:r>
      <w:r>
        <w:rPr>
          <w:spacing w:val="-2"/>
        </w:rPr>
        <w:t>“Come,</w:t>
      </w:r>
      <w:r>
        <w:rPr>
          <w:spacing w:val="-9"/>
        </w:rPr>
        <w:t xml:space="preserve"> </w:t>
      </w:r>
      <w:r>
        <w:rPr>
          <w:spacing w:val="-2"/>
        </w:rPr>
        <w:t>O</w:t>
      </w:r>
      <w:r>
        <w:rPr>
          <w:spacing w:val="-9"/>
        </w:rPr>
        <w:t xml:space="preserve"> </w:t>
      </w:r>
      <w:r>
        <w:rPr>
          <w:spacing w:val="-2"/>
        </w:rPr>
        <w:t>Fount</w:t>
      </w:r>
      <w:r>
        <w:rPr>
          <w:spacing w:val="-8"/>
        </w:rPr>
        <w:t xml:space="preserve"> </w:t>
      </w:r>
      <w:r>
        <w:rPr>
          <w:spacing w:val="-2"/>
        </w:rPr>
        <w:t>of</w:t>
      </w:r>
      <w:r>
        <w:rPr>
          <w:spacing w:val="-9"/>
        </w:rPr>
        <w:t xml:space="preserve"> </w:t>
      </w:r>
      <w:r>
        <w:rPr>
          <w:spacing w:val="-2"/>
        </w:rPr>
        <w:t>every</w:t>
      </w:r>
      <w:r>
        <w:rPr>
          <w:spacing w:val="-8"/>
        </w:rPr>
        <w:t xml:space="preserve"> </w:t>
      </w:r>
      <w:r>
        <w:rPr>
          <w:spacing w:val="-2"/>
        </w:rPr>
        <w:t>blessing”</w:t>
      </w:r>
    </w:p>
    <w:p w14:paraId="29B5E270" w14:textId="77777777" w:rsidR="008A4943" w:rsidRPr="00DE341C" w:rsidRDefault="008A4943" w:rsidP="00DE341C">
      <w:pPr>
        <w:tabs>
          <w:tab w:val="left" w:pos="1440"/>
        </w:tabs>
        <w:spacing w:after="0"/>
        <w:rPr>
          <w:rStyle w:val="Emphasis"/>
        </w:rPr>
      </w:pPr>
      <w:r w:rsidRPr="00DE341C">
        <w:rPr>
          <w:rStyle w:val="Emphasis"/>
        </w:rPr>
        <w:t>2 Corinthians 5:20b—6:10</w:t>
      </w:r>
    </w:p>
    <w:p w14:paraId="41BCA9B8" w14:textId="77777777" w:rsidR="008A4943" w:rsidRDefault="008A4943" w:rsidP="00DE341C">
      <w:pPr>
        <w:tabs>
          <w:tab w:val="left" w:pos="1440"/>
        </w:tabs>
        <w:spacing w:after="0"/>
      </w:pPr>
      <w:r>
        <w:rPr>
          <w:spacing w:val="-13"/>
        </w:rPr>
        <w:t>VU</w:t>
      </w:r>
      <w:r>
        <w:rPr>
          <w:spacing w:val="-4"/>
        </w:rPr>
        <w:t xml:space="preserve"> </w:t>
      </w:r>
      <w:r>
        <w:rPr>
          <w:spacing w:val="-5"/>
        </w:rPr>
        <w:t>595</w:t>
      </w:r>
      <w:r>
        <w:tab/>
        <w:t>“The</w:t>
      </w:r>
      <w:r>
        <w:rPr>
          <w:spacing w:val="-9"/>
        </w:rPr>
        <w:t xml:space="preserve"> </w:t>
      </w:r>
      <w:r>
        <w:t>Servant</w:t>
      </w:r>
      <w:r>
        <w:rPr>
          <w:spacing w:val="-9"/>
        </w:rPr>
        <w:t xml:space="preserve"> </w:t>
      </w:r>
      <w:r>
        <w:rPr>
          <w:spacing w:val="-2"/>
        </w:rPr>
        <w:t>Song”</w:t>
      </w:r>
    </w:p>
    <w:p w14:paraId="7DC7D92C" w14:textId="77777777" w:rsidR="008A4943" w:rsidRDefault="008A4943" w:rsidP="00DE341C">
      <w:pPr>
        <w:tabs>
          <w:tab w:val="left" w:pos="1440"/>
        </w:tabs>
        <w:spacing w:after="0"/>
      </w:pPr>
      <w:r>
        <w:t>MV</w:t>
      </w:r>
      <w:r>
        <w:rPr>
          <w:spacing w:val="-12"/>
        </w:rPr>
        <w:t xml:space="preserve"> </w:t>
      </w:r>
      <w:r>
        <w:t>179</w:t>
      </w:r>
      <w:r>
        <w:tab/>
        <w:t>“Sisters</w:t>
      </w:r>
      <w:r>
        <w:rPr>
          <w:spacing w:val="-14"/>
        </w:rPr>
        <w:t xml:space="preserve"> </w:t>
      </w:r>
      <w:r>
        <w:t>let</w:t>
      </w:r>
      <w:r>
        <w:rPr>
          <w:spacing w:val="-13"/>
        </w:rPr>
        <w:t xml:space="preserve"> </w:t>
      </w:r>
      <w:r>
        <w:t>us</w:t>
      </w:r>
      <w:r>
        <w:rPr>
          <w:spacing w:val="-13"/>
        </w:rPr>
        <w:t xml:space="preserve"> </w:t>
      </w:r>
      <w:r>
        <w:t>walk</w:t>
      </w:r>
      <w:r>
        <w:rPr>
          <w:spacing w:val="-13"/>
        </w:rPr>
        <w:t xml:space="preserve"> </w:t>
      </w:r>
      <w:r>
        <w:t>together”</w:t>
      </w:r>
    </w:p>
    <w:p w14:paraId="76E36B4F" w14:textId="77777777" w:rsidR="008A4943" w:rsidRDefault="008A4943" w:rsidP="005614C5">
      <w:pPr>
        <w:tabs>
          <w:tab w:val="left" w:pos="1440"/>
        </w:tabs>
      </w:pPr>
      <w:r>
        <w:t>SGP* 13</w:t>
      </w:r>
      <w:r>
        <w:tab/>
        <w:t>“Morning glory, starlit sky”</w:t>
      </w:r>
    </w:p>
    <w:p w14:paraId="0D98BF7F" w14:textId="77777777" w:rsidR="008A4943" w:rsidRPr="00DE341C" w:rsidRDefault="008A4943" w:rsidP="00DE341C">
      <w:pPr>
        <w:tabs>
          <w:tab w:val="left" w:pos="1440"/>
        </w:tabs>
        <w:spacing w:after="0"/>
        <w:rPr>
          <w:rStyle w:val="Emphasis"/>
        </w:rPr>
      </w:pPr>
      <w:r w:rsidRPr="00DE341C">
        <w:rPr>
          <w:rStyle w:val="Emphasis"/>
        </w:rPr>
        <w:t>Matthew 6:1–6, 16–21</w:t>
      </w:r>
    </w:p>
    <w:p w14:paraId="37F7201D" w14:textId="77777777" w:rsidR="008A4943" w:rsidRDefault="008A4943" w:rsidP="00DE341C">
      <w:pPr>
        <w:tabs>
          <w:tab w:val="left" w:pos="1440"/>
        </w:tabs>
        <w:spacing w:after="0"/>
      </w:pPr>
      <w:r>
        <w:rPr>
          <w:spacing w:val="-13"/>
        </w:rPr>
        <w:t>VU</w:t>
      </w:r>
      <w:r>
        <w:rPr>
          <w:spacing w:val="-4"/>
        </w:rPr>
        <w:t xml:space="preserve"> </w:t>
      </w:r>
      <w:r>
        <w:rPr>
          <w:spacing w:val="-5"/>
        </w:rPr>
        <w:t>105</w:t>
      </w:r>
      <w:r>
        <w:tab/>
        <w:t>“Dust</w:t>
      </w:r>
      <w:r>
        <w:rPr>
          <w:spacing w:val="-12"/>
        </w:rPr>
        <w:t xml:space="preserve"> </w:t>
      </w:r>
      <w:r>
        <w:t>and</w:t>
      </w:r>
      <w:r>
        <w:rPr>
          <w:spacing w:val="-11"/>
        </w:rPr>
        <w:t xml:space="preserve"> </w:t>
      </w:r>
      <w:r>
        <w:t>ashes</w:t>
      </w:r>
      <w:r>
        <w:rPr>
          <w:spacing w:val="-11"/>
        </w:rPr>
        <w:t xml:space="preserve"> </w:t>
      </w:r>
      <w:r>
        <w:t>touch</w:t>
      </w:r>
      <w:r>
        <w:rPr>
          <w:spacing w:val="-12"/>
        </w:rPr>
        <w:t xml:space="preserve"> </w:t>
      </w:r>
      <w:r>
        <w:t>our</w:t>
      </w:r>
      <w:r>
        <w:rPr>
          <w:spacing w:val="-11"/>
        </w:rPr>
        <w:t xml:space="preserve"> </w:t>
      </w:r>
      <w:r>
        <w:rPr>
          <w:spacing w:val="-2"/>
        </w:rPr>
        <w:t>face”</w:t>
      </w:r>
    </w:p>
    <w:p w14:paraId="1E97BC1F" w14:textId="77777777" w:rsidR="008A4943" w:rsidRDefault="008A4943" w:rsidP="00DE341C">
      <w:pPr>
        <w:tabs>
          <w:tab w:val="left" w:pos="1440"/>
        </w:tabs>
        <w:spacing w:after="0"/>
      </w:pPr>
      <w:r>
        <w:t>VU 107</w:t>
      </w:r>
      <w:r>
        <w:tab/>
      </w:r>
      <w:r>
        <w:rPr>
          <w:spacing w:val="-4"/>
        </w:rPr>
        <w:t>“Sunday’s</w:t>
      </w:r>
      <w:r>
        <w:rPr>
          <w:spacing w:val="-10"/>
        </w:rPr>
        <w:t xml:space="preserve"> </w:t>
      </w:r>
      <w:r>
        <w:rPr>
          <w:spacing w:val="-4"/>
        </w:rPr>
        <w:t>palms</w:t>
      </w:r>
      <w:r>
        <w:rPr>
          <w:spacing w:val="-9"/>
        </w:rPr>
        <w:t xml:space="preserve"> </w:t>
      </w:r>
      <w:r>
        <w:rPr>
          <w:spacing w:val="-4"/>
        </w:rPr>
        <w:t>are</w:t>
      </w:r>
      <w:r>
        <w:rPr>
          <w:spacing w:val="-10"/>
        </w:rPr>
        <w:t xml:space="preserve"> </w:t>
      </w:r>
      <w:r>
        <w:rPr>
          <w:spacing w:val="-4"/>
        </w:rPr>
        <w:t xml:space="preserve">Wednesday’s </w:t>
      </w:r>
      <w:r>
        <w:rPr>
          <w:spacing w:val="-2"/>
        </w:rPr>
        <w:t>ashes”</w:t>
      </w:r>
    </w:p>
    <w:p w14:paraId="3E18C4F5" w14:textId="77777777" w:rsidR="008A4943" w:rsidRDefault="008A4943" w:rsidP="00DE341C">
      <w:pPr>
        <w:tabs>
          <w:tab w:val="left" w:pos="1440"/>
        </w:tabs>
        <w:spacing w:after="0"/>
      </w:pPr>
      <w:r>
        <w:rPr>
          <w:spacing w:val="-13"/>
        </w:rPr>
        <w:t>VU</w:t>
      </w:r>
      <w:r>
        <w:rPr>
          <w:spacing w:val="-4"/>
        </w:rPr>
        <w:t xml:space="preserve"> </w:t>
      </w:r>
      <w:r>
        <w:rPr>
          <w:spacing w:val="-5"/>
        </w:rPr>
        <w:t>581</w:t>
      </w:r>
      <w:r>
        <w:tab/>
        <w:t>“When</w:t>
      </w:r>
      <w:r>
        <w:rPr>
          <w:spacing w:val="-11"/>
        </w:rPr>
        <w:t xml:space="preserve"> </w:t>
      </w:r>
      <w:r>
        <w:t>we</w:t>
      </w:r>
      <w:r>
        <w:rPr>
          <w:spacing w:val="-11"/>
        </w:rPr>
        <w:t xml:space="preserve"> </w:t>
      </w:r>
      <w:r>
        <w:t>are</w:t>
      </w:r>
      <w:r>
        <w:rPr>
          <w:spacing w:val="-11"/>
        </w:rPr>
        <w:t xml:space="preserve"> </w:t>
      </w:r>
      <w:r>
        <w:rPr>
          <w:spacing w:val="-2"/>
        </w:rPr>
        <w:t>living”</w:t>
      </w:r>
    </w:p>
    <w:p w14:paraId="5748C0B9" w14:textId="77777777" w:rsidR="008A4943" w:rsidRDefault="008A4943" w:rsidP="005614C5">
      <w:pPr>
        <w:tabs>
          <w:tab w:val="left" w:pos="1440"/>
        </w:tabs>
      </w:pPr>
      <w:r>
        <w:rPr>
          <w:w w:val="90"/>
        </w:rPr>
        <w:t>MV</w:t>
      </w:r>
      <w:r>
        <w:rPr>
          <w:spacing w:val="2"/>
        </w:rPr>
        <w:t xml:space="preserve"> </w:t>
      </w:r>
      <w:r>
        <w:rPr>
          <w:spacing w:val="-5"/>
          <w:w w:val="95"/>
        </w:rPr>
        <w:t>10</w:t>
      </w:r>
      <w:r>
        <w:tab/>
        <w:t>“Come</w:t>
      </w:r>
      <w:r>
        <w:rPr>
          <w:spacing w:val="-14"/>
        </w:rPr>
        <w:t xml:space="preserve"> </w:t>
      </w:r>
      <w:r>
        <w:t>and</w:t>
      </w:r>
      <w:r>
        <w:rPr>
          <w:spacing w:val="-13"/>
        </w:rPr>
        <w:t xml:space="preserve"> </w:t>
      </w:r>
      <w:r>
        <w:t>seek</w:t>
      </w:r>
      <w:r>
        <w:rPr>
          <w:spacing w:val="-12"/>
        </w:rPr>
        <w:t xml:space="preserve"> </w:t>
      </w:r>
      <w:r>
        <w:t>the</w:t>
      </w:r>
      <w:r>
        <w:rPr>
          <w:spacing w:val="-12"/>
        </w:rPr>
        <w:t xml:space="preserve"> </w:t>
      </w:r>
      <w:r>
        <w:t>ways</w:t>
      </w:r>
      <w:r>
        <w:rPr>
          <w:spacing w:val="-11"/>
        </w:rPr>
        <w:t xml:space="preserve"> </w:t>
      </w:r>
      <w:r>
        <w:t>of</w:t>
      </w:r>
      <w:r>
        <w:rPr>
          <w:spacing w:val="-13"/>
        </w:rPr>
        <w:t xml:space="preserve"> </w:t>
      </w:r>
      <w:r>
        <w:rPr>
          <w:spacing w:val="-2"/>
        </w:rPr>
        <w:t>Wisdom”</w:t>
      </w:r>
    </w:p>
    <w:p w14:paraId="1D164B42" w14:textId="6BD096D6" w:rsidR="008A4943" w:rsidRPr="00E51504" w:rsidRDefault="008A4943" w:rsidP="005614C5">
      <w:pPr>
        <w:tabs>
          <w:tab w:val="left" w:pos="1440"/>
        </w:tabs>
        <w:rPr>
          <w:i/>
          <w:iCs/>
        </w:rPr>
      </w:pPr>
      <w:r>
        <w:t>*</w:t>
      </w:r>
      <w:r w:rsidRPr="00E51504">
        <w:rPr>
          <w:i/>
          <w:iCs/>
        </w:rPr>
        <w:t>Songs for a Gospel</w:t>
      </w:r>
      <w:r w:rsidRPr="00E51504">
        <w:rPr>
          <w:i/>
          <w:iCs/>
          <w:spacing w:val="1"/>
        </w:rPr>
        <w:t xml:space="preserve"> </w:t>
      </w:r>
      <w:r w:rsidRPr="00E51504">
        <w:rPr>
          <w:i/>
          <w:iCs/>
          <w:spacing w:val="-2"/>
        </w:rPr>
        <w:t>People</w:t>
      </w:r>
    </w:p>
    <w:p w14:paraId="7E0DB5C0" w14:textId="77777777" w:rsidR="005614C5" w:rsidRDefault="005614C5">
      <w:pPr>
        <w:spacing w:after="160" w:line="259" w:lineRule="auto"/>
        <w:rPr>
          <w:rFonts w:ascii="Trebuchet MS" w:eastAsiaTheme="majorEastAsia" w:hAnsi="Trebuchet MS" w:cstheme="majorBidi"/>
          <w:b/>
          <w:color w:val="000000" w:themeColor="text1"/>
          <w:w w:val="85"/>
          <w:sz w:val="28"/>
          <w:szCs w:val="26"/>
        </w:rPr>
      </w:pPr>
      <w:r>
        <w:rPr>
          <w:w w:val="85"/>
        </w:rPr>
        <w:br w:type="page"/>
      </w:r>
    </w:p>
    <w:p w14:paraId="0D0498AC" w14:textId="5E18F221" w:rsidR="008A4943" w:rsidRPr="0030637C" w:rsidRDefault="008A4943" w:rsidP="0030637C">
      <w:pPr>
        <w:pStyle w:val="Heading2"/>
      </w:pPr>
      <w:bookmarkStart w:id="4" w:name="_Toc151049020"/>
      <w:r w:rsidRPr="0030637C">
        <w:t>February 18 – Lent 1</w:t>
      </w:r>
      <w:bookmarkEnd w:id="4"/>
    </w:p>
    <w:p w14:paraId="312350FE" w14:textId="77777777" w:rsidR="008A4943" w:rsidRDefault="008A4943" w:rsidP="00AA3B7C">
      <w:pPr>
        <w:rPr>
          <w:i/>
        </w:rPr>
      </w:pPr>
      <w:r>
        <w:rPr>
          <w:i/>
        </w:rPr>
        <w:t>Worship materials for Lent contributed by Teresa Burnett-Cole,</w:t>
      </w:r>
      <w:r>
        <w:rPr>
          <w:i/>
          <w:spacing w:val="-8"/>
        </w:rPr>
        <w:t xml:space="preserve"> </w:t>
      </w:r>
      <w:r>
        <w:rPr>
          <w:i/>
        </w:rPr>
        <w:t>Glebe-St.</w:t>
      </w:r>
      <w:r>
        <w:rPr>
          <w:i/>
          <w:spacing w:val="-7"/>
        </w:rPr>
        <w:t xml:space="preserve"> </w:t>
      </w:r>
      <w:r>
        <w:rPr>
          <w:i/>
        </w:rPr>
        <w:t>James</w:t>
      </w:r>
      <w:r>
        <w:rPr>
          <w:i/>
          <w:spacing w:val="-7"/>
        </w:rPr>
        <w:t xml:space="preserve"> </w:t>
      </w:r>
      <w:r>
        <w:rPr>
          <w:i/>
        </w:rPr>
        <w:t>U.C.,</w:t>
      </w:r>
      <w:r>
        <w:rPr>
          <w:i/>
          <w:spacing w:val="-7"/>
        </w:rPr>
        <w:t xml:space="preserve"> </w:t>
      </w:r>
      <w:r>
        <w:rPr>
          <w:i/>
        </w:rPr>
        <w:t>Ottawa,</w:t>
      </w:r>
      <w:r>
        <w:rPr>
          <w:i/>
          <w:spacing w:val="-7"/>
        </w:rPr>
        <w:t xml:space="preserve"> </w:t>
      </w:r>
      <w:r>
        <w:rPr>
          <w:i/>
          <w:spacing w:val="-4"/>
        </w:rPr>
        <w:t>Ont.</w:t>
      </w:r>
    </w:p>
    <w:p w14:paraId="32E6E2BC" w14:textId="77777777" w:rsidR="008A4943" w:rsidRPr="00BD4FDB" w:rsidRDefault="008A4943" w:rsidP="00BD4FDB">
      <w:pPr>
        <w:spacing w:after="0"/>
        <w:rPr>
          <w:rStyle w:val="Strong"/>
        </w:rPr>
      </w:pPr>
      <w:r w:rsidRPr="00BD4FDB">
        <w:rPr>
          <w:rStyle w:val="Strong"/>
        </w:rPr>
        <w:t>Genesis 9:8–17</w:t>
      </w:r>
    </w:p>
    <w:p w14:paraId="5E95248E" w14:textId="77777777" w:rsidR="008A4943" w:rsidRDefault="008A4943" w:rsidP="00AA3B7C">
      <w:r>
        <w:t>The</w:t>
      </w:r>
      <w:r>
        <w:rPr>
          <w:spacing w:val="-8"/>
        </w:rPr>
        <w:t xml:space="preserve"> </w:t>
      </w:r>
      <w:r>
        <w:t>covenant</w:t>
      </w:r>
      <w:r>
        <w:rPr>
          <w:spacing w:val="-7"/>
        </w:rPr>
        <w:t xml:space="preserve"> </w:t>
      </w:r>
      <w:r>
        <w:t>between</w:t>
      </w:r>
      <w:r>
        <w:rPr>
          <w:spacing w:val="-7"/>
        </w:rPr>
        <w:t xml:space="preserve"> </w:t>
      </w:r>
      <w:r>
        <w:t>God</w:t>
      </w:r>
      <w:r>
        <w:rPr>
          <w:spacing w:val="-7"/>
        </w:rPr>
        <w:t xml:space="preserve"> </w:t>
      </w:r>
      <w:r>
        <w:t>and</w:t>
      </w:r>
      <w:r>
        <w:rPr>
          <w:spacing w:val="-8"/>
        </w:rPr>
        <w:t xml:space="preserve"> </w:t>
      </w:r>
      <w:r>
        <w:rPr>
          <w:spacing w:val="-2"/>
        </w:rPr>
        <w:t>Noah.</w:t>
      </w:r>
    </w:p>
    <w:p w14:paraId="1AA848C2" w14:textId="77777777" w:rsidR="008A4943" w:rsidRPr="00BD4FDB" w:rsidRDefault="008A4943" w:rsidP="00BD4FDB">
      <w:pPr>
        <w:spacing w:after="0"/>
        <w:rPr>
          <w:rStyle w:val="Strong"/>
        </w:rPr>
      </w:pPr>
      <w:r w:rsidRPr="00BD4FDB">
        <w:rPr>
          <w:rStyle w:val="Strong"/>
        </w:rPr>
        <w:t>Psalm 25:1–10 (VU p. 752)</w:t>
      </w:r>
    </w:p>
    <w:p w14:paraId="44FC06E7" w14:textId="77777777" w:rsidR="008A4943" w:rsidRDefault="008A4943" w:rsidP="00AA3B7C">
      <w:r>
        <w:t>Lead</w:t>
      </w:r>
      <w:r>
        <w:rPr>
          <w:spacing w:val="-7"/>
        </w:rPr>
        <w:t xml:space="preserve"> </w:t>
      </w:r>
      <w:r>
        <w:t>me</w:t>
      </w:r>
      <w:r>
        <w:rPr>
          <w:spacing w:val="-7"/>
        </w:rPr>
        <w:t xml:space="preserve"> </w:t>
      </w:r>
      <w:r>
        <w:t>in</w:t>
      </w:r>
      <w:r>
        <w:rPr>
          <w:spacing w:val="-6"/>
        </w:rPr>
        <w:t xml:space="preserve"> </w:t>
      </w:r>
      <w:r>
        <w:t>your</w:t>
      </w:r>
      <w:r>
        <w:rPr>
          <w:spacing w:val="-7"/>
        </w:rPr>
        <w:t xml:space="preserve"> </w:t>
      </w:r>
      <w:r>
        <w:t>truth,</w:t>
      </w:r>
      <w:r>
        <w:rPr>
          <w:spacing w:val="-7"/>
        </w:rPr>
        <w:t xml:space="preserve"> </w:t>
      </w:r>
      <w:r>
        <w:t>O</w:t>
      </w:r>
      <w:r>
        <w:rPr>
          <w:spacing w:val="-6"/>
        </w:rPr>
        <w:t xml:space="preserve"> </w:t>
      </w:r>
      <w:r>
        <w:rPr>
          <w:spacing w:val="-4"/>
        </w:rPr>
        <w:t>God.</w:t>
      </w:r>
    </w:p>
    <w:p w14:paraId="2694498A" w14:textId="77777777" w:rsidR="00BD4FDB" w:rsidRPr="00BD4FDB" w:rsidRDefault="008A4943" w:rsidP="00BD4FDB">
      <w:pPr>
        <w:spacing w:after="0"/>
        <w:rPr>
          <w:rStyle w:val="Strong"/>
        </w:rPr>
      </w:pPr>
      <w:r w:rsidRPr="00BD4FDB">
        <w:rPr>
          <w:rStyle w:val="Strong"/>
        </w:rPr>
        <w:t>1 Peter 3:18–22</w:t>
      </w:r>
    </w:p>
    <w:p w14:paraId="2B3A1D1D" w14:textId="77777777" w:rsidR="00BD4FDB" w:rsidRDefault="008A4943" w:rsidP="00AA3B7C">
      <w:pPr>
        <w:rPr>
          <w:spacing w:val="-2"/>
        </w:rPr>
      </w:pPr>
      <w:r>
        <w:rPr>
          <w:spacing w:val="-2"/>
        </w:rPr>
        <w:t>Baptism</w:t>
      </w:r>
      <w:r>
        <w:rPr>
          <w:spacing w:val="-11"/>
        </w:rPr>
        <w:t xml:space="preserve"> </w:t>
      </w:r>
      <w:r>
        <w:rPr>
          <w:spacing w:val="-2"/>
        </w:rPr>
        <w:t>now</w:t>
      </w:r>
      <w:r>
        <w:rPr>
          <w:spacing w:val="-11"/>
        </w:rPr>
        <w:t xml:space="preserve"> </w:t>
      </w:r>
      <w:r>
        <w:rPr>
          <w:spacing w:val="-2"/>
        </w:rPr>
        <w:t>saves</w:t>
      </w:r>
      <w:r>
        <w:rPr>
          <w:spacing w:val="-11"/>
        </w:rPr>
        <w:t xml:space="preserve"> </w:t>
      </w:r>
      <w:r>
        <w:rPr>
          <w:spacing w:val="-2"/>
        </w:rPr>
        <w:t>you.</w:t>
      </w:r>
    </w:p>
    <w:p w14:paraId="13A1B040" w14:textId="273EB1DC" w:rsidR="008A4943" w:rsidRPr="00BD4FDB" w:rsidRDefault="008A4943" w:rsidP="00BD4FDB">
      <w:pPr>
        <w:spacing w:after="0"/>
        <w:rPr>
          <w:rStyle w:val="Strong"/>
        </w:rPr>
      </w:pPr>
      <w:r w:rsidRPr="00BD4FDB">
        <w:rPr>
          <w:rStyle w:val="Strong"/>
        </w:rPr>
        <w:t>Mark 1:9–15</w:t>
      </w:r>
    </w:p>
    <w:p w14:paraId="3CF3430B" w14:textId="77777777" w:rsidR="008A4943" w:rsidRDefault="008A4943" w:rsidP="00AA3B7C">
      <w:r>
        <w:t>The</w:t>
      </w:r>
      <w:r>
        <w:rPr>
          <w:spacing w:val="2"/>
        </w:rPr>
        <w:t xml:space="preserve"> </w:t>
      </w:r>
      <w:r>
        <w:t>baptism,</w:t>
      </w:r>
      <w:r>
        <w:rPr>
          <w:spacing w:val="3"/>
        </w:rPr>
        <w:t xml:space="preserve"> </w:t>
      </w:r>
      <w:r>
        <w:t>temptation,</w:t>
      </w:r>
      <w:r>
        <w:rPr>
          <w:spacing w:val="2"/>
        </w:rPr>
        <w:t xml:space="preserve"> </w:t>
      </w:r>
      <w:r>
        <w:t>and</w:t>
      </w:r>
      <w:r>
        <w:rPr>
          <w:spacing w:val="3"/>
        </w:rPr>
        <w:t xml:space="preserve"> </w:t>
      </w:r>
      <w:r>
        <w:t>mission</w:t>
      </w:r>
      <w:r>
        <w:rPr>
          <w:spacing w:val="2"/>
        </w:rPr>
        <w:t xml:space="preserve"> </w:t>
      </w:r>
      <w:r>
        <w:t>of</w:t>
      </w:r>
      <w:r>
        <w:rPr>
          <w:spacing w:val="3"/>
        </w:rPr>
        <w:t xml:space="preserve"> </w:t>
      </w:r>
      <w:r>
        <w:rPr>
          <w:spacing w:val="-2"/>
        </w:rPr>
        <w:t>Jesus.</w:t>
      </w:r>
    </w:p>
    <w:p w14:paraId="5B5FD4E3" w14:textId="77777777" w:rsidR="008A4943" w:rsidRPr="00AA3B7C" w:rsidRDefault="008A4943" w:rsidP="00AA3B7C">
      <w:pPr>
        <w:pStyle w:val="Heading3"/>
      </w:pPr>
      <w:r w:rsidRPr="00AA3B7C">
        <w:t>Creation Connection</w:t>
      </w:r>
    </w:p>
    <w:p w14:paraId="43857882" w14:textId="6794DF64" w:rsidR="008A4943" w:rsidRPr="00AA3B7C" w:rsidRDefault="008A4943" w:rsidP="00AA3B7C">
      <w:r>
        <w:t>Humans</w:t>
      </w:r>
      <w:r>
        <w:rPr>
          <w:spacing w:val="-3"/>
        </w:rPr>
        <w:t xml:space="preserve"> </w:t>
      </w:r>
      <w:r>
        <w:t>have</w:t>
      </w:r>
      <w:r>
        <w:rPr>
          <w:spacing w:val="-3"/>
        </w:rPr>
        <w:t xml:space="preserve"> </w:t>
      </w:r>
      <w:r>
        <w:t>often</w:t>
      </w:r>
      <w:r>
        <w:rPr>
          <w:spacing w:val="-3"/>
        </w:rPr>
        <w:t xml:space="preserve"> </w:t>
      </w:r>
      <w:r>
        <w:t>tried</w:t>
      </w:r>
      <w:r>
        <w:rPr>
          <w:spacing w:val="-3"/>
        </w:rPr>
        <w:t xml:space="preserve"> </w:t>
      </w:r>
      <w:r>
        <w:t>to</w:t>
      </w:r>
      <w:r>
        <w:rPr>
          <w:spacing w:val="-3"/>
        </w:rPr>
        <w:t xml:space="preserve"> </w:t>
      </w:r>
      <w:r>
        <w:t>tame</w:t>
      </w:r>
      <w:r>
        <w:rPr>
          <w:spacing w:val="-3"/>
        </w:rPr>
        <w:t xml:space="preserve"> </w:t>
      </w:r>
      <w:r>
        <w:t>the</w:t>
      </w:r>
      <w:r>
        <w:rPr>
          <w:spacing w:val="-3"/>
        </w:rPr>
        <w:t xml:space="preserve"> </w:t>
      </w:r>
      <w:r>
        <w:t>wilderness, yet in scripture, it is in the wilderness that</w:t>
      </w:r>
      <w:r>
        <w:rPr>
          <w:spacing w:val="40"/>
        </w:rPr>
        <w:t xml:space="preserve"> </w:t>
      </w:r>
      <w:r>
        <w:t>people encounter God. How might we learn</w:t>
      </w:r>
      <w:r w:rsidR="00AA3B7C">
        <w:t xml:space="preserve"> </w:t>
      </w:r>
      <w:r>
        <w:t>to</w:t>
      </w:r>
      <w:r>
        <w:rPr>
          <w:spacing w:val="-3"/>
        </w:rPr>
        <w:t xml:space="preserve"> </w:t>
      </w:r>
      <w:r>
        <w:t>understand</w:t>
      </w:r>
      <w:r>
        <w:rPr>
          <w:spacing w:val="-3"/>
        </w:rPr>
        <w:t xml:space="preserve"> </w:t>
      </w:r>
      <w:r>
        <w:t>wilderness</w:t>
      </w:r>
      <w:r>
        <w:rPr>
          <w:spacing w:val="-3"/>
        </w:rPr>
        <w:t xml:space="preserve"> </w:t>
      </w:r>
      <w:r>
        <w:t>as</w:t>
      </w:r>
      <w:r>
        <w:rPr>
          <w:spacing w:val="-3"/>
        </w:rPr>
        <w:t xml:space="preserve"> </w:t>
      </w:r>
      <w:r>
        <w:t>a</w:t>
      </w:r>
      <w:r>
        <w:rPr>
          <w:spacing w:val="-3"/>
        </w:rPr>
        <w:t xml:space="preserve"> </w:t>
      </w:r>
      <w:r>
        <w:t>blessing,</w:t>
      </w:r>
      <w:r>
        <w:rPr>
          <w:spacing w:val="-3"/>
        </w:rPr>
        <w:t xml:space="preserve"> </w:t>
      </w:r>
      <w:r>
        <w:t>not</w:t>
      </w:r>
      <w:r>
        <w:rPr>
          <w:spacing w:val="-3"/>
        </w:rPr>
        <w:t xml:space="preserve"> </w:t>
      </w:r>
      <w:r>
        <w:t>as something to be tamed?</w:t>
      </w:r>
    </w:p>
    <w:p w14:paraId="726CEDD0" w14:textId="77777777" w:rsidR="008A4943" w:rsidRPr="00AA3B7C" w:rsidRDefault="008A4943" w:rsidP="00AA3B7C">
      <w:pPr>
        <w:pStyle w:val="Heading3"/>
      </w:pPr>
      <w:r w:rsidRPr="00AA3B7C">
        <w:t>Spark</w:t>
      </w:r>
    </w:p>
    <w:p w14:paraId="7D8146F5" w14:textId="262448F7" w:rsidR="008A4943" w:rsidRPr="00AA3B7C" w:rsidRDefault="008A4943" w:rsidP="00AA3B7C">
      <w:r w:rsidRPr="00AA3B7C">
        <w:t>Start to build a visual and tactile reminder of the Lenten journey we are undertaking. This could be on a table in the sanctuary or on the stairs leading to the chancel. Cover the table or stairs with a piece of purple fabric. For this Sunday,</w:t>
      </w:r>
      <w:r w:rsidR="005614C5">
        <w:t xml:space="preserve"> </w:t>
      </w:r>
      <w:r w:rsidRPr="00AA3B7C">
        <w:t>to symbolize the waters of baptism and the wilderness, place a bowl of water and some rocks. Invite people to come and touch the symbols before or after worship.</w:t>
      </w:r>
    </w:p>
    <w:p w14:paraId="638C1A44" w14:textId="77777777" w:rsidR="008A4943" w:rsidRPr="00AA3B7C" w:rsidRDefault="008A4943" w:rsidP="00AA3B7C">
      <w:pPr>
        <w:pStyle w:val="Heading3"/>
      </w:pPr>
      <w:r w:rsidRPr="00AA3B7C">
        <w:t>With Children</w:t>
      </w:r>
    </w:p>
    <w:p w14:paraId="6D7DEB1C" w14:textId="36DD7A1E" w:rsidR="00691D83" w:rsidRDefault="008A4943" w:rsidP="0029386A">
      <w:r w:rsidRPr="00AA3B7C">
        <w:t xml:space="preserve">Have ready a ring, Skittles, a plate, and warm water. The ring is a reminder of an important promise. Sometimes we give a ring as a way of pledging to keep a promise. God always keeps their promise. Tell the story of Noah’s ark. After the flood, God made a promise to Noah to never again destroy the earth with a flood. God gave a ring in the sky to show that God would </w:t>
      </w:r>
      <w:r w:rsidRPr="0029386A">
        <w:t xml:space="preserve">keep their </w:t>
      </w:r>
      <w:proofErr w:type="spellStart"/>
      <w:r w:rsidRPr="0029386A">
        <w:t>promise.</w:t>
      </w:r>
      <w:r w:rsidR="0029386A" w:rsidRPr="0029386A">
        <w:t>Next</w:t>
      </w:r>
      <w:proofErr w:type="spellEnd"/>
      <w:r w:rsidR="0029386A" w:rsidRPr="0029386A">
        <w:t xml:space="preserve"> time you notice a rainbow, remember God keeps their promise. Create a rainbow by placing Skittles of all </w:t>
      </w:r>
      <w:proofErr w:type="spellStart"/>
      <w:r w:rsidR="0029386A" w:rsidRPr="0029386A">
        <w:t>colours</w:t>
      </w:r>
      <w:proofErr w:type="spellEnd"/>
      <w:r w:rsidR="0029386A" w:rsidRPr="0029386A">
        <w:t xml:space="preserve"> around the edge of a plate. Pour warm water into the </w:t>
      </w:r>
      <w:proofErr w:type="spellStart"/>
      <w:r w:rsidR="0029386A" w:rsidRPr="0029386A">
        <w:t>centre</w:t>
      </w:r>
      <w:proofErr w:type="spellEnd"/>
      <w:r w:rsidR="0029386A" w:rsidRPr="0029386A">
        <w:t xml:space="preserve"> of the plate. As the water spreads to the edge of the plate, a rainbow will appear. For a fun video demonstration, search </w:t>
      </w:r>
      <w:r w:rsidR="0029386A" w:rsidRPr="0029386A">
        <w:rPr>
          <w:i/>
          <w:iCs/>
        </w:rPr>
        <w:t>Skittles rainbow science activity</w:t>
      </w:r>
      <w:r w:rsidR="0029386A" w:rsidRPr="0029386A">
        <w:t>.</w:t>
      </w:r>
    </w:p>
    <w:p w14:paraId="7D3825C4" w14:textId="0F41A716" w:rsidR="00D05647" w:rsidRDefault="00D05647" w:rsidP="00D05647">
      <w:pPr>
        <w:pStyle w:val="Heading3"/>
      </w:pPr>
      <w:r>
        <w:t>Sermon Starter</w:t>
      </w:r>
    </w:p>
    <w:p w14:paraId="5DBB6052" w14:textId="1B112EAB" w:rsidR="008A4943" w:rsidRDefault="008A4943" w:rsidP="00AA3B7C">
      <w:r w:rsidRPr="00AA3B7C">
        <w:t>On the first Sunday in Lent, the scripture texts thrust us into the wilderness. First, we encounter the story of God’s promise to Noah after the flood, after the devastation of the earth that turned the whole known world into a wilderness. In the gospel, we engage the story of the baptism of Jesus, who is then driven out into the wilderness.</w:t>
      </w:r>
    </w:p>
    <w:p w14:paraId="3D687E4C" w14:textId="1FDB65CB" w:rsidR="008A4943" w:rsidRPr="00AA3B7C" w:rsidRDefault="008A4943" w:rsidP="00AA3B7C">
      <w:r w:rsidRPr="00AA3B7C">
        <w:t>The flood was a disaster, but it also prefigured baptism, as it is through the death of the old that we rise anew in Christ. As humans, as a culture, as a faith, we come from a truly wild place. We have suffered, and we have caused suffering. Yet through baptism, we are redeemed and called to offer Christ’s love to others. As we enter into the Season of Lent, we experience the wilderness around us, but perhaps it is time for a new relationship with God’s beloved wild.</w:t>
      </w:r>
    </w:p>
    <w:p w14:paraId="6CC2023F" w14:textId="77777777" w:rsidR="008A4943" w:rsidRDefault="008A4943" w:rsidP="00AA3B7C">
      <w:pPr>
        <w:pStyle w:val="Heading3"/>
      </w:pPr>
      <w:r>
        <w:t>Hymns</w:t>
      </w:r>
    </w:p>
    <w:p w14:paraId="69DD2684" w14:textId="77777777" w:rsidR="008A4943" w:rsidRPr="00EF6767" w:rsidRDefault="008A4943" w:rsidP="00EF6767">
      <w:pPr>
        <w:spacing w:after="0"/>
        <w:ind w:left="1440" w:hanging="1440"/>
        <w:rPr>
          <w:rStyle w:val="Emphasis"/>
        </w:rPr>
      </w:pPr>
      <w:r w:rsidRPr="00EF6767">
        <w:rPr>
          <w:rStyle w:val="Emphasis"/>
        </w:rPr>
        <w:t>Genesis 9:8–17</w:t>
      </w:r>
    </w:p>
    <w:p w14:paraId="641B8B10" w14:textId="25983261" w:rsidR="008A4943" w:rsidRDefault="008A4943" w:rsidP="00EF6767">
      <w:pPr>
        <w:tabs>
          <w:tab w:val="left" w:pos="1440"/>
        </w:tabs>
        <w:spacing w:after="0"/>
        <w:ind w:left="1440" w:hanging="1440"/>
      </w:pPr>
      <w:r>
        <w:t>VU 288</w:t>
      </w:r>
      <w:r w:rsidR="00AA3B7C">
        <w:tab/>
      </w:r>
      <w:r>
        <w:t>“Great is thy faithfulness”</w:t>
      </w:r>
    </w:p>
    <w:p w14:paraId="0FB2E159" w14:textId="5AD16CB5" w:rsidR="008A4943" w:rsidRDefault="008A4943" w:rsidP="00EF6767">
      <w:pPr>
        <w:tabs>
          <w:tab w:val="left" w:pos="1440"/>
        </w:tabs>
        <w:spacing w:after="0"/>
        <w:ind w:left="1440" w:hanging="1440"/>
      </w:pPr>
      <w:r>
        <w:t>VU 356</w:t>
      </w:r>
      <w:r>
        <w:tab/>
        <w:t>“Seek</w:t>
      </w:r>
      <w:r>
        <w:rPr>
          <w:spacing w:val="-14"/>
        </w:rPr>
        <w:t xml:space="preserve"> </w:t>
      </w:r>
      <w:r>
        <w:t>ye</w:t>
      </w:r>
      <w:r>
        <w:rPr>
          <w:spacing w:val="-13"/>
        </w:rPr>
        <w:t xml:space="preserve"> </w:t>
      </w:r>
      <w:r>
        <w:t>first</w:t>
      </w:r>
      <w:r>
        <w:rPr>
          <w:spacing w:val="-13"/>
        </w:rPr>
        <w:t xml:space="preserve"> </w:t>
      </w:r>
      <w:r>
        <w:t>the</w:t>
      </w:r>
      <w:r>
        <w:rPr>
          <w:spacing w:val="-13"/>
        </w:rPr>
        <w:t xml:space="preserve"> </w:t>
      </w:r>
      <w:r>
        <w:t>kingdom”</w:t>
      </w:r>
    </w:p>
    <w:p w14:paraId="5C7BC276" w14:textId="77777777" w:rsidR="008A4943" w:rsidRDefault="008A4943" w:rsidP="00EF6767">
      <w:pPr>
        <w:tabs>
          <w:tab w:val="left" w:pos="1440"/>
        </w:tabs>
        <w:spacing w:after="0"/>
        <w:ind w:left="1440" w:hanging="1440"/>
      </w:pPr>
      <w:r>
        <w:t>MV</w:t>
      </w:r>
      <w:r>
        <w:rPr>
          <w:spacing w:val="-12"/>
        </w:rPr>
        <w:t xml:space="preserve"> </w:t>
      </w:r>
      <w:r>
        <w:t>10</w:t>
      </w:r>
      <w:r>
        <w:tab/>
        <w:t>“Come</w:t>
      </w:r>
      <w:r>
        <w:rPr>
          <w:spacing w:val="-12"/>
        </w:rPr>
        <w:t xml:space="preserve"> </w:t>
      </w:r>
      <w:r>
        <w:t>and</w:t>
      </w:r>
      <w:r>
        <w:rPr>
          <w:spacing w:val="-11"/>
        </w:rPr>
        <w:t xml:space="preserve"> </w:t>
      </w:r>
      <w:r>
        <w:t>seek</w:t>
      </w:r>
      <w:r>
        <w:rPr>
          <w:spacing w:val="-11"/>
        </w:rPr>
        <w:t xml:space="preserve"> </w:t>
      </w:r>
      <w:r>
        <w:t>the</w:t>
      </w:r>
      <w:r>
        <w:rPr>
          <w:spacing w:val="-11"/>
        </w:rPr>
        <w:t xml:space="preserve"> </w:t>
      </w:r>
      <w:r>
        <w:t>ways</w:t>
      </w:r>
      <w:r>
        <w:rPr>
          <w:spacing w:val="-11"/>
        </w:rPr>
        <w:t xml:space="preserve"> </w:t>
      </w:r>
      <w:r>
        <w:t>of</w:t>
      </w:r>
      <w:r>
        <w:rPr>
          <w:spacing w:val="-11"/>
        </w:rPr>
        <w:t xml:space="preserve"> </w:t>
      </w:r>
      <w:r>
        <w:t>Wisdom”</w:t>
      </w:r>
    </w:p>
    <w:p w14:paraId="12E00C60" w14:textId="77777777" w:rsidR="008A4943" w:rsidRDefault="008A4943" w:rsidP="00EF6767">
      <w:pPr>
        <w:tabs>
          <w:tab w:val="left" w:pos="1440"/>
        </w:tabs>
        <w:ind w:left="1440" w:hanging="1440"/>
      </w:pPr>
      <w:r>
        <w:t>MV</w:t>
      </w:r>
      <w:r>
        <w:rPr>
          <w:spacing w:val="-12"/>
        </w:rPr>
        <w:t xml:space="preserve"> </w:t>
      </w:r>
      <w:r>
        <w:t>165</w:t>
      </w:r>
      <w:r>
        <w:tab/>
        <w:t>“There is a time”</w:t>
      </w:r>
    </w:p>
    <w:p w14:paraId="38477ABE" w14:textId="77777777" w:rsidR="008A4943" w:rsidRPr="00EF6767" w:rsidRDefault="008A4943" w:rsidP="00EF6767">
      <w:pPr>
        <w:tabs>
          <w:tab w:val="left" w:pos="1440"/>
        </w:tabs>
        <w:spacing w:after="0"/>
        <w:ind w:left="1440" w:hanging="1440"/>
        <w:rPr>
          <w:rStyle w:val="Emphasis"/>
        </w:rPr>
      </w:pPr>
      <w:r w:rsidRPr="00EF6767">
        <w:rPr>
          <w:rStyle w:val="Emphasis"/>
        </w:rPr>
        <w:t>Psalm 25</w:t>
      </w:r>
    </w:p>
    <w:p w14:paraId="293CA9E2" w14:textId="2F4441CF" w:rsidR="008A4943" w:rsidRDefault="008A4943" w:rsidP="00EF6767">
      <w:pPr>
        <w:tabs>
          <w:tab w:val="left" w:pos="1440"/>
        </w:tabs>
        <w:spacing w:after="0"/>
        <w:ind w:left="1440" w:hanging="1440"/>
      </w:pPr>
      <w:r>
        <w:t>VU 217</w:t>
      </w:r>
      <w:r w:rsidR="00AA3B7C">
        <w:tab/>
      </w:r>
      <w:r>
        <w:t>“All</w:t>
      </w:r>
      <w:r>
        <w:rPr>
          <w:spacing w:val="-12"/>
        </w:rPr>
        <w:t xml:space="preserve"> </w:t>
      </w:r>
      <w:r>
        <w:t>creatures</w:t>
      </w:r>
      <w:r>
        <w:rPr>
          <w:spacing w:val="-11"/>
        </w:rPr>
        <w:t xml:space="preserve"> </w:t>
      </w:r>
      <w:r>
        <w:t>of</w:t>
      </w:r>
      <w:r>
        <w:rPr>
          <w:spacing w:val="-11"/>
        </w:rPr>
        <w:t xml:space="preserve"> </w:t>
      </w:r>
      <w:r>
        <w:t>our</w:t>
      </w:r>
      <w:r>
        <w:rPr>
          <w:spacing w:val="-11"/>
        </w:rPr>
        <w:t xml:space="preserve"> </w:t>
      </w:r>
      <w:r>
        <w:t>God</w:t>
      </w:r>
      <w:r>
        <w:rPr>
          <w:spacing w:val="-11"/>
        </w:rPr>
        <w:t xml:space="preserve"> </w:t>
      </w:r>
      <w:r>
        <w:t>and</w:t>
      </w:r>
      <w:r>
        <w:rPr>
          <w:spacing w:val="-11"/>
        </w:rPr>
        <w:t xml:space="preserve"> </w:t>
      </w:r>
      <w:r>
        <w:t>King”</w:t>
      </w:r>
    </w:p>
    <w:p w14:paraId="174E1B4C" w14:textId="689D64CF" w:rsidR="008A4943" w:rsidRDefault="008A4943" w:rsidP="00EF6767">
      <w:pPr>
        <w:tabs>
          <w:tab w:val="left" w:pos="1440"/>
        </w:tabs>
        <w:ind w:left="1440" w:hanging="1440"/>
      </w:pPr>
      <w:r>
        <w:t>VU 449</w:t>
      </w:r>
      <w:r w:rsidR="00AA3B7C">
        <w:tab/>
      </w:r>
      <w:r>
        <w:t>“Crashing waters at creation”</w:t>
      </w:r>
    </w:p>
    <w:p w14:paraId="2A79DE12" w14:textId="77777777" w:rsidR="008A4943" w:rsidRPr="00EF6767" w:rsidRDefault="008A4943" w:rsidP="00EF6767">
      <w:pPr>
        <w:tabs>
          <w:tab w:val="left" w:pos="1440"/>
        </w:tabs>
        <w:spacing w:after="0"/>
        <w:ind w:left="1440" w:hanging="1440"/>
        <w:rPr>
          <w:rStyle w:val="Emphasis"/>
        </w:rPr>
      </w:pPr>
      <w:r w:rsidRPr="00EF6767">
        <w:rPr>
          <w:rStyle w:val="Emphasis"/>
        </w:rPr>
        <w:t>1 Peter 3:18–22</w:t>
      </w:r>
    </w:p>
    <w:p w14:paraId="20491981" w14:textId="77777777" w:rsidR="008A4943" w:rsidRDefault="008A4943" w:rsidP="00EF6767">
      <w:pPr>
        <w:tabs>
          <w:tab w:val="left" w:pos="1440"/>
        </w:tabs>
        <w:ind w:left="1440" w:hanging="1440"/>
      </w:pPr>
      <w:r>
        <w:rPr>
          <w:spacing w:val="-13"/>
        </w:rPr>
        <w:t>VU</w:t>
      </w:r>
      <w:r>
        <w:rPr>
          <w:spacing w:val="-4"/>
        </w:rPr>
        <w:t xml:space="preserve"> </w:t>
      </w:r>
      <w:r>
        <w:rPr>
          <w:spacing w:val="-5"/>
        </w:rPr>
        <w:t>299</w:t>
      </w:r>
      <w:r>
        <w:tab/>
        <w:t>“Teach</w:t>
      </w:r>
      <w:r>
        <w:rPr>
          <w:spacing w:val="-10"/>
        </w:rPr>
        <w:t xml:space="preserve"> </w:t>
      </w:r>
      <w:r>
        <w:t>me,</w:t>
      </w:r>
      <w:r>
        <w:rPr>
          <w:spacing w:val="-9"/>
        </w:rPr>
        <w:t xml:space="preserve"> </w:t>
      </w:r>
      <w:r>
        <w:t>God,</w:t>
      </w:r>
      <w:r>
        <w:rPr>
          <w:spacing w:val="-10"/>
        </w:rPr>
        <w:t xml:space="preserve"> </w:t>
      </w:r>
      <w:r>
        <w:t>to</w:t>
      </w:r>
      <w:r>
        <w:rPr>
          <w:spacing w:val="-9"/>
        </w:rPr>
        <w:t xml:space="preserve"> </w:t>
      </w:r>
      <w:r>
        <w:t>wonder”</w:t>
      </w:r>
    </w:p>
    <w:p w14:paraId="2F642FD9" w14:textId="77777777" w:rsidR="008A4943" w:rsidRPr="00EF6767" w:rsidRDefault="008A4943" w:rsidP="00EF6767">
      <w:pPr>
        <w:tabs>
          <w:tab w:val="left" w:pos="1440"/>
        </w:tabs>
        <w:spacing w:after="0"/>
        <w:ind w:left="1440" w:hanging="1440"/>
        <w:rPr>
          <w:rStyle w:val="Emphasis"/>
        </w:rPr>
      </w:pPr>
      <w:r w:rsidRPr="00EF6767">
        <w:rPr>
          <w:rStyle w:val="Emphasis"/>
        </w:rPr>
        <w:t>Mark 1:9–15</w:t>
      </w:r>
    </w:p>
    <w:p w14:paraId="318C6456" w14:textId="77777777" w:rsidR="008A4943" w:rsidRDefault="008A4943" w:rsidP="00EF6767">
      <w:pPr>
        <w:tabs>
          <w:tab w:val="left" w:pos="1440"/>
        </w:tabs>
        <w:spacing w:after="0"/>
        <w:ind w:left="1440" w:hanging="1440"/>
      </w:pPr>
      <w:r>
        <w:t>VU 99</w:t>
      </w:r>
      <w:r>
        <w:tab/>
        <w:t>“Christ,</w:t>
      </w:r>
      <w:r>
        <w:rPr>
          <w:spacing w:val="-12"/>
        </w:rPr>
        <w:t xml:space="preserve"> </w:t>
      </w:r>
      <w:r>
        <w:t>when</w:t>
      </w:r>
      <w:r>
        <w:rPr>
          <w:spacing w:val="-11"/>
        </w:rPr>
        <w:t xml:space="preserve"> </w:t>
      </w:r>
      <w:r>
        <w:t>for</w:t>
      </w:r>
      <w:r>
        <w:rPr>
          <w:spacing w:val="-11"/>
        </w:rPr>
        <w:t xml:space="preserve"> </w:t>
      </w:r>
      <w:r>
        <w:t>us</w:t>
      </w:r>
      <w:r>
        <w:rPr>
          <w:spacing w:val="-11"/>
        </w:rPr>
        <w:t xml:space="preserve"> </w:t>
      </w:r>
      <w:r>
        <w:t>you</w:t>
      </w:r>
      <w:r>
        <w:rPr>
          <w:spacing w:val="-11"/>
        </w:rPr>
        <w:t xml:space="preserve"> </w:t>
      </w:r>
      <w:r>
        <w:t>were</w:t>
      </w:r>
      <w:r>
        <w:rPr>
          <w:spacing w:val="-11"/>
        </w:rPr>
        <w:t xml:space="preserve"> </w:t>
      </w:r>
      <w:r>
        <w:t>baptized”</w:t>
      </w:r>
    </w:p>
    <w:p w14:paraId="71F1FC2C" w14:textId="77777777" w:rsidR="008A4943" w:rsidRDefault="008A4943" w:rsidP="00EF6767">
      <w:pPr>
        <w:tabs>
          <w:tab w:val="left" w:pos="1440"/>
        </w:tabs>
        <w:spacing w:after="0"/>
        <w:ind w:left="1440" w:hanging="1440"/>
      </w:pPr>
      <w:r>
        <w:t>VU 509</w:t>
      </w:r>
      <w:r>
        <w:tab/>
        <w:t>“I, the Lord of sea and sky”</w:t>
      </w:r>
    </w:p>
    <w:p w14:paraId="6B642861" w14:textId="77777777" w:rsidR="008A4943" w:rsidRDefault="008A4943" w:rsidP="00EF6767">
      <w:pPr>
        <w:tabs>
          <w:tab w:val="left" w:pos="1440"/>
        </w:tabs>
        <w:ind w:left="1440" w:hanging="1440"/>
      </w:pPr>
      <w:r>
        <w:rPr>
          <w:w w:val="90"/>
        </w:rPr>
        <w:t>MV</w:t>
      </w:r>
      <w:r>
        <w:rPr>
          <w:spacing w:val="2"/>
        </w:rPr>
        <w:t xml:space="preserve"> </w:t>
      </w:r>
      <w:r>
        <w:rPr>
          <w:spacing w:val="-5"/>
          <w:w w:val="95"/>
        </w:rPr>
        <w:t>115</w:t>
      </w:r>
      <w:r>
        <w:tab/>
        <w:t>“Behold,</w:t>
      </w:r>
      <w:r>
        <w:rPr>
          <w:spacing w:val="-13"/>
        </w:rPr>
        <w:t xml:space="preserve"> </w:t>
      </w:r>
      <w:r>
        <w:t>behold,</w:t>
      </w:r>
      <w:r>
        <w:rPr>
          <w:spacing w:val="-12"/>
        </w:rPr>
        <w:t xml:space="preserve"> </w:t>
      </w:r>
      <w:r>
        <w:t>I</w:t>
      </w:r>
      <w:r>
        <w:rPr>
          <w:spacing w:val="-12"/>
        </w:rPr>
        <w:t xml:space="preserve"> </w:t>
      </w:r>
      <w:r>
        <w:t>make</w:t>
      </w:r>
      <w:r>
        <w:rPr>
          <w:spacing w:val="-12"/>
        </w:rPr>
        <w:t xml:space="preserve"> </w:t>
      </w:r>
      <w:r>
        <w:t>all</w:t>
      </w:r>
      <w:r>
        <w:rPr>
          <w:spacing w:val="-12"/>
        </w:rPr>
        <w:t xml:space="preserve"> </w:t>
      </w:r>
      <w:r>
        <w:t>things</w:t>
      </w:r>
      <w:r>
        <w:rPr>
          <w:spacing w:val="-12"/>
        </w:rPr>
        <w:t xml:space="preserve"> </w:t>
      </w:r>
      <w:r>
        <w:rPr>
          <w:spacing w:val="-4"/>
        </w:rPr>
        <w:t>new”</w:t>
      </w:r>
    </w:p>
    <w:p w14:paraId="7C6E0FF0" w14:textId="77777777" w:rsidR="008A4943" w:rsidRPr="00EF6767" w:rsidRDefault="008A4943" w:rsidP="00EF6767">
      <w:pPr>
        <w:tabs>
          <w:tab w:val="left" w:pos="1440"/>
        </w:tabs>
        <w:spacing w:after="0"/>
        <w:ind w:left="1440" w:hanging="1440"/>
        <w:rPr>
          <w:rStyle w:val="Emphasis"/>
        </w:rPr>
      </w:pPr>
      <w:r w:rsidRPr="00EF6767">
        <w:rPr>
          <w:rStyle w:val="Emphasis"/>
        </w:rPr>
        <w:t>General/Seasonal</w:t>
      </w:r>
    </w:p>
    <w:p w14:paraId="25667063" w14:textId="79314564" w:rsidR="008A4943" w:rsidRPr="007F7838" w:rsidRDefault="008A4943" w:rsidP="00EF6767">
      <w:pPr>
        <w:tabs>
          <w:tab w:val="left" w:pos="1440"/>
        </w:tabs>
        <w:ind w:left="1440" w:hanging="1440"/>
        <w:rPr>
          <w:i/>
          <w:iCs/>
        </w:rPr>
      </w:pPr>
      <w:r>
        <w:t>VU 108</w:t>
      </w:r>
      <w:r>
        <w:tab/>
        <w:t>“Throughout these Lenten days and nights”</w:t>
      </w:r>
      <w:r>
        <w:rPr>
          <w:spacing w:val="-9"/>
        </w:rPr>
        <w:t xml:space="preserve"> </w:t>
      </w:r>
      <w:r w:rsidRPr="007F7838">
        <w:rPr>
          <w:i/>
          <w:iCs/>
        </w:rPr>
        <w:t>Consider</w:t>
      </w:r>
      <w:r w:rsidRPr="007F7838">
        <w:rPr>
          <w:i/>
          <w:iCs/>
          <w:spacing w:val="-9"/>
        </w:rPr>
        <w:t xml:space="preserve"> </w:t>
      </w:r>
      <w:r w:rsidRPr="007F7838">
        <w:rPr>
          <w:i/>
          <w:iCs/>
        </w:rPr>
        <w:t>singing</w:t>
      </w:r>
      <w:r w:rsidRPr="007F7838">
        <w:rPr>
          <w:i/>
          <w:iCs/>
          <w:spacing w:val="-9"/>
        </w:rPr>
        <w:t xml:space="preserve"> </w:t>
      </w:r>
      <w:r w:rsidRPr="007F7838">
        <w:rPr>
          <w:i/>
          <w:iCs/>
        </w:rPr>
        <w:t>one</w:t>
      </w:r>
      <w:r w:rsidRPr="007F7838">
        <w:rPr>
          <w:i/>
          <w:iCs/>
          <w:spacing w:val="-9"/>
        </w:rPr>
        <w:t xml:space="preserve"> </w:t>
      </w:r>
      <w:r w:rsidRPr="007F7838">
        <w:rPr>
          <w:i/>
          <w:iCs/>
        </w:rPr>
        <w:t>verse</w:t>
      </w:r>
      <w:r w:rsidRPr="007F7838">
        <w:rPr>
          <w:i/>
          <w:iCs/>
          <w:spacing w:val="-9"/>
        </w:rPr>
        <w:t xml:space="preserve"> </w:t>
      </w:r>
      <w:r w:rsidRPr="007F7838">
        <w:rPr>
          <w:i/>
          <w:iCs/>
        </w:rPr>
        <w:t>a</w:t>
      </w:r>
      <w:r w:rsidRPr="007F7838">
        <w:rPr>
          <w:i/>
          <w:iCs/>
          <w:spacing w:val="-9"/>
        </w:rPr>
        <w:t xml:space="preserve"> </w:t>
      </w:r>
      <w:r w:rsidRPr="007F7838">
        <w:rPr>
          <w:i/>
          <w:iCs/>
        </w:rPr>
        <w:t>week as a Lenten introit.</w:t>
      </w:r>
    </w:p>
    <w:p w14:paraId="351D8C7E" w14:textId="77777777" w:rsidR="00AA3B7C" w:rsidRDefault="00AA3B7C">
      <w:pPr>
        <w:spacing w:after="160" w:line="259" w:lineRule="auto"/>
        <w:rPr>
          <w:rFonts w:ascii="Trebuchet MS" w:eastAsiaTheme="majorEastAsia" w:hAnsi="Trebuchet MS" w:cstheme="majorBidi"/>
          <w:b/>
          <w:color w:val="000000" w:themeColor="text1"/>
          <w:w w:val="85"/>
          <w:sz w:val="28"/>
          <w:szCs w:val="26"/>
        </w:rPr>
      </w:pPr>
      <w:r>
        <w:rPr>
          <w:w w:val="85"/>
        </w:rPr>
        <w:br w:type="page"/>
      </w:r>
    </w:p>
    <w:p w14:paraId="1A69E084" w14:textId="1444F952" w:rsidR="008A4943" w:rsidRPr="00493A08" w:rsidRDefault="008A4943" w:rsidP="00493A08">
      <w:pPr>
        <w:pStyle w:val="Heading2"/>
      </w:pPr>
      <w:bookmarkStart w:id="5" w:name="_Toc151049021"/>
      <w:r w:rsidRPr="00493A08">
        <w:t>February 25 – Lent 2</w:t>
      </w:r>
      <w:bookmarkEnd w:id="5"/>
    </w:p>
    <w:p w14:paraId="6AD6E9AA" w14:textId="77777777" w:rsidR="008A4943" w:rsidRPr="00AA3B7C" w:rsidRDefault="008A4943" w:rsidP="00493A08">
      <w:pPr>
        <w:spacing w:after="0"/>
        <w:rPr>
          <w:rStyle w:val="Strong"/>
        </w:rPr>
      </w:pPr>
      <w:r w:rsidRPr="00AA3B7C">
        <w:rPr>
          <w:rStyle w:val="Strong"/>
        </w:rPr>
        <w:t>Genesis 17:1–7, 15–16</w:t>
      </w:r>
    </w:p>
    <w:p w14:paraId="558FAF52" w14:textId="77777777" w:rsidR="00280FE3" w:rsidRDefault="008A4943" w:rsidP="00AA3B7C">
      <w:r>
        <w:t xml:space="preserve">The covenant between Abram, Sarai, and God. </w:t>
      </w:r>
    </w:p>
    <w:p w14:paraId="501AE8FF" w14:textId="77777777" w:rsidR="00280FE3" w:rsidRPr="00493A08" w:rsidRDefault="008A4943" w:rsidP="00493A08">
      <w:pPr>
        <w:spacing w:after="0"/>
        <w:rPr>
          <w:rStyle w:val="Strong"/>
        </w:rPr>
      </w:pPr>
      <w:r w:rsidRPr="00493A08">
        <w:rPr>
          <w:rStyle w:val="Strong"/>
        </w:rPr>
        <w:t>Psalm 22:23–31 (VU p. 746 Part Three and Four)</w:t>
      </w:r>
    </w:p>
    <w:p w14:paraId="51CF040F" w14:textId="03E0549E" w:rsidR="008A4943" w:rsidRDefault="008A4943" w:rsidP="00AA3B7C">
      <w:r>
        <w:t>You have not hidden your face, O God.</w:t>
      </w:r>
    </w:p>
    <w:p w14:paraId="0DDBA378" w14:textId="77777777" w:rsidR="008A4943" w:rsidRPr="00AA3B7C" w:rsidRDefault="008A4943" w:rsidP="00493A08">
      <w:pPr>
        <w:spacing w:after="0"/>
        <w:rPr>
          <w:rStyle w:val="Strong"/>
        </w:rPr>
      </w:pPr>
      <w:r w:rsidRPr="00AA3B7C">
        <w:rPr>
          <w:rStyle w:val="Strong"/>
        </w:rPr>
        <w:t>Romans 4:13–25</w:t>
      </w:r>
    </w:p>
    <w:p w14:paraId="3E1AFB46" w14:textId="77777777" w:rsidR="008A4943" w:rsidRDefault="008A4943" w:rsidP="00AA3B7C">
      <w:r>
        <w:t>God’s</w:t>
      </w:r>
      <w:r w:rsidRPr="00AA3B7C">
        <w:t xml:space="preserve"> </w:t>
      </w:r>
      <w:r>
        <w:t>promise</w:t>
      </w:r>
      <w:r w:rsidRPr="00AA3B7C">
        <w:t xml:space="preserve"> </w:t>
      </w:r>
      <w:r>
        <w:t>rests</w:t>
      </w:r>
      <w:r w:rsidRPr="00AA3B7C">
        <w:t xml:space="preserve"> </w:t>
      </w:r>
      <w:r>
        <w:t>on</w:t>
      </w:r>
      <w:r w:rsidRPr="00AA3B7C">
        <w:t xml:space="preserve"> </w:t>
      </w:r>
      <w:r>
        <w:t>grace</w:t>
      </w:r>
      <w:r w:rsidRPr="00AA3B7C">
        <w:t xml:space="preserve"> </w:t>
      </w:r>
      <w:r>
        <w:t>and</w:t>
      </w:r>
      <w:r w:rsidRPr="00AA3B7C">
        <w:t xml:space="preserve"> faith.</w:t>
      </w:r>
    </w:p>
    <w:p w14:paraId="2C268D9D" w14:textId="77777777" w:rsidR="008A4943" w:rsidRPr="00AA3B7C" w:rsidRDefault="008A4943" w:rsidP="00493A08">
      <w:pPr>
        <w:spacing w:after="0"/>
        <w:rPr>
          <w:rStyle w:val="Strong"/>
        </w:rPr>
      </w:pPr>
      <w:r w:rsidRPr="00AA3B7C">
        <w:rPr>
          <w:rStyle w:val="Strong"/>
        </w:rPr>
        <w:t>Mark 8:31–38</w:t>
      </w:r>
    </w:p>
    <w:p w14:paraId="5E138A10" w14:textId="77777777" w:rsidR="008A4943" w:rsidRDefault="008A4943" w:rsidP="00AA3B7C">
      <w:r>
        <w:t>Those</w:t>
      </w:r>
      <w:r w:rsidRPr="00AA3B7C">
        <w:t xml:space="preserve"> </w:t>
      </w:r>
      <w:r>
        <w:t>who</w:t>
      </w:r>
      <w:r w:rsidRPr="00AA3B7C">
        <w:t xml:space="preserve"> </w:t>
      </w:r>
      <w:r>
        <w:t>lose</w:t>
      </w:r>
      <w:r w:rsidRPr="00AA3B7C">
        <w:t xml:space="preserve"> </w:t>
      </w:r>
      <w:r>
        <w:t>their</w:t>
      </w:r>
      <w:r w:rsidRPr="00AA3B7C">
        <w:t xml:space="preserve"> </w:t>
      </w:r>
      <w:r>
        <w:t>life</w:t>
      </w:r>
      <w:r w:rsidRPr="00AA3B7C">
        <w:t xml:space="preserve"> </w:t>
      </w:r>
      <w:r>
        <w:t>for</w:t>
      </w:r>
      <w:r w:rsidRPr="00AA3B7C">
        <w:t xml:space="preserve"> </w:t>
      </w:r>
      <w:r>
        <w:t>the</w:t>
      </w:r>
      <w:r w:rsidRPr="00AA3B7C">
        <w:t xml:space="preserve"> </w:t>
      </w:r>
      <w:r>
        <w:t>gospel</w:t>
      </w:r>
      <w:r w:rsidRPr="00AA3B7C">
        <w:t xml:space="preserve"> </w:t>
      </w:r>
      <w:r>
        <w:t>will</w:t>
      </w:r>
      <w:r w:rsidRPr="00AA3B7C">
        <w:t xml:space="preserve"> </w:t>
      </w:r>
      <w:r>
        <w:t>save</w:t>
      </w:r>
      <w:r w:rsidRPr="00AA3B7C">
        <w:t xml:space="preserve"> it.</w:t>
      </w:r>
    </w:p>
    <w:p w14:paraId="2EA47356" w14:textId="77777777" w:rsidR="008A4943" w:rsidRPr="00AA3B7C" w:rsidRDefault="008A4943" w:rsidP="00AA3B7C">
      <w:pPr>
        <w:pStyle w:val="Heading3"/>
      </w:pPr>
      <w:r w:rsidRPr="00AA3B7C">
        <w:t>Creation Connection</w:t>
      </w:r>
    </w:p>
    <w:p w14:paraId="18802232" w14:textId="0E20EEB2" w:rsidR="008A4943" w:rsidRPr="00AA3B7C" w:rsidRDefault="008A4943" w:rsidP="00AA3B7C">
      <w:r w:rsidRPr="00AA3B7C">
        <w:t>Psalm</w:t>
      </w:r>
      <w:r w:rsidRPr="00AA3B7C">
        <w:rPr>
          <w:spacing w:val="-10"/>
        </w:rPr>
        <w:t xml:space="preserve"> </w:t>
      </w:r>
      <w:r w:rsidRPr="00AA3B7C">
        <w:t>22</w:t>
      </w:r>
      <w:r w:rsidRPr="00AA3B7C">
        <w:rPr>
          <w:spacing w:val="-10"/>
        </w:rPr>
        <w:t xml:space="preserve"> </w:t>
      </w:r>
      <w:r w:rsidRPr="00AA3B7C">
        <w:t>reminds</w:t>
      </w:r>
      <w:r w:rsidRPr="00AA3B7C">
        <w:rPr>
          <w:spacing w:val="-10"/>
        </w:rPr>
        <w:t xml:space="preserve"> </w:t>
      </w:r>
      <w:r w:rsidRPr="00AA3B7C">
        <w:t>us</w:t>
      </w:r>
      <w:r w:rsidRPr="00AA3B7C">
        <w:rPr>
          <w:spacing w:val="-10"/>
        </w:rPr>
        <w:t xml:space="preserve"> </w:t>
      </w:r>
      <w:r w:rsidRPr="00AA3B7C">
        <w:t>that</w:t>
      </w:r>
      <w:r w:rsidRPr="00AA3B7C">
        <w:rPr>
          <w:spacing w:val="-10"/>
        </w:rPr>
        <w:t xml:space="preserve"> </w:t>
      </w:r>
      <w:r w:rsidRPr="00AA3B7C">
        <w:t>it</w:t>
      </w:r>
      <w:r w:rsidRPr="00AA3B7C">
        <w:rPr>
          <w:spacing w:val="-10"/>
        </w:rPr>
        <w:t xml:space="preserve"> </w:t>
      </w:r>
      <w:r w:rsidRPr="00AA3B7C">
        <w:t>is</w:t>
      </w:r>
      <w:r w:rsidRPr="00AA3B7C">
        <w:rPr>
          <w:spacing w:val="-10"/>
        </w:rPr>
        <w:t xml:space="preserve"> </w:t>
      </w:r>
      <w:r w:rsidRPr="00AA3B7C">
        <w:t>God</w:t>
      </w:r>
      <w:r w:rsidRPr="00AA3B7C">
        <w:rPr>
          <w:spacing w:val="-10"/>
        </w:rPr>
        <w:t xml:space="preserve"> </w:t>
      </w:r>
      <w:r w:rsidRPr="00AA3B7C">
        <w:t>who</w:t>
      </w:r>
      <w:r w:rsidRPr="00AA3B7C">
        <w:rPr>
          <w:spacing w:val="-10"/>
        </w:rPr>
        <w:t xml:space="preserve"> </w:t>
      </w:r>
      <w:r w:rsidRPr="00AA3B7C">
        <w:t>has dominion</w:t>
      </w:r>
      <w:r w:rsidRPr="00AA3B7C">
        <w:rPr>
          <w:spacing w:val="-1"/>
        </w:rPr>
        <w:t xml:space="preserve"> </w:t>
      </w:r>
      <w:r w:rsidRPr="00AA3B7C">
        <w:t>over</w:t>
      </w:r>
      <w:r w:rsidRPr="00AA3B7C">
        <w:rPr>
          <w:spacing w:val="-1"/>
        </w:rPr>
        <w:t xml:space="preserve"> </w:t>
      </w:r>
      <w:r w:rsidRPr="00AA3B7C">
        <w:t>the</w:t>
      </w:r>
      <w:r w:rsidRPr="00AA3B7C">
        <w:rPr>
          <w:spacing w:val="-1"/>
        </w:rPr>
        <w:t xml:space="preserve"> </w:t>
      </w:r>
      <w:r w:rsidRPr="00AA3B7C">
        <w:t>earth,</w:t>
      </w:r>
      <w:r w:rsidRPr="00AA3B7C">
        <w:rPr>
          <w:spacing w:val="-1"/>
        </w:rPr>
        <w:t xml:space="preserve"> </w:t>
      </w:r>
      <w:r w:rsidRPr="00AA3B7C">
        <w:t>a</w:t>
      </w:r>
      <w:r w:rsidRPr="00AA3B7C">
        <w:rPr>
          <w:spacing w:val="-1"/>
        </w:rPr>
        <w:t xml:space="preserve"> </w:t>
      </w:r>
      <w:r w:rsidRPr="00AA3B7C">
        <w:t>challenge</w:t>
      </w:r>
      <w:r w:rsidRPr="00AA3B7C">
        <w:rPr>
          <w:spacing w:val="-1"/>
        </w:rPr>
        <w:t xml:space="preserve"> </w:t>
      </w:r>
      <w:r w:rsidRPr="00AA3B7C">
        <w:t>to</w:t>
      </w:r>
      <w:r w:rsidRPr="00AA3B7C">
        <w:rPr>
          <w:spacing w:val="-1"/>
        </w:rPr>
        <w:t xml:space="preserve"> </w:t>
      </w:r>
      <w:r w:rsidRPr="00AA3B7C">
        <w:t>the</w:t>
      </w:r>
      <w:r w:rsidRPr="00AA3B7C">
        <w:rPr>
          <w:spacing w:val="-1"/>
        </w:rPr>
        <w:t xml:space="preserve"> </w:t>
      </w:r>
      <w:r w:rsidRPr="00AA3B7C">
        <w:t>words of</w:t>
      </w:r>
      <w:r w:rsidRPr="00AA3B7C">
        <w:rPr>
          <w:spacing w:val="-14"/>
        </w:rPr>
        <w:t xml:space="preserve"> </w:t>
      </w:r>
      <w:r w:rsidRPr="00AA3B7C">
        <w:t>Genesis</w:t>
      </w:r>
      <w:r w:rsidRPr="00AA3B7C">
        <w:rPr>
          <w:spacing w:val="-14"/>
        </w:rPr>
        <w:t xml:space="preserve"> </w:t>
      </w:r>
      <w:r w:rsidRPr="00AA3B7C">
        <w:t>1:28.</w:t>
      </w:r>
      <w:r w:rsidRPr="00AA3B7C">
        <w:rPr>
          <w:spacing w:val="-14"/>
        </w:rPr>
        <w:t xml:space="preserve"> </w:t>
      </w:r>
      <w:r w:rsidRPr="00AA3B7C">
        <w:t>The</w:t>
      </w:r>
      <w:r w:rsidRPr="00AA3B7C">
        <w:rPr>
          <w:spacing w:val="-14"/>
        </w:rPr>
        <w:t xml:space="preserve"> </w:t>
      </w:r>
      <w:r w:rsidRPr="00AA3B7C">
        <w:t>ends</w:t>
      </w:r>
      <w:r w:rsidRPr="00AA3B7C">
        <w:rPr>
          <w:spacing w:val="-13"/>
        </w:rPr>
        <w:t xml:space="preserve"> </w:t>
      </w:r>
      <w:r w:rsidRPr="00AA3B7C">
        <w:t>of</w:t>
      </w:r>
      <w:r w:rsidRPr="00AA3B7C">
        <w:rPr>
          <w:spacing w:val="-14"/>
        </w:rPr>
        <w:t xml:space="preserve"> </w:t>
      </w:r>
      <w:r w:rsidRPr="00AA3B7C">
        <w:t>the</w:t>
      </w:r>
      <w:r w:rsidRPr="00AA3B7C">
        <w:rPr>
          <w:spacing w:val="-14"/>
        </w:rPr>
        <w:t xml:space="preserve"> </w:t>
      </w:r>
      <w:r w:rsidRPr="00AA3B7C">
        <w:t>earth,</w:t>
      </w:r>
      <w:r w:rsidRPr="00AA3B7C">
        <w:rPr>
          <w:spacing w:val="-13"/>
        </w:rPr>
        <w:t xml:space="preserve"> </w:t>
      </w:r>
      <w:r w:rsidRPr="00AA3B7C">
        <w:t>and</w:t>
      </w:r>
      <w:r w:rsidRPr="00AA3B7C">
        <w:rPr>
          <w:spacing w:val="-14"/>
        </w:rPr>
        <w:t xml:space="preserve"> </w:t>
      </w:r>
      <w:r w:rsidRPr="00AA3B7C">
        <w:t>all</w:t>
      </w:r>
      <w:r w:rsidRPr="00AA3B7C">
        <w:rPr>
          <w:spacing w:val="-13"/>
        </w:rPr>
        <w:t xml:space="preserve"> </w:t>
      </w:r>
      <w:r w:rsidRPr="00AA3B7C">
        <w:t>the people, are told to remember this.</w:t>
      </w:r>
    </w:p>
    <w:p w14:paraId="06AC8BCB" w14:textId="77777777" w:rsidR="008A4943" w:rsidRPr="00AA3B7C" w:rsidRDefault="008A4943" w:rsidP="00AA3B7C">
      <w:pPr>
        <w:pStyle w:val="Heading3"/>
      </w:pPr>
      <w:r w:rsidRPr="00AA3B7C">
        <w:t>Spark</w:t>
      </w:r>
    </w:p>
    <w:p w14:paraId="364F186C" w14:textId="48BF67DF" w:rsidR="008A4943" w:rsidRPr="00AA3B7C" w:rsidRDefault="008A4943" w:rsidP="00AA3B7C">
      <w:r w:rsidRPr="00AA3B7C">
        <w:t>Continue to build your Lenten visual display by adding a simple wooden cross.</w:t>
      </w:r>
    </w:p>
    <w:p w14:paraId="1368B636" w14:textId="77777777" w:rsidR="008A4943" w:rsidRPr="00AA3B7C" w:rsidRDefault="008A4943" w:rsidP="00AA3B7C">
      <w:pPr>
        <w:pStyle w:val="Heading3"/>
      </w:pPr>
      <w:r w:rsidRPr="00AA3B7C">
        <w:t>With Children</w:t>
      </w:r>
    </w:p>
    <w:p w14:paraId="367F6B92" w14:textId="52C273AA" w:rsidR="008A4943" w:rsidRPr="00AA3B7C" w:rsidRDefault="008A4943" w:rsidP="00AA3B7C">
      <w:r w:rsidRPr="00AA3B7C">
        <w:t>Have ready a deck of cards and a book of magic tricks. Choose a helper to pick a card and return it to the middle of the deck without telling what card it was. Snap your fingers and say that the card they chose will magically appear on the top of the deck. Of course, it doesn’t happen. Explain that there were other steps in the trick, but it was too hard. Pretty foolish, eh? Yet sometimes, isn’t it what we expect from God? When life is hard, we want God to intervene with the snap of a finger.</w:t>
      </w:r>
      <w:r w:rsidR="001C7090">
        <w:t xml:space="preserve"> </w:t>
      </w:r>
      <w:r w:rsidRPr="00AA3B7C">
        <w:t>We want an easy way out. In today’s story in the Gospel of Mark, that’s what the disciple Peter wanted. He was determined to protect Jesus by demanding an easier way than Jesus having to suffer a terrible death. He wanted Jesus to use his power, at the snap of a finger, to set up his kingdom. But Jesus got mad at Peter and let him know that that’s not how things work. Being a follower of Jesus isn’t easy and means taking up</w:t>
      </w:r>
      <w:r w:rsidR="00AA3B7C">
        <w:t xml:space="preserve"> </w:t>
      </w:r>
      <w:r w:rsidRPr="00AA3B7C">
        <w:t>our crosses. It means doing the difficult thing that shares God’s love and justice. You might go on to explore what some of those difficult things might be.</w:t>
      </w:r>
    </w:p>
    <w:p w14:paraId="514E97B4" w14:textId="77777777" w:rsidR="008A4943" w:rsidRPr="00AA3B7C" w:rsidRDefault="008A4943" w:rsidP="00AA3B7C">
      <w:pPr>
        <w:pStyle w:val="Heading3"/>
      </w:pPr>
      <w:r w:rsidRPr="00AA3B7C">
        <w:t>Sermon Starter</w:t>
      </w:r>
    </w:p>
    <w:p w14:paraId="6A0B7CB4" w14:textId="1E30CFD3" w:rsidR="008A4943" w:rsidRPr="00AA3B7C" w:rsidRDefault="008A4943" w:rsidP="00AA3B7C">
      <w:r w:rsidRPr="00AA3B7C">
        <w:t>Just imagine: You’ve been travelling with your teacher for three years. You’ve been present and have watched as the crowds come to him for healing and hope. You are excited by the momentum that is building. You imagine all the wonderful possibilities for the coming years,</w:t>
      </w:r>
      <w:r w:rsidR="00AA3B7C" w:rsidRPr="00AA3B7C">
        <w:t xml:space="preserve"> </w:t>
      </w:r>
      <w:r w:rsidRPr="00AA3B7C">
        <w:t>working with Jesus and learning from him. Then Jesus begins to talk about his future suffering and death. Of course, Peter protests. Wouldn’t you?</w:t>
      </w:r>
    </w:p>
    <w:p w14:paraId="25D110B1" w14:textId="148D3753" w:rsidR="008A4943" w:rsidRPr="00AA3B7C" w:rsidRDefault="008A4943" w:rsidP="00AA3B7C">
      <w:r w:rsidRPr="00AA3B7C">
        <w:t>Peter wants Jesus to be the Messiah who conquers Rome. Jesus, remembering the temptations experienced in the wilderness, says to Peter, “Get behind me, Satan. You are focused on earthly things, not on divine things.” Then Jesus tells his disciples, “Take up your cross and follow me.” What is the cross we carry today? The Old Testament and the epistle speak of faith and promises fulfilled because of Abraham’s trust in God. Jesus’ trust in God leads him to the cross. Are we prepared to confront our own crosses?</w:t>
      </w:r>
    </w:p>
    <w:p w14:paraId="607A1204" w14:textId="77777777" w:rsidR="008A4943" w:rsidRDefault="008A4943" w:rsidP="00AA3B7C">
      <w:pPr>
        <w:pStyle w:val="Heading3"/>
      </w:pPr>
      <w:r>
        <w:t>Hymns</w:t>
      </w:r>
    </w:p>
    <w:p w14:paraId="46121ABD" w14:textId="77777777" w:rsidR="008A4943" w:rsidRPr="001C7090" w:rsidRDefault="008A4943" w:rsidP="001C7090">
      <w:pPr>
        <w:tabs>
          <w:tab w:val="left" w:pos="1440"/>
        </w:tabs>
        <w:spacing w:after="0"/>
        <w:rPr>
          <w:rStyle w:val="Emphasis"/>
        </w:rPr>
      </w:pPr>
      <w:r w:rsidRPr="001C7090">
        <w:rPr>
          <w:rStyle w:val="Emphasis"/>
        </w:rPr>
        <w:t>Genesis 17:1–7, 15–16</w:t>
      </w:r>
    </w:p>
    <w:p w14:paraId="3F98A518" w14:textId="77777777" w:rsidR="008A4943" w:rsidRDefault="008A4943" w:rsidP="001C7090">
      <w:pPr>
        <w:tabs>
          <w:tab w:val="left" w:pos="1440"/>
        </w:tabs>
        <w:spacing w:after="0"/>
        <w:rPr>
          <w:spacing w:val="-2"/>
        </w:rPr>
      </w:pPr>
      <w:r>
        <w:t>VU 288</w:t>
      </w:r>
      <w:r>
        <w:tab/>
      </w:r>
      <w:r>
        <w:rPr>
          <w:spacing w:val="-2"/>
        </w:rPr>
        <w:t>“Great</w:t>
      </w:r>
      <w:r>
        <w:rPr>
          <w:spacing w:val="-10"/>
        </w:rPr>
        <w:t xml:space="preserve"> </w:t>
      </w:r>
      <w:r>
        <w:rPr>
          <w:spacing w:val="-2"/>
        </w:rPr>
        <w:t>is</w:t>
      </w:r>
      <w:r>
        <w:rPr>
          <w:spacing w:val="-10"/>
        </w:rPr>
        <w:t xml:space="preserve"> </w:t>
      </w:r>
      <w:r>
        <w:rPr>
          <w:spacing w:val="-2"/>
        </w:rPr>
        <w:t>thy</w:t>
      </w:r>
      <w:r>
        <w:rPr>
          <w:spacing w:val="-10"/>
        </w:rPr>
        <w:t xml:space="preserve"> </w:t>
      </w:r>
      <w:r>
        <w:rPr>
          <w:spacing w:val="-2"/>
        </w:rPr>
        <w:t>faithfulness”</w:t>
      </w:r>
    </w:p>
    <w:p w14:paraId="5E025ACA" w14:textId="77777777" w:rsidR="008A4943" w:rsidRDefault="008A4943" w:rsidP="001C7090">
      <w:pPr>
        <w:tabs>
          <w:tab w:val="left" w:pos="1440"/>
        </w:tabs>
        <w:spacing w:after="0"/>
      </w:pPr>
      <w:r>
        <w:t>VU 337</w:t>
      </w:r>
      <w:r>
        <w:tab/>
        <w:t>“Blessed assurance”</w:t>
      </w:r>
    </w:p>
    <w:p w14:paraId="1B61E5C1" w14:textId="77777777" w:rsidR="008A4943" w:rsidRDefault="008A4943" w:rsidP="001C7090">
      <w:pPr>
        <w:tabs>
          <w:tab w:val="left" w:pos="1440"/>
        </w:tabs>
        <w:spacing w:after="0"/>
      </w:pPr>
      <w:r>
        <w:rPr>
          <w:spacing w:val="-13"/>
        </w:rPr>
        <w:t>VU</w:t>
      </w:r>
      <w:r>
        <w:rPr>
          <w:spacing w:val="-4"/>
        </w:rPr>
        <w:t xml:space="preserve"> </w:t>
      </w:r>
      <w:r>
        <w:rPr>
          <w:spacing w:val="-5"/>
        </w:rPr>
        <w:t>634</w:t>
      </w:r>
      <w:r>
        <w:tab/>
      </w:r>
      <w:r>
        <w:rPr>
          <w:spacing w:val="-2"/>
        </w:rPr>
        <w:t>“To</w:t>
      </w:r>
      <w:r>
        <w:rPr>
          <w:spacing w:val="-11"/>
        </w:rPr>
        <w:t xml:space="preserve"> </w:t>
      </w:r>
      <w:r>
        <w:rPr>
          <w:spacing w:val="-2"/>
        </w:rPr>
        <w:t>Abraham</w:t>
      </w:r>
      <w:r>
        <w:rPr>
          <w:spacing w:val="-10"/>
        </w:rPr>
        <w:t xml:space="preserve"> </w:t>
      </w:r>
      <w:r>
        <w:rPr>
          <w:spacing w:val="-2"/>
        </w:rPr>
        <w:t>and</w:t>
      </w:r>
      <w:r>
        <w:rPr>
          <w:spacing w:val="-10"/>
        </w:rPr>
        <w:t xml:space="preserve"> </w:t>
      </w:r>
      <w:r>
        <w:rPr>
          <w:spacing w:val="-2"/>
        </w:rPr>
        <w:t>Sarah”</w:t>
      </w:r>
    </w:p>
    <w:p w14:paraId="15B7E5F2" w14:textId="77777777" w:rsidR="008A4943" w:rsidRDefault="008A4943" w:rsidP="00280FE3">
      <w:pPr>
        <w:tabs>
          <w:tab w:val="left" w:pos="1440"/>
        </w:tabs>
      </w:pPr>
      <w:r>
        <w:rPr>
          <w:w w:val="90"/>
        </w:rPr>
        <w:t>MV</w:t>
      </w:r>
      <w:r>
        <w:rPr>
          <w:spacing w:val="2"/>
        </w:rPr>
        <w:t xml:space="preserve"> </w:t>
      </w:r>
      <w:r>
        <w:rPr>
          <w:spacing w:val="-5"/>
        </w:rPr>
        <w:t>161</w:t>
      </w:r>
      <w:r>
        <w:tab/>
      </w:r>
      <w:r>
        <w:rPr>
          <w:spacing w:val="-2"/>
        </w:rPr>
        <w:t>“I</w:t>
      </w:r>
      <w:r>
        <w:rPr>
          <w:spacing w:val="-8"/>
        </w:rPr>
        <w:t xml:space="preserve"> </w:t>
      </w:r>
      <w:r>
        <w:rPr>
          <w:spacing w:val="-2"/>
        </w:rPr>
        <w:t>have</w:t>
      </w:r>
      <w:r>
        <w:rPr>
          <w:spacing w:val="-7"/>
        </w:rPr>
        <w:t xml:space="preserve"> </w:t>
      </w:r>
      <w:r>
        <w:rPr>
          <w:spacing w:val="-2"/>
        </w:rPr>
        <w:t>called</w:t>
      </w:r>
      <w:r>
        <w:rPr>
          <w:spacing w:val="-8"/>
        </w:rPr>
        <w:t xml:space="preserve"> </w:t>
      </w:r>
      <w:r>
        <w:rPr>
          <w:spacing w:val="-2"/>
        </w:rPr>
        <w:t>you</w:t>
      </w:r>
      <w:r>
        <w:rPr>
          <w:spacing w:val="-7"/>
        </w:rPr>
        <w:t xml:space="preserve"> </w:t>
      </w:r>
      <w:r>
        <w:rPr>
          <w:spacing w:val="-2"/>
        </w:rPr>
        <w:t>by</w:t>
      </w:r>
      <w:r>
        <w:rPr>
          <w:spacing w:val="-8"/>
        </w:rPr>
        <w:t xml:space="preserve"> </w:t>
      </w:r>
      <w:r>
        <w:rPr>
          <w:spacing w:val="-2"/>
        </w:rPr>
        <w:t>your</w:t>
      </w:r>
      <w:r>
        <w:rPr>
          <w:spacing w:val="-7"/>
        </w:rPr>
        <w:t xml:space="preserve"> </w:t>
      </w:r>
      <w:r>
        <w:rPr>
          <w:spacing w:val="-2"/>
        </w:rPr>
        <w:t>name”</w:t>
      </w:r>
    </w:p>
    <w:p w14:paraId="4AFD3DAB" w14:textId="77777777" w:rsidR="008A4943" w:rsidRPr="001C7090" w:rsidRDefault="008A4943" w:rsidP="001C7090">
      <w:pPr>
        <w:tabs>
          <w:tab w:val="left" w:pos="1440"/>
        </w:tabs>
        <w:spacing w:after="0"/>
        <w:rPr>
          <w:rStyle w:val="Emphasis"/>
        </w:rPr>
      </w:pPr>
      <w:r w:rsidRPr="001C7090">
        <w:rPr>
          <w:rStyle w:val="Emphasis"/>
        </w:rPr>
        <w:t>Psalm 22</w:t>
      </w:r>
    </w:p>
    <w:p w14:paraId="7033B145" w14:textId="77777777" w:rsidR="008A4943" w:rsidRDefault="008A4943" w:rsidP="001C7090">
      <w:pPr>
        <w:tabs>
          <w:tab w:val="left" w:pos="1440"/>
        </w:tabs>
        <w:spacing w:after="0"/>
        <w:rPr>
          <w:spacing w:val="-4"/>
        </w:rPr>
      </w:pPr>
      <w:r>
        <w:t>VU 143</w:t>
      </w:r>
      <w:r>
        <w:tab/>
      </w:r>
      <w:r>
        <w:rPr>
          <w:spacing w:val="-4"/>
        </w:rPr>
        <w:t>“My</w:t>
      </w:r>
      <w:r>
        <w:rPr>
          <w:spacing w:val="-10"/>
        </w:rPr>
        <w:t xml:space="preserve"> </w:t>
      </w:r>
      <w:r>
        <w:rPr>
          <w:spacing w:val="-4"/>
        </w:rPr>
        <w:t>song</w:t>
      </w:r>
      <w:r>
        <w:rPr>
          <w:spacing w:val="-9"/>
        </w:rPr>
        <w:t xml:space="preserve"> </w:t>
      </w:r>
      <w:r>
        <w:rPr>
          <w:spacing w:val="-4"/>
        </w:rPr>
        <w:t>is</w:t>
      </w:r>
      <w:r>
        <w:rPr>
          <w:spacing w:val="-9"/>
        </w:rPr>
        <w:t xml:space="preserve"> </w:t>
      </w:r>
      <w:r>
        <w:rPr>
          <w:spacing w:val="-4"/>
        </w:rPr>
        <w:t>love</w:t>
      </w:r>
      <w:r>
        <w:rPr>
          <w:spacing w:val="-9"/>
        </w:rPr>
        <w:t xml:space="preserve"> </w:t>
      </w:r>
      <w:r>
        <w:rPr>
          <w:spacing w:val="-4"/>
        </w:rPr>
        <w:t>unknown”</w:t>
      </w:r>
    </w:p>
    <w:p w14:paraId="658C46BE" w14:textId="77777777" w:rsidR="001C7090" w:rsidRDefault="008A4943" w:rsidP="00280FE3">
      <w:pPr>
        <w:tabs>
          <w:tab w:val="left" w:pos="1440"/>
        </w:tabs>
      </w:pPr>
      <w:r>
        <w:t>VU 307</w:t>
      </w:r>
      <w:r>
        <w:tab/>
        <w:t>“Touch the earth lightly”</w:t>
      </w:r>
    </w:p>
    <w:p w14:paraId="0A249057" w14:textId="75A567CE" w:rsidR="008A4943" w:rsidRPr="001C7090" w:rsidRDefault="008A4943" w:rsidP="001C7090">
      <w:pPr>
        <w:tabs>
          <w:tab w:val="left" w:pos="1440"/>
        </w:tabs>
        <w:spacing w:after="0"/>
        <w:rPr>
          <w:rStyle w:val="Emphasis"/>
        </w:rPr>
      </w:pPr>
      <w:r w:rsidRPr="001C7090">
        <w:rPr>
          <w:rStyle w:val="Emphasis"/>
        </w:rPr>
        <w:t>Romans 4:13–25</w:t>
      </w:r>
    </w:p>
    <w:p w14:paraId="37C21F37" w14:textId="77777777" w:rsidR="008A4943" w:rsidRDefault="008A4943" w:rsidP="001C7090">
      <w:pPr>
        <w:tabs>
          <w:tab w:val="left" w:pos="1440"/>
        </w:tabs>
        <w:spacing w:after="0"/>
        <w:rPr>
          <w:spacing w:val="-2"/>
        </w:rPr>
      </w:pPr>
      <w:r>
        <w:t>MV</w:t>
      </w:r>
      <w:r>
        <w:rPr>
          <w:spacing w:val="-12"/>
        </w:rPr>
        <w:t xml:space="preserve"> </w:t>
      </w:r>
      <w:r>
        <w:t>97</w:t>
      </w:r>
      <w:r>
        <w:tab/>
      </w:r>
      <w:r>
        <w:rPr>
          <w:spacing w:val="-2"/>
        </w:rPr>
        <w:t>“Listen,</w:t>
      </w:r>
      <w:r>
        <w:rPr>
          <w:spacing w:val="-10"/>
        </w:rPr>
        <w:t xml:space="preserve"> </w:t>
      </w:r>
      <w:r>
        <w:rPr>
          <w:spacing w:val="-2"/>
        </w:rPr>
        <w:t>God</w:t>
      </w:r>
      <w:r>
        <w:rPr>
          <w:spacing w:val="-10"/>
        </w:rPr>
        <w:t xml:space="preserve"> </w:t>
      </w:r>
      <w:r>
        <w:rPr>
          <w:spacing w:val="-2"/>
        </w:rPr>
        <w:t>is</w:t>
      </w:r>
      <w:r>
        <w:rPr>
          <w:spacing w:val="-10"/>
        </w:rPr>
        <w:t xml:space="preserve"> </w:t>
      </w:r>
      <w:r>
        <w:rPr>
          <w:spacing w:val="-2"/>
        </w:rPr>
        <w:t>calling”</w:t>
      </w:r>
    </w:p>
    <w:p w14:paraId="1753B14F" w14:textId="77777777" w:rsidR="001C7090" w:rsidRDefault="008A4943" w:rsidP="00280FE3">
      <w:pPr>
        <w:tabs>
          <w:tab w:val="left" w:pos="1440"/>
        </w:tabs>
      </w:pPr>
      <w:r>
        <w:t>MV</w:t>
      </w:r>
      <w:r>
        <w:rPr>
          <w:spacing w:val="-12"/>
        </w:rPr>
        <w:t xml:space="preserve"> </w:t>
      </w:r>
      <w:r>
        <w:t>99</w:t>
      </w:r>
      <w:r>
        <w:tab/>
        <w:t>“Stand, O stand firm”</w:t>
      </w:r>
    </w:p>
    <w:p w14:paraId="2D345101" w14:textId="227255D6" w:rsidR="008A4943" w:rsidRPr="001C7090" w:rsidRDefault="008A4943" w:rsidP="001C7090">
      <w:pPr>
        <w:tabs>
          <w:tab w:val="left" w:pos="1440"/>
        </w:tabs>
        <w:spacing w:after="0"/>
        <w:rPr>
          <w:rStyle w:val="Emphasis"/>
        </w:rPr>
      </w:pPr>
      <w:r w:rsidRPr="001C7090">
        <w:rPr>
          <w:rStyle w:val="Emphasis"/>
        </w:rPr>
        <w:t>Mark 8:31–38</w:t>
      </w:r>
    </w:p>
    <w:p w14:paraId="4B146CE7" w14:textId="77777777" w:rsidR="008A4943" w:rsidRDefault="008A4943" w:rsidP="001C7090">
      <w:pPr>
        <w:tabs>
          <w:tab w:val="left" w:pos="1440"/>
        </w:tabs>
        <w:spacing w:after="0"/>
        <w:rPr>
          <w:spacing w:val="-2"/>
        </w:rPr>
      </w:pPr>
      <w:r>
        <w:t>VU 120</w:t>
      </w:r>
      <w:r>
        <w:tab/>
      </w:r>
      <w:r>
        <w:rPr>
          <w:spacing w:val="-2"/>
        </w:rPr>
        <w:t>“O</w:t>
      </w:r>
      <w:r>
        <w:rPr>
          <w:spacing w:val="-12"/>
        </w:rPr>
        <w:t xml:space="preserve"> </w:t>
      </w:r>
      <w:r>
        <w:rPr>
          <w:spacing w:val="-2"/>
        </w:rPr>
        <w:t>Jesus,</w:t>
      </w:r>
      <w:r>
        <w:rPr>
          <w:spacing w:val="-11"/>
        </w:rPr>
        <w:t xml:space="preserve"> </w:t>
      </w:r>
      <w:r>
        <w:rPr>
          <w:spacing w:val="-2"/>
        </w:rPr>
        <w:t>I</w:t>
      </w:r>
      <w:r>
        <w:rPr>
          <w:spacing w:val="-11"/>
        </w:rPr>
        <w:t xml:space="preserve"> </w:t>
      </w:r>
      <w:r>
        <w:rPr>
          <w:spacing w:val="-2"/>
        </w:rPr>
        <w:t>have</w:t>
      </w:r>
      <w:r>
        <w:rPr>
          <w:spacing w:val="-11"/>
        </w:rPr>
        <w:t xml:space="preserve"> </w:t>
      </w:r>
      <w:r>
        <w:rPr>
          <w:spacing w:val="-2"/>
        </w:rPr>
        <w:t>promised”</w:t>
      </w:r>
    </w:p>
    <w:p w14:paraId="69A2B614" w14:textId="77777777" w:rsidR="008A4943" w:rsidRDefault="008A4943" w:rsidP="001C7090">
      <w:pPr>
        <w:tabs>
          <w:tab w:val="left" w:pos="1440"/>
        </w:tabs>
        <w:spacing w:after="0"/>
      </w:pPr>
      <w:r>
        <w:t>VU 561</w:t>
      </w:r>
      <w:r>
        <w:tab/>
        <w:t>“Take up your cross”</w:t>
      </w:r>
    </w:p>
    <w:p w14:paraId="22300724" w14:textId="77777777" w:rsidR="008A4943" w:rsidRDefault="008A4943" w:rsidP="001C7090">
      <w:pPr>
        <w:tabs>
          <w:tab w:val="left" w:pos="1440"/>
        </w:tabs>
        <w:spacing w:after="0"/>
      </w:pPr>
      <w:r>
        <w:rPr>
          <w:spacing w:val="-13"/>
        </w:rPr>
        <w:t>VU</w:t>
      </w:r>
      <w:r>
        <w:rPr>
          <w:spacing w:val="-4"/>
        </w:rPr>
        <w:t xml:space="preserve"> </w:t>
      </w:r>
      <w:r>
        <w:rPr>
          <w:spacing w:val="-5"/>
        </w:rPr>
        <w:t>562</w:t>
      </w:r>
      <w:r>
        <w:tab/>
        <w:t>“Jesus</w:t>
      </w:r>
      <w:r>
        <w:rPr>
          <w:spacing w:val="-4"/>
        </w:rPr>
        <w:t xml:space="preserve"> </w:t>
      </w:r>
      <w:r>
        <w:t>calls</w:t>
      </w:r>
      <w:r>
        <w:rPr>
          <w:spacing w:val="-4"/>
        </w:rPr>
        <w:t xml:space="preserve"> </w:t>
      </w:r>
      <w:r>
        <w:rPr>
          <w:spacing w:val="-5"/>
        </w:rPr>
        <w:t>us”</w:t>
      </w:r>
    </w:p>
    <w:p w14:paraId="278EBCCE" w14:textId="77777777" w:rsidR="008A4943" w:rsidRDefault="008A4943" w:rsidP="001C7090">
      <w:pPr>
        <w:tabs>
          <w:tab w:val="left" w:pos="1440"/>
        </w:tabs>
        <w:spacing w:after="0"/>
      </w:pPr>
      <w:r>
        <w:t>VU 581</w:t>
      </w:r>
      <w:r>
        <w:tab/>
        <w:t>“When we are living”</w:t>
      </w:r>
    </w:p>
    <w:p w14:paraId="510A0F6E" w14:textId="4387EF21" w:rsidR="00506C82" w:rsidRPr="00280FE3" w:rsidRDefault="008A4943" w:rsidP="00280FE3">
      <w:pPr>
        <w:tabs>
          <w:tab w:val="left" w:pos="1440"/>
        </w:tabs>
      </w:pPr>
      <w:r>
        <w:t>MV</w:t>
      </w:r>
      <w:r>
        <w:rPr>
          <w:spacing w:val="-12"/>
        </w:rPr>
        <w:t xml:space="preserve"> </w:t>
      </w:r>
      <w:r>
        <w:t>212</w:t>
      </w:r>
      <w:r>
        <w:tab/>
        <w:t>“Sent</w:t>
      </w:r>
      <w:r>
        <w:rPr>
          <w:spacing w:val="-14"/>
        </w:rPr>
        <w:t xml:space="preserve"> </w:t>
      </w:r>
      <w:r>
        <w:t>out</w:t>
      </w:r>
      <w:r>
        <w:rPr>
          <w:spacing w:val="-13"/>
        </w:rPr>
        <w:t xml:space="preserve"> </w:t>
      </w:r>
      <w:r>
        <w:t>in</w:t>
      </w:r>
      <w:r>
        <w:rPr>
          <w:spacing w:val="-13"/>
        </w:rPr>
        <w:t xml:space="preserve"> </w:t>
      </w:r>
      <w:r>
        <w:t>Jesus’</w:t>
      </w:r>
      <w:r>
        <w:rPr>
          <w:spacing w:val="-13"/>
        </w:rPr>
        <w:t xml:space="preserve"> </w:t>
      </w:r>
      <w:r>
        <w:t>name”</w:t>
      </w:r>
    </w:p>
    <w:p w14:paraId="0FA0A42E" w14:textId="77777777" w:rsidR="00506C82" w:rsidRDefault="00506C82">
      <w:pPr>
        <w:spacing w:after="160" w:line="259" w:lineRule="auto"/>
        <w:rPr>
          <w:rFonts w:asciiTheme="majorHAnsi" w:eastAsiaTheme="majorEastAsia" w:hAnsiTheme="majorHAnsi" w:cstheme="majorBidi"/>
          <w:color w:val="231F20"/>
          <w:w w:val="85"/>
        </w:rPr>
      </w:pPr>
      <w:r>
        <w:rPr>
          <w:color w:val="231F20"/>
          <w:w w:val="85"/>
        </w:rPr>
        <w:br w:type="page"/>
      </w:r>
    </w:p>
    <w:p w14:paraId="2B363285" w14:textId="09FED0E5" w:rsidR="008A4943" w:rsidRPr="00E96D38" w:rsidRDefault="008A4943" w:rsidP="00E96D38">
      <w:pPr>
        <w:pStyle w:val="Heading2"/>
      </w:pPr>
      <w:bookmarkStart w:id="6" w:name="_Toc151049022"/>
      <w:r w:rsidRPr="00E96D38">
        <w:t>March 3 – Lent 3</w:t>
      </w:r>
      <w:bookmarkEnd w:id="6"/>
    </w:p>
    <w:p w14:paraId="593CF1B4" w14:textId="77777777" w:rsidR="008A4943" w:rsidRPr="00506C82" w:rsidRDefault="008A4943" w:rsidP="00E96D38">
      <w:pPr>
        <w:spacing w:after="0"/>
        <w:rPr>
          <w:rStyle w:val="Strong"/>
        </w:rPr>
      </w:pPr>
      <w:r w:rsidRPr="00506C82">
        <w:rPr>
          <w:rStyle w:val="Strong"/>
        </w:rPr>
        <w:t>Exodus 20:1–17</w:t>
      </w:r>
    </w:p>
    <w:p w14:paraId="12117AFB" w14:textId="77777777" w:rsidR="008A4943" w:rsidRDefault="008A4943" w:rsidP="00506C82">
      <w:r>
        <w:t>The</w:t>
      </w:r>
      <w:r>
        <w:rPr>
          <w:spacing w:val="-8"/>
        </w:rPr>
        <w:t xml:space="preserve"> </w:t>
      </w:r>
      <w:r>
        <w:t>Ten</w:t>
      </w:r>
      <w:r>
        <w:rPr>
          <w:spacing w:val="-4"/>
        </w:rPr>
        <w:t xml:space="preserve"> </w:t>
      </w:r>
      <w:r>
        <w:rPr>
          <w:spacing w:val="-2"/>
        </w:rPr>
        <w:t>Commandments.</w:t>
      </w:r>
    </w:p>
    <w:p w14:paraId="43A7BAF0" w14:textId="77777777" w:rsidR="008A4943" w:rsidRPr="00506C82" w:rsidRDefault="008A4943" w:rsidP="00E96D38">
      <w:pPr>
        <w:spacing w:after="0"/>
        <w:rPr>
          <w:rStyle w:val="Strong"/>
        </w:rPr>
      </w:pPr>
      <w:r w:rsidRPr="00506C82">
        <w:rPr>
          <w:rStyle w:val="Strong"/>
        </w:rPr>
        <w:t>Psalm 19 (VU pp. 740–741)</w:t>
      </w:r>
    </w:p>
    <w:p w14:paraId="14BB552B" w14:textId="77777777" w:rsidR="008A4943" w:rsidRDefault="008A4943" w:rsidP="00506C82">
      <w:r>
        <w:t>The</w:t>
      </w:r>
      <w:r>
        <w:rPr>
          <w:spacing w:val="-2"/>
        </w:rPr>
        <w:t xml:space="preserve"> </w:t>
      </w:r>
      <w:r>
        <w:t>heavens</w:t>
      </w:r>
      <w:r>
        <w:rPr>
          <w:spacing w:val="-2"/>
        </w:rPr>
        <w:t xml:space="preserve"> </w:t>
      </w:r>
      <w:r>
        <w:t>declare</w:t>
      </w:r>
      <w:r>
        <w:rPr>
          <w:spacing w:val="-1"/>
        </w:rPr>
        <w:t xml:space="preserve"> </w:t>
      </w:r>
      <w:r>
        <w:t>the</w:t>
      </w:r>
      <w:r>
        <w:rPr>
          <w:spacing w:val="-2"/>
        </w:rPr>
        <w:t xml:space="preserve"> </w:t>
      </w:r>
      <w:r>
        <w:t>glory</w:t>
      </w:r>
      <w:r>
        <w:rPr>
          <w:spacing w:val="-1"/>
        </w:rPr>
        <w:t xml:space="preserve"> </w:t>
      </w:r>
      <w:r>
        <w:t>of</w:t>
      </w:r>
      <w:r>
        <w:rPr>
          <w:spacing w:val="-2"/>
        </w:rPr>
        <w:t xml:space="preserve"> </w:t>
      </w:r>
      <w:r>
        <w:rPr>
          <w:spacing w:val="-4"/>
        </w:rPr>
        <w:t>God.</w:t>
      </w:r>
    </w:p>
    <w:p w14:paraId="71BF0D23" w14:textId="77777777" w:rsidR="008A4943" w:rsidRPr="00506C82" w:rsidRDefault="008A4943" w:rsidP="00E96D38">
      <w:pPr>
        <w:spacing w:after="0"/>
        <w:rPr>
          <w:rStyle w:val="Strong"/>
        </w:rPr>
      </w:pPr>
      <w:r w:rsidRPr="00506C82">
        <w:rPr>
          <w:rStyle w:val="Strong"/>
        </w:rPr>
        <w:t>1 Corinthians 1:18–25</w:t>
      </w:r>
    </w:p>
    <w:p w14:paraId="4967F299" w14:textId="77777777" w:rsidR="008A4943" w:rsidRDefault="008A4943" w:rsidP="00506C82">
      <w:r>
        <w:t>God’s</w:t>
      </w:r>
      <w:r>
        <w:rPr>
          <w:spacing w:val="-10"/>
        </w:rPr>
        <w:t xml:space="preserve"> </w:t>
      </w:r>
      <w:r>
        <w:t>foolishness</w:t>
      </w:r>
      <w:r>
        <w:rPr>
          <w:spacing w:val="-10"/>
        </w:rPr>
        <w:t xml:space="preserve"> </w:t>
      </w:r>
      <w:r>
        <w:t>is</w:t>
      </w:r>
      <w:r>
        <w:rPr>
          <w:spacing w:val="-10"/>
        </w:rPr>
        <w:t xml:space="preserve"> </w:t>
      </w:r>
      <w:r>
        <w:t>wiser</w:t>
      </w:r>
      <w:r>
        <w:rPr>
          <w:spacing w:val="-10"/>
        </w:rPr>
        <w:t xml:space="preserve"> </w:t>
      </w:r>
      <w:r>
        <w:t>than</w:t>
      </w:r>
      <w:r>
        <w:rPr>
          <w:spacing w:val="-10"/>
        </w:rPr>
        <w:t xml:space="preserve"> </w:t>
      </w:r>
      <w:r>
        <w:t>human</w:t>
      </w:r>
      <w:r>
        <w:rPr>
          <w:spacing w:val="-9"/>
        </w:rPr>
        <w:t xml:space="preserve"> </w:t>
      </w:r>
      <w:r>
        <w:rPr>
          <w:spacing w:val="-2"/>
        </w:rPr>
        <w:t>wisdom.</w:t>
      </w:r>
    </w:p>
    <w:p w14:paraId="33D2AD3A" w14:textId="77777777" w:rsidR="008A4943" w:rsidRPr="00506C82" w:rsidRDefault="008A4943" w:rsidP="00E96D38">
      <w:pPr>
        <w:spacing w:after="0"/>
        <w:rPr>
          <w:rStyle w:val="Strong"/>
        </w:rPr>
      </w:pPr>
      <w:r w:rsidRPr="00506C82">
        <w:rPr>
          <w:rStyle w:val="Strong"/>
        </w:rPr>
        <w:t>John 2:13–22</w:t>
      </w:r>
    </w:p>
    <w:p w14:paraId="344C5526" w14:textId="77777777" w:rsidR="008A4943" w:rsidRDefault="008A4943" w:rsidP="00506C82">
      <w:r>
        <w:t>Jesus</w:t>
      </w:r>
      <w:r>
        <w:rPr>
          <w:spacing w:val="2"/>
        </w:rPr>
        <w:t xml:space="preserve"> </w:t>
      </w:r>
      <w:r>
        <w:t>clears</w:t>
      </w:r>
      <w:r>
        <w:rPr>
          <w:spacing w:val="3"/>
        </w:rPr>
        <w:t xml:space="preserve"> </w:t>
      </w:r>
      <w:r>
        <w:t>the</w:t>
      </w:r>
      <w:r>
        <w:rPr>
          <w:spacing w:val="2"/>
        </w:rPr>
        <w:t xml:space="preserve"> </w:t>
      </w:r>
      <w:r>
        <w:rPr>
          <w:spacing w:val="-2"/>
        </w:rPr>
        <w:t>temple.</w:t>
      </w:r>
    </w:p>
    <w:p w14:paraId="6F6B6CCA" w14:textId="77777777" w:rsidR="008A4943" w:rsidRPr="00506C82" w:rsidRDefault="008A4943" w:rsidP="00506C82">
      <w:pPr>
        <w:pStyle w:val="Heading3"/>
      </w:pPr>
      <w:r w:rsidRPr="00506C82">
        <w:t>Creation Connection</w:t>
      </w:r>
    </w:p>
    <w:p w14:paraId="450A7F35" w14:textId="420ADB64" w:rsidR="008A4943" w:rsidRPr="00AA3B7C" w:rsidRDefault="008A4943" w:rsidP="00AA3B7C">
      <w:r>
        <w:t>How might the Ten Commandments be interpreted in terms of the human relationship with creation?</w:t>
      </w:r>
    </w:p>
    <w:p w14:paraId="3EBEE33B" w14:textId="77777777" w:rsidR="008A4943" w:rsidRPr="00506C82" w:rsidRDefault="008A4943" w:rsidP="00506C82">
      <w:pPr>
        <w:pStyle w:val="Heading3"/>
      </w:pPr>
      <w:r w:rsidRPr="00506C82">
        <w:t>Spark</w:t>
      </w:r>
    </w:p>
    <w:p w14:paraId="358B3B93" w14:textId="6CDE46AD" w:rsidR="008A4943" w:rsidRPr="00AA3B7C" w:rsidRDefault="008A4943" w:rsidP="00506C82">
      <w:r>
        <w:t>Add</w:t>
      </w:r>
      <w:r>
        <w:rPr>
          <w:spacing w:val="-9"/>
        </w:rPr>
        <w:t xml:space="preserve"> </w:t>
      </w:r>
      <w:r>
        <w:t>to</w:t>
      </w:r>
      <w:r>
        <w:rPr>
          <w:spacing w:val="-9"/>
        </w:rPr>
        <w:t xml:space="preserve"> </w:t>
      </w:r>
      <w:r>
        <w:t>the</w:t>
      </w:r>
      <w:r>
        <w:rPr>
          <w:spacing w:val="-9"/>
        </w:rPr>
        <w:t xml:space="preserve"> </w:t>
      </w:r>
      <w:r>
        <w:t>Lenten</w:t>
      </w:r>
      <w:r>
        <w:rPr>
          <w:spacing w:val="-9"/>
        </w:rPr>
        <w:t xml:space="preserve"> </w:t>
      </w:r>
      <w:r>
        <w:t>display</w:t>
      </w:r>
      <w:r>
        <w:rPr>
          <w:spacing w:val="-9"/>
        </w:rPr>
        <w:t xml:space="preserve"> </w:t>
      </w:r>
      <w:r>
        <w:t>a</w:t>
      </w:r>
      <w:r>
        <w:rPr>
          <w:spacing w:val="-9"/>
        </w:rPr>
        <w:t xml:space="preserve"> </w:t>
      </w:r>
      <w:r>
        <w:t>piece</w:t>
      </w:r>
      <w:r>
        <w:rPr>
          <w:spacing w:val="-9"/>
        </w:rPr>
        <w:t xml:space="preserve"> </w:t>
      </w:r>
      <w:r>
        <w:t>of</w:t>
      </w:r>
      <w:r>
        <w:rPr>
          <w:spacing w:val="-9"/>
        </w:rPr>
        <w:t xml:space="preserve"> </w:t>
      </w:r>
      <w:r>
        <w:t>braided</w:t>
      </w:r>
      <w:r>
        <w:rPr>
          <w:spacing w:val="-9"/>
        </w:rPr>
        <w:t xml:space="preserve"> </w:t>
      </w:r>
      <w:r>
        <w:t>rope for a whip and a small bag of coins.</w:t>
      </w:r>
    </w:p>
    <w:p w14:paraId="397934AB" w14:textId="77777777" w:rsidR="008A4943" w:rsidRDefault="008A4943" w:rsidP="00506C82">
      <w:pPr>
        <w:pStyle w:val="Heading3"/>
      </w:pPr>
      <w:r>
        <w:t>With</w:t>
      </w:r>
      <w:r>
        <w:rPr>
          <w:spacing w:val="-11"/>
        </w:rPr>
        <w:t xml:space="preserve"> </w:t>
      </w:r>
      <w:r>
        <w:t>Children</w:t>
      </w:r>
    </w:p>
    <w:p w14:paraId="09A2F246" w14:textId="308EEEF4" w:rsidR="008A4943" w:rsidRPr="006369E0" w:rsidRDefault="008A4943" w:rsidP="00AA3B7C">
      <w:r>
        <w:t>Have</w:t>
      </w:r>
      <w:r>
        <w:rPr>
          <w:spacing w:val="-5"/>
        </w:rPr>
        <w:t xml:space="preserve"> </w:t>
      </w:r>
      <w:r>
        <w:t>ready</w:t>
      </w:r>
      <w:r>
        <w:rPr>
          <w:spacing w:val="-5"/>
        </w:rPr>
        <w:t xml:space="preserve"> </w:t>
      </w:r>
      <w:r>
        <w:t>a</w:t>
      </w:r>
      <w:r>
        <w:rPr>
          <w:spacing w:val="-5"/>
        </w:rPr>
        <w:t xml:space="preserve"> </w:t>
      </w:r>
      <w:r>
        <w:t>broom,</w:t>
      </w:r>
      <w:r>
        <w:rPr>
          <w:spacing w:val="-5"/>
        </w:rPr>
        <w:t xml:space="preserve"> </w:t>
      </w:r>
      <w:r>
        <w:t>a</w:t>
      </w:r>
      <w:r>
        <w:rPr>
          <w:spacing w:val="-5"/>
        </w:rPr>
        <w:t xml:space="preserve"> </w:t>
      </w:r>
      <w:r>
        <w:t>mop,</w:t>
      </w:r>
      <w:r>
        <w:rPr>
          <w:spacing w:val="-5"/>
        </w:rPr>
        <w:t xml:space="preserve"> </w:t>
      </w:r>
      <w:r>
        <w:t>and</w:t>
      </w:r>
      <w:r>
        <w:rPr>
          <w:spacing w:val="-5"/>
        </w:rPr>
        <w:t xml:space="preserve"> </w:t>
      </w:r>
      <w:r>
        <w:t>window</w:t>
      </w:r>
      <w:r>
        <w:rPr>
          <w:spacing w:val="-5"/>
        </w:rPr>
        <w:t xml:space="preserve"> </w:t>
      </w:r>
      <w:r>
        <w:t>cleaner. Ask the children what these things are used for. To clean the house! How do you know when it’s time to clean the house? There was a time when Jesus cleaned the house, too.</w:t>
      </w:r>
      <w:r>
        <w:rPr>
          <w:spacing w:val="-6"/>
        </w:rPr>
        <w:t xml:space="preserve"> </w:t>
      </w:r>
      <w:r>
        <w:t>When he went to the temple, he couldn’t believe what he discovered.</w:t>
      </w:r>
      <w:r w:rsidR="00995CE6">
        <w:t xml:space="preserve"> </w:t>
      </w:r>
      <w:r>
        <w:t>People were selling cattle, sheep, and doves to be used as sacrifices in the temple ceremonies. They were even doing their banking right there in the temple courtyard. It was more like a flea market than a place to worship God. Jesus was so angry, he made a whip from rope and drove the animal sellers out of the temple. He said, “Get out of here! How could you turn my father’s house into a market!” Jesus did some serious housecleaning that day! The Season of Lent is a time for us to think about how our hearts might need a little housecleaning. Share some examples of how a housecleaning of our hearts might work.</w:t>
      </w:r>
    </w:p>
    <w:p w14:paraId="4B350B65" w14:textId="77777777" w:rsidR="008A4943" w:rsidRDefault="008A4943" w:rsidP="00506C82">
      <w:pPr>
        <w:pStyle w:val="Heading3"/>
      </w:pPr>
      <w:r>
        <w:t>Sermon</w:t>
      </w:r>
      <w:r>
        <w:rPr>
          <w:spacing w:val="17"/>
        </w:rPr>
        <w:t xml:space="preserve"> </w:t>
      </w:r>
      <w:r>
        <w:rPr>
          <w:spacing w:val="-2"/>
        </w:rPr>
        <w:t>Starter</w:t>
      </w:r>
    </w:p>
    <w:p w14:paraId="2DBF2829" w14:textId="77D27C2B" w:rsidR="008A4943" w:rsidRPr="006369E0" w:rsidRDefault="008A4943" w:rsidP="00506C82">
      <w:r>
        <w:t>Jesus was angry when he saw the temple made into a marketplace. He was angry because God forbade</w:t>
      </w:r>
      <w:r>
        <w:rPr>
          <w:spacing w:val="-5"/>
        </w:rPr>
        <w:t xml:space="preserve"> </w:t>
      </w:r>
      <w:r>
        <w:t>idolatry</w:t>
      </w:r>
      <w:r>
        <w:rPr>
          <w:spacing w:val="-5"/>
        </w:rPr>
        <w:t xml:space="preserve"> </w:t>
      </w:r>
      <w:r>
        <w:t>in</w:t>
      </w:r>
      <w:r>
        <w:rPr>
          <w:spacing w:val="-5"/>
        </w:rPr>
        <w:t xml:space="preserve"> </w:t>
      </w:r>
      <w:r>
        <w:t>the</w:t>
      </w:r>
      <w:r>
        <w:rPr>
          <w:spacing w:val="-9"/>
        </w:rPr>
        <w:t xml:space="preserve"> </w:t>
      </w:r>
      <w:r>
        <w:t>Ten</w:t>
      </w:r>
      <w:r>
        <w:rPr>
          <w:spacing w:val="-5"/>
        </w:rPr>
        <w:t xml:space="preserve"> </w:t>
      </w:r>
      <w:r>
        <w:t>Commandments.</w:t>
      </w:r>
      <w:r>
        <w:rPr>
          <w:spacing w:val="-9"/>
        </w:rPr>
        <w:t xml:space="preserve"> </w:t>
      </w:r>
      <w:r>
        <w:t>The people were making worship all about money.</w:t>
      </w:r>
      <w:r w:rsidR="006369E0">
        <w:t xml:space="preserve"> </w:t>
      </w:r>
      <w:r>
        <w:t>Jesus</w:t>
      </w:r>
      <w:r>
        <w:rPr>
          <w:spacing w:val="-1"/>
        </w:rPr>
        <w:t xml:space="preserve"> </w:t>
      </w:r>
      <w:r>
        <w:t>knew</w:t>
      </w:r>
      <w:r>
        <w:rPr>
          <w:spacing w:val="-1"/>
        </w:rPr>
        <w:t xml:space="preserve"> </w:t>
      </w:r>
      <w:r>
        <w:t>his</w:t>
      </w:r>
      <w:r>
        <w:rPr>
          <w:spacing w:val="-1"/>
        </w:rPr>
        <w:t xml:space="preserve"> </w:t>
      </w:r>
      <w:r>
        <w:t>actions</w:t>
      </w:r>
      <w:r>
        <w:rPr>
          <w:spacing w:val="-1"/>
        </w:rPr>
        <w:t xml:space="preserve"> </w:t>
      </w:r>
      <w:r>
        <w:t>in</w:t>
      </w:r>
      <w:r>
        <w:rPr>
          <w:spacing w:val="-1"/>
        </w:rPr>
        <w:t xml:space="preserve"> </w:t>
      </w:r>
      <w:r>
        <w:t>the</w:t>
      </w:r>
      <w:r>
        <w:rPr>
          <w:spacing w:val="-1"/>
        </w:rPr>
        <w:t xml:space="preserve"> </w:t>
      </w:r>
      <w:r>
        <w:t>temple</w:t>
      </w:r>
      <w:r>
        <w:rPr>
          <w:spacing w:val="-1"/>
        </w:rPr>
        <w:t xml:space="preserve"> </w:t>
      </w:r>
      <w:r>
        <w:t>could</w:t>
      </w:r>
      <w:r>
        <w:rPr>
          <w:spacing w:val="-1"/>
        </w:rPr>
        <w:t xml:space="preserve"> </w:t>
      </w:r>
      <w:r>
        <w:t>bring him into conflict with the temple priests and leaders, but he did it anyway. Sometimes we place certain things as more important than our relationship with God. We set up idols, which creates stumbling blocks for ourselves and others.</w:t>
      </w:r>
      <w:r>
        <w:rPr>
          <w:spacing w:val="-9"/>
        </w:rPr>
        <w:t xml:space="preserve"> </w:t>
      </w:r>
      <w:r>
        <w:t>We</w:t>
      </w:r>
      <w:r>
        <w:rPr>
          <w:spacing w:val="-3"/>
        </w:rPr>
        <w:t xml:space="preserve"> </w:t>
      </w:r>
      <w:r>
        <w:t>need</w:t>
      </w:r>
      <w:r>
        <w:rPr>
          <w:spacing w:val="-3"/>
        </w:rPr>
        <w:t xml:space="preserve"> </w:t>
      </w:r>
      <w:r>
        <w:t>Jesus’</w:t>
      </w:r>
      <w:r>
        <w:rPr>
          <w:spacing w:val="-3"/>
        </w:rPr>
        <w:t xml:space="preserve"> </w:t>
      </w:r>
      <w:r>
        <w:t>courage</w:t>
      </w:r>
      <w:r>
        <w:rPr>
          <w:spacing w:val="-3"/>
        </w:rPr>
        <w:t xml:space="preserve"> </w:t>
      </w:r>
      <w:r>
        <w:t>to</w:t>
      </w:r>
      <w:r>
        <w:rPr>
          <w:spacing w:val="-3"/>
        </w:rPr>
        <w:t xml:space="preserve"> </w:t>
      </w:r>
      <w:r>
        <w:t>rid</w:t>
      </w:r>
      <w:r>
        <w:rPr>
          <w:spacing w:val="-3"/>
        </w:rPr>
        <w:t xml:space="preserve"> </w:t>
      </w:r>
      <w:r>
        <w:t>ourselves of such idols.</w:t>
      </w:r>
      <w:r>
        <w:rPr>
          <w:spacing w:val="-2"/>
        </w:rPr>
        <w:t xml:space="preserve"> </w:t>
      </w:r>
      <w:r>
        <w:t>What might those idols be for us as individuals and as a congregation? As we approach</w:t>
      </w:r>
      <w:r>
        <w:rPr>
          <w:spacing w:val="-14"/>
        </w:rPr>
        <w:t xml:space="preserve"> </w:t>
      </w:r>
      <w:r>
        <w:t>Holy</w:t>
      </w:r>
      <w:r>
        <w:rPr>
          <w:spacing w:val="-13"/>
        </w:rPr>
        <w:t xml:space="preserve"> </w:t>
      </w:r>
      <w:r>
        <w:t>Week,</w:t>
      </w:r>
      <w:r>
        <w:rPr>
          <w:spacing w:val="-13"/>
        </w:rPr>
        <w:t xml:space="preserve"> </w:t>
      </w:r>
      <w:r>
        <w:t>we</w:t>
      </w:r>
      <w:r>
        <w:rPr>
          <w:spacing w:val="-13"/>
        </w:rPr>
        <w:t xml:space="preserve"> </w:t>
      </w:r>
      <w:r>
        <w:t>need</w:t>
      </w:r>
      <w:r>
        <w:rPr>
          <w:spacing w:val="-13"/>
        </w:rPr>
        <w:t xml:space="preserve"> </w:t>
      </w:r>
      <w:r>
        <w:t>Christ’s</w:t>
      </w:r>
      <w:r>
        <w:rPr>
          <w:spacing w:val="-13"/>
        </w:rPr>
        <w:t xml:space="preserve"> </w:t>
      </w:r>
      <w:r>
        <w:t>strength and integrity to set aside our idols and to call out</w:t>
      </w:r>
      <w:r>
        <w:rPr>
          <w:spacing w:val="-13"/>
        </w:rPr>
        <w:t xml:space="preserve"> </w:t>
      </w:r>
      <w:r>
        <w:t>those</w:t>
      </w:r>
      <w:r>
        <w:rPr>
          <w:spacing w:val="-10"/>
        </w:rPr>
        <w:t xml:space="preserve"> </w:t>
      </w:r>
      <w:r>
        <w:t>who</w:t>
      </w:r>
      <w:r>
        <w:rPr>
          <w:spacing w:val="-11"/>
        </w:rPr>
        <w:t xml:space="preserve"> </w:t>
      </w:r>
      <w:r>
        <w:t>oppress</w:t>
      </w:r>
      <w:r>
        <w:rPr>
          <w:spacing w:val="-11"/>
        </w:rPr>
        <w:t xml:space="preserve"> </w:t>
      </w:r>
      <w:r>
        <w:t>others.</w:t>
      </w:r>
      <w:r>
        <w:rPr>
          <w:spacing w:val="-14"/>
        </w:rPr>
        <w:t xml:space="preserve"> </w:t>
      </w:r>
      <w:r>
        <w:t>We</w:t>
      </w:r>
      <w:r>
        <w:rPr>
          <w:spacing w:val="-10"/>
        </w:rPr>
        <w:t xml:space="preserve"> </w:t>
      </w:r>
      <w:r>
        <w:t>need</w:t>
      </w:r>
      <w:r>
        <w:rPr>
          <w:spacing w:val="-11"/>
        </w:rPr>
        <w:t xml:space="preserve"> </w:t>
      </w:r>
      <w:r>
        <w:t>Christ’s passion to inspire us to resist the culture of the age.</w:t>
      </w:r>
      <w:r>
        <w:rPr>
          <w:spacing w:val="-10"/>
        </w:rPr>
        <w:t xml:space="preserve"> </w:t>
      </w:r>
      <w:r>
        <w:t>During</w:t>
      </w:r>
      <w:r>
        <w:rPr>
          <w:spacing w:val="-10"/>
        </w:rPr>
        <w:t xml:space="preserve"> </w:t>
      </w:r>
      <w:r>
        <w:t>Lent,</w:t>
      </w:r>
      <w:r>
        <w:rPr>
          <w:spacing w:val="-10"/>
        </w:rPr>
        <w:t xml:space="preserve"> </w:t>
      </w:r>
      <w:r>
        <w:t>let</w:t>
      </w:r>
      <w:r>
        <w:rPr>
          <w:spacing w:val="-10"/>
        </w:rPr>
        <w:t xml:space="preserve"> </w:t>
      </w:r>
      <w:r>
        <w:t>us</w:t>
      </w:r>
      <w:r>
        <w:rPr>
          <w:spacing w:val="-10"/>
        </w:rPr>
        <w:t xml:space="preserve"> </w:t>
      </w:r>
      <w:r>
        <w:t>know</w:t>
      </w:r>
      <w:r>
        <w:rPr>
          <w:spacing w:val="-10"/>
        </w:rPr>
        <w:t xml:space="preserve"> </w:t>
      </w:r>
      <w:r>
        <w:t>that</w:t>
      </w:r>
      <w:r>
        <w:rPr>
          <w:spacing w:val="-10"/>
        </w:rPr>
        <w:t xml:space="preserve"> </w:t>
      </w:r>
      <w:r>
        <w:t>God’s</w:t>
      </w:r>
      <w:r>
        <w:rPr>
          <w:spacing w:val="-10"/>
        </w:rPr>
        <w:t xml:space="preserve"> </w:t>
      </w:r>
      <w:r>
        <w:t>power goes with us.</w:t>
      </w:r>
    </w:p>
    <w:p w14:paraId="197478BA" w14:textId="77777777" w:rsidR="008A4943" w:rsidRDefault="008A4943" w:rsidP="00506C82">
      <w:pPr>
        <w:pStyle w:val="Heading3"/>
      </w:pPr>
      <w:r>
        <w:t>Hymns</w:t>
      </w:r>
    </w:p>
    <w:p w14:paraId="24482428" w14:textId="77777777" w:rsidR="008A4943" w:rsidRDefault="008A4943" w:rsidP="00BD2DD1">
      <w:pPr>
        <w:spacing w:after="0"/>
        <w:rPr>
          <w:i/>
        </w:rPr>
      </w:pPr>
      <w:r>
        <w:rPr>
          <w:i/>
        </w:rPr>
        <w:t>Exodus</w:t>
      </w:r>
      <w:r>
        <w:rPr>
          <w:i/>
          <w:spacing w:val="-1"/>
        </w:rPr>
        <w:t xml:space="preserve"> </w:t>
      </w:r>
      <w:r>
        <w:rPr>
          <w:i/>
        </w:rPr>
        <w:t>20:1–17</w:t>
      </w:r>
    </w:p>
    <w:p w14:paraId="7E9FC8ED" w14:textId="77777777" w:rsidR="008A4943" w:rsidRDefault="008A4943" w:rsidP="00BD2DD1">
      <w:pPr>
        <w:tabs>
          <w:tab w:val="left" w:pos="1440"/>
        </w:tabs>
        <w:spacing w:after="0"/>
      </w:pPr>
      <w:r>
        <w:rPr>
          <w:spacing w:val="-13"/>
        </w:rPr>
        <w:t>VU</w:t>
      </w:r>
      <w:r>
        <w:rPr>
          <w:spacing w:val="-4"/>
        </w:rPr>
        <w:t xml:space="preserve"> </w:t>
      </w:r>
      <w:r>
        <w:rPr>
          <w:spacing w:val="-5"/>
        </w:rPr>
        <w:t>642</w:t>
      </w:r>
      <w:r>
        <w:tab/>
        <w:t>“Be</w:t>
      </w:r>
      <w:r>
        <w:rPr>
          <w:spacing w:val="-8"/>
        </w:rPr>
        <w:t xml:space="preserve"> </w:t>
      </w:r>
      <w:r>
        <w:t>thou</w:t>
      </w:r>
      <w:r>
        <w:rPr>
          <w:spacing w:val="-8"/>
        </w:rPr>
        <w:t xml:space="preserve"> </w:t>
      </w:r>
      <w:r>
        <w:t>my</w:t>
      </w:r>
      <w:r>
        <w:rPr>
          <w:spacing w:val="-8"/>
        </w:rPr>
        <w:t xml:space="preserve"> </w:t>
      </w:r>
      <w:r>
        <w:t>vision”</w:t>
      </w:r>
    </w:p>
    <w:p w14:paraId="52EC275B" w14:textId="77777777" w:rsidR="008A4943" w:rsidRDefault="008A4943" w:rsidP="00BD2DD1">
      <w:pPr>
        <w:tabs>
          <w:tab w:val="left" w:pos="1440"/>
        </w:tabs>
        <w:spacing w:after="0"/>
      </w:pPr>
      <w:r>
        <w:t>VU 701</w:t>
      </w:r>
      <w:r>
        <w:tab/>
        <w:t>“What</w:t>
      </w:r>
      <w:r>
        <w:rPr>
          <w:spacing w:val="-14"/>
        </w:rPr>
        <w:t xml:space="preserve"> </w:t>
      </w:r>
      <w:r>
        <w:t>does</w:t>
      </w:r>
      <w:r>
        <w:rPr>
          <w:spacing w:val="-13"/>
        </w:rPr>
        <w:t xml:space="preserve"> </w:t>
      </w:r>
      <w:r>
        <w:t>the</w:t>
      </w:r>
      <w:r>
        <w:rPr>
          <w:spacing w:val="-13"/>
        </w:rPr>
        <w:t xml:space="preserve"> </w:t>
      </w:r>
      <w:r>
        <w:t>Lord</w:t>
      </w:r>
      <w:r>
        <w:rPr>
          <w:spacing w:val="-13"/>
        </w:rPr>
        <w:t xml:space="preserve"> </w:t>
      </w:r>
      <w:r>
        <w:t>require</w:t>
      </w:r>
      <w:r>
        <w:rPr>
          <w:spacing w:val="-13"/>
        </w:rPr>
        <w:t xml:space="preserve"> </w:t>
      </w:r>
      <w:r>
        <w:t>of</w:t>
      </w:r>
      <w:r>
        <w:rPr>
          <w:spacing w:val="-13"/>
        </w:rPr>
        <w:t xml:space="preserve"> </w:t>
      </w:r>
      <w:r>
        <w:t>you”</w:t>
      </w:r>
    </w:p>
    <w:p w14:paraId="48AEA041" w14:textId="77777777" w:rsidR="008A4943" w:rsidRDefault="008A4943" w:rsidP="00BD2DD1">
      <w:pPr>
        <w:tabs>
          <w:tab w:val="left" w:pos="1440"/>
        </w:tabs>
        <w:spacing w:after="0"/>
      </w:pPr>
      <w:r>
        <w:t>MV</w:t>
      </w:r>
      <w:r>
        <w:rPr>
          <w:spacing w:val="-12"/>
        </w:rPr>
        <w:t xml:space="preserve"> </w:t>
      </w:r>
      <w:r>
        <w:t>1</w:t>
      </w:r>
      <w:r>
        <w:tab/>
        <w:t>“Let us build a house”</w:t>
      </w:r>
    </w:p>
    <w:p w14:paraId="6E46C16A" w14:textId="77777777" w:rsidR="008A4943" w:rsidRDefault="008A4943" w:rsidP="00506C82">
      <w:pPr>
        <w:tabs>
          <w:tab w:val="left" w:pos="1440"/>
        </w:tabs>
      </w:pPr>
      <w:r>
        <w:rPr>
          <w:w w:val="90"/>
        </w:rPr>
        <w:t>MV</w:t>
      </w:r>
      <w:r>
        <w:rPr>
          <w:spacing w:val="2"/>
        </w:rPr>
        <w:t xml:space="preserve"> </w:t>
      </w:r>
      <w:r>
        <w:rPr>
          <w:spacing w:val="-5"/>
        </w:rPr>
        <w:t>151</w:t>
      </w:r>
      <w:r>
        <w:tab/>
      </w:r>
      <w:r>
        <w:rPr>
          <w:w w:val="95"/>
        </w:rPr>
        <w:t>“Your</w:t>
      </w:r>
      <w:r>
        <w:t xml:space="preserve"> </w:t>
      </w:r>
      <w:r>
        <w:rPr>
          <w:w w:val="95"/>
        </w:rPr>
        <w:t>will</w:t>
      </w:r>
      <w:r>
        <w:rPr>
          <w:spacing w:val="-1"/>
        </w:rPr>
        <w:t xml:space="preserve"> </w:t>
      </w:r>
      <w:r>
        <w:rPr>
          <w:w w:val="95"/>
        </w:rPr>
        <w:t>be</w:t>
      </w:r>
      <w:r>
        <w:rPr>
          <w:spacing w:val="-1"/>
        </w:rPr>
        <w:t xml:space="preserve"> </w:t>
      </w:r>
      <w:r>
        <w:rPr>
          <w:w w:val="95"/>
        </w:rPr>
        <w:t>done”</w:t>
      </w:r>
    </w:p>
    <w:p w14:paraId="2B76FD9D" w14:textId="77777777" w:rsidR="008A4943" w:rsidRDefault="008A4943" w:rsidP="00BD2DD1">
      <w:pPr>
        <w:tabs>
          <w:tab w:val="left" w:pos="1440"/>
        </w:tabs>
        <w:spacing w:after="0"/>
        <w:rPr>
          <w:i/>
        </w:rPr>
      </w:pPr>
      <w:r>
        <w:rPr>
          <w:i/>
        </w:rPr>
        <w:t xml:space="preserve">Psalm </w:t>
      </w:r>
      <w:r>
        <w:rPr>
          <w:i/>
          <w:spacing w:val="-5"/>
        </w:rPr>
        <w:t>19</w:t>
      </w:r>
    </w:p>
    <w:p w14:paraId="0EEC3E7D" w14:textId="77777777" w:rsidR="008A4943" w:rsidRDefault="008A4943" w:rsidP="00506C82">
      <w:pPr>
        <w:tabs>
          <w:tab w:val="left" w:pos="1440"/>
        </w:tabs>
      </w:pPr>
      <w:r>
        <w:rPr>
          <w:spacing w:val="-13"/>
        </w:rPr>
        <w:t>VU</w:t>
      </w:r>
      <w:r>
        <w:rPr>
          <w:spacing w:val="-4"/>
        </w:rPr>
        <w:t xml:space="preserve"> </w:t>
      </w:r>
      <w:r>
        <w:rPr>
          <w:spacing w:val="-5"/>
        </w:rPr>
        <w:t>315</w:t>
      </w:r>
      <w:r>
        <w:tab/>
      </w:r>
      <w:r>
        <w:rPr>
          <w:spacing w:val="-6"/>
        </w:rPr>
        <w:t>“Holy,</w:t>
      </w:r>
      <w:r>
        <w:rPr>
          <w:spacing w:val="-5"/>
        </w:rPr>
        <w:t xml:space="preserve"> </w:t>
      </w:r>
      <w:r>
        <w:rPr>
          <w:spacing w:val="-6"/>
        </w:rPr>
        <w:t>holy,</w:t>
      </w:r>
      <w:r>
        <w:rPr>
          <w:spacing w:val="-5"/>
        </w:rPr>
        <w:t xml:space="preserve"> </w:t>
      </w:r>
      <w:r>
        <w:rPr>
          <w:spacing w:val="-6"/>
        </w:rPr>
        <w:t>holy,</w:t>
      </w:r>
      <w:r>
        <w:rPr>
          <w:spacing w:val="-4"/>
        </w:rPr>
        <w:t xml:space="preserve"> </w:t>
      </w:r>
      <w:r>
        <w:rPr>
          <w:spacing w:val="-6"/>
        </w:rPr>
        <w:t>Lord</w:t>
      </w:r>
      <w:r>
        <w:rPr>
          <w:spacing w:val="-5"/>
        </w:rPr>
        <w:t xml:space="preserve"> </w:t>
      </w:r>
      <w:r>
        <w:rPr>
          <w:spacing w:val="-6"/>
        </w:rPr>
        <w:t>God</w:t>
      </w:r>
      <w:r>
        <w:rPr>
          <w:spacing w:val="-4"/>
        </w:rPr>
        <w:t xml:space="preserve"> </w:t>
      </w:r>
      <w:r>
        <w:rPr>
          <w:spacing w:val="-6"/>
        </w:rPr>
        <w:t>almighty”</w:t>
      </w:r>
    </w:p>
    <w:p w14:paraId="1825FBB5" w14:textId="77777777" w:rsidR="008A4943" w:rsidRDefault="008A4943" w:rsidP="00BD2DD1">
      <w:pPr>
        <w:tabs>
          <w:tab w:val="left" w:pos="1440"/>
        </w:tabs>
        <w:spacing w:after="0"/>
        <w:rPr>
          <w:i/>
        </w:rPr>
      </w:pPr>
      <w:r>
        <w:rPr>
          <w:i/>
        </w:rPr>
        <w:t>1</w:t>
      </w:r>
      <w:r>
        <w:rPr>
          <w:i/>
          <w:spacing w:val="6"/>
        </w:rPr>
        <w:t xml:space="preserve"> </w:t>
      </w:r>
      <w:r>
        <w:rPr>
          <w:i/>
        </w:rPr>
        <w:t>Corinthians</w:t>
      </w:r>
      <w:r>
        <w:rPr>
          <w:i/>
          <w:spacing w:val="7"/>
        </w:rPr>
        <w:t xml:space="preserve"> </w:t>
      </w:r>
      <w:r>
        <w:rPr>
          <w:i/>
        </w:rPr>
        <w:t>1:18–25</w:t>
      </w:r>
    </w:p>
    <w:p w14:paraId="04360E5F" w14:textId="77777777" w:rsidR="008A4943" w:rsidRDefault="008A4943" w:rsidP="00BD2DD1">
      <w:pPr>
        <w:tabs>
          <w:tab w:val="left" w:pos="1440"/>
        </w:tabs>
        <w:spacing w:after="0"/>
      </w:pPr>
      <w:r>
        <w:rPr>
          <w:spacing w:val="-13"/>
        </w:rPr>
        <w:t>VU</w:t>
      </w:r>
      <w:r>
        <w:rPr>
          <w:spacing w:val="-4"/>
        </w:rPr>
        <w:t xml:space="preserve"> </w:t>
      </w:r>
      <w:r>
        <w:rPr>
          <w:spacing w:val="-5"/>
        </w:rPr>
        <w:t>657</w:t>
      </w:r>
      <w:r>
        <w:tab/>
        <w:t>“He</w:t>
      </w:r>
      <w:r>
        <w:rPr>
          <w:spacing w:val="-8"/>
        </w:rPr>
        <w:t xml:space="preserve"> </w:t>
      </w:r>
      <w:r>
        <w:t>leadeth</w:t>
      </w:r>
      <w:r>
        <w:rPr>
          <w:spacing w:val="-7"/>
        </w:rPr>
        <w:t xml:space="preserve"> </w:t>
      </w:r>
      <w:r>
        <w:rPr>
          <w:spacing w:val="-5"/>
        </w:rPr>
        <w:t>me”</w:t>
      </w:r>
    </w:p>
    <w:p w14:paraId="28D20E28" w14:textId="77777777" w:rsidR="008A4943" w:rsidRDefault="008A4943" w:rsidP="00BD2DD1">
      <w:pPr>
        <w:tabs>
          <w:tab w:val="left" w:pos="1440"/>
        </w:tabs>
        <w:spacing w:after="0"/>
      </w:pPr>
      <w:r>
        <w:rPr>
          <w:w w:val="90"/>
        </w:rPr>
        <w:t>MV</w:t>
      </w:r>
      <w:r>
        <w:rPr>
          <w:spacing w:val="2"/>
        </w:rPr>
        <w:t xml:space="preserve"> </w:t>
      </w:r>
      <w:r>
        <w:rPr>
          <w:spacing w:val="-5"/>
        </w:rPr>
        <w:t>162</w:t>
      </w:r>
      <w:r>
        <w:tab/>
        <w:t>“Christ,</w:t>
      </w:r>
      <w:r>
        <w:rPr>
          <w:spacing w:val="-13"/>
        </w:rPr>
        <w:t xml:space="preserve"> </w:t>
      </w:r>
      <w:r>
        <w:t>within</w:t>
      </w:r>
      <w:r>
        <w:rPr>
          <w:spacing w:val="-12"/>
        </w:rPr>
        <w:t xml:space="preserve"> </w:t>
      </w:r>
      <w:r>
        <w:t>us</w:t>
      </w:r>
      <w:r>
        <w:rPr>
          <w:spacing w:val="-12"/>
        </w:rPr>
        <w:t xml:space="preserve"> </w:t>
      </w:r>
      <w:r>
        <w:t>hidden”</w:t>
      </w:r>
    </w:p>
    <w:p w14:paraId="1D75DE7D" w14:textId="77777777" w:rsidR="008A4943" w:rsidRDefault="008A4943" w:rsidP="00506C82">
      <w:pPr>
        <w:tabs>
          <w:tab w:val="left" w:pos="1440"/>
        </w:tabs>
      </w:pPr>
      <w:r>
        <w:rPr>
          <w:w w:val="90"/>
        </w:rPr>
        <w:t>MV</w:t>
      </w:r>
      <w:r>
        <w:rPr>
          <w:spacing w:val="2"/>
        </w:rPr>
        <w:t xml:space="preserve"> </w:t>
      </w:r>
      <w:r>
        <w:rPr>
          <w:spacing w:val="-5"/>
        </w:rPr>
        <w:t>188</w:t>
      </w:r>
      <w:r>
        <w:tab/>
        <w:t>“I</w:t>
      </w:r>
      <w:r>
        <w:rPr>
          <w:spacing w:val="-11"/>
        </w:rPr>
        <w:t xml:space="preserve"> </w:t>
      </w:r>
      <w:r>
        <w:t>thank</w:t>
      </w:r>
      <w:r>
        <w:rPr>
          <w:spacing w:val="-10"/>
        </w:rPr>
        <w:t xml:space="preserve"> </w:t>
      </w:r>
      <w:r>
        <w:t>you,</w:t>
      </w:r>
      <w:r>
        <w:rPr>
          <w:spacing w:val="-10"/>
        </w:rPr>
        <w:t xml:space="preserve"> </w:t>
      </w:r>
      <w:r>
        <w:t>thank</w:t>
      </w:r>
      <w:r>
        <w:rPr>
          <w:spacing w:val="-10"/>
        </w:rPr>
        <w:t xml:space="preserve"> </w:t>
      </w:r>
      <w:r>
        <w:t>you,</w:t>
      </w:r>
      <w:r>
        <w:rPr>
          <w:spacing w:val="-11"/>
        </w:rPr>
        <w:t xml:space="preserve"> </w:t>
      </w:r>
      <w:r>
        <w:t>Jesus”</w:t>
      </w:r>
    </w:p>
    <w:p w14:paraId="4DE51F9A" w14:textId="77777777" w:rsidR="008A4943" w:rsidRDefault="008A4943" w:rsidP="00BD2DD1">
      <w:pPr>
        <w:tabs>
          <w:tab w:val="left" w:pos="1440"/>
        </w:tabs>
        <w:spacing w:after="0"/>
        <w:rPr>
          <w:i/>
        </w:rPr>
      </w:pPr>
      <w:r>
        <w:rPr>
          <w:i/>
          <w:w w:val="105"/>
        </w:rPr>
        <w:t>John</w:t>
      </w:r>
      <w:r>
        <w:rPr>
          <w:i/>
          <w:spacing w:val="-5"/>
          <w:w w:val="105"/>
        </w:rPr>
        <w:t xml:space="preserve"> </w:t>
      </w:r>
      <w:r>
        <w:rPr>
          <w:i/>
          <w:w w:val="105"/>
        </w:rPr>
        <w:t>2:13–22</w:t>
      </w:r>
    </w:p>
    <w:p w14:paraId="69FA27A4" w14:textId="77777777" w:rsidR="008A4943" w:rsidRDefault="008A4943" w:rsidP="00BD2DD1">
      <w:pPr>
        <w:tabs>
          <w:tab w:val="left" w:pos="1440"/>
        </w:tabs>
        <w:spacing w:after="0"/>
      </w:pPr>
      <w:r>
        <w:rPr>
          <w:spacing w:val="-13"/>
        </w:rPr>
        <w:t>VU</w:t>
      </w:r>
      <w:r>
        <w:rPr>
          <w:spacing w:val="-4"/>
        </w:rPr>
        <w:t xml:space="preserve"> </w:t>
      </w:r>
      <w:r>
        <w:rPr>
          <w:spacing w:val="-5"/>
        </w:rPr>
        <w:t>117</w:t>
      </w:r>
      <w:r>
        <w:tab/>
        <w:t>“Jesus</w:t>
      </w:r>
      <w:r>
        <w:rPr>
          <w:spacing w:val="-9"/>
        </w:rPr>
        <w:t xml:space="preserve"> </w:t>
      </w:r>
      <w:r>
        <w:t>Christ</w:t>
      </w:r>
      <w:r>
        <w:rPr>
          <w:spacing w:val="-9"/>
        </w:rPr>
        <w:t xml:space="preserve"> </w:t>
      </w:r>
      <w:r>
        <w:t>is</w:t>
      </w:r>
      <w:r>
        <w:rPr>
          <w:spacing w:val="-9"/>
        </w:rPr>
        <w:t xml:space="preserve"> </w:t>
      </w:r>
      <w:r>
        <w:t>waiting”</w:t>
      </w:r>
    </w:p>
    <w:p w14:paraId="3CCFB078" w14:textId="77777777" w:rsidR="008A4943" w:rsidRDefault="008A4943" w:rsidP="00BD2DD1">
      <w:pPr>
        <w:tabs>
          <w:tab w:val="left" w:pos="1440"/>
        </w:tabs>
        <w:spacing w:after="0"/>
      </w:pPr>
      <w:r>
        <w:t>MV</w:t>
      </w:r>
      <w:r>
        <w:rPr>
          <w:spacing w:val="-14"/>
        </w:rPr>
        <w:t xml:space="preserve"> </w:t>
      </w:r>
      <w:r>
        <w:t>138</w:t>
      </w:r>
      <w:r>
        <w:rPr>
          <w:spacing w:val="80"/>
          <w:w w:val="150"/>
        </w:rPr>
        <w:tab/>
      </w:r>
      <w:r>
        <w:t>“My</w:t>
      </w:r>
      <w:r>
        <w:rPr>
          <w:spacing w:val="-6"/>
        </w:rPr>
        <w:t xml:space="preserve"> </w:t>
      </w:r>
      <w:r>
        <w:t>love</w:t>
      </w:r>
      <w:r>
        <w:rPr>
          <w:spacing w:val="-6"/>
        </w:rPr>
        <w:t xml:space="preserve"> </w:t>
      </w:r>
      <w:proofErr w:type="spellStart"/>
      <w:r>
        <w:t>colours</w:t>
      </w:r>
      <w:proofErr w:type="spellEnd"/>
      <w:r>
        <w:rPr>
          <w:spacing w:val="-6"/>
        </w:rPr>
        <w:t xml:space="preserve"> </w:t>
      </w:r>
      <w:r>
        <w:t>outside</w:t>
      </w:r>
      <w:r>
        <w:rPr>
          <w:spacing w:val="-6"/>
        </w:rPr>
        <w:t xml:space="preserve"> </w:t>
      </w:r>
      <w:r>
        <w:t>the</w:t>
      </w:r>
      <w:r>
        <w:rPr>
          <w:spacing w:val="-6"/>
        </w:rPr>
        <w:t xml:space="preserve"> </w:t>
      </w:r>
      <w:r>
        <w:t>lines”</w:t>
      </w:r>
    </w:p>
    <w:p w14:paraId="06B1C908" w14:textId="798CDC6D" w:rsidR="008A4943" w:rsidRDefault="008A4943" w:rsidP="00BD2DD1">
      <w:pPr>
        <w:tabs>
          <w:tab w:val="left" w:pos="1440"/>
        </w:tabs>
        <w:spacing w:after="0"/>
      </w:pPr>
      <w:r>
        <w:t>MV</w:t>
      </w:r>
      <w:r>
        <w:rPr>
          <w:spacing w:val="-14"/>
        </w:rPr>
        <w:t xml:space="preserve"> </w:t>
      </w:r>
      <w:r>
        <w:t>171</w:t>
      </w:r>
      <w:r>
        <w:rPr>
          <w:spacing w:val="40"/>
        </w:rPr>
        <w:tab/>
      </w:r>
      <w:r>
        <w:t>“Christ</w:t>
      </w:r>
      <w:r>
        <w:rPr>
          <w:spacing w:val="-13"/>
        </w:rPr>
        <w:t xml:space="preserve"> </w:t>
      </w:r>
      <w:r>
        <w:t>has</w:t>
      </w:r>
      <w:r>
        <w:rPr>
          <w:spacing w:val="-13"/>
        </w:rPr>
        <w:t xml:space="preserve"> </w:t>
      </w:r>
      <w:r>
        <w:t>no</w:t>
      </w:r>
      <w:r>
        <w:rPr>
          <w:spacing w:val="-13"/>
        </w:rPr>
        <w:t xml:space="preserve"> </w:t>
      </w:r>
      <w:r>
        <w:t>body</w:t>
      </w:r>
      <w:r>
        <w:rPr>
          <w:spacing w:val="-13"/>
        </w:rPr>
        <w:t xml:space="preserve"> </w:t>
      </w:r>
      <w:r>
        <w:t>now</w:t>
      </w:r>
      <w:r>
        <w:rPr>
          <w:spacing w:val="-13"/>
        </w:rPr>
        <w:t xml:space="preserve"> </w:t>
      </w:r>
      <w:r>
        <w:t>but</w:t>
      </w:r>
      <w:r>
        <w:rPr>
          <w:spacing w:val="-13"/>
        </w:rPr>
        <w:t xml:space="preserve"> </w:t>
      </w:r>
      <w:r>
        <w:t>yours”</w:t>
      </w:r>
    </w:p>
    <w:p w14:paraId="7C305EC6" w14:textId="2E3B7A9F" w:rsidR="008A4943" w:rsidRPr="00BD2DD1" w:rsidRDefault="008A4943" w:rsidP="00BD2DD1">
      <w:pPr>
        <w:tabs>
          <w:tab w:val="left" w:pos="1440"/>
        </w:tabs>
      </w:pPr>
      <w:r>
        <w:t>MV</w:t>
      </w:r>
      <w:r>
        <w:rPr>
          <w:spacing w:val="-3"/>
        </w:rPr>
        <w:t xml:space="preserve"> </w:t>
      </w:r>
      <w:r>
        <w:t>209</w:t>
      </w:r>
      <w:r>
        <w:rPr>
          <w:spacing w:val="80"/>
        </w:rPr>
        <w:tab/>
      </w:r>
      <w:r>
        <w:t xml:space="preserve">“Go, make a </w:t>
      </w:r>
      <w:proofErr w:type="spellStart"/>
      <w:r>
        <w:t>diff’rence</w:t>
      </w:r>
      <w:proofErr w:type="spellEnd"/>
      <w:r>
        <w:t>”</w:t>
      </w:r>
    </w:p>
    <w:p w14:paraId="3FB1431E" w14:textId="77777777" w:rsidR="00506C82" w:rsidRDefault="00506C82">
      <w:pPr>
        <w:spacing w:after="160" w:line="259" w:lineRule="auto"/>
        <w:rPr>
          <w:rFonts w:asciiTheme="majorHAnsi" w:eastAsiaTheme="majorEastAsia" w:hAnsiTheme="majorHAnsi" w:cstheme="majorBidi"/>
          <w:color w:val="231F20"/>
          <w:w w:val="85"/>
        </w:rPr>
      </w:pPr>
      <w:r>
        <w:rPr>
          <w:color w:val="231F20"/>
          <w:w w:val="85"/>
        </w:rPr>
        <w:br w:type="page"/>
      </w:r>
    </w:p>
    <w:p w14:paraId="66B0D893" w14:textId="6AA46485" w:rsidR="008A4943" w:rsidRPr="00681356" w:rsidRDefault="008A4943" w:rsidP="00681356">
      <w:pPr>
        <w:pStyle w:val="Heading2"/>
      </w:pPr>
      <w:bookmarkStart w:id="7" w:name="_Toc151049023"/>
      <w:r w:rsidRPr="00681356">
        <w:t>March 10 – Lent 4</w:t>
      </w:r>
      <w:bookmarkEnd w:id="7"/>
    </w:p>
    <w:p w14:paraId="297168FA" w14:textId="77777777" w:rsidR="008A4943" w:rsidRPr="00506C82" w:rsidRDefault="008A4943" w:rsidP="00681356">
      <w:pPr>
        <w:spacing w:after="0"/>
        <w:rPr>
          <w:rStyle w:val="Strong"/>
        </w:rPr>
      </w:pPr>
      <w:r w:rsidRPr="00506C82">
        <w:rPr>
          <w:rStyle w:val="Strong"/>
        </w:rPr>
        <w:t>Numbers 21:4–9</w:t>
      </w:r>
    </w:p>
    <w:p w14:paraId="7ED51609" w14:textId="77777777" w:rsidR="008A4943" w:rsidRDefault="008A4943" w:rsidP="00506C82">
      <w:r>
        <w:t>A</w:t>
      </w:r>
      <w:r>
        <w:rPr>
          <w:spacing w:val="-1"/>
        </w:rPr>
        <w:t xml:space="preserve"> </w:t>
      </w:r>
      <w:r>
        <w:t>bronze serpent</w:t>
      </w:r>
      <w:r>
        <w:rPr>
          <w:spacing w:val="-1"/>
        </w:rPr>
        <w:t xml:space="preserve"> </w:t>
      </w:r>
      <w:r>
        <w:t>heals the people.</w:t>
      </w:r>
    </w:p>
    <w:p w14:paraId="4FBB4198" w14:textId="77777777" w:rsidR="008A4943" w:rsidRPr="00506C82" w:rsidRDefault="008A4943" w:rsidP="00681356">
      <w:pPr>
        <w:spacing w:after="0"/>
        <w:rPr>
          <w:rStyle w:val="Strong"/>
        </w:rPr>
      </w:pPr>
      <w:r w:rsidRPr="00506C82">
        <w:rPr>
          <w:rStyle w:val="Strong"/>
        </w:rPr>
        <w:t>Psalm 107:1–3, 17–22 (VU p. 831 Part One and Two)</w:t>
      </w:r>
    </w:p>
    <w:p w14:paraId="5DD03477" w14:textId="77777777" w:rsidR="008A4943" w:rsidRDefault="008A4943" w:rsidP="00506C82">
      <w:r>
        <w:t>God’s</w:t>
      </w:r>
      <w:r>
        <w:rPr>
          <w:spacing w:val="-9"/>
        </w:rPr>
        <w:t xml:space="preserve"> </w:t>
      </w:r>
      <w:r>
        <w:t>steadfast</w:t>
      </w:r>
      <w:r>
        <w:rPr>
          <w:spacing w:val="-8"/>
        </w:rPr>
        <w:t xml:space="preserve"> </w:t>
      </w:r>
      <w:r>
        <w:t>love</w:t>
      </w:r>
      <w:r>
        <w:rPr>
          <w:spacing w:val="-8"/>
        </w:rPr>
        <w:t xml:space="preserve"> </w:t>
      </w:r>
      <w:r>
        <w:t>endures</w:t>
      </w:r>
      <w:r>
        <w:rPr>
          <w:spacing w:val="-8"/>
        </w:rPr>
        <w:t xml:space="preserve"> </w:t>
      </w:r>
      <w:r>
        <w:t>forever.</w:t>
      </w:r>
    </w:p>
    <w:p w14:paraId="1779A7AD" w14:textId="77777777" w:rsidR="008A4943" w:rsidRPr="00506C82" w:rsidRDefault="008A4943" w:rsidP="00681356">
      <w:pPr>
        <w:spacing w:after="0"/>
        <w:rPr>
          <w:rStyle w:val="Strong"/>
        </w:rPr>
      </w:pPr>
      <w:r w:rsidRPr="00506C82">
        <w:rPr>
          <w:rStyle w:val="Strong"/>
        </w:rPr>
        <w:t>Ephesians 2:1–10</w:t>
      </w:r>
    </w:p>
    <w:p w14:paraId="312267A6" w14:textId="77777777" w:rsidR="008A4943" w:rsidRDefault="008A4943" w:rsidP="00506C82">
      <w:r>
        <w:t>We</w:t>
      </w:r>
      <w:r>
        <w:rPr>
          <w:spacing w:val="-11"/>
        </w:rPr>
        <w:t xml:space="preserve"> </w:t>
      </w:r>
      <w:r>
        <w:t>are</w:t>
      </w:r>
      <w:r>
        <w:rPr>
          <w:spacing w:val="-11"/>
        </w:rPr>
        <w:t xml:space="preserve"> </w:t>
      </w:r>
      <w:r>
        <w:t>not</w:t>
      </w:r>
      <w:r>
        <w:rPr>
          <w:spacing w:val="-11"/>
        </w:rPr>
        <w:t xml:space="preserve"> </w:t>
      </w:r>
      <w:r>
        <w:t>saved</w:t>
      </w:r>
      <w:r>
        <w:rPr>
          <w:spacing w:val="-10"/>
        </w:rPr>
        <w:t xml:space="preserve"> </w:t>
      </w:r>
      <w:r>
        <w:t>by</w:t>
      </w:r>
      <w:r>
        <w:rPr>
          <w:spacing w:val="-11"/>
        </w:rPr>
        <w:t xml:space="preserve"> </w:t>
      </w:r>
      <w:r>
        <w:t>our</w:t>
      </w:r>
      <w:r>
        <w:rPr>
          <w:spacing w:val="-11"/>
        </w:rPr>
        <w:t xml:space="preserve"> </w:t>
      </w:r>
      <w:r>
        <w:t>own</w:t>
      </w:r>
      <w:r>
        <w:rPr>
          <w:spacing w:val="-10"/>
        </w:rPr>
        <w:t xml:space="preserve"> </w:t>
      </w:r>
      <w:r>
        <w:t>doing,</w:t>
      </w:r>
      <w:r>
        <w:rPr>
          <w:spacing w:val="-11"/>
        </w:rPr>
        <w:t xml:space="preserve"> </w:t>
      </w:r>
      <w:r>
        <w:t>but</w:t>
      </w:r>
      <w:r>
        <w:rPr>
          <w:spacing w:val="-11"/>
        </w:rPr>
        <w:t xml:space="preserve"> </w:t>
      </w:r>
      <w:r>
        <w:t>by</w:t>
      </w:r>
      <w:r>
        <w:rPr>
          <w:spacing w:val="-11"/>
        </w:rPr>
        <w:t xml:space="preserve"> </w:t>
      </w:r>
      <w:r>
        <w:t>grace.</w:t>
      </w:r>
    </w:p>
    <w:p w14:paraId="0FEF0FF1" w14:textId="77777777" w:rsidR="008A4943" w:rsidRPr="00506C82" w:rsidRDefault="008A4943" w:rsidP="00681356">
      <w:pPr>
        <w:spacing w:after="0"/>
        <w:rPr>
          <w:rStyle w:val="Strong"/>
        </w:rPr>
      </w:pPr>
      <w:r w:rsidRPr="00506C82">
        <w:rPr>
          <w:rStyle w:val="Strong"/>
        </w:rPr>
        <w:t>John 3:14–21</w:t>
      </w:r>
    </w:p>
    <w:p w14:paraId="614352B6" w14:textId="77777777" w:rsidR="008A4943" w:rsidRDefault="008A4943" w:rsidP="00506C82">
      <w:r>
        <w:t>For</w:t>
      </w:r>
      <w:r>
        <w:rPr>
          <w:spacing w:val="-12"/>
        </w:rPr>
        <w:t xml:space="preserve"> </w:t>
      </w:r>
      <w:r>
        <w:t>God</w:t>
      </w:r>
      <w:r>
        <w:rPr>
          <w:spacing w:val="-11"/>
        </w:rPr>
        <w:t xml:space="preserve"> </w:t>
      </w:r>
      <w:r>
        <w:t>so</w:t>
      </w:r>
      <w:r>
        <w:rPr>
          <w:spacing w:val="-12"/>
        </w:rPr>
        <w:t xml:space="preserve"> </w:t>
      </w:r>
      <w:r>
        <w:t>loved</w:t>
      </w:r>
      <w:r>
        <w:rPr>
          <w:spacing w:val="-11"/>
        </w:rPr>
        <w:t xml:space="preserve"> </w:t>
      </w:r>
      <w:r>
        <w:t>the</w:t>
      </w:r>
      <w:r>
        <w:rPr>
          <w:spacing w:val="-12"/>
        </w:rPr>
        <w:t xml:space="preserve"> </w:t>
      </w:r>
      <w:r>
        <w:t>world.</w:t>
      </w:r>
    </w:p>
    <w:p w14:paraId="6EC8F8DD" w14:textId="77777777" w:rsidR="008A4943" w:rsidRPr="00506C82" w:rsidRDefault="008A4943" w:rsidP="00506C82">
      <w:pPr>
        <w:pStyle w:val="Heading3"/>
      </w:pPr>
      <w:r w:rsidRPr="00506C82">
        <w:t>Creation Connection</w:t>
      </w:r>
    </w:p>
    <w:p w14:paraId="35D56F8E" w14:textId="4CFBBBF2" w:rsidR="008A4943" w:rsidRPr="00506C82" w:rsidRDefault="008A4943" w:rsidP="00506C82">
      <w:r>
        <w:t>A</w:t>
      </w:r>
      <w:r>
        <w:rPr>
          <w:spacing w:val="-4"/>
        </w:rPr>
        <w:t xml:space="preserve"> </w:t>
      </w:r>
      <w:r>
        <w:t>serpent</w:t>
      </w:r>
      <w:r>
        <w:rPr>
          <w:spacing w:val="-4"/>
        </w:rPr>
        <w:t xml:space="preserve"> </w:t>
      </w:r>
      <w:r>
        <w:t>is</w:t>
      </w:r>
      <w:r>
        <w:rPr>
          <w:spacing w:val="-4"/>
        </w:rPr>
        <w:t xml:space="preserve"> </w:t>
      </w:r>
      <w:r>
        <w:t>used</w:t>
      </w:r>
      <w:r>
        <w:rPr>
          <w:spacing w:val="-4"/>
        </w:rPr>
        <w:t xml:space="preserve"> </w:t>
      </w:r>
      <w:r>
        <w:t>as</w:t>
      </w:r>
      <w:r>
        <w:rPr>
          <w:spacing w:val="-4"/>
        </w:rPr>
        <w:t xml:space="preserve"> </w:t>
      </w:r>
      <w:r>
        <w:t>a</w:t>
      </w:r>
      <w:r>
        <w:rPr>
          <w:spacing w:val="-4"/>
        </w:rPr>
        <w:t xml:space="preserve"> </w:t>
      </w:r>
      <w:r>
        <w:t>symbol</w:t>
      </w:r>
      <w:r>
        <w:rPr>
          <w:spacing w:val="-4"/>
        </w:rPr>
        <w:t xml:space="preserve"> </w:t>
      </w:r>
      <w:r>
        <w:t>of</w:t>
      </w:r>
      <w:r>
        <w:rPr>
          <w:spacing w:val="-4"/>
        </w:rPr>
        <w:t xml:space="preserve"> </w:t>
      </w:r>
      <w:r>
        <w:t>healing.</w:t>
      </w:r>
      <w:r>
        <w:rPr>
          <w:spacing w:val="-10"/>
        </w:rPr>
        <w:t xml:space="preserve"> </w:t>
      </w:r>
      <w:r>
        <w:t>What</w:t>
      </w:r>
      <w:r>
        <w:rPr>
          <w:spacing w:val="-4"/>
        </w:rPr>
        <w:t xml:space="preserve"> </w:t>
      </w:r>
      <w:r>
        <w:t xml:space="preserve">are </w:t>
      </w:r>
      <w:r>
        <w:rPr>
          <w:w w:val="105"/>
        </w:rPr>
        <w:t>the</w:t>
      </w:r>
      <w:r>
        <w:rPr>
          <w:spacing w:val="-14"/>
          <w:w w:val="105"/>
        </w:rPr>
        <w:t xml:space="preserve"> </w:t>
      </w:r>
      <w:r>
        <w:rPr>
          <w:w w:val="105"/>
        </w:rPr>
        <w:t>many</w:t>
      </w:r>
      <w:r>
        <w:rPr>
          <w:spacing w:val="-14"/>
          <w:w w:val="105"/>
        </w:rPr>
        <w:t xml:space="preserve"> </w:t>
      </w:r>
      <w:r>
        <w:rPr>
          <w:w w:val="105"/>
        </w:rPr>
        <w:t>ways</w:t>
      </w:r>
      <w:r>
        <w:rPr>
          <w:spacing w:val="-14"/>
          <w:w w:val="105"/>
        </w:rPr>
        <w:t xml:space="preserve"> </w:t>
      </w:r>
      <w:r>
        <w:rPr>
          <w:w w:val="105"/>
        </w:rPr>
        <w:t>that</w:t>
      </w:r>
      <w:r>
        <w:rPr>
          <w:spacing w:val="-14"/>
          <w:w w:val="105"/>
        </w:rPr>
        <w:t xml:space="preserve"> </w:t>
      </w:r>
      <w:r>
        <w:rPr>
          <w:w w:val="105"/>
        </w:rPr>
        <w:t>nature</w:t>
      </w:r>
      <w:r>
        <w:rPr>
          <w:spacing w:val="-13"/>
          <w:w w:val="105"/>
        </w:rPr>
        <w:t xml:space="preserve"> </w:t>
      </w:r>
      <w:r>
        <w:rPr>
          <w:w w:val="105"/>
        </w:rPr>
        <w:t>provides</w:t>
      </w:r>
      <w:r>
        <w:rPr>
          <w:spacing w:val="-14"/>
          <w:w w:val="105"/>
        </w:rPr>
        <w:t xml:space="preserve"> </w:t>
      </w:r>
      <w:r>
        <w:rPr>
          <w:w w:val="105"/>
        </w:rPr>
        <w:t>healing</w:t>
      </w:r>
      <w:r>
        <w:rPr>
          <w:spacing w:val="-14"/>
          <w:w w:val="105"/>
        </w:rPr>
        <w:t xml:space="preserve"> </w:t>
      </w:r>
      <w:r>
        <w:rPr>
          <w:w w:val="105"/>
        </w:rPr>
        <w:t>and resources for healing?</w:t>
      </w:r>
    </w:p>
    <w:p w14:paraId="58256D9B" w14:textId="77777777" w:rsidR="008A4943" w:rsidRPr="00506C82" w:rsidRDefault="008A4943" w:rsidP="00506C82">
      <w:pPr>
        <w:pStyle w:val="Heading3"/>
      </w:pPr>
      <w:r w:rsidRPr="00506C82">
        <w:t>Spark</w:t>
      </w:r>
    </w:p>
    <w:p w14:paraId="7D7CCB67" w14:textId="4DA59557" w:rsidR="008A4943" w:rsidRPr="00506C82" w:rsidRDefault="008A4943" w:rsidP="00506C82">
      <w:r w:rsidRPr="00506C82">
        <w:t>Building on the symbols of our Lenten journey, add a rubber snake to the display. You could wrap the snake around a cross to emphasize healing rather than the snake’s venomous bite. Make sure to explain this symbol at some point during worship.</w:t>
      </w:r>
    </w:p>
    <w:p w14:paraId="37942747" w14:textId="77777777" w:rsidR="008A4943" w:rsidRPr="00506C82" w:rsidRDefault="008A4943" w:rsidP="00506C82">
      <w:pPr>
        <w:pStyle w:val="Heading3"/>
      </w:pPr>
      <w:r w:rsidRPr="00506C82">
        <w:t>With Children</w:t>
      </w:r>
    </w:p>
    <w:p w14:paraId="0C47E14E" w14:textId="387C5112" w:rsidR="008A4943" w:rsidRPr="00506C82" w:rsidRDefault="008A4943" w:rsidP="00506C82">
      <w:r w:rsidRPr="00506C82">
        <w:t>Have ready a tray with several small metal objects and a magnet. Allow the children to experiment with the magnet. The magnet has great power to draw things to it. It reminds us of something Jesus taught about himself. He taught that he would draw people to himself. The drawing power of this magnet is very powerful, but it is nothing compared to Jesus’ drawing power. When we understand Jesus through his great love, we’re drawn to him. Despite all the things in the world that draw us away, Jesus never stops loving us and reaching out to draw us closer to him.</w:t>
      </w:r>
    </w:p>
    <w:p w14:paraId="3C9B12BA" w14:textId="77777777" w:rsidR="008A4943" w:rsidRPr="00506C82" w:rsidRDefault="008A4943" w:rsidP="00506C82">
      <w:pPr>
        <w:pStyle w:val="Heading3"/>
      </w:pPr>
      <w:r w:rsidRPr="00506C82">
        <w:t>Sermon Starter</w:t>
      </w:r>
    </w:p>
    <w:p w14:paraId="02551CBF" w14:textId="0A16B23D" w:rsidR="008A4943" w:rsidRDefault="008A4943" w:rsidP="00AA0268">
      <w:pPr>
        <w:autoSpaceDE w:val="0"/>
        <w:autoSpaceDN w:val="0"/>
        <w:adjustRightInd w:val="0"/>
        <w:spacing w:after="0"/>
      </w:pPr>
      <w:r w:rsidRPr="00AA0268">
        <w:t xml:space="preserve">John 3:16 is likely the most famous of all scripture </w:t>
      </w:r>
      <w:r w:rsidR="00AA0268" w:rsidRPr="00AA0268">
        <w:t>passages. Yet it is juxtaposed in the lectionary this week with the story of Moses lifting up a snake on a cross in the wilderness. In this story from Numbers, we encounter the cranky Hebrew people. The longer they wander, the more complaints they have, and the crankier they get. They don’t like the food, they’re thirsty, they’re tired, they want to go back to Egypt, they’re sick of camping. Finally, they reach the boiling point</w:t>
      </w:r>
      <w:r w:rsidR="00AA0268">
        <w:t xml:space="preserve"> </w:t>
      </w:r>
      <w:r w:rsidRPr="00AA0268">
        <w:t>and complain to Moses that they’ve had enough. God retaliates by sending venomous snakes into the encampment. While</w:t>
      </w:r>
      <w:r w:rsidRPr="00506C82">
        <w:t xml:space="preserve"> this seems a little harsh on God’s part, what parent hasn’t been pushed to the limit? Yet the arc of the scripture story is</w:t>
      </w:r>
      <w:r w:rsidR="00506C82">
        <w:t xml:space="preserve"> </w:t>
      </w:r>
      <w:r w:rsidRPr="00506C82">
        <w:t>one of a relentless and undeterred God who does whatever is necessary to maintain a relationship with humanity. Even in this situation and after an extreme reaction, God receives the people’s prayers and provides a cure for snake bites. Fear of the unknown, fear of the other, fear of failure,</w:t>
      </w:r>
      <w:r>
        <w:t xml:space="preserve"> </w:t>
      </w:r>
      <w:r w:rsidRPr="00506C82">
        <w:t>fear of death—these cause spiritual and emotional paralysis. During this Lenten journey, let us reflect on how we are afflicted by fear’s venom and remember that it is only by moving headlong into death’s shadow that we can know Christ’s resurrected love.</w:t>
      </w:r>
    </w:p>
    <w:p w14:paraId="290F9F25" w14:textId="77777777" w:rsidR="008A4943" w:rsidRPr="00B734EA" w:rsidRDefault="008A4943" w:rsidP="00B734EA">
      <w:pPr>
        <w:pStyle w:val="Heading3"/>
      </w:pPr>
      <w:r w:rsidRPr="00B734EA">
        <w:t>Hymns</w:t>
      </w:r>
    </w:p>
    <w:p w14:paraId="57590A28" w14:textId="77777777" w:rsidR="008A4943" w:rsidRPr="008D5BA6" w:rsidRDefault="008A4943" w:rsidP="00B734EA">
      <w:pPr>
        <w:tabs>
          <w:tab w:val="left" w:pos="1440"/>
        </w:tabs>
        <w:spacing w:after="0"/>
        <w:rPr>
          <w:rStyle w:val="Emphasis"/>
        </w:rPr>
      </w:pPr>
      <w:r w:rsidRPr="008D5BA6">
        <w:rPr>
          <w:rStyle w:val="Emphasis"/>
        </w:rPr>
        <w:t>Numbers 21:4–9</w:t>
      </w:r>
    </w:p>
    <w:p w14:paraId="44B17F63" w14:textId="26C6339C" w:rsidR="006E1F82" w:rsidRDefault="008A4943" w:rsidP="006E1F82">
      <w:pPr>
        <w:tabs>
          <w:tab w:val="left" w:pos="1440"/>
        </w:tabs>
        <w:spacing w:after="0"/>
      </w:pPr>
      <w:r w:rsidRPr="00506C82">
        <w:t>VU 112</w:t>
      </w:r>
      <w:r w:rsidR="006E1F82">
        <w:tab/>
      </w:r>
      <w:r w:rsidRPr="00506C82">
        <w:t>“O God, how we have wandered”</w:t>
      </w:r>
    </w:p>
    <w:p w14:paraId="4C0CC02F" w14:textId="2DD812C1" w:rsidR="006E1F82" w:rsidRDefault="008A4943" w:rsidP="006E1F82">
      <w:pPr>
        <w:tabs>
          <w:tab w:val="left" w:pos="1440"/>
        </w:tabs>
        <w:spacing w:after="0"/>
      </w:pPr>
      <w:r w:rsidRPr="00506C82">
        <w:t>VU 633</w:t>
      </w:r>
      <w:r w:rsidR="006E1F82">
        <w:tab/>
      </w:r>
      <w:r w:rsidRPr="00506C82">
        <w:t>“Bless now, O God, the journey”</w:t>
      </w:r>
    </w:p>
    <w:p w14:paraId="0DE797D2" w14:textId="44F05796" w:rsidR="008A4943" w:rsidRDefault="008A4943" w:rsidP="00280FE3">
      <w:pPr>
        <w:tabs>
          <w:tab w:val="left" w:pos="1440"/>
        </w:tabs>
      </w:pPr>
      <w:r w:rsidRPr="00506C82">
        <w:t>MV 65</w:t>
      </w:r>
      <w:r w:rsidR="006E1F82">
        <w:tab/>
      </w:r>
      <w:r w:rsidRPr="00506C82">
        <w:t>“When we are tested”</w:t>
      </w:r>
    </w:p>
    <w:p w14:paraId="08B80D5D" w14:textId="77777777" w:rsidR="008A4943" w:rsidRPr="008D5BA6" w:rsidRDefault="008A4943" w:rsidP="00B734EA">
      <w:pPr>
        <w:tabs>
          <w:tab w:val="left" w:pos="1440"/>
        </w:tabs>
        <w:spacing w:after="0"/>
        <w:rPr>
          <w:rStyle w:val="Emphasis"/>
        </w:rPr>
      </w:pPr>
      <w:r w:rsidRPr="008D5BA6">
        <w:rPr>
          <w:rStyle w:val="Emphasis"/>
        </w:rPr>
        <w:t>Psalm 107</w:t>
      </w:r>
    </w:p>
    <w:p w14:paraId="17E5537F" w14:textId="77777777" w:rsidR="008A4943" w:rsidRDefault="008A4943" w:rsidP="00280FE3">
      <w:pPr>
        <w:tabs>
          <w:tab w:val="left" w:pos="1440"/>
        </w:tabs>
      </w:pPr>
      <w:r w:rsidRPr="00506C82">
        <w:t>MV 62</w:t>
      </w:r>
      <w:r w:rsidRPr="00506C82">
        <w:tab/>
        <w:t>“There is room for all”</w:t>
      </w:r>
    </w:p>
    <w:p w14:paraId="53C0F724" w14:textId="77777777" w:rsidR="008A4943" w:rsidRPr="008D5BA6" w:rsidRDefault="008A4943" w:rsidP="00B734EA">
      <w:pPr>
        <w:tabs>
          <w:tab w:val="left" w:pos="1440"/>
        </w:tabs>
        <w:spacing w:after="0"/>
        <w:rPr>
          <w:rStyle w:val="Emphasis"/>
        </w:rPr>
      </w:pPr>
      <w:r w:rsidRPr="008D5BA6">
        <w:rPr>
          <w:rStyle w:val="Emphasis"/>
        </w:rPr>
        <w:t>Ephesians 2:1–10</w:t>
      </w:r>
    </w:p>
    <w:p w14:paraId="2CD60F46" w14:textId="77777777" w:rsidR="008A4943" w:rsidRDefault="008A4943" w:rsidP="00B734EA">
      <w:pPr>
        <w:tabs>
          <w:tab w:val="left" w:pos="1440"/>
        </w:tabs>
        <w:spacing w:after="0"/>
      </w:pPr>
      <w:r w:rsidRPr="00506C82">
        <w:t>VU 266</w:t>
      </w:r>
      <w:r w:rsidRPr="00506C82">
        <w:tab/>
        <w:t>“Amazing grace”</w:t>
      </w:r>
    </w:p>
    <w:p w14:paraId="2B14B930" w14:textId="77777777" w:rsidR="008A4943" w:rsidRDefault="008A4943" w:rsidP="00280FE3">
      <w:pPr>
        <w:tabs>
          <w:tab w:val="left" w:pos="1440"/>
        </w:tabs>
      </w:pPr>
      <w:r w:rsidRPr="00506C82">
        <w:t>VU 356</w:t>
      </w:r>
      <w:r w:rsidRPr="00506C82">
        <w:tab/>
        <w:t>“Seek ye first the kingdom”</w:t>
      </w:r>
    </w:p>
    <w:p w14:paraId="55112839" w14:textId="77777777" w:rsidR="008A4943" w:rsidRPr="008D5BA6" w:rsidRDefault="008A4943" w:rsidP="00B734EA">
      <w:pPr>
        <w:tabs>
          <w:tab w:val="left" w:pos="1440"/>
        </w:tabs>
        <w:spacing w:after="0"/>
        <w:rPr>
          <w:rStyle w:val="Emphasis"/>
        </w:rPr>
      </w:pPr>
      <w:r w:rsidRPr="008D5BA6">
        <w:rPr>
          <w:rStyle w:val="Emphasis"/>
        </w:rPr>
        <w:t>John 3:14–21</w:t>
      </w:r>
    </w:p>
    <w:p w14:paraId="0E40FEFB" w14:textId="77777777" w:rsidR="008A4943" w:rsidRDefault="008A4943" w:rsidP="00B734EA">
      <w:pPr>
        <w:tabs>
          <w:tab w:val="left" w:pos="1440"/>
        </w:tabs>
        <w:spacing w:after="0"/>
      </w:pPr>
      <w:r w:rsidRPr="00506C82">
        <w:t>VU 504</w:t>
      </w:r>
      <w:r w:rsidRPr="00506C82">
        <w:tab/>
        <w:t>“How clear is our vocation, Lord”</w:t>
      </w:r>
    </w:p>
    <w:p w14:paraId="38317DE3" w14:textId="77777777" w:rsidR="00506C82" w:rsidRDefault="008A4943" w:rsidP="00B734EA">
      <w:pPr>
        <w:tabs>
          <w:tab w:val="left" w:pos="1440"/>
        </w:tabs>
        <w:spacing w:after="0"/>
      </w:pPr>
      <w:r w:rsidRPr="00506C82">
        <w:t>VU 574</w:t>
      </w:r>
      <w:r w:rsidRPr="00506C82">
        <w:tab/>
        <w:t>“Come, let us sing of a wonderful love”</w:t>
      </w:r>
    </w:p>
    <w:p w14:paraId="6E82A8B7" w14:textId="6A0AB793" w:rsidR="008A4943" w:rsidRDefault="008A4943" w:rsidP="00B734EA">
      <w:pPr>
        <w:tabs>
          <w:tab w:val="left" w:pos="1440"/>
        </w:tabs>
        <w:spacing w:after="0"/>
      </w:pPr>
      <w:r w:rsidRPr="00506C82">
        <w:t>MV 20</w:t>
      </w:r>
      <w:r w:rsidRPr="00506C82">
        <w:tab/>
        <w:t>“God of still waiting”</w:t>
      </w:r>
    </w:p>
    <w:p w14:paraId="372723DB" w14:textId="77777777" w:rsidR="00506C82" w:rsidRDefault="008A4943" w:rsidP="00B734EA">
      <w:pPr>
        <w:tabs>
          <w:tab w:val="left" w:pos="1440"/>
        </w:tabs>
        <w:spacing w:after="0"/>
      </w:pPr>
      <w:r w:rsidRPr="00506C82">
        <w:t>MV 93</w:t>
      </w:r>
      <w:r w:rsidRPr="00506C82">
        <w:tab/>
        <w:t>“What calls me from the death”</w:t>
      </w:r>
    </w:p>
    <w:p w14:paraId="258F63E7" w14:textId="57717876" w:rsidR="008A4943" w:rsidRPr="00506C82" w:rsidRDefault="008A4943" w:rsidP="00280FE3">
      <w:pPr>
        <w:tabs>
          <w:tab w:val="left" w:pos="1440"/>
        </w:tabs>
      </w:pPr>
      <w:r w:rsidRPr="00506C82">
        <w:t>MV 114</w:t>
      </w:r>
      <w:r w:rsidRPr="00506C82">
        <w:tab/>
        <w:t>“Behold the face of Christ”</w:t>
      </w:r>
    </w:p>
    <w:p w14:paraId="11DE55E3" w14:textId="77777777" w:rsidR="00506C82" w:rsidRDefault="00506C82">
      <w:pPr>
        <w:spacing w:after="160" w:line="259" w:lineRule="auto"/>
        <w:rPr>
          <w:rFonts w:ascii="Trebuchet MS" w:eastAsiaTheme="majorEastAsia" w:hAnsi="Trebuchet MS" w:cstheme="majorBidi"/>
          <w:b/>
          <w:color w:val="000000" w:themeColor="text1"/>
          <w:sz w:val="28"/>
          <w:szCs w:val="26"/>
        </w:rPr>
      </w:pPr>
      <w:r>
        <w:br w:type="page"/>
      </w:r>
    </w:p>
    <w:p w14:paraId="0E54D81F" w14:textId="2383C9B8" w:rsidR="008A4943" w:rsidRDefault="008A4943" w:rsidP="00506C82">
      <w:pPr>
        <w:pStyle w:val="Heading2"/>
      </w:pPr>
      <w:bookmarkStart w:id="8" w:name="_Toc151049024"/>
      <w:r w:rsidRPr="00506C82">
        <w:t>March 17 – Lent 5</w:t>
      </w:r>
      <w:bookmarkEnd w:id="8"/>
    </w:p>
    <w:p w14:paraId="67F3CB57" w14:textId="77777777" w:rsidR="008A4943" w:rsidRPr="00506C82" w:rsidRDefault="008A4943" w:rsidP="00FF2E00">
      <w:pPr>
        <w:spacing w:after="0"/>
        <w:rPr>
          <w:rStyle w:val="Strong"/>
        </w:rPr>
      </w:pPr>
      <w:r w:rsidRPr="00506C82">
        <w:rPr>
          <w:rStyle w:val="Strong"/>
        </w:rPr>
        <w:t>Jeremiah 31:31–34</w:t>
      </w:r>
    </w:p>
    <w:p w14:paraId="0ECCBDA6" w14:textId="77777777" w:rsidR="008A4943" w:rsidRPr="00280FE3" w:rsidRDefault="008A4943" w:rsidP="00506C82">
      <w:r w:rsidRPr="00280FE3">
        <w:t>“I will write my law on their hearts.”</w:t>
      </w:r>
    </w:p>
    <w:p w14:paraId="5F943224" w14:textId="77777777" w:rsidR="008A4943" w:rsidRPr="00506C82" w:rsidRDefault="008A4943" w:rsidP="00FF2E00">
      <w:pPr>
        <w:spacing w:after="0"/>
        <w:rPr>
          <w:rStyle w:val="Strong"/>
        </w:rPr>
      </w:pPr>
      <w:r w:rsidRPr="00506C82">
        <w:rPr>
          <w:rStyle w:val="Strong"/>
        </w:rPr>
        <w:t>Psalm 51:1–12 (VU pp. 776–777)</w:t>
      </w:r>
    </w:p>
    <w:p w14:paraId="535468B1" w14:textId="77777777" w:rsidR="008A4943" w:rsidRPr="00280FE3" w:rsidRDefault="008A4943" w:rsidP="00FF2E00">
      <w:pPr>
        <w:spacing w:after="0"/>
      </w:pPr>
      <w:r w:rsidRPr="00280FE3">
        <w:t>Put a new heart in me, O God.</w:t>
      </w:r>
    </w:p>
    <w:p w14:paraId="6841316E" w14:textId="77777777" w:rsidR="008A4943" w:rsidRPr="00FF2E00" w:rsidRDefault="008A4943" w:rsidP="00FF2E00">
      <w:pPr>
        <w:spacing w:after="0"/>
        <w:rPr>
          <w:rStyle w:val="Strong"/>
        </w:rPr>
      </w:pPr>
      <w:r w:rsidRPr="00FF2E00">
        <w:rPr>
          <w:rStyle w:val="Strong"/>
          <w:b w:val="0"/>
          <w:bCs w:val="0"/>
        </w:rPr>
        <w:t xml:space="preserve">or </w:t>
      </w:r>
      <w:r w:rsidRPr="00FF2E00">
        <w:rPr>
          <w:rStyle w:val="Strong"/>
        </w:rPr>
        <w:t>Psalm 119:9–16 (VU pp. 838–839)</w:t>
      </w:r>
    </w:p>
    <w:p w14:paraId="28122EB7" w14:textId="77777777" w:rsidR="008A4943" w:rsidRPr="00280FE3" w:rsidRDefault="008A4943" w:rsidP="00506C82">
      <w:r w:rsidRPr="00280FE3">
        <w:t>Finding joy in God’s commandments.</w:t>
      </w:r>
    </w:p>
    <w:p w14:paraId="5C96EF95" w14:textId="77777777" w:rsidR="008A4943" w:rsidRPr="00506C82" w:rsidRDefault="008A4943" w:rsidP="00FF2E00">
      <w:pPr>
        <w:spacing w:after="0"/>
        <w:rPr>
          <w:rStyle w:val="Strong"/>
        </w:rPr>
      </w:pPr>
      <w:r w:rsidRPr="00506C82">
        <w:rPr>
          <w:rStyle w:val="Strong"/>
        </w:rPr>
        <w:t>Hebrews 5:5–10</w:t>
      </w:r>
    </w:p>
    <w:p w14:paraId="2571FD73" w14:textId="77777777" w:rsidR="008A4943" w:rsidRPr="00280FE3" w:rsidRDefault="008A4943" w:rsidP="00506C82">
      <w:r w:rsidRPr="00280FE3">
        <w:t>Christ did not glorify himself; rather he suffered.</w:t>
      </w:r>
    </w:p>
    <w:p w14:paraId="2114E1D9" w14:textId="77777777" w:rsidR="008A4943" w:rsidRPr="00506C82" w:rsidRDefault="008A4943" w:rsidP="00FF2E00">
      <w:pPr>
        <w:spacing w:after="0"/>
        <w:rPr>
          <w:rStyle w:val="Strong"/>
        </w:rPr>
      </w:pPr>
      <w:r w:rsidRPr="00506C82">
        <w:rPr>
          <w:rStyle w:val="Strong"/>
        </w:rPr>
        <w:t>John 12:20–33</w:t>
      </w:r>
    </w:p>
    <w:p w14:paraId="3928F6BB" w14:textId="77777777" w:rsidR="008A4943" w:rsidRPr="00280FE3" w:rsidRDefault="008A4943" w:rsidP="00506C82">
      <w:r w:rsidRPr="00280FE3">
        <w:t>Unless a grain of wheat falls into the earth.</w:t>
      </w:r>
    </w:p>
    <w:p w14:paraId="738E46E9" w14:textId="77777777" w:rsidR="008A4943" w:rsidRPr="00506C82" w:rsidRDefault="008A4943" w:rsidP="00506C82">
      <w:pPr>
        <w:pStyle w:val="Heading3"/>
        <w:rPr>
          <w:w w:val="105"/>
        </w:rPr>
      </w:pPr>
      <w:r w:rsidRPr="00506C82">
        <w:rPr>
          <w:w w:val="105"/>
        </w:rPr>
        <w:t>Creation Connection</w:t>
      </w:r>
    </w:p>
    <w:p w14:paraId="1666B200" w14:textId="11BD3AC1" w:rsidR="008A4943" w:rsidRPr="00280FE3" w:rsidRDefault="008A4943" w:rsidP="00280FE3">
      <w:r w:rsidRPr="00280FE3">
        <w:t>Jesus used many images from nature in his teachings: grains of wheat, birds, lilies, fig trees, and more. How might we learn from Jesus to understand our close relationship with nature?</w:t>
      </w:r>
    </w:p>
    <w:p w14:paraId="7CC75934" w14:textId="77777777" w:rsidR="008A4943" w:rsidRPr="00506C82" w:rsidRDefault="008A4943" w:rsidP="00506C82">
      <w:pPr>
        <w:pStyle w:val="Heading3"/>
      </w:pPr>
      <w:r w:rsidRPr="00506C82">
        <w:t>Spark</w:t>
      </w:r>
    </w:p>
    <w:p w14:paraId="10B86FF9" w14:textId="31C6B78C" w:rsidR="008A4943" w:rsidRPr="00280FE3" w:rsidRDefault="008A4943" w:rsidP="00506C82">
      <w:r w:rsidRPr="00280FE3">
        <w:t xml:space="preserve">Add a large heart made of paper, or a heart- </w:t>
      </w:r>
      <w:r>
        <w:t>shaped</w:t>
      </w:r>
      <w:r w:rsidRPr="00280FE3">
        <w:t xml:space="preserve"> </w:t>
      </w:r>
      <w:r>
        <w:t>balloon</w:t>
      </w:r>
      <w:r w:rsidRPr="00280FE3">
        <w:t xml:space="preserve"> </w:t>
      </w:r>
      <w:r>
        <w:t>or</w:t>
      </w:r>
      <w:r w:rsidRPr="00280FE3">
        <w:t xml:space="preserve"> </w:t>
      </w:r>
      <w:r>
        <w:t>pillow,</w:t>
      </w:r>
      <w:r w:rsidRPr="00280FE3">
        <w:t xml:space="preserve"> </w:t>
      </w:r>
      <w:r>
        <w:t>to</w:t>
      </w:r>
      <w:r w:rsidRPr="00280FE3">
        <w:t xml:space="preserve"> </w:t>
      </w:r>
      <w:r>
        <w:t>the</w:t>
      </w:r>
      <w:r w:rsidRPr="00280FE3">
        <w:t xml:space="preserve"> </w:t>
      </w:r>
      <w:r>
        <w:t>collection</w:t>
      </w:r>
      <w:r w:rsidRPr="00280FE3">
        <w:t xml:space="preserve"> </w:t>
      </w:r>
      <w:r>
        <w:t xml:space="preserve">of </w:t>
      </w:r>
      <w:r w:rsidRPr="00280FE3">
        <w:t>Lenten symbols.</w:t>
      </w:r>
    </w:p>
    <w:p w14:paraId="0EAC634D" w14:textId="77777777" w:rsidR="008A4943" w:rsidRPr="00506C82" w:rsidRDefault="008A4943" w:rsidP="00506C82">
      <w:pPr>
        <w:pStyle w:val="Heading3"/>
      </w:pPr>
      <w:r w:rsidRPr="00506C82">
        <w:t>With Children</w:t>
      </w:r>
    </w:p>
    <w:p w14:paraId="3206817D" w14:textId="3B69A00C" w:rsidR="008A4943" w:rsidRDefault="008A4943" w:rsidP="00506C82">
      <w:r>
        <w:t>Have ready a stethoscope (a real one or a toy). Doctors use stethoscopes to listen to what is happening in our bodies. A person could seem healthy</w:t>
      </w:r>
      <w:r w:rsidRPr="00280FE3">
        <w:t xml:space="preserve"> </w:t>
      </w:r>
      <w:r>
        <w:t>on</w:t>
      </w:r>
      <w:r w:rsidRPr="00280FE3">
        <w:t xml:space="preserve"> </w:t>
      </w:r>
      <w:r>
        <w:t>the</w:t>
      </w:r>
      <w:r w:rsidRPr="00280FE3">
        <w:t xml:space="preserve"> </w:t>
      </w:r>
      <w:r>
        <w:t>outside</w:t>
      </w:r>
      <w:r w:rsidRPr="00280FE3">
        <w:t xml:space="preserve"> </w:t>
      </w:r>
      <w:r>
        <w:t>yet</w:t>
      </w:r>
      <w:r w:rsidRPr="00280FE3">
        <w:t xml:space="preserve"> </w:t>
      </w:r>
      <w:r>
        <w:t>have</w:t>
      </w:r>
      <w:r w:rsidRPr="00280FE3">
        <w:t xml:space="preserve"> </w:t>
      </w:r>
      <w:r>
        <w:t>something</w:t>
      </w:r>
      <w:r w:rsidRPr="00280FE3">
        <w:t xml:space="preserve"> </w:t>
      </w:r>
      <w:r>
        <w:t>wrong on the inside. One of the things doctors check is our hearts. If there is something wrong with our heart, we might need medicine, an operation,</w:t>
      </w:r>
      <w:r w:rsidR="00280FE3">
        <w:t xml:space="preserve"> </w:t>
      </w:r>
      <w:r>
        <w:t>or sometimes even a new heart. Today’s story is about a man named David. He was a shepherd boy whom God made into a king. David also took</w:t>
      </w:r>
      <w:r w:rsidRPr="00280FE3">
        <w:t xml:space="preserve"> </w:t>
      </w:r>
      <w:r>
        <w:t>down</w:t>
      </w:r>
      <w:r w:rsidRPr="00280FE3">
        <w:t xml:space="preserve"> </w:t>
      </w:r>
      <w:r>
        <w:t>the</w:t>
      </w:r>
      <w:r w:rsidRPr="00280FE3">
        <w:t xml:space="preserve"> </w:t>
      </w:r>
      <w:r>
        <w:t>giant</w:t>
      </w:r>
      <w:r w:rsidRPr="00280FE3">
        <w:t xml:space="preserve"> </w:t>
      </w:r>
      <w:r>
        <w:t>Goliath</w:t>
      </w:r>
      <w:r w:rsidRPr="00280FE3">
        <w:t xml:space="preserve"> </w:t>
      </w:r>
      <w:r>
        <w:t>with</w:t>
      </w:r>
      <w:r w:rsidRPr="00280FE3">
        <w:t xml:space="preserve"> </w:t>
      </w:r>
      <w:r>
        <w:t>a</w:t>
      </w:r>
      <w:r w:rsidRPr="00280FE3">
        <w:t xml:space="preserve"> </w:t>
      </w:r>
      <w:r>
        <w:t>slingshot</w:t>
      </w:r>
      <w:r w:rsidRPr="00280FE3">
        <w:t xml:space="preserve"> </w:t>
      </w:r>
      <w:r>
        <w:t>and five</w:t>
      </w:r>
      <w:r w:rsidRPr="00280FE3">
        <w:t xml:space="preserve"> </w:t>
      </w:r>
      <w:r>
        <w:t>smooth</w:t>
      </w:r>
      <w:r w:rsidRPr="00280FE3">
        <w:t xml:space="preserve"> </w:t>
      </w:r>
      <w:r>
        <w:t>stones.</w:t>
      </w:r>
      <w:r w:rsidRPr="00280FE3">
        <w:t xml:space="preserve"> </w:t>
      </w:r>
      <w:r>
        <w:t>David</w:t>
      </w:r>
      <w:r w:rsidRPr="00280FE3">
        <w:t xml:space="preserve"> </w:t>
      </w:r>
      <w:r>
        <w:t>loved</w:t>
      </w:r>
      <w:r w:rsidRPr="00280FE3">
        <w:t xml:space="preserve"> </w:t>
      </w:r>
      <w:r>
        <w:t>God</w:t>
      </w:r>
      <w:r w:rsidRPr="00280FE3">
        <w:t xml:space="preserve"> </w:t>
      </w:r>
      <w:r>
        <w:t>with</w:t>
      </w:r>
      <w:r w:rsidRPr="00280FE3">
        <w:t xml:space="preserve"> </w:t>
      </w:r>
      <w:r>
        <w:t>all</w:t>
      </w:r>
      <w:r w:rsidRPr="00280FE3">
        <w:t xml:space="preserve"> </w:t>
      </w:r>
      <w:r>
        <w:t>his heart,</w:t>
      </w:r>
      <w:r w:rsidRPr="00280FE3">
        <w:t xml:space="preserve"> </w:t>
      </w:r>
      <w:r>
        <w:t>but</w:t>
      </w:r>
      <w:r w:rsidRPr="00280FE3">
        <w:t xml:space="preserve"> </w:t>
      </w:r>
      <w:r>
        <w:t>he</w:t>
      </w:r>
      <w:r w:rsidRPr="00280FE3">
        <w:t xml:space="preserve"> </w:t>
      </w:r>
      <w:r>
        <w:t>didn’t</w:t>
      </w:r>
      <w:r w:rsidRPr="00280FE3">
        <w:t xml:space="preserve"> </w:t>
      </w:r>
      <w:r>
        <w:t>always</w:t>
      </w:r>
      <w:r w:rsidRPr="00280FE3">
        <w:t xml:space="preserve"> </w:t>
      </w:r>
      <w:r>
        <w:t>do</w:t>
      </w:r>
      <w:r w:rsidRPr="00280FE3">
        <w:t xml:space="preserve"> </w:t>
      </w:r>
      <w:r>
        <w:t>what</w:t>
      </w:r>
      <w:r w:rsidRPr="00280FE3">
        <w:t xml:space="preserve"> </w:t>
      </w:r>
      <w:r>
        <w:t>God</w:t>
      </w:r>
      <w:r w:rsidRPr="00280FE3">
        <w:t xml:space="preserve"> </w:t>
      </w:r>
      <w:r>
        <w:t>wanted. David</w:t>
      </w:r>
      <w:r w:rsidRPr="00280FE3">
        <w:t xml:space="preserve"> </w:t>
      </w:r>
      <w:r>
        <w:t>sometimes</w:t>
      </w:r>
      <w:r w:rsidRPr="00280FE3">
        <w:t xml:space="preserve"> </w:t>
      </w:r>
      <w:r>
        <w:t>had</w:t>
      </w:r>
      <w:r w:rsidRPr="00280FE3">
        <w:t xml:space="preserve"> </w:t>
      </w:r>
      <w:r>
        <w:t>heart</w:t>
      </w:r>
      <w:r w:rsidRPr="00280FE3">
        <w:t xml:space="preserve"> </w:t>
      </w:r>
      <w:r>
        <w:t>trouble,</w:t>
      </w:r>
      <w:r w:rsidRPr="00280FE3">
        <w:t xml:space="preserve"> </w:t>
      </w:r>
      <w:r>
        <w:t>not</w:t>
      </w:r>
      <w:r w:rsidRPr="00280FE3">
        <w:t xml:space="preserve"> </w:t>
      </w:r>
      <w:r>
        <w:t>with</w:t>
      </w:r>
      <w:r w:rsidRPr="00280FE3">
        <w:t xml:space="preserve"> </w:t>
      </w:r>
      <w:r>
        <w:t>his physical heart, but with his heartfelt intention to love and serve God. So David prayed for God to fix it. Sometimes we have heart trouble, too. We might leave things in our hearts like bitterness, anger,</w:t>
      </w:r>
      <w:r w:rsidRPr="00280FE3">
        <w:t xml:space="preserve"> </w:t>
      </w:r>
      <w:r>
        <w:t>jealousy,</w:t>
      </w:r>
      <w:r w:rsidRPr="00280FE3">
        <w:t xml:space="preserve"> </w:t>
      </w:r>
      <w:r>
        <w:t>pride,</w:t>
      </w:r>
      <w:r w:rsidRPr="00280FE3">
        <w:t xml:space="preserve"> </w:t>
      </w:r>
      <w:r>
        <w:t>or</w:t>
      </w:r>
      <w:r w:rsidRPr="00280FE3">
        <w:t xml:space="preserve"> </w:t>
      </w:r>
      <w:r>
        <w:t>greed.</w:t>
      </w:r>
      <w:r w:rsidRPr="00280FE3">
        <w:t xml:space="preserve"> </w:t>
      </w:r>
      <w:r>
        <w:t>We</w:t>
      </w:r>
      <w:r w:rsidRPr="00280FE3">
        <w:t xml:space="preserve"> </w:t>
      </w:r>
      <w:r>
        <w:t>need</w:t>
      </w:r>
      <w:r w:rsidRPr="00280FE3">
        <w:t xml:space="preserve"> </w:t>
      </w:r>
      <w:r>
        <w:t>to</w:t>
      </w:r>
      <w:r w:rsidRPr="00280FE3">
        <w:t xml:space="preserve"> </w:t>
      </w:r>
      <w:r>
        <w:t>pray, like David, for God to fix our heart troubles.</w:t>
      </w:r>
    </w:p>
    <w:p w14:paraId="3EA257BA" w14:textId="77777777" w:rsidR="008A4943" w:rsidRPr="00506C82" w:rsidRDefault="008A4943" w:rsidP="00506C82">
      <w:pPr>
        <w:pStyle w:val="Heading3"/>
      </w:pPr>
      <w:r w:rsidRPr="00506C82">
        <w:t>Sermon Starter</w:t>
      </w:r>
    </w:p>
    <w:p w14:paraId="721B13D4" w14:textId="5BA9C5B3" w:rsidR="008A4943" w:rsidRPr="00280FE3" w:rsidRDefault="008A4943" w:rsidP="00506C82">
      <w:r w:rsidRPr="00280FE3">
        <w:t>What does God expect from us this year? The world is finally recovering from the chaos of the pandemic. There has been a time of adjustment as we’ve started to gather again. Current political and environmental news has been harrowing.</w:t>
      </w:r>
      <w:r w:rsidR="0063270B">
        <w:t xml:space="preserve"> </w:t>
      </w:r>
      <w:r w:rsidRPr="00280FE3">
        <w:t>There seems to be a growing fear of anything and anyone different. We are being confronted with the ways this world continues to oppress. We are searching for signs of love and caring around us. Perhaps, like the Greeks in John’s gospel, we just want to experience Jesus in person.</w:t>
      </w:r>
    </w:p>
    <w:p w14:paraId="5C846444" w14:textId="66239E51" w:rsidR="008A4943" w:rsidRPr="00280FE3" w:rsidRDefault="008A4943" w:rsidP="00506C82">
      <w:r w:rsidRPr="00280FE3">
        <w:t>The Old Testament reading reminds us that God forgives us for not paying attention to the Source of Life, to those who are suffering, and to those who are marginalized. In the gospel, Jesus experiences God’s voice. Like the crowd, we may</w:t>
      </w:r>
      <w:r w:rsidR="00280FE3" w:rsidRPr="00280FE3">
        <w:t xml:space="preserve"> </w:t>
      </w:r>
      <w:r w:rsidRPr="00280FE3">
        <w:t>confuse the source of the voice. As we come to the end of Lent, let us decide to be intentional about keeping attentive to God’s voice in our lives. Let us, like the Greeks, wish to experience Jesus in all that passes our way.</w:t>
      </w:r>
    </w:p>
    <w:p w14:paraId="5E077F22" w14:textId="77777777" w:rsidR="008A4943" w:rsidRDefault="008A4943" w:rsidP="00506C82">
      <w:pPr>
        <w:pStyle w:val="Heading3"/>
      </w:pPr>
      <w:r>
        <w:t>Hymns</w:t>
      </w:r>
    </w:p>
    <w:p w14:paraId="60A533E9" w14:textId="77777777" w:rsidR="008A4943" w:rsidRPr="00280FE3" w:rsidRDefault="008A4943" w:rsidP="0063270B">
      <w:pPr>
        <w:tabs>
          <w:tab w:val="left" w:pos="1440"/>
        </w:tabs>
        <w:spacing w:after="0"/>
        <w:rPr>
          <w:rStyle w:val="Emphasis"/>
        </w:rPr>
      </w:pPr>
      <w:r w:rsidRPr="00280FE3">
        <w:rPr>
          <w:rStyle w:val="Emphasis"/>
        </w:rPr>
        <w:t>Jeremiah 31:31–34</w:t>
      </w:r>
    </w:p>
    <w:p w14:paraId="14B4EE55" w14:textId="77777777" w:rsidR="00506C82" w:rsidRPr="00280FE3" w:rsidRDefault="008A4943" w:rsidP="0063270B">
      <w:pPr>
        <w:tabs>
          <w:tab w:val="left" w:pos="1440"/>
        </w:tabs>
        <w:spacing w:after="0"/>
      </w:pPr>
      <w:r w:rsidRPr="00280FE3">
        <w:t>VU 651</w:t>
      </w:r>
      <w:r w:rsidRPr="00280FE3">
        <w:tab/>
        <w:t>“Guide me, O thou Great and Holy”*</w:t>
      </w:r>
    </w:p>
    <w:p w14:paraId="3CC55573" w14:textId="57E8B001" w:rsidR="008A4943" w:rsidRPr="00280FE3" w:rsidRDefault="008A4943" w:rsidP="0063270B">
      <w:pPr>
        <w:tabs>
          <w:tab w:val="left" w:pos="1440"/>
        </w:tabs>
        <w:spacing w:after="0"/>
      </w:pPr>
      <w:r w:rsidRPr="00280FE3">
        <w:t>VU 686</w:t>
      </w:r>
      <w:r w:rsidRPr="00280FE3">
        <w:tab/>
        <w:t>“God of grace and God of glory”</w:t>
      </w:r>
    </w:p>
    <w:p w14:paraId="796BF484" w14:textId="77777777" w:rsidR="008A4943" w:rsidRPr="00280FE3" w:rsidRDefault="008A4943" w:rsidP="0063270B">
      <w:pPr>
        <w:tabs>
          <w:tab w:val="left" w:pos="1440"/>
        </w:tabs>
        <w:spacing w:after="0"/>
      </w:pPr>
      <w:r w:rsidRPr="00280FE3">
        <w:t>MV 106</w:t>
      </w:r>
      <w:r w:rsidRPr="00280FE3">
        <w:tab/>
        <w:t>“I am the dream”</w:t>
      </w:r>
    </w:p>
    <w:p w14:paraId="3D9060B1" w14:textId="77777777" w:rsidR="008A4943" w:rsidRPr="00280FE3" w:rsidRDefault="008A4943" w:rsidP="00280FE3">
      <w:pPr>
        <w:tabs>
          <w:tab w:val="left" w:pos="1440"/>
        </w:tabs>
      </w:pPr>
      <w:r w:rsidRPr="00280FE3">
        <w:t>MV 176</w:t>
      </w:r>
      <w:r w:rsidRPr="00280FE3">
        <w:tab/>
        <w:t>“Three things I promise”</w:t>
      </w:r>
    </w:p>
    <w:p w14:paraId="66DA4023" w14:textId="77777777" w:rsidR="008A4943" w:rsidRPr="00280FE3" w:rsidRDefault="008A4943" w:rsidP="0063270B">
      <w:pPr>
        <w:tabs>
          <w:tab w:val="left" w:pos="1440"/>
        </w:tabs>
        <w:spacing w:after="0"/>
        <w:rPr>
          <w:rStyle w:val="Emphasis"/>
        </w:rPr>
      </w:pPr>
      <w:r w:rsidRPr="00280FE3">
        <w:rPr>
          <w:rStyle w:val="Emphasis"/>
        </w:rPr>
        <w:t>Psalm 51</w:t>
      </w:r>
    </w:p>
    <w:p w14:paraId="26CEDCA4" w14:textId="77777777" w:rsidR="00506C82" w:rsidRPr="00280FE3" w:rsidRDefault="008A4943" w:rsidP="0063270B">
      <w:pPr>
        <w:tabs>
          <w:tab w:val="left" w:pos="1440"/>
        </w:tabs>
        <w:spacing w:after="0"/>
      </w:pPr>
      <w:r w:rsidRPr="00280FE3">
        <w:t>VU 660</w:t>
      </w:r>
      <w:r w:rsidRPr="00280FE3">
        <w:tab/>
        <w:t>“How firm a foundation”</w:t>
      </w:r>
    </w:p>
    <w:p w14:paraId="191D98C7" w14:textId="77777777" w:rsidR="0063270B" w:rsidRDefault="008A4943" w:rsidP="00280FE3">
      <w:pPr>
        <w:tabs>
          <w:tab w:val="left" w:pos="1440"/>
        </w:tabs>
      </w:pPr>
      <w:r w:rsidRPr="00280FE3">
        <w:t>MV 213</w:t>
      </w:r>
      <w:r w:rsidRPr="00280FE3">
        <w:tab/>
        <w:t>“Take up his song”</w:t>
      </w:r>
    </w:p>
    <w:p w14:paraId="5DDB76C0" w14:textId="26D37433" w:rsidR="008A4943" w:rsidRPr="0063270B" w:rsidRDefault="008A4943" w:rsidP="0063270B">
      <w:pPr>
        <w:tabs>
          <w:tab w:val="left" w:pos="1440"/>
        </w:tabs>
        <w:spacing w:after="0"/>
        <w:rPr>
          <w:rStyle w:val="Emphasis"/>
        </w:rPr>
      </w:pPr>
      <w:r w:rsidRPr="0063270B">
        <w:rPr>
          <w:rStyle w:val="Emphasis"/>
        </w:rPr>
        <w:t>Psalm 119</w:t>
      </w:r>
    </w:p>
    <w:p w14:paraId="4EA9854A" w14:textId="77777777" w:rsidR="00506C82" w:rsidRPr="00280FE3" w:rsidRDefault="008A4943" w:rsidP="0063270B">
      <w:pPr>
        <w:tabs>
          <w:tab w:val="left" w:pos="1440"/>
        </w:tabs>
        <w:spacing w:after="0"/>
      </w:pPr>
      <w:r w:rsidRPr="00280FE3">
        <w:t>VU 166</w:t>
      </w:r>
      <w:r w:rsidRPr="00280FE3">
        <w:tab/>
        <w:t>“Joy comes with the dawn”</w:t>
      </w:r>
    </w:p>
    <w:p w14:paraId="0FECBD7C" w14:textId="77777777" w:rsidR="0063270B" w:rsidRDefault="008A4943" w:rsidP="00280FE3">
      <w:pPr>
        <w:tabs>
          <w:tab w:val="left" w:pos="1440"/>
        </w:tabs>
      </w:pPr>
      <w:r w:rsidRPr="00280FE3">
        <w:t>MV 40</w:t>
      </w:r>
      <w:r w:rsidRPr="00280FE3">
        <w:tab/>
        <w:t>“Never ending joy”</w:t>
      </w:r>
    </w:p>
    <w:p w14:paraId="47677D24" w14:textId="45E57CAC" w:rsidR="008A4943" w:rsidRPr="0063270B" w:rsidRDefault="008A4943" w:rsidP="0063270B">
      <w:pPr>
        <w:tabs>
          <w:tab w:val="left" w:pos="1440"/>
        </w:tabs>
        <w:spacing w:after="0"/>
        <w:rPr>
          <w:rStyle w:val="Emphasis"/>
        </w:rPr>
      </w:pPr>
      <w:r w:rsidRPr="0063270B">
        <w:rPr>
          <w:rStyle w:val="Emphasis"/>
        </w:rPr>
        <w:t>Hebrews 5:5–10</w:t>
      </w:r>
    </w:p>
    <w:p w14:paraId="68389C4D" w14:textId="77777777" w:rsidR="008A4943" w:rsidRPr="00280FE3" w:rsidRDefault="008A4943" w:rsidP="0063270B">
      <w:pPr>
        <w:tabs>
          <w:tab w:val="left" w:pos="1440"/>
        </w:tabs>
        <w:spacing w:after="0"/>
      </w:pPr>
      <w:r w:rsidRPr="00280FE3">
        <w:t>VU 282</w:t>
      </w:r>
      <w:r w:rsidRPr="00280FE3">
        <w:tab/>
        <w:t>“Long before the night”</w:t>
      </w:r>
    </w:p>
    <w:p w14:paraId="5ED12816" w14:textId="77777777" w:rsidR="008A4943" w:rsidRPr="00280FE3" w:rsidRDefault="008A4943" w:rsidP="00280FE3">
      <w:pPr>
        <w:tabs>
          <w:tab w:val="left" w:pos="1440"/>
        </w:tabs>
      </w:pPr>
      <w:r w:rsidRPr="00280FE3">
        <w:t>MV 93</w:t>
      </w:r>
      <w:r w:rsidRPr="00280FE3">
        <w:tab/>
        <w:t>“What calls me from the death”</w:t>
      </w:r>
    </w:p>
    <w:p w14:paraId="18FBC656" w14:textId="77777777" w:rsidR="008A4943" w:rsidRPr="00280FE3" w:rsidRDefault="008A4943" w:rsidP="0063270B">
      <w:pPr>
        <w:tabs>
          <w:tab w:val="left" w:pos="1440"/>
        </w:tabs>
        <w:spacing w:after="0"/>
        <w:rPr>
          <w:rStyle w:val="Emphasis"/>
        </w:rPr>
      </w:pPr>
      <w:r w:rsidRPr="00280FE3">
        <w:rPr>
          <w:rStyle w:val="Emphasis"/>
        </w:rPr>
        <w:t>John 12:20–33</w:t>
      </w:r>
    </w:p>
    <w:p w14:paraId="4066E6E6" w14:textId="77777777" w:rsidR="00506C82" w:rsidRPr="00280FE3" w:rsidRDefault="008A4943" w:rsidP="0063270B">
      <w:pPr>
        <w:tabs>
          <w:tab w:val="left" w:pos="1440"/>
        </w:tabs>
        <w:spacing w:after="0"/>
      </w:pPr>
      <w:r w:rsidRPr="00280FE3">
        <w:t>VU 364</w:t>
      </w:r>
      <w:r w:rsidRPr="00280FE3">
        <w:tab/>
        <w:t>“Forgive our sins as we forgive”</w:t>
      </w:r>
    </w:p>
    <w:p w14:paraId="0DF48BC4" w14:textId="08C9CA6A" w:rsidR="008A4943" w:rsidRPr="00280FE3" w:rsidRDefault="008A4943" w:rsidP="0063270B">
      <w:pPr>
        <w:tabs>
          <w:tab w:val="left" w:pos="1440"/>
        </w:tabs>
        <w:spacing w:after="0"/>
      </w:pPr>
      <w:r w:rsidRPr="00280FE3">
        <w:t>VU 562</w:t>
      </w:r>
      <w:r w:rsidRPr="00280FE3">
        <w:tab/>
        <w:t>“Jesus calls us”</w:t>
      </w:r>
    </w:p>
    <w:p w14:paraId="79A28C5B" w14:textId="77777777" w:rsidR="008A4943" w:rsidRPr="00280FE3" w:rsidRDefault="008A4943" w:rsidP="0063270B">
      <w:pPr>
        <w:tabs>
          <w:tab w:val="left" w:pos="1440"/>
        </w:tabs>
        <w:spacing w:after="0"/>
      </w:pPr>
      <w:r w:rsidRPr="00280FE3">
        <w:t>VU 581</w:t>
      </w:r>
      <w:r w:rsidRPr="00280FE3">
        <w:tab/>
        <w:t>“When we are living”</w:t>
      </w:r>
    </w:p>
    <w:p w14:paraId="5CC77D93" w14:textId="77777777" w:rsidR="00506C82" w:rsidRPr="00280FE3" w:rsidRDefault="008A4943" w:rsidP="0063270B">
      <w:pPr>
        <w:tabs>
          <w:tab w:val="left" w:pos="1440"/>
        </w:tabs>
        <w:spacing w:after="0"/>
      </w:pPr>
      <w:r w:rsidRPr="00280FE3">
        <w:t>VU 584</w:t>
      </w:r>
      <w:r w:rsidRPr="00280FE3">
        <w:tab/>
        <w:t>“Through the heart of every city”</w:t>
      </w:r>
    </w:p>
    <w:p w14:paraId="73A5C920" w14:textId="77777777" w:rsidR="0063270B" w:rsidRDefault="008A4943" w:rsidP="0063270B">
      <w:pPr>
        <w:tabs>
          <w:tab w:val="left" w:pos="1440"/>
        </w:tabs>
        <w:spacing w:after="0"/>
      </w:pPr>
      <w:r w:rsidRPr="00280FE3">
        <w:t>MV 18</w:t>
      </w:r>
      <w:r w:rsidRPr="00280FE3">
        <w:tab/>
        <w:t>“Lord, prepare me to be a sanctuary”</w:t>
      </w:r>
    </w:p>
    <w:p w14:paraId="6BEF7B10" w14:textId="5CCE5BD4" w:rsidR="008A4943" w:rsidRPr="00280FE3" w:rsidRDefault="008A4943" w:rsidP="00280FE3">
      <w:pPr>
        <w:tabs>
          <w:tab w:val="left" w:pos="1440"/>
        </w:tabs>
      </w:pPr>
      <w:r w:rsidRPr="00280FE3">
        <w:t>MV 125</w:t>
      </w:r>
      <w:r w:rsidRPr="00280FE3">
        <w:tab/>
        <w:t>“When a grain of wheat”</w:t>
      </w:r>
    </w:p>
    <w:p w14:paraId="086CA58D" w14:textId="1E182822" w:rsidR="008A4943" w:rsidRPr="00280FE3" w:rsidRDefault="008A4943" w:rsidP="00280FE3">
      <w:pPr>
        <w:tabs>
          <w:tab w:val="left" w:pos="1440"/>
        </w:tabs>
      </w:pPr>
      <w:r w:rsidRPr="00280FE3">
        <w:t>*Did you know that The United Church of Canada has made a commitment to not use “Yahweh” or “Jehovah” as part of its pledge to antisemitism?</w:t>
      </w:r>
      <w:r w:rsidR="00C30451">
        <w:t xml:space="preserve"> </w:t>
      </w:r>
      <w:r w:rsidRPr="00280FE3">
        <w:t xml:space="preserve">For more information, see The United Church of Canada’s </w:t>
      </w:r>
      <w:hyperlink r:id="rId13" w:history="1">
        <w:r w:rsidRPr="00B92D30">
          <w:rPr>
            <w:rStyle w:val="Hyperlink"/>
            <w:i/>
            <w:iCs/>
          </w:rPr>
          <w:t>Bearing Faithful Witness: United Church-Jewish Relations Today</w:t>
        </w:r>
      </w:hyperlink>
      <w:r w:rsidRPr="00280FE3">
        <w:t xml:space="preserve"> (2003), pp. 20, 57. See also “Worship Sparks,” </w:t>
      </w:r>
      <w:r w:rsidRPr="00C30451">
        <w:rPr>
          <w:i/>
          <w:iCs/>
        </w:rPr>
        <w:t>Gathering ACE 2023-24</w:t>
      </w:r>
      <w:r w:rsidRPr="00280FE3">
        <w:t>, p. 26.</w:t>
      </w:r>
    </w:p>
    <w:p w14:paraId="4B17CE51" w14:textId="0FB16065" w:rsidR="00280FE3" w:rsidRDefault="00280FE3">
      <w:pPr>
        <w:spacing w:after="160" w:line="259" w:lineRule="auto"/>
        <w:rPr>
          <w:w w:val="85"/>
        </w:rPr>
      </w:pPr>
      <w:r>
        <w:rPr>
          <w:w w:val="85"/>
        </w:rPr>
        <w:br w:type="page"/>
      </w:r>
    </w:p>
    <w:p w14:paraId="377DC41B" w14:textId="77777777" w:rsidR="00EF51E7" w:rsidRPr="00B92D30" w:rsidRDefault="00EF51E7" w:rsidP="00B92D30">
      <w:pPr>
        <w:pStyle w:val="Heading2"/>
      </w:pPr>
      <w:bookmarkStart w:id="9" w:name="_Toc151049025"/>
      <w:r w:rsidRPr="00B92D30">
        <w:t>March 24 – Palm/Passion Sunday</w:t>
      </w:r>
      <w:bookmarkEnd w:id="9"/>
    </w:p>
    <w:p w14:paraId="6ED9227D" w14:textId="77777777" w:rsidR="00EF51E7" w:rsidRPr="00932F28" w:rsidRDefault="00EF51E7" w:rsidP="00EF51E7">
      <w:pPr>
        <w:rPr>
          <w:i/>
          <w:iCs/>
        </w:rPr>
      </w:pPr>
      <w:r w:rsidRPr="00932F28">
        <w:rPr>
          <w:i/>
          <w:iCs/>
        </w:rPr>
        <w:t>Worship materials for Palm/Passion Sunday through to Easter Sunday contributed by Barbara Cairns, West River U.C., Cornwall, P.E.I.</w:t>
      </w:r>
    </w:p>
    <w:p w14:paraId="5B880D4F" w14:textId="77777777" w:rsidR="00EF51E7" w:rsidRPr="003F30FD" w:rsidRDefault="00EF51E7" w:rsidP="003F30FD">
      <w:pPr>
        <w:pStyle w:val="Heading3"/>
        <w:rPr>
          <w:u w:val="none"/>
        </w:rPr>
      </w:pPr>
      <w:r w:rsidRPr="003F30FD">
        <w:rPr>
          <w:u w:val="none"/>
        </w:rPr>
        <w:t>Liturgy of the Palms</w:t>
      </w:r>
    </w:p>
    <w:p w14:paraId="0D7363C6" w14:textId="77777777" w:rsidR="00EF51E7" w:rsidRPr="00A03EE9" w:rsidRDefault="00EF51E7" w:rsidP="003F30FD">
      <w:pPr>
        <w:spacing w:after="0"/>
        <w:rPr>
          <w:rStyle w:val="Strong"/>
        </w:rPr>
      </w:pPr>
      <w:r w:rsidRPr="00A03EE9">
        <w:rPr>
          <w:rStyle w:val="Strong"/>
        </w:rPr>
        <w:t>Mark 11:1–11 or John 12:12–16</w:t>
      </w:r>
    </w:p>
    <w:p w14:paraId="1EC74EC4" w14:textId="77777777" w:rsidR="00EF51E7" w:rsidRDefault="00EF51E7" w:rsidP="003F30FD">
      <w:r w:rsidRPr="00EF51E7">
        <w:t>Jesus’ joyful entry into Jerusalem.</w:t>
      </w:r>
    </w:p>
    <w:p w14:paraId="5F2572A5" w14:textId="77777777" w:rsidR="00EF51E7" w:rsidRPr="00A03EE9" w:rsidRDefault="00EF51E7" w:rsidP="003F30FD">
      <w:pPr>
        <w:spacing w:after="0"/>
        <w:rPr>
          <w:rStyle w:val="Strong"/>
        </w:rPr>
      </w:pPr>
      <w:r w:rsidRPr="00A03EE9">
        <w:rPr>
          <w:rStyle w:val="Strong"/>
        </w:rPr>
        <w:t>Psalm 118:1–2, 19–29 (VU p. 837 Part One, Three, and Four)</w:t>
      </w:r>
    </w:p>
    <w:p w14:paraId="3AABFBAF" w14:textId="77777777" w:rsidR="00EF51E7" w:rsidRDefault="00EF51E7" w:rsidP="00EF51E7">
      <w:r w:rsidRPr="00EF51E7">
        <w:t>The stone that the builders rejected.</w:t>
      </w:r>
    </w:p>
    <w:p w14:paraId="72E336F2" w14:textId="77777777" w:rsidR="00EF51E7" w:rsidRPr="003F30FD" w:rsidRDefault="00EF51E7" w:rsidP="003F30FD">
      <w:pPr>
        <w:pStyle w:val="Heading3"/>
        <w:rPr>
          <w:u w:val="none"/>
        </w:rPr>
      </w:pPr>
      <w:r w:rsidRPr="003F30FD">
        <w:rPr>
          <w:u w:val="none"/>
        </w:rPr>
        <w:t>Liturgy of the Passion</w:t>
      </w:r>
    </w:p>
    <w:p w14:paraId="11BFE1F8" w14:textId="77777777" w:rsidR="00EF51E7" w:rsidRPr="00A03EE9" w:rsidRDefault="00EF51E7" w:rsidP="003F30FD">
      <w:pPr>
        <w:spacing w:after="0"/>
        <w:rPr>
          <w:rStyle w:val="Strong"/>
        </w:rPr>
      </w:pPr>
      <w:r w:rsidRPr="00A03EE9">
        <w:rPr>
          <w:rStyle w:val="Strong"/>
        </w:rPr>
        <w:t>Isaiah 50:4–9</w:t>
      </w:r>
      <w:r w:rsidRPr="003F30FD">
        <w:rPr>
          <w:rStyle w:val="Strong"/>
          <w:i/>
          <w:iCs/>
        </w:rPr>
        <w:t>a</w:t>
      </w:r>
    </w:p>
    <w:p w14:paraId="094CAAE8" w14:textId="77777777" w:rsidR="00EF51E7" w:rsidRDefault="00EF51E7" w:rsidP="00EF51E7">
      <w:r w:rsidRPr="00EF51E7">
        <w:t>The servant says, “I gave my back to those who struck me.”</w:t>
      </w:r>
    </w:p>
    <w:p w14:paraId="6B843FFB" w14:textId="77777777" w:rsidR="003F30FD" w:rsidRPr="003F30FD" w:rsidRDefault="00EF51E7" w:rsidP="003F30FD">
      <w:pPr>
        <w:spacing w:after="0"/>
        <w:rPr>
          <w:rStyle w:val="Strong"/>
        </w:rPr>
      </w:pPr>
      <w:r w:rsidRPr="003F30FD">
        <w:rPr>
          <w:rStyle w:val="Strong"/>
        </w:rPr>
        <w:t>Psalm 31:9–16 (VU p. 758 Part Two and Three)</w:t>
      </w:r>
    </w:p>
    <w:p w14:paraId="5D454884" w14:textId="36A177F8" w:rsidR="00EF51E7" w:rsidRDefault="00EF51E7" w:rsidP="00EF51E7">
      <w:r w:rsidRPr="00EF51E7">
        <w:t>My times are in your hands, O God.</w:t>
      </w:r>
    </w:p>
    <w:p w14:paraId="45FBDFAC" w14:textId="77777777" w:rsidR="00EF51E7" w:rsidRPr="00A03EE9" w:rsidRDefault="00EF51E7" w:rsidP="003F30FD">
      <w:pPr>
        <w:spacing w:after="0"/>
        <w:rPr>
          <w:rStyle w:val="Strong"/>
        </w:rPr>
      </w:pPr>
      <w:r w:rsidRPr="00A03EE9">
        <w:rPr>
          <w:rStyle w:val="Strong"/>
        </w:rPr>
        <w:t>Philippians 2:5–11</w:t>
      </w:r>
    </w:p>
    <w:p w14:paraId="6AC09CA7" w14:textId="77777777" w:rsidR="00EF51E7" w:rsidRDefault="00EF51E7" w:rsidP="00EF51E7">
      <w:r w:rsidRPr="00EF51E7">
        <w:t>Let the same mind be in you as was in Christ Jesus.</w:t>
      </w:r>
    </w:p>
    <w:p w14:paraId="7A46A455" w14:textId="77777777" w:rsidR="00EF51E7" w:rsidRPr="00A03EE9" w:rsidRDefault="00EF51E7" w:rsidP="003F30FD">
      <w:pPr>
        <w:spacing w:after="0"/>
        <w:rPr>
          <w:rStyle w:val="Strong"/>
        </w:rPr>
      </w:pPr>
      <w:r w:rsidRPr="00A03EE9">
        <w:rPr>
          <w:rStyle w:val="Strong"/>
        </w:rPr>
        <w:t>Mark 14:1—15:47</w:t>
      </w:r>
    </w:p>
    <w:p w14:paraId="031B3FC7" w14:textId="77777777" w:rsidR="00EF51E7" w:rsidRDefault="00EF51E7" w:rsidP="00EF51E7">
      <w:r w:rsidRPr="00EF51E7">
        <w:t>The narrative of Jesus’ final hours.</w:t>
      </w:r>
    </w:p>
    <w:p w14:paraId="476A622D" w14:textId="77777777" w:rsidR="00EF51E7" w:rsidRPr="00EF51E7" w:rsidRDefault="00EF51E7" w:rsidP="00B87D4F">
      <w:pPr>
        <w:pStyle w:val="Heading3"/>
      </w:pPr>
      <w:r w:rsidRPr="00EF51E7">
        <w:t>Creation Connection</w:t>
      </w:r>
    </w:p>
    <w:p w14:paraId="1380F12D" w14:textId="25FA1FCE" w:rsidR="00EF51E7" w:rsidRPr="00EF51E7" w:rsidRDefault="00EF51E7" w:rsidP="00EF51E7">
      <w:r w:rsidRPr="00EF51E7">
        <w:t>Palms are traditionally used for this service, and we often order them in from the Holy Land. What is the environmental impact of doing so? What alternatives may have a lower environmental impact?</w:t>
      </w:r>
    </w:p>
    <w:p w14:paraId="54B115E6" w14:textId="77777777" w:rsidR="00EF51E7" w:rsidRDefault="00EF51E7" w:rsidP="00B87D4F">
      <w:pPr>
        <w:pStyle w:val="Heading3"/>
      </w:pPr>
      <w:r>
        <w:rPr>
          <w:w w:val="105"/>
        </w:rPr>
        <w:t>Spark</w:t>
      </w:r>
    </w:p>
    <w:p w14:paraId="6C12CDDD" w14:textId="0B2AE0C3" w:rsidR="00EF51E7" w:rsidRPr="00EF51E7" w:rsidRDefault="00EF51E7" w:rsidP="00EF51E7">
      <w:r w:rsidRPr="00EF51E7">
        <w:t>Have a large container of sand and enough small stones for everyone. During the service, invite people to place a stone</w:t>
      </w:r>
      <w:r>
        <w:t xml:space="preserve"> </w:t>
      </w:r>
      <w:r w:rsidRPr="00EF51E7">
        <w:t>(or two) in the sand as they ponder what it is that they have to celebrate or welcome in their lives and what it is that they might need to give up in order for healing to be possible.</w:t>
      </w:r>
    </w:p>
    <w:p w14:paraId="28708C2D" w14:textId="77777777" w:rsidR="00EF51E7" w:rsidRPr="00B87D4F" w:rsidRDefault="00EF51E7" w:rsidP="00B87D4F">
      <w:pPr>
        <w:pStyle w:val="Heading3"/>
        <w:rPr>
          <w:w w:val="105"/>
        </w:rPr>
      </w:pPr>
      <w:r w:rsidRPr="00B87D4F">
        <w:rPr>
          <w:w w:val="105"/>
        </w:rPr>
        <w:t>With Children</w:t>
      </w:r>
    </w:p>
    <w:p w14:paraId="00BE5B9D" w14:textId="77777777" w:rsidR="00EF51E7" w:rsidRPr="004B35F0" w:rsidRDefault="00EF51E7" w:rsidP="00EF51E7">
      <w:r w:rsidRPr="00EF51E7">
        <w:t>Explore the idea of how it feels to be on a team and how it feels when the team wins. How do we celebrate? Do we shout and cheer, wave our banners, throw our caps in the air, or do a happy dance? What about when something really good happens in your life? You passed your test, your tooth came out, you learned to skate or ride a</w:t>
      </w:r>
      <w:r>
        <w:t xml:space="preserve"> </w:t>
      </w:r>
      <w:r w:rsidRPr="00EF51E7">
        <w:t>bike. Let the children share with you how it feels to be excited and happy and how they show it. Share the story of when Jesus came into town riding on a donkey and how excited the people were to welcome him and cheer for him. This is why we celebrate on Palm Sunday. We welcome Jesus once again. Explain to the children the ways we usually welcome Jesus on this day. Encourage them to think of more ways we could welcome Jesus. It is a time to celebrate Jesus and give thanks.</w:t>
      </w:r>
    </w:p>
    <w:p w14:paraId="5CBD8A6C" w14:textId="56B397AD" w:rsidR="00EF51E7" w:rsidRPr="006C1CF9" w:rsidRDefault="00EF51E7" w:rsidP="006C1CF9">
      <w:r w:rsidRPr="00EF51E7">
        <w:t>Offer this prayer: Hosanna! We cheer your name, Jesus! Loving God, we turn to you when we need guidance. Help us to follow Jesus when we are not sure what is the best way to go. Hosanna! We praise you, Jesus, today and always. Amen.</w:t>
      </w:r>
    </w:p>
    <w:p w14:paraId="6E744987" w14:textId="77777777" w:rsidR="00EF51E7" w:rsidRPr="00B87D4F" w:rsidRDefault="00EF51E7" w:rsidP="00B87D4F">
      <w:pPr>
        <w:pStyle w:val="Heading3"/>
        <w:rPr>
          <w:w w:val="105"/>
        </w:rPr>
      </w:pPr>
      <w:r w:rsidRPr="00B87D4F">
        <w:rPr>
          <w:w w:val="105"/>
        </w:rPr>
        <w:t>Sermon Starter</w:t>
      </w:r>
    </w:p>
    <w:p w14:paraId="7E35C4F6" w14:textId="77777777" w:rsidR="00EF51E7" w:rsidRDefault="00EF51E7" w:rsidP="00EF51E7">
      <w:r w:rsidRPr="00EF51E7">
        <w:t>Palm Sunday can be a challenge as there are many ways to enter the story. We can choose to focus primarily on the celebration of Jesus’ entry into Jerusalem with all the excitement it brings. Or we may choose to split the service into the Palm and the Passion, hoping to capture some of the crowd’s betrayal and the change in mood. This ensures that we don’t go from the excitement of the Jesus parade to the joy of Easter while skipping over the hard parts of the story that are experienced in the Good Friday service.</w:t>
      </w:r>
    </w:p>
    <w:p w14:paraId="6A51D044" w14:textId="171367EC" w:rsidR="00EF51E7" w:rsidRPr="00EF51E7" w:rsidRDefault="00EF51E7" w:rsidP="00EF51E7">
      <w:r w:rsidRPr="00EF51E7">
        <w:t>Perhaps focus on the healing and joy of the procession. We can also point to the alternative way that Jesus lived out his call through a ministry of choice, of freedom, and of healing. Folks are invited to enter this time of worship with an open heart to follow Jesus, to lay down their burdens, and celebrate.</w:t>
      </w:r>
    </w:p>
    <w:p w14:paraId="5FAFA555" w14:textId="77777777" w:rsidR="00EF51E7" w:rsidRPr="00B87D4F" w:rsidRDefault="00EF51E7" w:rsidP="00B87D4F">
      <w:pPr>
        <w:pStyle w:val="Heading3"/>
        <w:rPr>
          <w:w w:val="105"/>
        </w:rPr>
      </w:pPr>
      <w:r w:rsidRPr="00B87D4F">
        <w:rPr>
          <w:w w:val="105"/>
        </w:rPr>
        <w:t>Hymns</w:t>
      </w:r>
    </w:p>
    <w:p w14:paraId="7066858B" w14:textId="77777777" w:rsidR="00EF51E7" w:rsidRPr="0039296E" w:rsidRDefault="00EF51E7" w:rsidP="00F81561">
      <w:pPr>
        <w:tabs>
          <w:tab w:val="left" w:pos="1440"/>
        </w:tabs>
        <w:spacing w:after="0"/>
        <w:rPr>
          <w:rStyle w:val="Emphasis"/>
        </w:rPr>
      </w:pPr>
      <w:r w:rsidRPr="0039296E">
        <w:rPr>
          <w:rStyle w:val="Emphasis"/>
        </w:rPr>
        <w:t>Mark 11:1–11</w:t>
      </w:r>
    </w:p>
    <w:p w14:paraId="281E1345" w14:textId="77777777" w:rsidR="00EF51E7" w:rsidRDefault="00EF51E7" w:rsidP="00F81561">
      <w:pPr>
        <w:tabs>
          <w:tab w:val="left" w:pos="1440"/>
        </w:tabs>
        <w:spacing w:after="0"/>
      </w:pPr>
      <w:r w:rsidRPr="00EF51E7">
        <w:t>VU 124</w:t>
      </w:r>
      <w:r w:rsidRPr="00EF51E7">
        <w:tab/>
        <w:t>“He came riding on a donkey”</w:t>
      </w:r>
    </w:p>
    <w:p w14:paraId="24D5F597" w14:textId="77777777" w:rsidR="00EF51E7" w:rsidRDefault="00EF51E7" w:rsidP="00F81561">
      <w:pPr>
        <w:tabs>
          <w:tab w:val="left" w:pos="1440"/>
        </w:tabs>
        <w:spacing w:after="0"/>
      </w:pPr>
      <w:r w:rsidRPr="00EF51E7">
        <w:t>VU 126</w:t>
      </w:r>
      <w:r w:rsidRPr="00EF51E7">
        <w:tab/>
        <w:t>“Ride on, ride on, the time is right”</w:t>
      </w:r>
    </w:p>
    <w:p w14:paraId="3F3B6C2F" w14:textId="77777777" w:rsidR="00EF51E7" w:rsidRDefault="00EF51E7" w:rsidP="00F81561">
      <w:pPr>
        <w:tabs>
          <w:tab w:val="left" w:pos="1440"/>
        </w:tabs>
        <w:spacing w:after="0"/>
      </w:pPr>
      <w:r w:rsidRPr="00EF51E7">
        <w:t>MV 128</w:t>
      </w:r>
      <w:r w:rsidRPr="00EF51E7">
        <w:tab/>
        <w:t>“When they heard that Jesus was coming”</w:t>
      </w:r>
    </w:p>
    <w:p w14:paraId="65B2281B" w14:textId="77777777" w:rsidR="00EF51E7" w:rsidRDefault="00EF51E7" w:rsidP="00F81561">
      <w:pPr>
        <w:tabs>
          <w:tab w:val="left" w:pos="1440"/>
        </w:tabs>
      </w:pPr>
      <w:r w:rsidRPr="00EF51E7">
        <w:t>“Blessed is the King who comes” by S.T. Kimbrough Jr. (One License)</w:t>
      </w:r>
    </w:p>
    <w:p w14:paraId="7EB97643" w14:textId="77777777" w:rsidR="00EF51E7" w:rsidRPr="0039296E" w:rsidRDefault="00EF51E7" w:rsidP="00F81561">
      <w:pPr>
        <w:tabs>
          <w:tab w:val="left" w:pos="1440"/>
        </w:tabs>
        <w:spacing w:after="0"/>
        <w:rPr>
          <w:rStyle w:val="Emphasis"/>
        </w:rPr>
      </w:pPr>
      <w:r w:rsidRPr="0039296E">
        <w:rPr>
          <w:rStyle w:val="Emphasis"/>
        </w:rPr>
        <w:t>Psalm 118</w:t>
      </w:r>
    </w:p>
    <w:p w14:paraId="2BFADC1B" w14:textId="77777777" w:rsidR="00EF51E7" w:rsidRDefault="00EF51E7" w:rsidP="00F81561">
      <w:pPr>
        <w:tabs>
          <w:tab w:val="left" w:pos="1440"/>
        </w:tabs>
        <w:spacing w:after="0"/>
      </w:pPr>
      <w:r w:rsidRPr="00EF51E7">
        <w:t>“Celtic alleluia” by Fintan O’Carroll and Christopher Walker (hymnary.org)</w:t>
      </w:r>
    </w:p>
    <w:p w14:paraId="51DAC3B6" w14:textId="77777777" w:rsidR="00EF51E7" w:rsidRDefault="00EF51E7" w:rsidP="00F81561">
      <w:pPr>
        <w:tabs>
          <w:tab w:val="left" w:pos="1440"/>
        </w:tabs>
      </w:pPr>
      <w:r w:rsidRPr="00EF51E7">
        <w:t>MV 8</w:t>
      </w:r>
      <w:r w:rsidRPr="00EF51E7">
        <w:tab/>
        <w:t>“And on this path”</w:t>
      </w:r>
    </w:p>
    <w:p w14:paraId="5092F708" w14:textId="77777777" w:rsidR="00EF51E7" w:rsidRPr="0039296E" w:rsidRDefault="00EF51E7" w:rsidP="00F81561">
      <w:pPr>
        <w:tabs>
          <w:tab w:val="left" w:pos="1440"/>
        </w:tabs>
        <w:spacing w:after="0"/>
        <w:rPr>
          <w:rStyle w:val="Emphasis"/>
        </w:rPr>
      </w:pPr>
      <w:r w:rsidRPr="0039296E">
        <w:rPr>
          <w:rStyle w:val="Emphasis"/>
        </w:rPr>
        <w:t>Isaiah 50:4–9</w:t>
      </w:r>
      <w:r w:rsidRPr="0039296E">
        <w:rPr>
          <w:rStyle w:val="Emphasis"/>
          <w:i w:val="0"/>
          <w:iCs w:val="0"/>
        </w:rPr>
        <w:t>a</w:t>
      </w:r>
    </w:p>
    <w:p w14:paraId="311BC68C" w14:textId="77777777" w:rsidR="00EF51E7" w:rsidRDefault="00EF51E7" w:rsidP="00F81561">
      <w:pPr>
        <w:tabs>
          <w:tab w:val="left" w:pos="1440"/>
        </w:tabs>
        <w:spacing w:after="0"/>
      </w:pPr>
      <w:r w:rsidRPr="00EF51E7">
        <w:t>VU 143</w:t>
      </w:r>
      <w:r w:rsidRPr="00EF51E7">
        <w:tab/>
        <w:t>“My song is love unknown”</w:t>
      </w:r>
    </w:p>
    <w:p w14:paraId="4536C697" w14:textId="054783BD" w:rsidR="00EF51E7" w:rsidRPr="0039296E" w:rsidRDefault="00EF51E7" w:rsidP="00F81561">
      <w:pPr>
        <w:tabs>
          <w:tab w:val="left" w:pos="1440"/>
        </w:tabs>
      </w:pPr>
      <w:r w:rsidRPr="00EF51E7">
        <w:t>VU 614</w:t>
      </w:r>
      <w:r w:rsidRPr="00EF51E7">
        <w:tab/>
        <w:t>“In suffering love”</w:t>
      </w:r>
    </w:p>
    <w:p w14:paraId="3AB2C4BA" w14:textId="77777777" w:rsidR="00EF51E7" w:rsidRPr="00F81561" w:rsidRDefault="00EF51E7" w:rsidP="00F81561">
      <w:pPr>
        <w:tabs>
          <w:tab w:val="left" w:pos="1440"/>
        </w:tabs>
        <w:spacing w:after="0"/>
        <w:rPr>
          <w:rStyle w:val="Emphasis"/>
        </w:rPr>
      </w:pPr>
      <w:r w:rsidRPr="00F81561">
        <w:rPr>
          <w:rStyle w:val="Emphasis"/>
        </w:rPr>
        <w:t>Psalm 31:9–16</w:t>
      </w:r>
    </w:p>
    <w:p w14:paraId="7731F653" w14:textId="550EDFB6" w:rsidR="00EF51E7" w:rsidRDefault="00EF51E7" w:rsidP="00F81561">
      <w:pPr>
        <w:tabs>
          <w:tab w:val="left" w:pos="1440"/>
        </w:tabs>
      </w:pPr>
      <w:r w:rsidRPr="00EF51E7">
        <w:t>VU p. 780</w:t>
      </w:r>
      <w:r w:rsidR="001662A9">
        <w:tab/>
      </w:r>
      <w:r w:rsidRPr="00EF51E7">
        <w:t>“My soul finds rest in God alone”</w:t>
      </w:r>
    </w:p>
    <w:p w14:paraId="52C3B76D" w14:textId="77777777" w:rsidR="00EF51E7" w:rsidRPr="00F81561" w:rsidRDefault="00EF51E7" w:rsidP="00F81561">
      <w:pPr>
        <w:tabs>
          <w:tab w:val="left" w:pos="1440"/>
        </w:tabs>
        <w:spacing w:after="0"/>
        <w:rPr>
          <w:rStyle w:val="Emphasis"/>
        </w:rPr>
      </w:pPr>
      <w:r w:rsidRPr="00F81561">
        <w:rPr>
          <w:rStyle w:val="Emphasis"/>
        </w:rPr>
        <w:t>Mark 14:1—15:47</w:t>
      </w:r>
    </w:p>
    <w:p w14:paraId="3960B261" w14:textId="77777777" w:rsidR="00EF51E7" w:rsidRPr="00EF51E7" w:rsidRDefault="00EF51E7" w:rsidP="00F81561">
      <w:pPr>
        <w:tabs>
          <w:tab w:val="left" w:pos="1440"/>
        </w:tabs>
        <w:spacing w:after="0"/>
      </w:pPr>
      <w:r w:rsidRPr="00EF51E7">
        <w:t>VU 127</w:t>
      </w:r>
      <w:r w:rsidRPr="00EF51E7">
        <w:tab/>
        <w:t>“Ride on! Ride on in majesty!”</w:t>
      </w:r>
    </w:p>
    <w:p w14:paraId="4DA80EA6" w14:textId="77777777" w:rsidR="00EF51E7" w:rsidRDefault="00EF51E7" w:rsidP="00F81561">
      <w:pPr>
        <w:tabs>
          <w:tab w:val="left" w:pos="1440"/>
        </w:tabs>
        <w:spacing w:after="0"/>
      </w:pPr>
      <w:r w:rsidRPr="00EF51E7">
        <w:t>VU 132</w:t>
      </w:r>
      <w:r w:rsidRPr="00EF51E7">
        <w:tab/>
        <w:t>“Bitter was the night”</w:t>
      </w:r>
    </w:p>
    <w:p w14:paraId="12214549" w14:textId="55E1749C" w:rsidR="00EF51E7" w:rsidRPr="00EF51E7" w:rsidRDefault="00EF51E7" w:rsidP="00F81561">
      <w:pPr>
        <w:tabs>
          <w:tab w:val="left" w:pos="1440"/>
        </w:tabs>
      </w:pPr>
      <w:r w:rsidRPr="00EF51E7">
        <w:t>VU 135</w:t>
      </w:r>
      <w:r w:rsidRPr="00EF51E7">
        <w:tab/>
        <w:t>“Beneath the cross of Jesus”</w:t>
      </w:r>
    </w:p>
    <w:p w14:paraId="78E03332" w14:textId="77777777" w:rsidR="00F81561" w:rsidRDefault="00F81561">
      <w:pPr>
        <w:spacing w:after="160" w:line="259" w:lineRule="auto"/>
      </w:pPr>
      <w:r>
        <w:br w:type="page"/>
      </w:r>
    </w:p>
    <w:p w14:paraId="216BB140" w14:textId="77364ACB" w:rsidR="00EF51E7" w:rsidRDefault="00EF51E7" w:rsidP="00F81561">
      <w:pPr>
        <w:pStyle w:val="Heading2"/>
      </w:pPr>
      <w:bookmarkStart w:id="10" w:name="_Toc151049026"/>
      <w:r w:rsidRPr="00EF51E7">
        <w:t>March 28 – Maundy Thursday</w:t>
      </w:r>
      <w:bookmarkEnd w:id="10"/>
    </w:p>
    <w:p w14:paraId="3B7BB2C7" w14:textId="77777777" w:rsidR="00EF51E7" w:rsidRPr="005406F4" w:rsidRDefault="00EF51E7" w:rsidP="001662A9">
      <w:pPr>
        <w:spacing w:after="0"/>
        <w:rPr>
          <w:rStyle w:val="Strong"/>
        </w:rPr>
      </w:pPr>
      <w:r w:rsidRPr="005406F4">
        <w:rPr>
          <w:rStyle w:val="Strong"/>
        </w:rPr>
        <w:t>Exodus 12:1–4, (5–10), 11–14</w:t>
      </w:r>
    </w:p>
    <w:p w14:paraId="13863D8F" w14:textId="77777777" w:rsidR="00EF51E7" w:rsidRDefault="00EF51E7" w:rsidP="00EF51E7">
      <w:r w:rsidRPr="00EF51E7">
        <w:t>Instructions for the first Passover.</w:t>
      </w:r>
    </w:p>
    <w:p w14:paraId="1FF45272" w14:textId="77777777" w:rsidR="00EF51E7" w:rsidRPr="00181194" w:rsidRDefault="00EF51E7" w:rsidP="001662A9">
      <w:pPr>
        <w:spacing w:after="0"/>
        <w:rPr>
          <w:rStyle w:val="Strong"/>
        </w:rPr>
      </w:pPr>
      <w:r w:rsidRPr="00181194">
        <w:rPr>
          <w:rStyle w:val="Strong"/>
        </w:rPr>
        <w:t>Psalm 116:1–2, 12–19 (VU p. 836)</w:t>
      </w:r>
    </w:p>
    <w:p w14:paraId="7B0B9B6E" w14:textId="77777777" w:rsidR="00EF51E7" w:rsidRDefault="00EF51E7" w:rsidP="00EF51E7">
      <w:r w:rsidRPr="00EF51E7">
        <w:t>How can I repay you, O God?</w:t>
      </w:r>
    </w:p>
    <w:p w14:paraId="0756B7C3" w14:textId="77777777" w:rsidR="00EF51E7" w:rsidRPr="00181194" w:rsidRDefault="00EF51E7" w:rsidP="001662A9">
      <w:pPr>
        <w:spacing w:after="0"/>
        <w:rPr>
          <w:rStyle w:val="Strong"/>
        </w:rPr>
      </w:pPr>
      <w:r w:rsidRPr="00181194">
        <w:rPr>
          <w:rStyle w:val="Strong"/>
        </w:rPr>
        <w:t>1 Corinthians 11:23–26</w:t>
      </w:r>
    </w:p>
    <w:p w14:paraId="24D45D6D" w14:textId="77777777" w:rsidR="00EF51E7" w:rsidRDefault="00EF51E7" w:rsidP="00EF51E7">
      <w:r w:rsidRPr="00EF51E7">
        <w:t>An account of the Last Supper.</w:t>
      </w:r>
    </w:p>
    <w:p w14:paraId="0210F12C" w14:textId="77777777" w:rsidR="00EF51E7" w:rsidRPr="00181194" w:rsidRDefault="00EF51E7" w:rsidP="001662A9">
      <w:pPr>
        <w:spacing w:after="0"/>
        <w:rPr>
          <w:rStyle w:val="Strong"/>
        </w:rPr>
      </w:pPr>
      <w:r w:rsidRPr="00181194">
        <w:rPr>
          <w:rStyle w:val="Strong"/>
        </w:rPr>
        <w:t>John 13:1–17, 31</w:t>
      </w:r>
      <w:r w:rsidRPr="00650FC0">
        <w:rPr>
          <w:rStyle w:val="Strong"/>
          <w:i/>
          <w:iCs/>
        </w:rPr>
        <w:t>b</w:t>
      </w:r>
      <w:r w:rsidRPr="00181194">
        <w:rPr>
          <w:rStyle w:val="Strong"/>
        </w:rPr>
        <w:t>–35</w:t>
      </w:r>
    </w:p>
    <w:p w14:paraId="5F00DEE7" w14:textId="77777777" w:rsidR="00EF51E7" w:rsidRDefault="00EF51E7" w:rsidP="00EF51E7">
      <w:r w:rsidRPr="00EF51E7">
        <w:t>Jesus washes the disciples’ feet.</w:t>
      </w:r>
    </w:p>
    <w:p w14:paraId="3F742D6B" w14:textId="77777777" w:rsidR="00EF51E7" w:rsidRPr="00B87D4F" w:rsidRDefault="00EF51E7" w:rsidP="00B87D4F">
      <w:pPr>
        <w:pStyle w:val="Heading3"/>
        <w:rPr>
          <w:w w:val="105"/>
        </w:rPr>
      </w:pPr>
      <w:r w:rsidRPr="00B87D4F">
        <w:rPr>
          <w:w w:val="105"/>
        </w:rPr>
        <w:t>Creation Connection</w:t>
      </w:r>
    </w:p>
    <w:p w14:paraId="66FF491F" w14:textId="77777777" w:rsidR="00EF51E7" w:rsidRDefault="00EF51E7" w:rsidP="00EF51E7">
      <w:r w:rsidRPr="00EF51E7">
        <w:t>“How can I repay you, O God?” asks the writer of Psalm 116. It is a question we need to ask of creation.</w:t>
      </w:r>
    </w:p>
    <w:p w14:paraId="5955D733" w14:textId="77777777" w:rsidR="00EF51E7" w:rsidRPr="00B87D4F" w:rsidRDefault="00EF51E7" w:rsidP="00B87D4F">
      <w:pPr>
        <w:pStyle w:val="Heading3"/>
        <w:rPr>
          <w:w w:val="105"/>
        </w:rPr>
      </w:pPr>
      <w:r w:rsidRPr="00B87D4F">
        <w:rPr>
          <w:w w:val="105"/>
        </w:rPr>
        <w:t>Spark</w:t>
      </w:r>
    </w:p>
    <w:p w14:paraId="12B4ACC1" w14:textId="620A05D8" w:rsidR="00EF51E7" w:rsidRPr="00EF51E7" w:rsidRDefault="00EF51E7" w:rsidP="00EF51E7">
      <w:r w:rsidRPr="00EF51E7">
        <w:t>Perhaps an intercultural feast can be set up that includes foods from other cultures that are symbolic and significant in your community</w:t>
      </w:r>
      <w:r w:rsidR="00181194">
        <w:t xml:space="preserve"> </w:t>
      </w:r>
      <w:r w:rsidRPr="00EF51E7">
        <w:t>of faith and the surrounding community. A communal meal shared among Christians is sometimes called an Agape Meal (or Love Feast). The intention is to share a meal, share God’s love, and be in community. It can be a potluck or a simple meal prepared for all to share.</w:t>
      </w:r>
    </w:p>
    <w:p w14:paraId="385418BE" w14:textId="77777777" w:rsidR="00EF51E7" w:rsidRPr="00B87D4F" w:rsidRDefault="00EF51E7" w:rsidP="00B87D4F">
      <w:pPr>
        <w:pStyle w:val="Heading3"/>
        <w:rPr>
          <w:w w:val="105"/>
        </w:rPr>
      </w:pPr>
      <w:r w:rsidRPr="00B87D4F">
        <w:rPr>
          <w:w w:val="105"/>
        </w:rPr>
        <w:t>With Children</w:t>
      </w:r>
    </w:p>
    <w:p w14:paraId="0D460672" w14:textId="77777777" w:rsidR="00EF51E7" w:rsidRDefault="00EF51E7" w:rsidP="00EF51E7">
      <w:r w:rsidRPr="00EF51E7">
        <w:t xml:space="preserve">Visit buildfaith.org and search </w:t>
      </w:r>
      <w:r w:rsidRPr="0097683F">
        <w:rPr>
          <w:i/>
          <w:iCs/>
        </w:rPr>
        <w:t>Maundy Thursday agape meal activity</w:t>
      </w:r>
      <w:r w:rsidRPr="00EF51E7">
        <w:t xml:space="preserve">. Scroll down and select </w:t>
      </w:r>
      <w:r w:rsidRPr="0097683F">
        <w:rPr>
          <w:i/>
          <w:iCs/>
        </w:rPr>
        <w:t>activity cards</w:t>
      </w:r>
      <w:r w:rsidRPr="00EF51E7">
        <w:t xml:space="preserve"> to access a PDF of questions to engage children during the meal. Print out the questions on cardstock and cut them into squares, or glue them onto recipe cards, providing one set of cards for each child. Invite the children to complete the cards during the shared meal or during worship. Crayons or felt pens will be needed. Some of the questions may need to be adapted to your setting.</w:t>
      </w:r>
    </w:p>
    <w:p w14:paraId="2992381D" w14:textId="51A7C337" w:rsidR="002102E0" w:rsidRPr="00EF51E7" w:rsidRDefault="002102E0" w:rsidP="002102E0">
      <w:pPr>
        <w:pStyle w:val="Heading3"/>
      </w:pPr>
      <w:r>
        <w:t>Sermon Starter</w:t>
      </w:r>
    </w:p>
    <w:p w14:paraId="5271F996" w14:textId="77777777" w:rsidR="00EF51E7" w:rsidRDefault="00EF51E7" w:rsidP="00EF51E7">
      <w:r w:rsidRPr="00EF51E7">
        <w:t>Maundy Thursday is a time in our Holy Week to stop, pause, and give thanks. It helps us to remember, celebrate, and focus on Jesus, his</w:t>
      </w:r>
      <w:r>
        <w:t xml:space="preserve"> </w:t>
      </w:r>
      <w:r w:rsidRPr="00EF51E7">
        <w:t>purpose, his call, and his love for all. It is a holy night. A sermon may not be needed. The message is found in the actions of hand- or foot-washing, anointing with healing oil, sharing a meal, and communion. Through engaging in this service, we come closer to experiencing God’s abundance, God’s grace, and God’s love.</w:t>
      </w:r>
    </w:p>
    <w:p w14:paraId="5E989DF4" w14:textId="77777777" w:rsidR="00EF51E7" w:rsidRPr="00B87D4F" w:rsidRDefault="00EF51E7" w:rsidP="00B87D4F">
      <w:pPr>
        <w:pStyle w:val="Heading3"/>
        <w:rPr>
          <w:w w:val="105"/>
        </w:rPr>
      </w:pPr>
      <w:r w:rsidRPr="00B87D4F">
        <w:rPr>
          <w:w w:val="105"/>
        </w:rPr>
        <w:t>Hymns</w:t>
      </w:r>
    </w:p>
    <w:p w14:paraId="1FF0756E" w14:textId="77777777" w:rsidR="00EF51E7" w:rsidRPr="00181194" w:rsidRDefault="00EF51E7" w:rsidP="009B2F67">
      <w:pPr>
        <w:tabs>
          <w:tab w:val="left" w:pos="1440"/>
        </w:tabs>
        <w:spacing w:after="0"/>
        <w:rPr>
          <w:rStyle w:val="Emphasis"/>
        </w:rPr>
      </w:pPr>
      <w:r w:rsidRPr="00181194">
        <w:rPr>
          <w:rStyle w:val="Emphasis"/>
        </w:rPr>
        <w:t>Exodus 12:1–14</w:t>
      </w:r>
    </w:p>
    <w:p w14:paraId="66D5C3FE" w14:textId="77777777" w:rsidR="00EF51E7" w:rsidRPr="00EF51E7" w:rsidRDefault="00EF51E7" w:rsidP="009B2F67">
      <w:pPr>
        <w:tabs>
          <w:tab w:val="left" w:pos="1440"/>
        </w:tabs>
        <w:spacing w:after="0"/>
      </w:pPr>
      <w:r w:rsidRPr="00EF51E7">
        <w:t>VU 131</w:t>
      </w:r>
      <w:r w:rsidRPr="00EF51E7">
        <w:tab/>
        <w:t xml:space="preserve">“If our God had simply saved us” </w:t>
      </w:r>
      <w:r w:rsidRPr="009B2F67">
        <w:rPr>
          <w:i/>
          <w:iCs/>
        </w:rPr>
        <w:t>select verses</w:t>
      </w:r>
    </w:p>
    <w:p w14:paraId="31CCC89B" w14:textId="77777777" w:rsidR="00EF51E7" w:rsidRPr="00EF51E7" w:rsidRDefault="00EF51E7" w:rsidP="009B2F67">
      <w:pPr>
        <w:tabs>
          <w:tab w:val="left" w:pos="1440"/>
        </w:tabs>
        <w:spacing w:after="0"/>
      </w:pPr>
      <w:r w:rsidRPr="00EF51E7">
        <w:t>VU 460</w:t>
      </w:r>
      <w:r w:rsidRPr="00EF51E7">
        <w:tab/>
        <w:t>“All who hunger”</w:t>
      </w:r>
    </w:p>
    <w:p w14:paraId="6ADA7571" w14:textId="77777777" w:rsidR="007F30D9" w:rsidRDefault="00EF51E7" w:rsidP="007F30D9">
      <w:pPr>
        <w:tabs>
          <w:tab w:val="left" w:pos="1440"/>
        </w:tabs>
      </w:pPr>
      <w:r w:rsidRPr="00EF51E7">
        <w:t>VU 466</w:t>
      </w:r>
      <w:r w:rsidRPr="00EF51E7">
        <w:tab/>
        <w:t>“Eat this bread”</w:t>
      </w:r>
    </w:p>
    <w:p w14:paraId="1838BA47" w14:textId="394D7050" w:rsidR="00EF51E7" w:rsidRPr="007F30D9" w:rsidRDefault="00EF51E7" w:rsidP="009B2F67">
      <w:pPr>
        <w:tabs>
          <w:tab w:val="left" w:pos="1440"/>
        </w:tabs>
        <w:spacing w:after="0"/>
        <w:rPr>
          <w:rStyle w:val="Emphasis"/>
        </w:rPr>
      </w:pPr>
      <w:r w:rsidRPr="007F30D9">
        <w:rPr>
          <w:rStyle w:val="Emphasis"/>
        </w:rPr>
        <w:t>Psalm 116</w:t>
      </w:r>
    </w:p>
    <w:p w14:paraId="534EF2B5" w14:textId="77777777" w:rsidR="00EF51E7" w:rsidRDefault="00EF51E7" w:rsidP="009B2F67">
      <w:pPr>
        <w:tabs>
          <w:tab w:val="left" w:pos="1440"/>
        </w:tabs>
        <w:spacing w:after="0"/>
      </w:pPr>
      <w:r w:rsidRPr="00EF51E7">
        <w:t>MV 103</w:t>
      </w:r>
      <w:r w:rsidRPr="00EF51E7">
        <w:tab/>
        <w:t xml:space="preserve">“Ka </w:t>
      </w:r>
      <w:proofErr w:type="spellStart"/>
      <w:r w:rsidRPr="00EF51E7">
        <w:t>mana’o</w:t>
      </w:r>
      <w:proofErr w:type="spellEnd"/>
      <w:r w:rsidRPr="00EF51E7">
        <w:t xml:space="preserve"> ’I ’O”</w:t>
      </w:r>
    </w:p>
    <w:p w14:paraId="16C1FD72" w14:textId="77777777" w:rsidR="00EF51E7" w:rsidRDefault="00EF51E7" w:rsidP="00181194">
      <w:pPr>
        <w:tabs>
          <w:tab w:val="left" w:pos="1440"/>
        </w:tabs>
      </w:pPr>
      <w:r w:rsidRPr="00EF51E7">
        <w:t>MV 221</w:t>
      </w:r>
      <w:r w:rsidRPr="00EF51E7">
        <w:tab/>
        <w:t>“I am walking a path of peace”</w:t>
      </w:r>
    </w:p>
    <w:p w14:paraId="2B24C346" w14:textId="77777777" w:rsidR="00EF51E7" w:rsidRPr="00181194" w:rsidRDefault="00EF51E7" w:rsidP="009B2F67">
      <w:pPr>
        <w:tabs>
          <w:tab w:val="left" w:pos="1440"/>
        </w:tabs>
        <w:spacing w:after="0"/>
        <w:rPr>
          <w:rStyle w:val="Emphasis"/>
        </w:rPr>
      </w:pPr>
      <w:r w:rsidRPr="00181194">
        <w:rPr>
          <w:rStyle w:val="Emphasis"/>
        </w:rPr>
        <w:t>1 Corinthians 11:23–26</w:t>
      </w:r>
    </w:p>
    <w:p w14:paraId="3C642B7F" w14:textId="77777777" w:rsidR="00EF51E7" w:rsidRPr="00EF51E7" w:rsidRDefault="00EF51E7" w:rsidP="009B2F67">
      <w:pPr>
        <w:tabs>
          <w:tab w:val="left" w:pos="1440"/>
        </w:tabs>
        <w:spacing w:after="0"/>
      </w:pPr>
      <w:r w:rsidRPr="00EF51E7">
        <w:t>VU 462</w:t>
      </w:r>
      <w:r w:rsidRPr="00EF51E7">
        <w:tab/>
        <w:t>“Before I take the body of my Lord”</w:t>
      </w:r>
    </w:p>
    <w:p w14:paraId="69E58385" w14:textId="77777777" w:rsidR="00EF51E7" w:rsidRDefault="00EF51E7" w:rsidP="009B2F67">
      <w:pPr>
        <w:tabs>
          <w:tab w:val="left" w:pos="1440"/>
        </w:tabs>
        <w:spacing w:after="0"/>
      </w:pPr>
      <w:r w:rsidRPr="00EF51E7">
        <w:t>VU 469</w:t>
      </w:r>
      <w:r w:rsidRPr="00EF51E7">
        <w:tab/>
        <w:t>“We gather here”</w:t>
      </w:r>
    </w:p>
    <w:p w14:paraId="24F38419" w14:textId="77777777" w:rsidR="00EF51E7" w:rsidRDefault="00EF51E7" w:rsidP="00181194">
      <w:pPr>
        <w:tabs>
          <w:tab w:val="left" w:pos="1440"/>
        </w:tabs>
      </w:pPr>
      <w:r w:rsidRPr="00EF51E7">
        <w:t>VU 471</w:t>
      </w:r>
      <w:r w:rsidRPr="00EF51E7">
        <w:tab/>
        <w:t>“Eat this bread and never hunger”</w:t>
      </w:r>
    </w:p>
    <w:p w14:paraId="2D1F7372" w14:textId="77777777" w:rsidR="00EF51E7" w:rsidRPr="00181194" w:rsidRDefault="00EF51E7" w:rsidP="009B2F67">
      <w:pPr>
        <w:tabs>
          <w:tab w:val="left" w:pos="1440"/>
        </w:tabs>
        <w:spacing w:after="0"/>
        <w:rPr>
          <w:rStyle w:val="Emphasis"/>
        </w:rPr>
      </w:pPr>
      <w:r w:rsidRPr="00181194">
        <w:rPr>
          <w:rStyle w:val="Emphasis"/>
        </w:rPr>
        <w:t>John 13:1–17, 31</w:t>
      </w:r>
      <w:r w:rsidRPr="009B2F67">
        <w:rPr>
          <w:rStyle w:val="Emphasis"/>
          <w:i w:val="0"/>
          <w:iCs w:val="0"/>
        </w:rPr>
        <w:t>b</w:t>
      </w:r>
      <w:r w:rsidRPr="00181194">
        <w:rPr>
          <w:rStyle w:val="Emphasis"/>
        </w:rPr>
        <w:t>–35</w:t>
      </w:r>
    </w:p>
    <w:p w14:paraId="2A9CB761" w14:textId="77777777" w:rsidR="00EF51E7" w:rsidRPr="00EF51E7" w:rsidRDefault="00EF51E7" w:rsidP="009B2F67">
      <w:pPr>
        <w:tabs>
          <w:tab w:val="left" w:pos="1440"/>
        </w:tabs>
        <w:spacing w:after="0"/>
      </w:pPr>
      <w:r w:rsidRPr="00EF51E7">
        <w:t>VU 130</w:t>
      </w:r>
      <w:r w:rsidRPr="00EF51E7">
        <w:tab/>
        <w:t>“An upper room did our Lord prepare”</w:t>
      </w:r>
    </w:p>
    <w:p w14:paraId="5933CB58" w14:textId="77777777" w:rsidR="00EF51E7" w:rsidRDefault="00EF51E7" w:rsidP="009B2F67">
      <w:pPr>
        <w:tabs>
          <w:tab w:val="left" w:pos="1440"/>
        </w:tabs>
        <w:spacing w:after="0"/>
      </w:pPr>
      <w:r w:rsidRPr="00EF51E7">
        <w:t>VU 133</w:t>
      </w:r>
      <w:r w:rsidRPr="00EF51E7">
        <w:tab/>
        <w:t>“Go, now, to Gethsemane”</w:t>
      </w:r>
    </w:p>
    <w:p w14:paraId="330CD745" w14:textId="77777777" w:rsidR="00EF51E7" w:rsidRPr="00EF51E7" w:rsidRDefault="00EF51E7" w:rsidP="009B2F67">
      <w:pPr>
        <w:tabs>
          <w:tab w:val="left" w:pos="1440"/>
        </w:tabs>
        <w:spacing w:after="0"/>
      </w:pPr>
      <w:r w:rsidRPr="00EF51E7">
        <w:t>VU 593</w:t>
      </w:r>
      <w:r w:rsidRPr="00EF51E7">
        <w:tab/>
        <w:t>“Jesu, Jesu, fill us with your love”</w:t>
      </w:r>
    </w:p>
    <w:p w14:paraId="5BA5DF4C" w14:textId="3ED488D8" w:rsidR="00EF51E7" w:rsidRPr="00EF51E7" w:rsidRDefault="00EF51E7" w:rsidP="00181194">
      <w:pPr>
        <w:tabs>
          <w:tab w:val="left" w:pos="1440"/>
        </w:tabs>
      </w:pPr>
      <w:r w:rsidRPr="00EF51E7">
        <w:t>MV 199</w:t>
      </w:r>
      <w:r w:rsidRPr="00EF51E7">
        <w:tab/>
        <w:t>“When at this table”</w:t>
      </w:r>
    </w:p>
    <w:p w14:paraId="425490A0" w14:textId="77777777" w:rsidR="00181194" w:rsidRDefault="00181194">
      <w:pPr>
        <w:spacing w:after="160" w:line="259" w:lineRule="auto"/>
        <w:rPr>
          <w:rFonts w:ascii="Trebuchet MS" w:eastAsiaTheme="majorEastAsia" w:hAnsi="Trebuchet MS" w:cstheme="majorBidi"/>
          <w:b/>
          <w:color w:val="000000" w:themeColor="text1"/>
          <w:sz w:val="28"/>
          <w:szCs w:val="26"/>
        </w:rPr>
      </w:pPr>
      <w:r>
        <w:br w:type="page"/>
      </w:r>
    </w:p>
    <w:p w14:paraId="057456C8" w14:textId="58DD7168" w:rsidR="00EF51E7" w:rsidRPr="00181194" w:rsidRDefault="00EF51E7" w:rsidP="00181194">
      <w:pPr>
        <w:pStyle w:val="Heading2"/>
      </w:pPr>
      <w:bookmarkStart w:id="11" w:name="_Toc151049027"/>
      <w:r w:rsidRPr="00181194">
        <w:t>March 29 – Good Friday</w:t>
      </w:r>
      <w:bookmarkEnd w:id="11"/>
    </w:p>
    <w:p w14:paraId="5B31E6E9" w14:textId="77777777" w:rsidR="00EF51E7" w:rsidRPr="00181194" w:rsidRDefault="00EF51E7" w:rsidP="00A74E2E">
      <w:pPr>
        <w:spacing w:after="0"/>
        <w:rPr>
          <w:rStyle w:val="Strong"/>
        </w:rPr>
      </w:pPr>
      <w:r w:rsidRPr="00181194">
        <w:rPr>
          <w:rStyle w:val="Strong"/>
        </w:rPr>
        <w:t>Isaiah 52:13—53:12</w:t>
      </w:r>
    </w:p>
    <w:p w14:paraId="24745196" w14:textId="77777777" w:rsidR="00EF51E7" w:rsidRDefault="00EF51E7" w:rsidP="00EF51E7">
      <w:r w:rsidRPr="00EF51E7">
        <w:t>The servant is despised, suffering, acquainted with infirmity.</w:t>
      </w:r>
    </w:p>
    <w:p w14:paraId="1D6AB246" w14:textId="77777777" w:rsidR="00EF51E7" w:rsidRPr="00181194" w:rsidRDefault="00EF51E7" w:rsidP="00A74E2E">
      <w:pPr>
        <w:spacing w:after="0"/>
        <w:rPr>
          <w:rStyle w:val="Strong"/>
        </w:rPr>
      </w:pPr>
      <w:r w:rsidRPr="00181194">
        <w:rPr>
          <w:rStyle w:val="Strong"/>
        </w:rPr>
        <w:t>Psalm 22 (VU pp. 743–746)</w:t>
      </w:r>
    </w:p>
    <w:p w14:paraId="2145E58C" w14:textId="77777777" w:rsidR="00EF51E7" w:rsidRDefault="00EF51E7" w:rsidP="00EF51E7">
      <w:r w:rsidRPr="00EF51E7">
        <w:t>My God, my God, why have you forsaken me?</w:t>
      </w:r>
    </w:p>
    <w:p w14:paraId="1183F598" w14:textId="77777777" w:rsidR="00EF51E7" w:rsidRPr="00181194" w:rsidRDefault="00EF51E7" w:rsidP="00D73D1F">
      <w:pPr>
        <w:spacing w:after="0"/>
        <w:rPr>
          <w:rStyle w:val="Strong"/>
        </w:rPr>
      </w:pPr>
      <w:r w:rsidRPr="00181194">
        <w:rPr>
          <w:rStyle w:val="Strong"/>
        </w:rPr>
        <w:t>Hebrews 10:16–25</w:t>
      </w:r>
    </w:p>
    <w:p w14:paraId="3BDAB599" w14:textId="77777777" w:rsidR="00A74E2E" w:rsidRDefault="00EF51E7" w:rsidP="00D73D1F">
      <w:pPr>
        <w:spacing w:after="0"/>
      </w:pPr>
      <w:r w:rsidRPr="00EF51E7">
        <w:t xml:space="preserve">Let us approach God with a true heart. </w:t>
      </w:r>
    </w:p>
    <w:p w14:paraId="0E717182" w14:textId="4D3315DE" w:rsidR="00EF51E7" w:rsidRPr="00EF51E7" w:rsidRDefault="00EF51E7" w:rsidP="00D73D1F">
      <w:pPr>
        <w:spacing w:after="0"/>
      </w:pPr>
      <w:r w:rsidRPr="00EF51E7">
        <w:t xml:space="preserve">or </w:t>
      </w:r>
      <w:r w:rsidRPr="00A74E2E">
        <w:rPr>
          <w:rStyle w:val="Strong"/>
        </w:rPr>
        <w:t>Hebrews 4:14–16; 5:7–9</w:t>
      </w:r>
    </w:p>
    <w:p w14:paraId="311C3EED" w14:textId="77777777" w:rsidR="00EF51E7" w:rsidRDefault="00EF51E7" w:rsidP="00EF51E7">
      <w:r w:rsidRPr="00EF51E7">
        <w:t>Jesus the High Priest.</w:t>
      </w:r>
    </w:p>
    <w:p w14:paraId="23A6D481" w14:textId="77777777" w:rsidR="00EF51E7" w:rsidRPr="00181194" w:rsidRDefault="00EF51E7" w:rsidP="00D73D1F">
      <w:pPr>
        <w:spacing w:after="0"/>
        <w:rPr>
          <w:rStyle w:val="Strong"/>
        </w:rPr>
      </w:pPr>
      <w:r w:rsidRPr="00181194">
        <w:rPr>
          <w:rStyle w:val="Strong"/>
        </w:rPr>
        <w:t>John 18:1—19:42</w:t>
      </w:r>
    </w:p>
    <w:p w14:paraId="52331A80" w14:textId="77777777" w:rsidR="00EF51E7" w:rsidRDefault="00EF51E7" w:rsidP="00EF51E7">
      <w:r w:rsidRPr="00EF51E7">
        <w:t>The betrayal, arrest, and crucifixion of Jesus.</w:t>
      </w:r>
    </w:p>
    <w:p w14:paraId="0D8C7ED7" w14:textId="77777777" w:rsidR="00EF51E7" w:rsidRPr="00B87D4F" w:rsidRDefault="00EF51E7" w:rsidP="00B87D4F">
      <w:pPr>
        <w:pStyle w:val="Heading3"/>
        <w:rPr>
          <w:w w:val="105"/>
        </w:rPr>
      </w:pPr>
      <w:r w:rsidRPr="00B87D4F">
        <w:rPr>
          <w:w w:val="105"/>
        </w:rPr>
        <w:t>Creation Connection</w:t>
      </w:r>
    </w:p>
    <w:p w14:paraId="01DCA7A0" w14:textId="101545E7" w:rsidR="00EF51E7" w:rsidRPr="00EF51E7" w:rsidRDefault="00EF51E7" w:rsidP="00EF51E7">
      <w:r w:rsidRPr="00EF51E7">
        <w:t>How have we forsaken and betrayed creation? Yet for those who have experienced an environmental event that caused a human disaster, the feeling may be that creation has forsaken and betrayed them.</w:t>
      </w:r>
    </w:p>
    <w:p w14:paraId="09176378" w14:textId="77777777" w:rsidR="00EF51E7" w:rsidRPr="00B87D4F" w:rsidRDefault="00EF51E7" w:rsidP="00B87D4F">
      <w:pPr>
        <w:pStyle w:val="Heading3"/>
        <w:rPr>
          <w:w w:val="105"/>
        </w:rPr>
      </w:pPr>
      <w:r w:rsidRPr="00B87D4F">
        <w:rPr>
          <w:w w:val="105"/>
        </w:rPr>
        <w:t>Spark</w:t>
      </w:r>
    </w:p>
    <w:p w14:paraId="614FAADE" w14:textId="77777777" w:rsidR="00EF51E7" w:rsidRDefault="00EF51E7" w:rsidP="00EF51E7">
      <w:r>
        <w:rPr>
          <w:color w:val="231F20"/>
        </w:rPr>
        <w:t>We</w:t>
      </w:r>
      <w:r>
        <w:rPr>
          <w:color w:val="231F20"/>
          <w:spacing w:val="-4"/>
        </w:rPr>
        <w:t xml:space="preserve"> </w:t>
      </w:r>
      <w:r>
        <w:rPr>
          <w:color w:val="231F20"/>
        </w:rPr>
        <w:t>as</w:t>
      </w:r>
      <w:r>
        <w:rPr>
          <w:color w:val="231F20"/>
          <w:spacing w:val="-4"/>
        </w:rPr>
        <w:t xml:space="preserve"> </w:t>
      </w:r>
      <w:r>
        <w:rPr>
          <w:color w:val="231F20"/>
        </w:rPr>
        <w:t>Christians</w:t>
      </w:r>
      <w:r>
        <w:rPr>
          <w:color w:val="231F20"/>
          <w:spacing w:val="-4"/>
        </w:rPr>
        <w:t xml:space="preserve"> </w:t>
      </w:r>
      <w:r>
        <w:rPr>
          <w:color w:val="231F20"/>
        </w:rPr>
        <w:t>need</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aware</w:t>
      </w:r>
      <w:r>
        <w:rPr>
          <w:color w:val="231F20"/>
          <w:spacing w:val="-4"/>
        </w:rPr>
        <w:t xml:space="preserve"> </w:t>
      </w:r>
      <w:r>
        <w:rPr>
          <w:color w:val="231F20"/>
        </w:rPr>
        <w:t>of</w:t>
      </w:r>
      <w:r>
        <w:rPr>
          <w:color w:val="231F20"/>
          <w:spacing w:val="-4"/>
        </w:rPr>
        <w:t xml:space="preserve"> </w:t>
      </w:r>
      <w:r>
        <w:rPr>
          <w:color w:val="231F20"/>
        </w:rPr>
        <w:t xml:space="preserve">internal racism and our biases that can harm. On </w:t>
      </w:r>
      <w:r w:rsidRPr="00EF51E7">
        <w:t>Good Friday, in order to move away from an</w:t>
      </w:r>
      <w:r>
        <w:t xml:space="preserve"> </w:t>
      </w:r>
      <w:r w:rsidRPr="00EF51E7">
        <w:t>interpretation of the events surrounding Jesus’ death that tends toward antisemitism, we need to pay special attention.</w:t>
      </w:r>
    </w:p>
    <w:p w14:paraId="485AE0ED" w14:textId="77777777" w:rsidR="00EF51E7" w:rsidRPr="00D73D1F" w:rsidRDefault="00EF51E7" w:rsidP="00EF51E7">
      <w:pPr>
        <w:rPr>
          <w:rStyle w:val="Strong"/>
        </w:rPr>
      </w:pPr>
      <w:r w:rsidRPr="00D73D1F">
        <w:rPr>
          <w:rStyle w:val="Strong"/>
        </w:rPr>
        <w:t>Recommended articles:</w:t>
      </w:r>
    </w:p>
    <w:p w14:paraId="6173D04B" w14:textId="77777777" w:rsidR="00EF51E7" w:rsidRDefault="00EF51E7" w:rsidP="00EF51E7">
      <w:r w:rsidRPr="00EF51E7">
        <w:t xml:space="preserve">“Who Killed Jesus? Combatting Anti-Semitism on Good Friday” by the Rev. Eleanor Harrison Bregman, (HuffPost.com, March 24, 2016) includes an excerpt from the Rev. Mary </w:t>
      </w:r>
      <w:proofErr w:type="spellStart"/>
      <w:r w:rsidRPr="00EF51E7">
        <w:t>Luti</w:t>
      </w:r>
      <w:proofErr w:type="spellEnd"/>
      <w:r w:rsidRPr="00EF51E7">
        <w:t xml:space="preserve"> that focuses on Jesus’ message and actions of radical love—which were a threat to the Roman Empire. Bregman suggests reprinting the short excerpt in your bulletin or newsletter, with credit to </w:t>
      </w:r>
      <w:proofErr w:type="spellStart"/>
      <w:r w:rsidRPr="00EF51E7">
        <w:t>Luti</w:t>
      </w:r>
      <w:proofErr w:type="spellEnd"/>
      <w:r w:rsidRPr="00EF51E7">
        <w:t>.</w:t>
      </w:r>
    </w:p>
    <w:p w14:paraId="330AB22D" w14:textId="7E701818" w:rsidR="00EF51E7" w:rsidRDefault="00EF51E7" w:rsidP="00EF51E7">
      <w:r w:rsidRPr="00EF51E7">
        <w:t>“Who Killed Jesus? An Examination of the Evidence” by the Rev. James Martin, S.J. (HuffPost.com, April 22, 2011) explores the role of Judas Iscariot and touches on antisemitism as well.</w:t>
      </w:r>
    </w:p>
    <w:p w14:paraId="1EAC32F8" w14:textId="7D618EF6" w:rsidR="00EF51E7" w:rsidRPr="00EF51E7" w:rsidRDefault="00EF51E7" w:rsidP="00EF51E7">
      <w:r w:rsidRPr="00EF51E7">
        <w:t>“Three Teaching Points for Holy Week” by Sarah Bentley Allred and Eric Grubb (buildfaith.org, April 19, 2019) explores the services of Holy Week and also touches on the antisemitism of Good Friday.</w:t>
      </w:r>
    </w:p>
    <w:p w14:paraId="4F2C0D0A" w14:textId="77777777" w:rsidR="00EF51E7" w:rsidRPr="00B87D4F" w:rsidRDefault="00EF51E7" w:rsidP="00B87D4F">
      <w:pPr>
        <w:pStyle w:val="Heading3"/>
        <w:rPr>
          <w:w w:val="105"/>
        </w:rPr>
      </w:pPr>
      <w:r w:rsidRPr="00B87D4F">
        <w:rPr>
          <w:w w:val="105"/>
        </w:rPr>
        <w:t>With Children</w:t>
      </w:r>
    </w:p>
    <w:p w14:paraId="67FD1445" w14:textId="77777777" w:rsidR="00EF51E7" w:rsidRDefault="00EF51E7" w:rsidP="00EF51E7">
      <w:r w:rsidRPr="00EF51E7">
        <w:t>In spite of the violent nature of the Good Friday story, it is important to communicate it in age-appropriate language and with ideas that do not convey the violence of the cross. Note: This telling of the story involves lighting the Christ candle.</w:t>
      </w:r>
    </w:p>
    <w:p w14:paraId="72FF7A86" w14:textId="77777777" w:rsidR="00EF51E7" w:rsidRDefault="00EF51E7" w:rsidP="00EF51E7">
      <w:r w:rsidRPr="00EF51E7">
        <w:t>Explore the feelings of Good Friday. We have lots of different feelings: happy, sad, angry, scared, and more. Jesus died on this day. That makes us feel very sad and maybe scared. We might feel we are all alone. But we aren’t! God is with us even in our saddest feelings.</w:t>
      </w:r>
    </w:p>
    <w:p w14:paraId="4E0C5041" w14:textId="77777777" w:rsidR="00EF51E7" w:rsidRDefault="00EF51E7" w:rsidP="00EF51E7">
      <w:r w:rsidRPr="00EF51E7">
        <w:t>Some of you may have been to a funeral. A funeral is a time when we gather to share in our sadness at the death of our loved one. Today, we gather here at church to sit with one another and to remember Jesus, to remember his goodness and his love. So, on this day, we light this candle as a way to remember Jesus. (</w:t>
      </w:r>
      <w:r w:rsidRPr="00C57AEF">
        <w:rPr>
          <w:i/>
          <w:iCs/>
        </w:rPr>
        <w:t>Light the Christ candle together.</w:t>
      </w:r>
      <w:r w:rsidRPr="00EF51E7">
        <w:t>) We light this candle every Sunday and give thanks for Jesus’ presence with us. At the end of the service, we will snuff the candle out</w:t>
      </w:r>
      <w:r>
        <w:t xml:space="preserve"> </w:t>
      </w:r>
      <w:r w:rsidRPr="00EF51E7">
        <w:t>to show that he died. But then on Easter Sunday, we’ll light a brand-new Christ candle to celebrate his resurrection and to remember that Jesus is always with us.</w:t>
      </w:r>
    </w:p>
    <w:p w14:paraId="5B162335" w14:textId="6EBC8B15" w:rsidR="00EF51E7" w:rsidRPr="00EF51E7" w:rsidRDefault="00EF51E7" w:rsidP="00EF51E7">
      <w:r w:rsidRPr="00EF51E7">
        <w:t xml:space="preserve">Helpful resource: </w:t>
      </w:r>
      <w:r w:rsidRPr="00181194">
        <w:rPr>
          <w:i/>
          <w:iCs/>
        </w:rPr>
        <w:t>Faithful Families for Lent, Easter, and Resurrection: Simple Ways to Create Meaning for the Seaso</w:t>
      </w:r>
      <w:r w:rsidRPr="00EF51E7">
        <w:t>n by Traci Smith (Chalice Press, 2022).</w:t>
      </w:r>
    </w:p>
    <w:p w14:paraId="7B519AAB" w14:textId="77777777" w:rsidR="00EF51E7" w:rsidRPr="00181194" w:rsidRDefault="00EF51E7" w:rsidP="00181194">
      <w:pPr>
        <w:pStyle w:val="Heading3"/>
      </w:pPr>
      <w:r w:rsidRPr="00181194">
        <w:t>Sermon Starter</w:t>
      </w:r>
    </w:p>
    <w:p w14:paraId="04A779FA" w14:textId="77777777" w:rsidR="00EF51E7" w:rsidRDefault="00EF51E7" w:rsidP="00EF51E7">
      <w:r w:rsidRPr="00EF51E7">
        <w:t>Now, more than ever, we live in a world that is polarized. We may find our relationships are strained. There is an increase in injustice,</w:t>
      </w:r>
      <w:r>
        <w:t xml:space="preserve"> </w:t>
      </w:r>
      <w:r w:rsidRPr="00EF51E7">
        <w:t>violence, despair, poverty, and climate disruption, to name a few. How can we as people of faith find hope in the midst of so much alienation, despair, and fear? Yet, Jesus too lived in a time filled with injustice, violence, despair, and poverty. His answer was to live radical love and a deep trust in the living, loving God.</w:t>
      </w:r>
    </w:p>
    <w:p w14:paraId="27FF1602" w14:textId="77777777" w:rsidR="00EF51E7" w:rsidRDefault="00EF51E7" w:rsidP="00EF51E7">
      <w:r w:rsidRPr="00EF51E7">
        <w:t xml:space="preserve">Perhaps in naming our own issues, we can begin to find a way forward toward God’s love for all creation. When we stop at this point on our faith journey to say no to living in ways that harm ourselves, others, and the earth, we begin to move away from </w:t>
      </w:r>
      <w:proofErr w:type="spellStart"/>
      <w:r w:rsidRPr="00EF51E7">
        <w:t>behaviour</w:t>
      </w:r>
      <w:proofErr w:type="spellEnd"/>
      <w:r w:rsidRPr="00EF51E7">
        <w:t xml:space="preserve"> that is selfish and toward receiving God’s grace and forgiveness for all.</w:t>
      </w:r>
    </w:p>
    <w:p w14:paraId="02D7F11C" w14:textId="04F67DEA" w:rsidR="00EF51E7" w:rsidRDefault="00EF51E7" w:rsidP="00EF51E7">
      <w:r w:rsidRPr="00EF51E7">
        <w:t>As a symbolic way of repenting, invite people to write down issues they wish to bring before God and come forward to place the cards on a large wooden cross or on the altar.</w:t>
      </w:r>
    </w:p>
    <w:p w14:paraId="31495F05" w14:textId="77777777" w:rsidR="00EF51E7" w:rsidRPr="00B87D4F" w:rsidRDefault="00EF51E7" w:rsidP="00B87D4F">
      <w:pPr>
        <w:pStyle w:val="Heading3"/>
        <w:rPr>
          <w:w w:val="105"/>
        </w:rPr>
      </w:pPr>
      <w:r w:rsidRPr="00B87D4F">
        <w:rPr>
          <w:w w:val="105"/>
        </w:rPr>
        <w:t>Hymns</w:t>
      </w:r>
    </w:p>
    <w:p w14:paraId="66CEFDDC" w14:textId="77777777" w:rsidR="00EF51E7" w:rsidRPr="005E03A2" w:rsidRDefault="00EF51E7" w:rsidP="005C7C4A">
      <w:pPr>
        <w:tabs>
          <w:tab w:val="left" w:pos="1440"/>
        </w:tabs>
        <w:spacing w:after="0"/>
        <w:rPr>
          <w:rStyle w:val="Emphasis"/>
        </w:rPr>
      </w:pPr>
      <w:r w:rsidRPr="005E03A2">
        <w:rPr>
          <w:rStyle w:val="Emphasis"/>
        </w:rPr>
        <w:t>Isaiah 52:13—53:12</w:t>
      </w:r>
    </w:p>
    <w:p w14:paraId="2DEDD6DC" w14:textId="77777777" w:rsidR="00EF51E7" w:rsidRPr="00EF51E7" w:rsidRDefault="00EF51E7" w:rsidP="005C7C4A">
      <w:pPr>
        <w:tabs>
          <w:tab w:val="left" w:pos="1440"/>
        </w:tabs>
        <w:spacing w:after="0"/>
      </w:pPr>
      <w:r w:rsidRPr="00EF51E7">
        <w:t>VU 141</w:t>
      </w:r>
      <w:r w:rsidRPr="00EF51E7">
        <w:tab/>
        <w:t>“They crucified my Lord”</w:t>
      </w:r>
    </w:p>
    <w:p w14:paraId="18588C04" w14:textId="77777777" w:rsidR="00EF51E7" w:rsidRDefault="00EF51E7" w:rsidP="005E03A2">
      <w:pPr>
        <w:tabs>
          <w:tab w:val="left" w:pos="1440"/>
        </w:tabs>
      </w:pPr>
      <w:r w:rsidRPr="00EF51E7">
        <w:t>VU 145</w:t>
      </w:r>
      <w:r w:rsidRPr="00EF51E7">
        <w:tab/>
        <w:t>“O sacred head”</w:t>
      </w:r>
    </w:p>
    <w:p w14:paraId="180043FB" w14:textId="77777777" w:rsidR="00EF51E7" w:rsidRPr="005E03A2" w:rsidRDefault="00EF51E7" w:rsidP="00327C0F">
      <w:pPr>
        <w:tabs>
          <w:tab w:val="left" w:pos="1440"/>
        </w:tabs>
        <w:spacing w:after="0"/>
        <w:rPr>
          <w:rStyle w:val="Emphasis"/>
        </w:rPr>
      </w:pPr>
      <w:r w:rsidRPr="005E03A2">
        <w:rPr>
          <w:rStyle w:val="Emphasis"/>
        </w:rPr>
        <w:t>Psalm 22</w:t>
      </w:r>
    </w:p>
    <w:p w14:paraId="5D3CB572" w14:textId="77777777" w:rsidR="00EF51E7" w:rsidRDefault="00EF51E7" w:rsidP="00327C0F">
      <w:pPr>
        <w:tabs>
          <w:tab w:val="left" w:pos="1440"/>
        </w:tabs>
        <w:spacing w:after="0"/>
      </w:pPr>
      <w:r w:rsidRPr="00EF51E7">
        <w:t>VU 118</w:t>
      </w:r>
      <w:r w:rsidRPr="00EF51E7">
        <w:tab/>
        <w:t>“Wonder and stare”</w:t>
      </w:r>
    </w:p>
    <w:p w14:paraId="7D09B844" w14:textId="77777777" w:rsidR="00EF51E7" w:rsidRPr="00EF51E7" w:rsidRDefault="00EF51E7" w:rsidP="00327C0F">
      <w:pPr>
        <w:tabs>
          <w:tab w:val="left" w:pos="1440"/>
        </w:tabs>
        <w:spacing w:after="0"/>
      </w:pPr>
      <w:r w:rsidRPr="00EF51E7">
        <w:t>VU 154</w:t>
      </w:r>
      <w:r w:rsidRPr="00EF51E7">
        <w:tab/>
        <w:t>“Why has God forsaken me”</w:t>
      </w:r>
    </w:p>
    <w:p w14:paraId="78EF1172" w14:textId="77777777" w:rsidR="00EF51E7" w:rsidRDefault="00EF51E7" w:rsidP="005E03A2">
      <w:pPr>
        <w:tabs>
          <w:tab w:val="left" w:pos="1440"/>
        </w:tabs>
      </w:pPr>
      <w:r w:rsidRPr="00EF51E7">
        <w:t>MV 90</w:t>
      </w:r>
      <w:r w:rsidRPr="00EF51E7">
        <w:tab/>
        <w:t>“Don’t be afraid”</w:t>
      </w:r>
    </w:p>
    <w:p w14:paraId="067D2F4A" w14:textId="77777777" w:rsidR="00EF51E7" w:rsidRPr="005C7C4A" w:rsidRDefault="00EF51E7" w:rsidP="00327C0F">
      <w:pPr>
        <w:tabs>
          <w:tab w:val="left" w:pos="1440"/>
        </w:tabs>
        <w:spacing w:after="0"/>
        <w:rPr>
          <w:rStyle w:val="Emphasis"/>
        </w:rPr>
      </w:pPr>
      <w:r w:rsidRPr="005C7C4A">
        <w:rPr>
          <w:rStyle w:val="Emphasis"/>
        </w:rPr>
        <w:t>Hebrews 10:16–25 or Hebrews 4:14–16; 5:7–9</w:t>
      </w:r>
    </w:p>
    <w:p w14:paraId="0B8BDA84" w14:textId="1F0B9BAD" w:rsidR="00EF51E7" w:rsidRPr="00EF51E7" w:rsidRDefault="00EF51E7" w:rsidP="00327C0F">
      <w:pPr>
        <w:tabs>
          <w:tab w:val="left" w:pos="1440"/>
        </w:tabs>
        <w:spacing w:after="0"/>
      </w:pPr>
      <w:r w:rsidRPr="00EF51E7">
        <w:t>VU 143</w:t>
      </w:r>
      <w:r w:rsidRPr="00EF51E7">
        <w:tab/>
        <w:t>“My song is love unknown</w:t>
      </w:r>
    </w:p>
    <w:p w14:paraId="0F4AA903" w14:textId="77777777" w:rsidR="00EF51E7" w:rsidRPr="00EF51E7" w:rsidRDefault="00EF51E7" w:rsidP="005E03A2">
      <w:pPr>
        <w:tabs>
          <w:tab w:val="left" w:pos="1440"/>
        </w:tabs>
      </w:pPr>
      <w:r w:rsidRPr="00EF51E7">
        <w:t>VU 147</w:t>
      </w:r>
      <w:r w:rsidRPr="00EF51E7">
        <w:tab/>
        <w:t>“What wondrous love is this”</w:t>
      </w:r>
    </w:p>
    <w:p w14:paraId="3E428E43" w14:textId="77777777" w:rsidR="00EF51E7" w:rsidRPr="005E03A2" w:rsidRDefault="00EF51E7" w:rsidP="00327C0F">
      <w:pPr>
        <w:tabs>
          <w:tab w:val="left" w:pos="1440"/>
        </w:tabs>
        <w:spacing w:after="0"/>
        <w:rPr>
          <w:rStyle w:val="Emphasis"/>
        </w:rPr>
      </w:pPr>
      <w:r w:rsidRPr="005E03A2">
        <w:rPr>
          <w:rStyle w:val="Emphasis"/>
        </w:rPr>
        <w:t>John 18:1—19:42</w:t>
      </w:r>
    </w:p>
    <w:p w14:paraId="1A5886B2" w14:textId="77777777" w:rsidR="00EF51E7" w:rsidRDefault="00EF51E7" w:rsidP="00327C0F">
      <w:pPr>
        <w:tabs>
          <w:tab w:val="left" w:pos="1440"/>
        </w:tabs>
        <w:spacing w:after="0"/>
      </w:pPr>
      <w:r w:rsidRPr="00EF51E7">
        <w:t>VU 135</w:t>
      </w:r>
      <w:r w:rsidRPr="00EF51E7">
        <w:tab/>
        <w:t>“Beneath the cross of Jesus”</w:t>
      </w:r>
    </w:p>
    <w:p w14:paraId="513412C9" w14:textId="77777777" w:rsidR="00EF51E7" w:rsidRPr="00EF51E7" w:rsidRDefault="00EF51E7" w:rsidP="00327C0F">
      <w:pPr>
        <w:tabs>
          <w:tab w:val="left" w:pos="1440"/>
        </w:tabs>
        <w:spacing w:after="0"/>
      </w:pPr>
      <w:r w:rsidRPr="00EF51E7">
        <w:t>VU 136</w:t>
      </w:r>
      <w:r w:rsidRPr="00EF51E7">
        <w:tab/>
        <w:t>“O come and mourn with me awhile”</w:t>
      </w:r>
    </w:p>
    <w:p w14:paraId="7C0DE05B" w14:textId="2DA70771" w:rsidR="00EF51E7" w:rsidRPr="00EF51E7" w:rsidRDefault="00EF51E7" w:rsidP="005E03A2">
      <w:pPr>
        <w:tabs>
          <w:tab w:val="left" w:pos="1440"/>
        </w:tabs>
      </w:pPr>
      <w:r w:rsidRPr="00EF51E7">
        <w:t>VU 137</w:t>
      </w:r>
      <w:r w:rsidRPr="00EF51E7">
        <w:tab/>
        <w:t>“The Love that clothes itself in light”</w:t>
      </w:r>
    </w:p>
    <w:p w14:paraId="668E8527" w14:textId="77777777" w:rsidR="005E03A2" w:rsidRDefault="005E03A2">
      <w:pPr>
        <w:spacing w:after="160" w:line="259" w:lineRule="auto"/>
        <w:rPr>
          <w:rFonts w:ascii="Trebuchet MS" w:eastAsiaTheme="majorEastAsia" w:hAnsi="Trebuchet MS" w:cstheme="majorBidi"/>
          <w:b/>
          <w:color w:val="000000" w:themeColor="text1"/>
          <w:sz w:val="28"/>
          <w:szCs w:val="26"/>
        </w:rPr>
      </w:pPr>
      <w:r>
        <w:br w:type="page"/>
      </w:r>
    </w:p>
    <w:p w14:paraId="3B650EE0" w14:textId="661C4BA2" w:rsidR="00EF51E7" w:rsidRPr="005E03A2" w:rsidRDefault="00EF51E7" w:rsidP="005E03A2">
      <w:pPr>
        <w:pStyle w:val="Heading2"/>
      </w:pPr>
      <w:bookmarkStart w:id="12" w:name="_Toc151049028"/>
      <w:r w:rsidRPr="005E03A2">
        <w:t>March 31 – Easter Sunday</w:t>
      </w:r>
      <w:bookmarkEnd w:id="12"/>
    </w:p>
    <w:p w14:paraId="2EF87F1E" w14:textId="77777777" w:rsidR="00EF51E7" w:rsidRPr="005E03A2" w:rsidRDefault="00EF51E7" w:rsidP="00BC10FD">
      <w:pPr>
        <w:spacing w:after="0"/>
        <w:rPr>
          <w:rStyle w:val="Strong"/>
        </w:rPr>
      </w:pPr>
      <w:r w:rsidRPr="005E03A2">
        <w:rPr>
          <w:rStyle w:val="Strong"/>
        </w:rPr>
        <w:t>Acts 10:34–43</w:t>
      </w:r>
    </w:p>
    <w:p w14:paraId="1F5E2242" w14:textId="77777777" w:rsidR="00327C0F" w:rsidRDefault="00EF51E7" w:rsidP="00BC10FD">
      <w:pPr>
        <w:spacing w:after="0"/>
      </w:pPr>
      <w:r w:rsidRPr="00EF51E7">
        <w:t xml:space="preserve">Peter preaches, “God shows no partiality.” </w:t>
      </w:r>
    </w:p>
    <w:p w14:paraId="0E317047" w14:textId="59DD71A8" w:rsidR="00EF51E7" w:rsidRPr="00EF51E7" w:rsidRDefault="00EF51E7" w:rsidP="00BC10FD">
      <w:pPr>
        <w:spacing w:after="0"/>
      </w:pPr>
      <w:r w:rsidRPr="00EF51E7">
        <w:t xml:space="preserve">or </w:t>
      </w:r>
      <w:r w:rsidRPr="00BC10FD">
        <w:rPr>
          <w:rStyle w:val="Strong"/>
        </w:rPr>
        <w:t>Isaiah 25:6–9</w:t>
      </w:r>
    </w:p>
    <w:p w14:paraId="19AD071F" w14:textId="77777777" w:rsidR="00EF51E7" w:rsidRDefault="00EF51E7" w:rsidP="00EF51E7">
      <w:r w:rsidRPr="00EF51E7">
        <w:t>God provides a rich feast.</w:t>
      </w:r>
    </w:p>
    <w:p w14:paraId="1DF6F400" w14:textId="77777777" w:rsidR="00EF51E7" w:rsidRPr="005E03A2" w:rsidRDefault="00EF51E7" w:rsidP="00BC10FD">
      <w:pPr>
        <w:spacing w:after="0"/>
        <w:rPr>
          <w:rStyle w:val="Strong"/>
        </w:rPr>
      </w:pPr>
      <w:r w:rsidRPr="005E03A2">
        <w:rPr>
          <w:rStyle w:val="Strong"/>
        </w:rPr>
        <w:t>Psalm 118:1–2, 14–24 (VU p. 837 Part One, Two, and Three)</w:t>
      </w:r>
    </w:p>
    <w:p w14:paraId="25FB5F45" w14:textId="77777777" w:rsidR="00EF51E7" w:rsidRDefault="00EF51E7" w:rsidP="00EF51E7">
      <w:r w:rsidRPr="00EF51E7">
        <w:t>God is my strength and my song.</w:t>
      </w:r>
    </w:p>
    <w:p w14:paraId="3782A78B" w14:textId="77777777" w:rsidR="00EF51E7" w:rsidRPr="005E03A2" w:rsidRDefault="00EF51E7" w:rsidP="00BC10FD">
      <w:pPr>
        <w:spacing w:after="0"/>
        <w:rPr>
          <w:rStyle w:val="Strong"/>
        </w:rPr>
      </w:pPr>
      <w:r w:rsidRPr="005E03A2">
        <w:rPr>
          <w:rStyle w:val="Strong"/>
        </w:rPr>
        <w:t>1 Corinthians 15:1–11</w:t>
      </w:r>
    </w:p>
    <w:p w14:paraId="2A62524B" w14:textId="77777777" w:rsidR="00EF51E7" w:rsidRDefault="00EF51E7" w:rsidP="00EF51E7">
      <w:r w:rsidRPr="00EF51E7">
        <w:t>An account of Jesus’ resurrection appearances.</w:t>
      </w:r>
    </w:p>
    <w:p w14:paraId="18FBD613" w14:textId="77777777" w:rsidR="00EF51E7" w:rsidRPr="005E03A2" w:rsidRDefault="00EF51E7" w:rsidP="00BC10FD">
      <w:pPr>
        <w:spacing w:after="0"/>
        <w:rPr>
          <w:rStyle w:val="Strong"/>
        </w:rPr>
      </w:pPr>
      <w:r w:rsidRPr="005E03A2">
        <w:rPr>
          <w:rStyle w:val="Strong"/>
        </w:rPr>
        <w:t>John 20:1–18 or Mark 16:1–8</w:t>
      </w:r>
    </w:p>
    <w:p w14:paraId="10504DAE" w14:textId="77777777" w:rsidR="00EF51E7" w:rsidRDefault="00EF51E7" w:rsidP="00EF51E7">
      <w:r w:rsidRPr="00EF51E7">
        <w:t>The resurrected Jesus appears to Mary Magdalene.</w:t>
      </w:r>
    </w:p>
    <w:p w14:paraId="4341C339" w14:textId="77777777" w:rsidR="00EF51E7" w:rsidRPr="00B87D4F" w:rsidRDefault="00EF51E7" w:rsidP="00B87D4F">
      <w:pPr>
        <w:pStyle w:val="Heading3"/>
        <w:rPr>
          <w:w w:val="105"/>
        </w:rPr>
      </w:pPr>
      <w:r w:rsidRPr="00B87D4F">
        <w:rPr>
          <w:w w:val="105"/>
        </w:rPr>
        <w:t>Creation Connection</w:t>
      </w:r>
    </w:p>
    <w:p w14:paraId="4CEB407E" w14:textId="77777777" w:rsidR="00EF51E7" w:rsidRDefault="00EF51E7" w:rsidP="00EF51E7">
      <w:r w:rsidRPr="00EF51E7">
        <w:t>Isaiah declares that God will provide a rich feast on a mountain. In your context, where might God’s rich feast best be held?</w:t>
      </w:r>
    </w:p>
    <w:p w14:paraId="7D17F693" w14:textId="77777777" w:rsidR="00EF51E7" w:rsidRPr="00B87D4F" w:rsidRDefault="00EF51E7" w:rsidP="00B87D4F">
      <w:pPr>
        <w:pStyle w:val="Heading3"/>
        <w:rPr>
          <w:w w:val="105"/>
        </w:rPr>
      </w:pPr>
      <w:r w:rsidRPr="00B87D4F">
        <w:rPr>
          <w:w w:val="105"/>
        </w:rPr>
        <w:t>Spark</w:t>
      </w:r>
    </w:p>
    <w:p w14:paraId="1E4FA64C" w14:textId="4985B80B" w:rsidR="00EF51E7" w:rsidRDefault="00EF51E7" w:rsidP="00EF51E7">
      <w:r w:rsidRPr="00EF51E7">
        <w:t>Why not invite the adults to join in the painting activity described below for the children?</w:t>
      </w:r>
      <w:r w:rsidR="0022051E">
        <w:t xml:space="preserve"> </w:t>
      </w:r>
      <w:r w:rsidRPr="00EF51E7">
        <w:t xml:space="preserve">Alternatives could be to create a weaving or a mosaic from pieces of </w:t>
      </w:r>
      <w:proofErr w:type="spellStart"/>
      <w:r w:rsidRPr="00EF51E7">
        <w:t>coloured</w:t>
      </w:r>
      <w:proofErr w:type="spellEnd"/>
      <w:r w:rsidRPr="00EF51E7">
        <w:t xml:space="preserve"> paper or tiles. You might also play off the idea of the rich feast God will provide and create your artwork based on that theme.</w:t>
      </w:r>
    </w:p>
    <w:p w14:paraId="7BD5DD34" w14:textId="77777777" w:rsidR="00EF51E7" w:rsidRPr="00B87D4F" w:rsidRDefault="00EF51E7" w:rsidP="00B87D4F">
      <w:pPr>
        <w:pStyle w:val="Heading3"/>
        <w:rPr>
          <w:w w:val="105"/>
        </w:rPr>
      </w:pPr>
      <w:r w:rsidRPr="00B87D4F">
        <w:rPr>
          <w:w w:val="105"/>
        </w:rPr>
        <w:t>With Children</w:t>
      </w:r>
    </w:p>
    <w:p w14:paraId="56940076" w14:textId="77777777" w:rsidR="00EF51E7" w:rsidRDefault="00EF51E7" w:rsidP="00EF51E7">
      <w:r w:rsidRPr="00EF51E7">
        <w:t>Share the wonder of Jesus’ resurrection and how it showed us that God loves us so very much. Then invite the children to participate in painting an</w:t>
      </w:r>
      <w:r>
        <w:t xml:space="preserve"> </w:t>
      </w:r>
      <w:r w:rsidRPr="00EF51E7">
        <w:t xml:space="preserve">Easter picture. Everyone could work on one large canvas or each person could have their own small canvas. Offer a variety of paint </w:t>
      </w:r>
      <w:proofErr w:type="spellStart"/>
      <w:r w:rsidRPr="00EF51E7">
        <w:t>colours</w:t>
      </w:r>
      <w:proofErr w:type="spellEnd"/>
      <w:r w:rsidRPr="00EF51E7">
        <w:t xml:space="preserve"> that are happy and bright. </w:t>
      </w:r>
      <w:proofErr w:type="spellStart"/>
      <w:r w:rsidRPr="00EF51E7">
        <w:t>Coloured</w:t>
      </w:r>
      <w:proofErr w:type="spellEnd"/>
      <w:r w:rsidRPr="00EF51E7">
        <w:t xml:space="preserve"> pieces of craft glass (or plastic) could be added on, then glitter glue</w:t>
      </w:r>
      <w:r>
        <w:t xml:space="preserve"> </w:t>
      </w:r>
      <w:r w:rsidRPr="00EF51E7">
        <w:t>to make it sparkle. These pictures remind us that God’s love is like a wonderful tapestry with many layers that, when combined,</w:t>
      </w:r>
      <w:r>
        <w:t xml:space="preserve"> </w:t>
      </w:r>
      <w:r w:rsidRPr="00EF51E7">
        <w:t>make a beautiful picture. We are part of that tapestry of God’s love, no matter how we feel, who we are, or what we look like. God loves us!</w:t>
      </w:r>
    </w:p>
    <w:p w14:paraId="3CC88C3C" w14:textId="77777777" w:rsidR="00EF51E7" w:rsidRPr="00B87D4F" w:rsidRDefault="00EF51E7" w:rsidP="00B87D4F">
      <w:pPr>
        <w:pStyle w:val="Heading3"/>
        <w:rPr>
          <w:w w:val="105"/>
        </w:rPr>
      </w:pPr>
      <w:r w:rsidRPr="00B87D4F">
        <w:rPr>
          <w:w w:val="105"/>
        </w:rPr>
        <w:t>Sermon Starter</w:t>
      </w:r>
    </w:p>
    <w:p w14:paraId="717C8D41" w14:textId="7D13CC16" w:rsidR="00EF51E7" w:rsidRPr="005E03A2" w:rsidRDefault="00EF51E7" w:rsidP="005E03A2">
      <w:r w:rsidRPr="00EF51E7">
        <w:t>The Easter story comes to us every year: a story of miracles, mystery, hope, joy, and grief. How do we come to terms with the grief we may be personally experiencing in the midst of such a powerful</w:t>
      </w:r>
      <w:r>
        <w:t xml:space="preserve"> </w:t>
      </w:r>
      <w:r w:rsidRPr="00EF51E7">
        <w:t>story of love? What do we take from it to help us navigate our own lives, which may be full of fear, frustration, and suffering? Can we experience our own names being expressed through our tears and fears? Can we move away from the tomb and enter into the world ready to respond to this love that already has moved from the tomb into the world?</w:t>
      </w:r>
      <w:r w:rsidR="0022051E">
        <w:t xml:space="preserve"> </w:t>
      </w:r>
      <w:r w:rsidRPr="00EF51E7">
        <w:t>This story of hope and love is one that demands to be shared. How do we open our hearts and our lives to share this miracle of love?</w:t>
      </w:r>
    </w:p>
    <w:p w14:paraId="5243D8D8" w14:textId="77777777" w:rsidR="00EF51E7" w:rsidRPr="00B87D4F" w:rsidRDefault="00EF51E7" w:rsidP="00B87D4F">
      <w:pPr>
        <w:pStyle w:val="Heading3"/>
        <w:rPr>
          <w:w w:val="105"/>
        </w:rPr>
      </w:pPr>
      <w:r w:rsidRPr="00B87D4F">
        <w:rPr>
          <w:w w:val="105"/>
        </w:rPr>
        <w:t>Hymns</w:t>
      </w:r>
    </w:p>
    <w:p w14:paraId="0FE2B568" w14:textId="77777777" w:rsidR="00EF51E7" w:rsidRPr="005E03A2" w:rsidRDefault="00EF51E7" w:rsidP="0022051E">
      <w:pPr>
        <w:tabs>
          <w:tab w:val="left" w:pos="1440"/>
        </w:tabs>
        <w:spacing w:after="0"/>
        <w:rPr>
          <w:rStyle w:val="Emphasis"/>
        </w:rPr>
      </w:pPr>
      <w:r w:rsidRPr="005E03A2">
        <w:rPr>
          <w:rStyle w:val="Emphasis"/>
        </w:rPr>
        <w:t>Acts 10:34–43</w:t>
      </w:r>
    </w:p>
    <w:p w14:paraId="07560F95" w14:textId="77777777" w:rsidR="00EF51E7" w:rsidRDefault="00EF51E7" w:rsidP="0022051E">
      <w:pPr>
        <w:tabs>
          <w:tab w:val="left" w:pos="1440"/>
        </w:tabs>
        <w:spacing w:after="0"/>
      </w:pPr>
      <w:r w:rsidRPr="00EF51E7">
        <w:t>VU 159</w:t>
      </w:r>
      <w:r w:rsidRPr="00EF51E7">
        <w:tab/>
        <w:t>“The strife is o’er”</w:t>
      </w:r>
    </w:p>
    <w:p w14:paraId="0BA06E78" w14:textId="77777777" w:rsidR="00EF51E7" w:rsidRDefault="00EF51E7" w:rsidP="0022051E">
      <w:pPr>
        <w:tabs>
          <w:tab w:val="left" w:pos="1440"/>
        </w:tabs>
      </w:pPr>
      <w:r w:rsidRPr="00EF51E7">
        <w:t>VU 448</w:t>
      </w:r>
      <w:r w:rsidRPr="00EF51E7">
        <w:tab/>
        <w:t>“We know that Christ is raised”</w:t>
      </w:r>
    </w:p>
    <w:p w14:paraId="24BAB2EF" w14:textId="77777777" w:rsidR="00EF51E7" w:rsidRPr="005E03A2" w:rsidRDefault="00EF51E7" w:rsidP="0022051E">
      <w:pPr>
        <w:tabs>
          <w:tab w:val="left" w:pos="1440"/>
        </w:tabs>
        <w:spacing w:after="0"/>
        <w:rPr>
          <w:rStyle w:val="Emphasis"/>
        </w:rPr>
      </w:pPr>
      <w:r w:rsidRPr="005E03A2">
        <w:rPr>
          <w:rStyle w:val="Emphasis"/>
        </w:rPr>
        <w:t>Isaiah 25:6–9</w:t>
      </w:r>
    </w:p>
    <w:p w14:paraId="296F3D4A" w14:textId="77777777" w:rsidR="00EF51E7" w:rsidRDefault="00EF51E7" w:rsidP="0022051E">
      <w:pPr>
        <w:tabs>
          <w:tab w:val="left" w:pos="1440"/>
        </w:tabs>
        <w:spacing w:after="0"/>
      </w:pPr>
      <w:r w:rsidRPr="00EF51E7">
        <w:t>VU 460</w:t>
      </w:r>
      <w:r w:rsidRPr="00EF51E7">
        <w:tab/>
        <w:t>“All who hunger”</w:t>
      </w:r>
    </w:p>
    <w:p w14:paraId="2B8EF7C8" w14:textId="77777777" w:rsidR="00EF51E7" w:rsidRDefault="00EF51E7" w:rsidP="0022051E">
      <w:pPr>
        <w:tabs>
          <w:tab w:val="left" w:pos="1440"/>
        </w:tabs>
      </w:pPr>
      <w:r w:rsidRPr="00EF51E7">
        <w:t>VU 468</w:t>
      </w:r>
      <w:r w:rsidRPr="00EF51E7">
        <w:tab/>
        <w:t>“Let us talents and tongues employ”</w:t>
      </w:r>
    </w:p>
    <w:p w14:paraId="26C47A77" w14:textId="77777777" w:rsidR="00EF51E7" w:rsidRPr="005E03A2" w:rsidRDefault="00EF51E7" w:rsidP="0022051E">
      <w:pPr>
        <w:tabs>
          <w:tab w:val="left" w:pos="1440"/>
        </w:tabs>
        <w:spacing w:after="0"/>
        <w:rPr>
          <w:rStyle w:val="Emphasis"/>
        </w:rPr>
      </w:pPr>
      <w:r w:rsidRPr="005E03A2">
        <w:rPr>
          <w:rStyle w:val="Emphasis"/>
        </w:rPr>
        <w:t>Psalm 118</w:t>
      </w:r>
    </w:p>
    <w:p w14:paraId="0DDBFD22" w14:textId="77777777" w:rsidR="0022051E" w:rsidRDefault="00EF51E7" w:rsidP="0022051E">
      <w:pPr>
        <w:tabs>
          <w:tab w:val="left" w:pos="1440"/>
        </w:tabs>
      </w:pPr>
      <w:r w:rsidRPr="00EF51E7">
        <w:t>VU p. 876</w:t>
      </w:r>
      <w:r w:rsidR="0022051E">
        <w:tab/>
      </w:r>
      <w:r w:rsidRPr="00EF51E7">
        <w:t>“Song of the sea” refrain</w:t>
      </w:r>
    </w:p>
    <w:p w14:paraId="5A9AF3A8" w14:textId="7476D526" w:rsidR="00EF51E7" w:rsidRPr="0022051E" w:rsidRDefault="00EF51E7" w:rsidP="0022051E">
      <w:pPr>
        <w:tabs>
          <w:tab w:val="left" w:pos="1440"/>
        </w:tabs>
        <w:spacing w:after="0"/>
        <w:rPr>
          <w:rStyle w:val="Emphasis"/>
        </w:rPr>
      </w:pPr>
      <w:r w:rsidRPr="0022051E">
        <w:rPr>
          <w:rStyle w:val="Emphasis"/>
        </w:rPr>
        <w:t>1 Corinthians 15:1–11</w:t>
      </w:r>
    </w:p>
    <w:p w14:paraId="0582585D" w14:textId="77777777" w:rsidR="00EF51E7" w:rsidRDefault="00EF51E7" w:rsidP="0022051E">
      <w:pPr>
        <w:tabs>
          <w:tab w:val="left" w:pos="1440"/>
        </w:tabs>
        <w:spacing w:after="0"/>
      </w:pPr>
      <w:r w:rsidRPr="00EF51E7">
        <w:t>VU 158</w:t>
      </w:r>
      <w:r w:rsidRPr="00EF51E7">
        <w:tab/>
        <w:t>“Christ is alive”</w:t>
      </w:r>
    </w:p>
    <w:p w14:paraId="7484A393" w14:textId="77777777" w:rsidR="00EF51E7" w:rsidRPr="00EF51E7" w:rsidRDefault="00EF51E7" w:rsidP="0022051E">
      <w:pPr>
        <w:tabs>
          <w:tab w:val="left" w:pos="1440"/>
        </w:tabs>
        <w:spacing w:after="0"/>
      </w:pPr>
      <w:r w:rsidRPr="00EF51E7">
        <w:t>VU 170</w:t>
      </w:r>
      <w:r w:rsidRPr="00EF51E7">
        <w:tab/>
        <w:t>“O sons and daughters, let us sing”</w:t>
      </w:r>
    </w:p>
    <w:p w14:paraId="1F843CA9" w14:textId="77777777" w:rsidR="00EF51E7" w:rsidRDefault="00EF51E7" w:rsidP="0022051E">
      <w:pPr>
        <w:tabs>
          <w:tab w:val="left" w:pos="1440"/>
        </w:tabs>
      </w:pPr>
      <w:r w:rsidRPr="00EF51E7">
        <w:t>MV 162</w:t>
      </w:r>
      <w:r w:rsidRPr="00EF51E7">
        <w:tab/>
        <w:t>“Christ, within us hidden”</w:t>
      </w:r>
    </w:p>
    <w:p w14:paraId="2F17D56B" w14:textId="77777777" w:rsidR="00EF51E7" w:rsidRPr="005E03A2" w:rsidRDefault="00EF51E7" w:rsidP="0022051E">
      <w:pPr>
        <w:tabs>
          <w:tab w:val="left" w:pos="1440"/>
        </w:tabs>
        <w:spacing w:after="0"/>
        <w:rPr>
          <w:rStyle w:val="Emphasis"/>
        </w:rPr>
      </w:pPr>
      <w:r w:rsidRPr="005E03A2">
        <w:rPr>
          <w:rStyle w:val="Emphasis"/>
        </w:rPr>
        <w:t>John 20:1–18 or Mark 16:1–8</w:t>
      </w:r>
    </w:p>
    <w:p w14:paraId="40634249" w14:textId="77777777" w:rsidR="00EF51E7" w:rsidRPr="00EF51E7" w:rsidRDefault="00EF51E7" w:rsidP="0022051E">
      <w:pPr>
        <w:tabs>
          <w:tab w:val="left" w:pos="1440"/>
        </w:tabs>
        <w:spacing w:after="0"/>
      </w:pPr>
      <w:r w:rsidRPr="00EF51E7">
        <w:t>VU 176</w:t>
      </w:r>
      <w:r w:rsidRPr="00EF51E7">
        <w:tab/>
        <w:t>“Who is there on this Easter morning”</w:t>
      </w:r>
    </w:p>
    <w:p w14:paraId="3AF2D13F" w14:textId="77777777" w:rsidR="00EF51E7" w:rsidRDefault="00EF51E7" w:rsidP="0022051E">
      <w:pPr>
        <w:tabs>
          <w:tab w:val="left" w:pos="1440"/>
        </w:tabs>
        <w:spacing w:after="0"/>
      </w:pPr>
      <w:r w:rsidRPr="00EF51E7">
        <w:t>VU 178</w:t>
      </w:r>
      <w:r w:rsidRPr="00EF51E7">
        <w:tab/>
        <w:t>“Because you live, O Christ”</w:t>
      </w:r>
    </w:p>
    <w:p w14:paraId="105238DA" w14:textId="77777777" w:rsidR="00EF51E7" w:rsidRDefault="00EF51E7" w:rsidP="0022051E">
      <w:pPr>
        <w:tabs>
          <w:tab w:val="left" w:pos="1440"/>
        </w:tabs>
      </w:pPr>
      <w:r w:rsidRPr="00EF51E7">
        <w:t>VU 183</w:t>
      </w:r>
      <w:r w:rsidRPr="00EF51E7">
        <w:tab/>
        <w:t>“We meet you, O Christ”</w:t>
      </w:r>
    </w:p>
    <w:p w14:paraId="3D5BCA4E" w14:textId="77777777" w:rsidR="00EF51E7" w:rsidRPr="00EF51E7" w:rsidRDefault="00EF51E7" w:rsidP="00EF51E7"/>
    <w:p w14:paraId="056CD447" w14:textId="5FC5AFA1" w:rsidR="00EF51E7" w:rsidRPr="005E03A2" w:rsidRDefault="005E03A2" w:rsidP="000B3F32">
      <w:pPr>
        <w:pStyle w:val="Heading2"/>
      </w:pPr>
      <w:r>
        <w:br w:type="page"/>
      </w:r>
      <w:bookmarkStart w:id="13" w:name="_Toc151049029"/>
      <w:r w:rsidR="00EF51E7" w:rsidRPr="005E03A2">
        <w:t>April 7 – Second Sunday of Easter</w:t>
      </w:r>
      <w:bookmarkEnd w:id="13"/>
    </w:p>
    <w:p w14:paraId="3B185546" w14:textId="77777777" w:rsidR="00EF51E7" w:rsidRPr="005066A1" w:rsidRDefault="00EF51E7" w:rsidP="00EF51E7">
      <w:pPr>
        <w:rPr>
          <w:i/>
          <w:iCs/>
        </w:rPr>
      </w:pPr>
      <w:r w:rsidRPr="005066A1">
        <w:rPr>
          <w:i/>
          <w:iCs/>
        </w:rPr>
        <w:t>Worship materials for the Second to Fifth Sundays of Easter contributed by Kelly Sprinkle, Mountain Rise United Church of Christ, Fairport, N.Y.</w:t>
      </w:r>
    </w:p>
    <w:p w14:paraId="2F8C4216" w14:textId="77777777" w:rsidR="00EF51E7" w:rsidRPr="005E03A2" w:rsidRDefault="00EF51E7" w:rsidP="006452E4">
      <w:pPr>
        <w:spacing w:after="0"/>
        <w:rPr>
          <w:rStyle w:val="Strong"/>
        </w:rPr>
      </w:pPr>
      <w:r w:rsidRPr="005E03A2">
        <w:rPr>
          <w:rStyle w:val="Strong"/>
        </w:rPr>
        <w:t>Acts 4:32–35</w:t>
      </w:r>
    </w:p>
    <w:p w14:paraId="32D00FCC" w14:textId="77777777" w:rsidR="00EF51E7" w:rsidRDefault="00EF51E7" w:rsidP="00EF51E7">
      <w:r w:rsidRPr="00EF51E7">
        <w:t>The believers shared everything in common.</w:t>
      </w:r>
    </w:p>
    <w:p w14:paraId="72FADBB9" w14:textId="77777777" w:rsidR="00EF51E7" w:rsidRPr="005E03A2" w:rsidRDefault="00EF51E7" w:rsidP="006452E4">
      <w:pPr>
        <w:spacing w:after="0"/>
        <w:rPr>
          <w:rStyle w:val="Strong"/>
        </w:rPr>
      </w:pPr>
      <w:r w:rsidRPr="005E03A2">
        <w:rPr>
          <w:rStyle w:val="Strong"/>
        </w:rPr>
        <w:t>Psalm 133 (VU p. 856)</w:t>
      </w:r>
    </w:p>
    <w:p w14:paraId="1CCC4783" w14:textId="77777777" w:rsidR="00EF51E7" w:rsidRDefault="00EF51E7" w:rsidP="00EF51E7">
      <w:r w:rsidRPr="00EF51E7">
        <w:t>How pleasant it is when God’s people are together.</w:t>
      </w:r>
    </w:p>
    <w:p w14:paraId="63E03771" w14:textId="77777777" w:rsidR="00EF51E7" w:rsidRPr="005E03A2" w:rsidRDefault="00EF51E7" w:rsidP="006452E4">
      <w:pPr>
        <w:spacing w:after="0"/>
        <w:rPr>
          <w:rStyle w:val="Strong"/>
        </w:rPr>
      </w:pPr>
      <w:r w:rsidRPr="005E03A2">
        <w:rPr>
          <w:rStyle w:val="Strong"/>
        </w:rPr>
        <w:t>1 John 1:1—2:2</w:t>
      </w:r>
    </w:p>
    <w:p w14:paraId="436E89D6" w14:textId="69B810A0" w:rsidR="006452E4" w:rsidRPr="005E03A2" w:rsidRDefault="00EF51E7" w:rsidP="006452E4">
      <w:pPr>
        <w:rPr>
          <w:rStyle w:val="Strong"/>
        </w:rPr>
      </w:pPr>
      <w:r w:rsidRPr="00EF51E7">
        <w:t>God is light; journey in the light.</w:t>
      </w:r>
      <w:r w:rsidR="006452E4" w:rsidRPr="006452E4">
        <w:rPr>
          <w:rStyle w:val="Strong"/>
        </w:rPr>
        <w:t xml:space="preserve"> </w:t>
      </w:r>
      <w:r w:rsidR="006452E4" w:rsidRPr="005E03A2">
        <w:rPr>
          <w:rStyle w:val="Strong"/>
        </w:rPr>
        <w:t>John 20:19–31</w:t>
      </w:r>
    </w:p>
    <w:p w14:paraId="2BBBD580" w14:textId="02AAB395" w:rsidR="00EF51E7" w:rsidRDefault="00EF51E7" w:rsidP="00EF51E7"/>
    <w:p w14:paraId="0DDBCEB5" w14:textId="599030C9" w:rsidR="00EF51E7" w:rsidRPr="00EF51E7" w:rsidRDefault="00EF51E7" w:rsidP="00EF51E7">
      <w:r w:rsidRPr="00EF51E7">
        <w:t>Jesus appears to the disciples, but Thomas is not there.</w:t>
      </w:r>
    </w:p>
    <w:p w14:paraId="4495AB8D" w14:textId="77777777" w:rsidR="00EF51E7" w:rsidRPr="00B87D4F" w:rsidRDefault="00EF51E7" w:rsidP="00B87D4F">
      <w:pPr>
        <w:pStyle w:val="Heading3"/>
        <w:rPr>
          <w:w w:val="105"/>
        </w:rPr>
      </w:pPr>
      <w:r w:rsidRPr="00B87D4F">
        <w:rPr>
          <w:w w:val="105"/>
        </w:rPr>
        <w:t>Creation Connection</w:t>
      </w:r>
    </w:p>
    <w:p w14:paraId="71D2CDCE" w14:textId="6C3C4C5A" w:rsidR="00EF51E7" w:rsidRPr="00EF51E7" w:rsidRDefault="00EF51E7" w:rsidP="00EF51E7">
      <w:r w:rsidRPr="00EF51E7">
        <w:t>The first Christians shared everything in common. How might such a practice work if we included creation as someone with whom we were committed to sharing?</w:t>
      </w:r>
    </w:p>
    <w:p w14:paraId="3F2E580A" w14:textId="77777777" w:rsidR="00EF51E7" w:rsidRPr="00B87D4F" w:rsidRDefault="00EF51E7" w:rsidP="00B87D4F">
      <w:pPr>
        <w:pStyle w:val="Heading3"/>
        <w:rPr>
          <w:w w:val="105"/>
        </w:rPr>
      </w:pPr>
      <w:r w:rsidRPr="00B87D4F">
        <w:rPr>
          <w:w w:val="105"/>
        </w:rPr>
        <w:t>Spark</w:t>
      </w:r>
    </w:p>
    <w:p w14:paraId="09AFEE9A" w14:textId="3054AE53" w:rsidR="00EF51E7" w:rsidRDefault="00EF51E7" w:rsidP="00EF51E7">
      <w:r w:rsidRPr="00EF51E7">
        <w:t xml:space="preserve">In her book </w:t>
      </w:r>
      <w:r w:rsidRPr="006452E4">
        <w:rPr>
          <w:i/>
          <w:iCs/>
        </w:rPr>
        <w:t>Malala’s Magic Pencil</w:t>
      </w:r>
      <w:r w:rsidRPr="00EF51E7">
        <w:t xml:space="preserve"> (Little, Brown, 2017), Malala Yousafzai wishes for a magic pencil that would bring her drawings to life</w:t>
      </w:r>
      <w:r>
        <w:t xml:space="preserve"> </w:t>
      </w:r>
      <w:r w:rsidRPr="00EF51E7">
        <w:t>and make the world a better place. Distribute “magic” pencils to the congregation prior to the Commissioning and then use the following</w:t>
      </w:r>
      <w:r w:rsidR="006452E4">
        <w:t xml:space="preserve"> </w:t>
      </w:r>
      <w:r w:rsidRPr="00EF51E7">
        <w:t>phrases as a charge to them to go out and be the change in the world:</w:t>
      </w:r>
    </w:p>
    <w:p w14:paraId="3D612DD6" w14:textId="77777777" w:rsidR="00EF51E7" w:rsidRPr="00EF51E7" w:rsidRDefault="00EF51E7" w:rsidP="00D724FB">
      <w:pPr>
        <w:pStyle w:val="ListParagraph"/>
        <w:numPr>
          <w:ilvl w:val="0"/>
          <w:numId w:val="19"/>
        </w:numPr>
      </w:pPr>
      <w:r w:rsidRPr="00EF51E7">
        <w:t>“Draw a better world, a more peaceful world.”</w:t>
      </w:r>
    </w:p>
    <w:p w14:paraId="542844CE" w14:textId="77777777" w:rsidR="00EF51E7" w:rsidRPr="00EF51E7" w:rsidRDefault="00EF51E7" w:rsidP="00D724FB">
      <w:pPr>
        <w:pStyle w:val="ListParagraph"/>
        <w:numPr>
          <w:ilvl w:val="0"/>
          <w:numId w:val="19"/>
        </w:numPr>
      </w:pPr>
      <w:r w:rsidRPr="00EF51E7">
        <w:t>“Erase war, poverty, and hunger.”</w:t>
      </w:r>
    </w:p>
    <w:p w14:paraId="27E4796A" w14:textId="77777777" w:rsidR="00EF51E7" w:rsidRPr="00EF51E7" w:rsidRDefault="00EF51E7" w:rsidP="00D724FB">
      <w:pPr>
        <w:pStyle w:val="ListParagraph"/>
        <w:numPr>
          <w:ilvl w:val="0"/>
          <w:numId w:val="19"/>
        </w:numPr>
      </w:pPr>
      <w:r w:rsidRPr="00EF51E7">
        <w:t>“Draw children of all genders, together as equals.”</w:t>
      </w:r>
    </w:p>
    <w:p w14:paraId="7D3EEB1D" w14:textId="5572B98F" w:rsidR="00EF51E7" w:rsidRPr="005E03A2" w:rsidRDefault="00EF51E7" w:rsidP="00D724FB">
      <w:pPr>
        <w:pStyle w:val="ListParagraph"/>
        <w:numPr>
          <w:ilvl w:val="0"/>
          <w:numId w:val="19"/>
        </w:numPr>
      </w:pPr>
      <w:r w:rsidRPr="00EF51E7">
        <w:t>“One child, one teacher, one book, one pen can change the world.”</w:t>
      </w:r>
    </w:p>
    <w:p w14:paraId="71CEC573" w14:textId="77777777" w:rsidR="00EF51E7" w:rsidRPr="00B87D4F" w:rsidRDefault="00EF51E7" w:rsidP="00B87D4F">
      <w:pPr>
        <w:pStyle w:val="Heading3"/>
        <w:rPr>
          <w:w w:val="105"/>
        </w:rPr>
      </w:pPr>
      <w:r w:rsidRPr="00B87D4F">
        <w:rPr>
          <w:w w:val="105"/>
        </w:rPr>
        <w:t>With Children</w:t>
      </w:r>
    </w:p>
    <w:p w14:paraId="6D976380" w14:textId="28CA0195" w:rsidR="00EF51E7" w:rsidRPr="00EF51E7" w:rsidRDefault="00EF51E7" w:rsidP="00EF51E7">
      <w:r w:rsidRPr="00EF51E7">
        <w:t xml:space="preserve">Invite the children to describe situations where they have been afraid, and then ask them when they have been brave. After some of the children have responded, tell them briefly about Malala Yousafzai and then read her book </w:t>
      </w:r>
      <w:r w:rsidRPr="00D724FB">
        <w:rPr>
          <w:i/>
          <w:iCs/>
        </w:rPr>
        <w:t>Malala’s Magic Pencil</w:t>
      </w:r>
      <w:r w:rsidRPr="00EF51E7">
        <w:t xml:space="preserve"> (Little, Brown and Company, 2017). Malala was brave but it wasn’t easy. I’m sure there were times when she felt like giving up, but she didn’t. Her family supported her, and she knew people around the world were praying for her. That helped her continue to work for the rights of girls.</w:t>
      </w:r>
    </w:p>
    <w:p w14:paraId="673637DE" w14:textId="23DA0D2D" w:rsidR="00EF51E7" w:rsidRPr="00EF51E7" w:rsidRDefault="00EF51E7" w:rsidP="00EF51E7">
      <w:r w:rsidRPr="00EF51E7">
        <w:t>(You may wish to link this to the story of Thomas, who was brave but also had doubts. See Sermon Starter.)</w:t>
      </w:r>
    </w:p>
    <w:p w14:paraId="260A1CB6" w14:textId="77777777" w:rsidR="00EF51E7" w:rsidRPr="00B87D4F" w:rsidRDefault="00EF51E7" w:rsidP="00B87D4F">
      <w:pPr>
        <w:pStyle w:val="Heading3"/>
        <w:rPr>
          <w:w w:val="105"/>
        </w:rPr>
      </w:pPr>
      <w:r w:rsidRPr="00B87D4F">
        <w:rPr>
          <w:w w:val="105"/>
        </w:rPr>
        <w:t>Sermon Starter</w:t>
      </w:r>
    </w:p>
    <w:p w14:paraId="23AAA252" w14:textId="2701D41A" w:rsidR="00EF51E7" w:rsidRDefault="00EF51E7" w:rsidP="00EF51E7">
      <w:r w:rsidRPr="00EF51E7">
        <w:t>Thomas is brave. Even though he may have doubts, Thomas is the brave disciple. While all of the other disciples are holed up, Thomas is nowhere to be found. Scripture doesn’t tell us where Thomas is, but it is clear that he isn’t seeking safety behind locked doors. Thomas only speaks in the Gospel of John. He is only</w:t>
      </w:r>
      <w:r w:rsidR="005E03A2">
        <w:t xml:space="preserve"> </w:t>
      </w:r>
      <w:r w:rsidRPr="00EF51E7">
        <w:t>mentioned once in each of the synoptic gospels and Acts. Even though there isn’t a lot of information about Thomas, he is often portrayed as a faithless doubter.</w:t>
      </w:r>
    </w:p>
    <w:p w14:paraId="6421DBC2" w14:textId="77777777" w:rsidR="00EF51E7" w:rsidRDefault="00EF51E7" w:rsidP="00EF51E7">
      <w:r w:rsidRPr="00EF51E7">
        <w:t>Is there more to Thomas? Have we glorified doubting Thomas while failing to notice that Thomas is brave? When Jesus announces to the disciples that they will be returning to Judea because Lazarus is near death, they protest, worried for Jesus’ safety (John 11:8). It is Thomas who bravely announces, “Let us also go that we may die with him” (John 11:16). Thomas is a realist and knows the dangers ahead but is willing to go.</w:t>
      </w:r>
    </w:p>
    <w:p w14:paraId="01F8959F" w14:textId="77777777" w:rsidR="00EF51E7" w:rsidRDefault="00EF51E7" w:rsidP="00EF51E7">
      <w:r w:rsidRPr="00EF51E7">
        <w:t>After Mary of Magdala realizes that she is speaking to the risen Christ rather than the gardener, Jesus instructs her to go and tell the others. Mary announces that she has seen Jesus. Perhaps Thomas is there and leaps up and runs out the door because he suddenly has clarity of vision and understands the way.</w:t>
      </w:r>
    </w:p>
    <w:p w14:paraId="1DF25C19" w14:textId="3DFA43A0" w:rsidR="00EF51E7" w:rsidRPr="00EF51E7" w:rsidRDefault="00EF51E7" w:rsidP="00EF51E7">
      <w:r w:rsidRPr="00EF51E7">
        <w:t>Earlier in John 14:1–5, when Jesus says, “I have told you that I go to prepare a place for you… And you know the way to the place I am going,”</w:t>
      </w:r>
      <w:r>
        <w:t xml:space="preserve"> </w:t>
      </w:r>
      <w:r w:rsidRPr="00EF51E7">
        <w:t>Thomas admits his confusion: “We do not know where you are going. How can we know the way?” But with Mary’s announcement, Thomas may have run into the streets, bravely mustering the strength not to be bound to the death grip of fear. Thomas won’t stay behind locked doors because he knows the way and is ready to brave whatever may come.</w:t>
      </w:r>
    </w:p>
    <w:p w14:paraId="75C3FA5A" w14:textId="77777777" w:rsidR="00EF51E7" w:rsidRPr="00B87D4F" w:rsidRDefault="00EF51E7" w:rsidP="00B87D4F">
      <w:pPr>
        <w:pStyle w:val="Heading3"/>
        <w:rPr>
          <w:w w:val="105"/>
        </w:rPr>
      </w:pPr>
      <w:r w:rsidRPr="00B87D4F">
        <w:rPr>
          <w:w w:val="105"/>
        </w:rPr>
        <w:t>Hymns</w:t>
      </w:r>
    </w:p>
    <w:p w14:paraId="7A6855A3" w14:textId="77777777" w:rsidR="00EF51E7" w:rsidRPr="00EF51E7" w:rsidRDefault="00EF51E7" w:rsidP="00EE2B74">
      <w:pPr>
        <w:tabs>
          <w:tab w:val="left" w:pos="1440"/>
        </w:tabs>
        <w:spacing w:after="0"/>
        <w:ind w:left="1440" w:hanging="1440"/>
      </w:pPr>
      <w:r w:rsidRPr="00EF51E7">
        <w:t>VU 173</w:t>
      </w:r>
      <w:r w:rsidRPr="00EF51E7">
        <w:tab/>
        <w:t xml:space="preserve">“Thine is the glory (À </w:t>
      </w:r>
      <w:proofErr w:type="spellStart"/>
      <w:r w:rsidRPr="00EF51E7">
        <w:t>toi</w:t>
      </w:r>
      <w:proofErr w:type="spellEnd"/>
      <w:r w:rsidRPr="00EF51E7">
        <w:t xml:space="preserve"> la gloire)”</w:t>
      </w:r>
    </w:p>
    <w:p w14:paraId="0FAA53AA" w14:textId="77777777" w:rsidR="00EF51E7" w:rsidRPr="00EF51E7" w:rsidRDefault="00EF51E7" w:rsidP="00EE2B74">
      <w:pPr>
        <w:tabs>
          <w:tab w:val="left" w:pos="1440"/>
        </w:tabs>
        <w:spacing w:after="0"/>
        <w:ind w:left="1440" w:hanging="1440"/>
      </w:pPr>
      <w:r w:rsidRPr="00EF51E7">
        <w:t>VU 185</w:t>
      </w:r>
      <w:r w:rsidRPr="00EF51E7">
        <w:tab/>
        <w:t>“You tell me that the Lord is risen”</w:t>
      </w:r>
    </w:p>
    <w:p w14:paraId="14586791" w14:textId="77777777" w:rsidR="00EF51E7" w:rsidRDefault="00EF51E7" w:rsidP="00EE2B74">
      <w:pPr>
        <w:tabs>
          <w:tab w:val="left" w:pos="1440"/>
        </w:tabs>
        <w:spacing w:after="0"/>
        <w:ind w:left="1440" w:hanging="1440"/>
      </w:pPr>
      <w:r w:rsidRPr="00EF51E7">
        <w:t>VU 396</w:t>
      </w:r>
      <w:r w:rsidRPr="00EF51E7">
        <w:tab/>
        <w:t>“Jesus, stand among us”</w:t>
      </w:r>
    </w:p>
    <w:p w14:paraId="1E89F21B" w14:textId="77777777" w:rsidR="00EF51E7" w:rsidRDefault="00EF51E7" w:rsidP="00EE2B74">
      <w:pPr>
        <w:tabs>
          <w:tab w:val="left" w:pos="1440"/>
        </w:tabs>
        <w:spacing w:after="0"/>
        <w:ind w:left="1440" w:hanging="1440"/>
      </w:pPr>
      <w:r w:rsidRPr="00EF51E7">
        <w:t>VU 614</w:t>
      </w:r>
      <w:r w:rsidRPr="00EF51E7">
        <w:tab/>
        <w:t>“In suffering love”</w:t>
      </w:r>
    </w:p>
    <w:p w14:paraId="4E129516" w14:textId="4CEBE3EB" w:rsidR="00EF51E7" w:rsidRDefault="00EF51E7" w:rsidP="00EE2B74">
      <w:pPr>
        <w:tabs>
          <w:tab w:val="left" w:pos="1440"/>
        </w:tabs>
        <w:spacing w:after="0"/>
        <w:ind w:left="1440" w:hanging="1440"/>
      </w:pPr>
      <w:r w:rsidRPr="00EF51E7">
        <w:t>MV 139</w:t>
      </w:r>
      <w:r w:rsidRPr="00EF51E7">
        <w:tab/>
        <w:t xml:space="preserve">“True faith needs no </w:t>
      </w:r>
      <w:proofErr w:type="spellStart"/>
      <w:r w:rsidRPr="00EF51E7">
        <w:t>defence</w:t>
      </w:r>
      <w:proofErr w:type="spellEnd"/>
      <w:r w:rsidRPr="00EF51E7">
        <w:t>”</w:t>
      </w:r>
    </w:p>
    <w:p w14:paraId="7AD5789C" w14:textId="77777777" w:rsidR="00D04A1C" w:rsidRDefault="00EF51E7" w:rsidP="00EE2B74">
      <w:pPr>
        <w:tabs>
          <w:tab w:val="left" w:pos="1440"/>
        </w:tabs>
        <w:spacing w:after="0"/>
        <w:ind w:left="1440" w:hanging="1440"/>
      </w:pPr>
      <w:r w:rsidRPr="00EF51E7">
        <w:t>MV 162</w:t>
      </w:r>
      <w:r w:rsidRPr="00EF51E7">
        <w:tab/>
        <w:t>“Christ, within us hidden”</w:t>
      </w:r>
    </w:p>
    <w:p w14:paraId="04D56E6B" w14:textId="3B9FC1AA" w:rsidR="00EF51E7" w:rsidRDefault="00EF51E7" w:rsidP="00EE2B74">
      <w:pPr>
        <w:tabs>
          <w:tab w:val="left" w:pos="1440"/>
        </w:tabs>
        <w:spacing w:after="0"/>
        <w:ind w:left="1440" w:hanging="1440"/>
      </w:pPr>
      <w:r w:rsidRPr="00EF51E7">
        <w:t>“From the falter of breath” by John L. Bell (hymnary.org)</w:t>
      </w:r>
    </w:p>
    <w:p w14:paraId="0AF9A9F5" w14:textId="77777777" w:rsidR="00EF51E7" w:rsidRDefault="00EF51E7" w:rsidP="00EE2B74">
      <w:pPr>
        <w:tabs>
          <w:tab w:val="left" w:pos="1440"/>
        </w:tabs>
        <w:spacing w:after="0"/>
        <w:ind w:left="1440" w:hanging="1440"/>
      </w:pPr>
      <w:r w:rsidRPr="00EF51E7">
        <w:t xml:space="preserve">“Ask the complicated questions” by David </w:t>
      </w:r>
      <w:proofErr w:type="spellStart"/>
      <w:r w:rsidRPr="00EF51E7">
        <w:t>Bjorlin</w:t>
      </w:r>
      <w:proofErr w:type="spellEnd"/>
      <w:r w:rsidRPr="00EF51E7">
        <w:t xml:space="preserve"> (hymnary.org)</w:t>
      </w:r>
    </w:p>
    <w:p w14:paraId="26F9E07D" w14:textId="77777777" w:rsidR="00EF51E7" w:rsidRDefault="00EF51E7" w:rsidP="00EE2B74">
      <w:pPr>
        <w:tabs>
          <w:tab w:val="left" w:pos="1440"/>
        </w:tabs>
        <w:spacing w:after="0"/>
        <w:ind w:left="1440" w:hanging="1440"/>
      </w:pPr>
      <w:r w:rsidRPr="00EF51E7">
        <w:t xml:space="preserve">“O Spirit, send doubt” by David </w:t>
      </w:r>
      <w:proofErr w:type="spellStart"/>
      <w:r w:rsidRPr="00EF51E7">
        <w:t>Bjorlin</w:t>
      </w:r>
      <w:proofErr w:type="spellEnd"/>
      <w:r w:rsidRPr="00EF51E7">
        <w:t xml:space="preserve"> (GIA Publications)</w:t>
      </w:r>
    </w:p>
    <w:p w14:paraId="5A5B28A1" w14:textId="7C9EAF45" w:rsidR="00EF51E7" w:rsidRPr="00EF51E7" w:rsidRDefault="00EF51E7" w:rsidP="00EE2B74">
      <w:pPr>
        <w:tabs>
          <w:tab w:val="left" w:pos="1440"/>
        </w:tabs>
        <w:ind w:left="1440" w:hanging="1440"/>
      </w:pPr>
      <w:r w:rsidRPr="00EF51E7">
        <w:t xml:space="preserve">“Community of Christ” by Shirley </w:t>
      </w:r>
      <w:proofErr w:type="spellStart"/>
      <w:r w:rsidRPr="00EF51E7">
        <w:t>Erena</w:t>
      </w:r>
      <w:proofErr w:type="spellEnd"/>
      <w:r w:rsidRPr="00EF51E7">
        <w:t xml:space="preserve"> Murray (hymnary.org)</w:t>
      </w:r>
    </w:p>
    <w:p w14:paraId="59F6E4E9" w14:textId="77777777" w:rsidR="005E03A2" w:rsidRDefault="005E03A2">
      <w:pPr>
        <w:spacing w:after="160" w:line="259" w:lineRule="auto"/>
        <w:rPr>
          <w:rFonts w:ascii="Trebuchet MS" w:eastAsiaTheme="majorEastAsia" w:hAnsi="Trebuchet MS" w:cstheme="majorBidi"/>
          <w:b/>
          <w:color w:val="000000" w:themeColor="text1"/>
          <w:sz w:val="28"/>
          <w:szCs w:val="26"/>
        </w:rPr>
      </w:pPr>
      <w:r>
        <w:br w:type="page"/>
      </w:r>
    </w:p>
    <w:p w14:paraId="76327F07" w14:textId="23A05C05" w:rsidR="00EF51E7" w:rsidRPr="005E03A2" w:rsidRDefault="00EF51E7" w:rsidP="005E03A2">
      <w:pPr>
        <w:pStyle w:val="Heading2"/>
      </w:pPr>
      <w:bookmarkStart w:id="14" w:name="_Toc151049030"/>
      <w:r w:rsidRPr="005E03A2">
        <w:t>April 14 – Third Sunday of Easter</w:t>
      </w:r>
      <w:bookmarkEnd w:id="14"/>
    </w:p>
    <w:p w14:paraId="0A4027E2" w14:textId="77777777" w:rsidR="00EF51E7" w:rsidRPr="005E03A2" w:rsidRDefault="00EF51E7" w:rsidP="00D04A1C">
      <w:pPr>
        <w:spacing w:after="0"/>
        <w:rPr>
          <w:rStyle w:val="Strong"/>
        </w:rPr>
      </w:pPr>
      <w:r w:rsidRPr="005E03A2">
        <w:rPr>
          <w:rStyle w:val="Strong"/>
        </w:rPr>
        <w:t>Acts 3:12–19</w:t>
      </w:r>
    </w:p>
    <w:p w14:paraId="5A46B1C9" w14:textId="77777777" w:rsidR="00EF51E7" w:rsidRDefault="00EF51E7" w:rsidP="00EF51E7">
      <w:r w:rsidRPr="00EF51E7">
        <w:t>Peter preaches in Solomon’s Portico.</w:t>
      </w:r>
    </w:p>
    <w:p w14:paraId="651F5E0F" w14:textId="77777777" w:rsidR="00EF51E7" w:rsidRPr="005E03A2" w:rsidRDefault="00EF51E7" w:rsidP="00D04A1C">
      <w:pPr>
        <w:spacing w:after="0"/>
        <w:rPr>
          <w:rStyle w:val="Strong"/>
        </w:rPr>
      </w:pPr>
      <w:r w:rsidRPr="005E03A2">
        <w:rPr>
          <w:rStyle w:val="Strong"/>
        </w:rPr>
        <w:t>Psalm 4 (VU p. 727)</w:t>
      </w:r>
    </w:p>
    <w:p w14:paraId="7F6850D1" w14:textId="77777777" w:rsidR="00EF51E7" w:rsidRDefault="00EF51E7" w:rsidP="00EF51E7">
      <w:r w:rsidRPr="00EF51E7">
        <w:t>Answer me when I call, O God.</w:t>
      </w:r>
    </w:p>
    <w:p w14:paraId="5FF16D4A" w14:textId="77777777" w:rsidR="00EF51E7" w:rsidRPr="005E03A2" w:rsidRDefault="00EF51E7" w:rsidP="00D04A1C">
      <w:pPr>
        <w:spacing w:after="0"/>
        <w:rPr>
          <w:rStyle w:val="Strong"/>
        </w:rPr>
      </w:pPr>
      <w:r w:rsidRPr="005E03A2">
        <w:rPr>
          <w:rStyle w:val="Strong"/>
        </w:rPr>
        <w:t>1 John 3:1–7</w:t>
      </w:r>
    </w:p>
    <w:p w14:paraId="4BFAAA64" w14:textId="77777777" w:rsidR="00EF51E7" w:rsidRDefault="00EF51E7" w:rsidP="00EF51E7">
      <w:r w:rsidRPr="00EF51E7">
        <w:t>We are children of God.</w:t>
      </w:r>
    </w:p>
    <w:p w14:paraId="6A67977E" w14:textId="77777777" w:rsidR="00EF51E7" w:rsidRPr="005E03A2" w:rsidRDefault="00EF51E7" w:rsidP="00D04A1C">
      <w:pPr>
        <w:spacing w:after="0"/>
        <w:rPr>
          <w:rStyle w:val="Strong"/>
        </w:rPr>
      </w:pPr>
      <w:r w:rsidRPr="005E03A2">
        <w:rPr>
          <w:rStyle w:val="Strong"/>
        </w:rPr>
        <w:t>Luke 24:36</w:t>
      </w:r>
      <w:r w:rsidRPr="00D04A1C">
        <w:rPr>
          <w:rStyle w:val="Strong"/>
          <w:i/>
          <w:iCs/>
        </w:rPr>
        <w:t>b</w:t>
      </w:r>
      <w:r w:rsidRPr="005E03A2">
        <w:rPr>
          <w:rStyle w:val="Strong"/>
        </w:rPr>
        <w:t>–48</w:t>
      </w:r>
    </w:p>
    <w:p w14:paraId="5B1E0C9E" w14:textId="34CA1D44" w:rsidR="00EF51E7" w:rsidRPr="00EF51E7" w:rsidRDefault="00EF51E7" w:rsidP="00EF51E7">
      <w:r w:rsidRPr="00EF51E7">
        <w:t>Jesus invites the disciples to touch his hands and feet.</w:t>
      </w:r>
    </w:p>
    <w:p w14:paraId="2AD6FA9E" w14:textId="77777777" w:rsidR="00EF51E7" w:rsidRPr="00B87D4F" w:rsidRDefault="00EF51E7" w:rsidP="00B87D4F">
      <w:pPr>
        <w:pStyle w:val="Heading3"/>
        <w:rPr>
          <w:w w:val="105"/>
        </w:rPr>
      </w:pPr>
      <w:r w:rsidRPr="00B87D4F">
        <w:rPr>
          <w:w w:val="105"/>
        </w:rPr>
        <w:t>Creation Connection</w:t>
      </w:r>
    </w:p>
    <w:p w14:paraId="3FA50EA8" w14:textId="0178E124" w:rsidR="00EF51E7" w:rsidRPr="005E03A2" w:rsidRDefault="00EF51E7" w:rsidP="005E03A2">
      <w:r w:rsidRPr="00EF51E7">
        <w:t>Sometimes we have to touch to believe. How might your congregation spend time touching and engaging with God’s creation around you? A community garden provides one way.</w:t>
      </w:r>
    </w:p>
    <w:p w14:paraId="3A30130E" w14:textId="77777777" w:rsidR="00EF51E7" w:rsidRPr="00B87D4F" w:rsidRDefault="00EF51E7" w:rsidP="00B87D4F">
      <w:pPr>
        <w:pStyle w:val="Heading3"/>
        <w:rPr>
          <w:w w:val="105"/>
        </w:rPr>
      </w:pPr>
      <w:r w:rsidRPr="00B87D4F">
        <w:rPr>
          <w:w w:val="105"/>
        </w:rPr>
        <w:t>Spark</w:t>
      </w:r>
    </w:p>
    <w:p w14:paraId="0244AB4A" w14:textId="7137F22D" w:rsidR="00EF51E7" w:rsidRPr="00EF51E7" w:rsidRDefault="00EF51E7" w:rsidP="00EF51E7">
      <w:r w:rsidRPr="00EF51E7">
        <w:t>Use “I am a child of God” (MV 157) throughout worship. For example, sing verse 1 as a response during the Call to Worship or prior to the time with children; verse 2 as a call to prayer or as a response following the Prayers of the People; verse 3 during the Prayers of the People or with a slide deck of images of a wounded world of injustice; verse 4 as a call to sharing the peace; and verse 5 as a response to the Commissioning and Blessing.</w:t>
      </w:r>
    </w:p>
    <w:p w14:paraId="1F6BF965" w14:textId="77777777" w:rsidR="00EF51E7" w:rsidRPr="00B87D4F" w:rsidRDefault="00EF51E7" w:rsidP="00B87D4F">
      <w:pPr>
        <w:pStyle w:val="Heading3"/>
        <w:rPr>
          <w:w w:val="105"/>
        </w:rPr>
      </w:pPr>
      <w:r w:rsidRPr="00B87D4F">
        <w:rPr>
          <w:w w:val="105"/>
        </w:rPr>
        <w:t>With Children</w:t>
      </w:r>
    </w:p>
    <w:p w14:paraId="0C4B646C" w14:textId="77777777" w:rsidR="00EF51E7" w:rsidRDefault="00EF51E7" w:rsidP="00EF51E7">
      <w:r w:rsidRPr="00EF51E7">
        <w:t xml:space="preserve">Focus on 1 John 3:2. Every person is loved by God. We all are children of God. Even though we don’t know what the future holds, God is with us throughout our lives. Read the book </w:t>
      </w:r>
      <w:r w:rsidRPr="00DC7CDA">
        <w:rPr>
          <w:i/>
          <w:iCs/>
        </w:rPr>
        <w:t>When God Made You</w:t>
      </w:r>
      <w:r w:rsidRPr="00EF51E7">
        <w:t xml:space="preserve"> by Matthew Paul Turner (Convergent Books, 2017).</w:t>
      </w:r>
    </w:p>
    <w:p w14:paraId="51EAC430" w14:textId="77777777" w:rsidR="005E03A2" w:rsidRDefault="00EF51E7" w:rsidP="00EF51E7">
      <w:r w:rsidRPr="00EF51E7">
        <w:t>In addition to reading Luke 24:36</w:t>
      </w:r>
      <w:r w:rsidRPr="00DC7CDA">
        <w:rPr>
          <w:i/>
          <w:iCs/>
        </w:rPr>
        <w:t>b</w:t>
      </w:r>
      <w:r w:rsidRPr="00EF51E7">
        <w:t>–48, read John 20:24–28, which is the conclusion of the gospel for the Second Sunday of Easter. In the post- resurrection accounts by Luke and John, Jesus invites disciples to touch him. In Luke, Jesus asks the disciples to examine his wounded hands and feet and then invites them to touch and see. In the Gospel of John, Jesus instructs Thomas to touch his wounded hands and side because Thomas had stated that he would not believe until he could do so.</w:t>
      </w:r>
    </w:p>
    <w:p w14:paraId="262AAB68" w14:textId="266027FC" w:rsidR="00EF51E7" w:rsidRDefault="00EF51E7" w:rsidP="00EF51E7">
      <w:r w:rsidRPr="00EF51E7">
        <w:t>Just as Jesus instructed Thomas and the other disciples to touch his wounds, Jesus still asks contemporary followers to touch the wounds of the world. It is important to examine our motivations to touch those wounds. Are we</w:t>
      </w:r>
      <w:r w:rsidR="005E03A2">
        <w:t xml:space="preserve"> </w:t>
      </w:r>
      <w:r w:rsidRPr="00EF51E7">
        <w:t>seeking proof of the wounds or are we touching the pain to be a healing balm? Where are</w:t>
      </w:r>
      <w:r w:rsidR="005E03A2">
        <w:t xml:space="preserve"> </w:t>
      </w:r>
      <w:r w:rsidRPr="00EF51E7">
        <w:t>the visible wounds in your neighborhood, community, and global village?</w:t>
      </w:r>
    </w:p>
    <w:p w14:paraId="689B1953" w14:textId="28C3CE3B" w:rsidR="00EF51E7" w:rsidRPr="005E03A2" w:rsidRDefault="00EF51E7" w:rsidP="005E03A2">
      <w:r w:rsidRPr="00EF51E7">
        <w:t>Give witness to how hope is born anew when a group of committed people respond by telling</w:t>
      </w:r>
      <w:r w:rsidR="00DC7CDA">
        <w:t xml:space="preserve"> </w:t>
      </w:r>
      <w:r w:rsidRPr="00EF51E7">
        <w:t>stories about situations where support was given. Give testimony to the healing that occurs when unnoticeable wounds are finally exposed. When the church touches the wounds of the world, we become the body of Christ by offering compassion in expected and unexpected ways.</w:t>
      </w:r>
    </w:p>
    <w:p w14:paraId="212783EF" w14:textId="77777777" w:rsidR="00EF51E7" w:rsidRPr="00B87D4F" w:rsidRDefault="00EF51E7" w:rsidP="00B87D4F">
      <w:pPr>
        <w:pStyle w:val="Heading3"/>
        <w:rPr>
          <w:w w:val="105"/>
        </w:rPr>
      </w:pPr>
      <w:r w:rsidRPr="00B87D4F">
        <w:rPr>
          <w:w w:val="105"/>
        </w:rPr>
        <w:t>Hymns</w:t>
      </w:r>
    </w:p>
    <w:p w14:paraId="03FD2831" w14:textId="77777777" w:rsidR="00EF51E7" w:rsidRPr="00EF51E7" w:rsidRDefault="00EF51E7" w:rsidP="00426BBB">
      <w:pPr>
        <w:tabs>
          <w:tab w:val="left" w:pos="1440"/>
        </w:tabs>
        <w:spacing w:after="0"/>
      </w:pPr>
      <w:r w:rsidRPr="00EF51E7">
        <w:t>VU 166</w:t>
      </w:r>
      <w:r w:rsidRPr="00EF51E7">
        <w:tab/>
        <w:t>“Joy comes with the dawn”</w:t>
      </w:r>
    </w:p>
    <w:p w14:paraId="21FB9467" w14:textId="77777777" w:rsidR="00EF51E7" w:rsidRPr="00EF51E7" w:rsidRDefault="00EF51E7" w:rsidP="00426BBB">
      <w:pPr>
        <w:tabs>
          <w:tab w:val="left" w:pos="1440"/>
        </w:tabs>
        <w:spacing w:after="0"/>
      </w:pPr>
      <w:r w:rsidRPr="00EF51E7">
        <w:t>VU 178</w:t>
      </w:r>
      <w:r w:rsidRPr="00EF51E7">
        <w:tab/>
        <w:t>“Because you live, O Christ”</w:t>
      </w:r>
    </w:p>
    <w:p w14:paraId="4B78FA86" w14:textId="77777777" w:rsidR="00EF51E7" w:rsidRDefault="00EF51E7" w:rsidP="00426BBB">
      <w:pPr>
        <w:tabs>
          <w:tab w:val="left" w:pos="1440"/>
        </w:tabs>
        <w:spacing w:after="0"/>
      </w:pPr>
      <w:r w:rsidRPr="00EF51E7">
        <w:t>VU 614</w:t>
      </w:r>
      <w:r w:rsidRPr="00EF51E7">
        <w:tab/>
        <w:t>“In suffering love”</w:t>
      </w:r>
    </w:p>
    <w:p w14:paraId="7B2FCEFA" w14:textId="77777777" w:rsidR="00EF51E7" w:rsidRPr="00EF51E7" w:rsidRDefault="00EF51E7" w:rsidP="00426BBB">
      <w:pPr>
        <w:tabs>
          <w:tab w:val="left" w:pos="1440"/>
        </w:tabs>
        <w:spacing w:after="0"/>
      </w:pPr>
      <w:r w:rsidRPr="00EF51E7">
        <w:t>VU 704</w:t>
      </w:r>
      <w:r w:rsidRPr="00EF51E7">
        <w:tab/>
        <w:t>“God give us life”</w:t>
      </w:r>
    </w:p>
    <w:p w14:paraId="74244707" w14:textId="77777777" w:rsidR="00EF51E7" w:rsidRPr="00EF51E7" w:rsidRDefault="00EF51E7" w:rsidP="00426BBB">
      <w:pPr>
        <w:tabs>
          <w:tab w:val="left" w:pos="1440"/>
        </w:tabs>
        <w:spacing w:after="0"/>
      </w:pPr>
      <w:r w:rsidRPr="00EF51E7">
        <w:t>MV 64</w:t>
      </w:r>
      <w:r w:rsidRPr="00EF51E7">
        <w:tab/>
        <w:t>“Because you came”</w:t>
      </w:r>
    </w:p>
    <w:p w14:paraId="2EC5BB46" w14:textId="77777777" w:rsidR="00EF51E7" w:rsidRDefault="00EF51E7" w:rsidP="00426BBB">
      <w:pPr>
        <w:tabs>
          <w:tab w:val="left" w:pos="1440"/>
        </w:tabs>
        <w:spacing w:after="0"/>
      </w:pPr>
      <w:r w:rsidRPr="00EF51E7">
        <w:t>MV 78</w:t>
      </w:r>
      <w:r w:rsidRPr="00EF51E7">
        <w:tab/>
        <w:t>“God weeps”</w:t>
      </w:r>
    </w:p>
    <w:p w14:paraId="72AE3D46" w14:textId="77777777" w:rsidR="00EF51E7" w:rsidRPr="00EF51E7" w:rsidRDefault="00EF51E7" w:rsidP="00426BBB">
      <w:pPr>
        <w:tabs>
          <w:tab w:val="left" w:pos="1440"/>
        </w:tabs>
        <w:spacing w:after="0"/>
      </w:pPr>
      <w:r w:rsidRPr="00EF51E7">
        <w:t>MV 90</w:t>
      </w:r>
      <w:r w:rsidRPr="00EF51E7">
        <w:tab/>
        <w:t>“Don’t be afraid (</w:t>
      </w:r>
      <w:proofErr w:type="spellStart"/>
      <w:r w:rsidRPr="00EF51E7">
        <w:t>N’ayez</w:t>
      </w:r>
      <w:proofErr w:type="spellEnd"/>
      <w:r w:rsidRPr="00EF51E7">
        <w:t xml:space="preserve"> pas </w:t>
      </w:r>
      <w:proofErr w:type="spellStart"/>
      <w:r w:rsidRPr="00EF51E7">
        <w:t>peur</w:t>
      </w:r>
      <w:proofErr w:type="spellEnd"/>
      <w:r w:rsidRPr="00EF51E7">
        <w:t>)”</w:t>
      </w:r>
    </w:p>
    <w:p w14:paraId="2171A642" w14:textId="77777777" w:rsidR="00EF51E7" w:rsidRDefault="00EF51E7" w:rsidP="00426BBB">
      <w:pPr>
        <w:tabs>
          <w:tab w:val="left" w:pos="1440"/>
        </w:tabs>
        <w:spacing w:after="0"/>
      </w:pPr>
      <w:r w:rsidRPr="00EF51E7">
        <w:t>MV 157</w:t>
      </w:r>
      <w:r w:rsidRPr="00EF51E7">
        <w:tab/>
        <w:t>“I am a child of God”</w:t>
      </w:r>
    </w:p>
    <w:p w14:paraId="20040752" w14:textId="77777777" w:rsidR="00EF51E7" w:rsidRDefault="00EF51E7" w:rsidP="00426BBB">
      <w:pPr>
        <w:tabs>
          <w:tab w:val="left" w:pos="1440"/>
        </w:tabs>
        <w:spacing w:after="0"/>
      </w:pPr>
      <w:r w:rsidRPr="00EF51E7">
        <w:t>MV 162</w:t>
      </w:r>
      <w:r w:rsidRPr="00EF51E7">
        <w:tab/>
        <w:t>“Christ, within us hidden”</w:t>
      </w:r>
    </w:p>
    <w:p w14:paraId="5599AA5B" w14:textId="77777777" w:rsidR="00EF51E7" w:rsidRPr="00EF51E7" w:rsidRDefault="00EF51E7" w:rsidP="00426BBB">
      <w:pPr>
        <w:tabs>
          <w:tab w:val="left" w:pos="1440"/>
        </w:tabs>
        <w:spacing w:after="0"/>
      </w:pPr>
      <w:r w:rsidRPr="00EF51E7">
        <w:t>MV 171</w:t>
      </w:r>
      <w:r w:rsidRPr="00EF51E7">
        <w:tab/>
        <w:t>“Christ has no body now but yours”</w:t>
      </w:r>
    </w:p>
    <w:p w14:paraId="03294F89" w14:textId="77777777" w:rsidR="00EF51E7" w:rsidRDefault="00EF51E7" w:rsidP="00426BBB">
      <w:pPr>
        <w:tabs>
          <w:tab w:val="left" w:pos="1440"/>
        </w:tabs>
        <w:spacing w:after="0"/>
      </w:pPr>
      <w:r w:rsidRPr="00EF51E7">
        <w:t xml:space="preserve">“See my hands and feet” by Mary Louise </w:t>
      </w:r>
      <w:proofErr w:type="spellStart"/>
      <w:r w:rsidRPr="00EF51E7">
        <w:t>Bringle</w:t>
      </w:r>
      <w:proofErr w:type="spellEnd"/>
      <w:r w:rsidRPr="00EF51E7">
        <w:t xml:space="preserve"> (hymnary.org)</w:t>
      </w:r>
    </w:p>
    <w:p w14:paraId="62DCF284" w14:textId="77777777" w:rsidR="00EF51E7" w:rsidRDefault="00EF51E7" w:rsidP="00426BBB">
      <w:pPr>
        <w:tabs>
          <w:tab w:val="left" w:pos="1440"/>
        </w:tabs>
      </w:pPr>
      <w:r w:rsidRPr="00EF51E7">
        <w:t>“Inspired by love and anger” by John L. Bell and Graham Maule (hymnary.org)</w:t>
      </w:r>
    </w:p>
    <w:p w14:paraId="3F8FB884" w14:textId="77777777" w:rsidR="005E03A2" w:rsidRDefault="005E03A2">
      <w:pPr>
        <w:spacing w:after="160" w:line="259" w:lineRule="auto"/>
        <w:rPr>
          <w:rFonts w:ascii="Trebuchet MS" w:eastAsiaTheme="majorEastAsia" w:hAnsi="Trebuchet MS" w:cstheme="majorBidi"/>
          <w:b/>
          <w:color w:val="000000" w:themeColor="text1"/>
          <w:sz w:val="28"/>
          <w:szCs w:val="26"/>
        </w:rPr>
      </w:pPr>
      <w:r>
        <w:br w:type="page"/>
      </w:r>
    </w:p>
    <w:p w14:paraId="51509130" w14:textId="12617344" w:rsidR="00EF51E7" w:rsidRPr="005E03A2" w:rsidRDefault="00EF51E7" w:rsidP="005E03A2">
      <w:pPr>
        <w:pStyle w:val="Heading2"/>
      </w:pPr>
      <w:bookmarkStart w:id="15" w:name="_Toc151049031"/>
      <w:r w:rsidRPr="005E03A2">
        <w:t>April 21 – Fourth Sunday of Easter</w:t>
      </w:r>
      <w:bookmarkEnd w:id="15"/>
    </w:p>
    <w:p w14:paraId="1ADECA1D" w14:textId="77777777" w:rsidR="00EF51E7" w:rsidRPr="005E03A2" w:rsidRDefault="00EF51E7" w:rsidP="00C11770">
      <w:pPr>
        <w:spacing w:after="0"/>
        <w:rPr>
          <w:rStyle w:val="Strong"/>
        </w:rPr>
      </w:pPr>
      <w:r w:rsidRPr="005E03A2">
        <w:rPr>
          <w:rStyle w:val="Strong"/>
        </w:rPr>
        <w:t>Acts 4:5–12</w:t>
      </w:r>
    </w:p>
    <w:p w14:paraId="6FFC6EAF" w14:textId="77777777" w:rsidR="00EF51E7" w:rsidRDefault="00EF51E7" w:rsidP="00EF51E7">
      <w:r w:rsidRPr="00EF51E7">
        <w:t>Peter testifies before the high priests.</w:t>
      </w:r>
    </w:p>
    <w:p w14:paraId="422F1999" w14:textId="77777777" w:rsidR="00EF51E7" w:rsidRPr="005E03A2" w:rsidRDefault="00EF51E7" w:rsidP="00C11770">
      <w:pPr>
        <w:spacing w:after="0"/>
        <w:rPr>
          <w:rStyle w:val="Strong"/>
        </w:rPr>
      </w:pPr>
      <w:r w:rsidRPr="005E03A2">
        <w:rPr>
          <w:rStyle w:val="Strong"/>
        </w:rPr>
        <w:t>Psalm 23 (VU pp. 747–749)</w:t>
      </w:r>
    </w:p>
    <w:p w14:paraId="23F5DD52" w14:textId="77777777" w:rsidR="00EF51E7" w:rsidRDefault="00EF51E7" w:rsidP="00EF51E7">
      <w:r w:rsidRPr="00EF51E7">
        <w:t>God is my shepherd.</w:t>
      </w:r>
    </w:p>
    <w:p w14:paraId="2A386B5B" w14:textId="77777777" w:rsidR="00EF51E7" w:rsidRPr="005E03A2" w:rsidRDefault="00EF51E7" w:rsidP="00C11770">
      <w:pPr>
        <w:spacing w:after="0"/>
        <w:rPr>
          <w:rStyle w:val="Strong"/>
        </w:rPr>
      </w:pPr>
      <w:r w:rsidRPr="005E03A2">
        <w:rPr>
          <w:rStyle w:val="Strong"/>
        </w:rPr>
        <w:t>1 John 3:16–24</w:t>
      </w:r>
    </w:p>
    <w:p w14:paraId="517B505C" w14:textId="77777777" w:rsidR="00EF51E7" w:rsidRDefault="00EF51E7" w:rsidP="00EF51E7">
      <w:r w:rsidRPr="00EF51E7">
        <w:t>Let us love, not in word or speech, but in truth and action.</w:t>
      </w:r>
    </w:p>
    <w:p w14:paraId="02C6AC26" w14:textId="77777777" w:rsidR="00EF51E7" w:rsidRPr="005E03A2" w:rsidRDefault="00EF51E7" w:rsidP="00C11770">
      <w:pPr>
        <w:spacing w:after="0"/>
        <w:rPr>
          <w:rStyle w:val="Strong"/>
        </w:rPr>
      </w:pPr>
      <w:r w:rsidRPr="005E03A2">
        <w:rPr>
          <w:rStyle w:val="Strong"/>
        </w:rPr>
        <w:t>John 10:11–18</w:t>
      </w:r>
    </w:p>
    <w:p w14:paraId="1AC6CF4D" w14:textId="77777777" w:rsidR="00EF51E7" w:rsidRDefault="00EF51E7" w:rsidP="00EF51E7">
      <w:r w:rsidRPr="00EF51E7">
        <w:t>Jesus is the good shepherd.</w:t>
      </w:r>
    </w:p>
    <w:p w14:paraId="580B77DE" w14:textId="77777777" w:rsidR="00EF51E7" w:rsidRPr="00BA2736" w:rsidRDefault="00EF51E7" w:rsidP="00B87D4F">
      <w:pPr>
        <w:pStyle w:val="Heading3"/>
      </w:pPr>
      <w:r w:rsidRPr="00BA2736">
        <w:t>Creation Connection</w:t>
      </w:r>
    </w:p>
    <w:p w14:paraId="364F29A4" w14:textId="6C949F8D" w:rsidR="00EF51E7" w:rsidRPr="00EF51E7" w:rsidRDefault="00EF51E7" w:rsidP="00EF51E7">
      <w:r w:rsidRPr="00EF51E7">
        <w:t>Psalm 23 invokes beautiful pastoral scenes of comfort. How might it also help us reflect upon our relationship with creation?</w:t>
      </w:r>
    </w:p>
    <w:p w14:paraId="15FD465B" w14:textId="77777777" w:rsidR="00EF51E7" w:rsidRPr="00BA2736" w:rsidRDefault="00EF51E7" w:rsidP="00B87D4F">
      <w:pPr>
        <w:pStyle w:val="Heading3"/>
      </w:pPr>
      <w:r w:rsidRPr="00BA2736">
        <w:t>Spark</w:t>
      </w:r>
    </w:p>
    <w:p w14:paraId="5A1FA97D" w14:textId="6DF16AE6" w:rsidR="00EF51E7" w:rsidRPr="00EF51E7" w:rsidRDefault="00EF51E7" w:rsidP="00EF51E7">
      <w:r w:rsidRPr="00EF51E7">
        <w:t xml:space="preserve">David Hayward’s “It’s Always Pride” is a digital cartoon that shows Jesus embracing a group of sheep of different hues and </w:t>
      </w:r>
      <w:proofErr w:type="spellStart"/>
      <w:r w:rsidRPr="00EF51E7">
        <w:t>colours</w:t>
      </w:r>
      <w:proofErr w:type="spellEnd"/>
      <w:r w:rsidRPr="00EF51E7">
        <w:t>. The</w:t>
      </w:r>
      <w:r>
        <w:t xml:space="preserve"> </w:t>
      </w:r>
      <w:r w:rsidRPr="00EF51E7">
        <w:t>image can be purchased and downloaded from NakedPastor.com. Use this cartoon to open a discussion about who Jesus’ sheep are.</w:t>
      </w:r>
    </w:p>
    <w:p w14:paraId="0BB5FF0C" w14:textId="77777777" w:rsidR="00EF51E7" w:rsidRPr="00BA2736" w:rsidRDefault="00EF51E7" w:rsidP="00B87D4F">
      <w:pPr>
        <w:pStyle w:val="Heading3"/>
      </w:pPr>
      <w:r w:rsidRPr="00BA2736">
        <w:t>With Children</w:t>
      </w:r>
    </w:p>
    <w:p w14:paraId="68D1C220" w14:textId="3DFCBA74" w:rsidR="00EF51E7" w:rsidRPr="00EF51E7" w:rsidRDefault="00EF51E7" w:rsidP="00EF51E7">
      <w:r w:rsidRPr="00EF51E7">
        <w:t xml:space="preserve">Read </w:t>
      </w:r>
      <w:r w:rsidRPr="00423928">
        <w:rPr>
          <w:i/>
          <w:iCs/>
        </w:rPr>
        <w:t>Gerald the Giraffe and Friends</w:t>
      </w:r>
      <w:r w:rsidRPr="00EF51E7">
        <w:t xml:space="preserve"> by Mike Callaghan (Austin Macauley, 2019). After reading the book, discuss the variety of animals and the types of people they represent. Remind the children that everyone is loved by God and no one is ever excluded because of differences.</w:t>
      </w:r>
    </w:p>
    <w:p w14:paraId="52112BD4" w14:textId="77777777" w:rsidR="00EF51E7" w:rsidRPr="00BA2736" w:rsidRDefault="00EF51E7" w:rsidP="00B87D4F">
      <w:pPr>
        <w:pStyle w:val="Heading3"/>
      </w:pPr>
      <w:r w:rsidRPr="00BA2736">
        <w:t>Sermon Starter</w:t>
      </w:r>
    </w:p>
    <w:p w14:paraId="77CB348F" w14:textId="77777777" w:rsidR="00EF51E7" w:rsidRDefault="00EF51E7" w:rsidP="00EF51E7">
      <w:r w:rsidRPr="00EF51E7">
        <w:t>Psalm 23 brings comfort to many, but on Good Shepherd Sunday, there is a temptation to privatize it by placing emphasis on the individual: my shepherd, restores my soul, leads me, you are with me. Even though the Lord is my shepherd and Jesus is our good shepherd, we must be careful not to make the Divine ours alone.</w:t>
      </w:r>
    </w:p>
    <w:p w14:paraId="49AC5C44" w14:textId="66CD5389" w:rsidR="00EF51E7" w:rsidRDefault="00EF51E7" w:rsidP="00EF51E7">
      <w:r w:rsidRPr="00EF51E7">
        <w:t>Jesus uses the metaphor of a shepherd attending to the needs of the sheep to describe the realm of justice on earth. The Pharisees don’t get it (John 9:39—10:7). Jesus explicitly says, “I am the good shepherd. The good shepherd lays down his life for the sheep” (John 10:11). In the realm of justice, the shepherd will go to extreme lengths, even as far as risking their own life to protect the vulnerable. Thank goodness Jesus cares for those</w:t>
      </w:r>
      <w:r>
        <w:t xml:space="preserve"> </w:t>
      </w:r>
      <w:r w:rsidRPr="00EF51E7">
        <w:t>sheep. In the realm of justice, there is boundless inclusivity.</w:t>
      </w:r>
    </w:p>
    <w:p w14:paraId="745C8287" w14:textId="77777777" w:rsidR="00EF51E7" w:rsidRDefault="00EF51E7" w:rsidP="00EF51E7">
      <w:r w:rsidRPr="00EF51E7">
        <w:t>Jesus cares for even more sheep, too! Jesus’ compassion and care is not limited to the known sheep. The realm of justice goes farther than one can imagine, and Jesus cares for sheep that some might rather ignore or discredit. Jesus is explicit again: “I have other sheep that do not belong to this fold. I must bring them also, and they will listen to my voice. So there will be one flock, one shepherd” (John 10:16).</w:t>
      </w:r>
    </w:p>
    <w:p w14:paraId="1C086F7A" w14:textId="77777777" w:rsidR="00EF51E7" w:rsidRDefault="00EF51E7" w:rsidP="00EF51E7">
      <w:r w:rsidRPr="00EF51E7">
        <w:t>Who are the people who go unnoticed? Where are the people who are ignored? Are we the ones who feel ignored and unnoticed? To what lengths will we go to advocate for those foolishly labelled as “sinners”? How will the church more genuinely welcome and accept without limitation all of Jesus’ sheep?</w:t>
      </w:r>
    </w:p>
    <w:p w14:paraId="20E10480" w14:textId="6B864963" w:rsidR="00EF51E7" w:rsidRPr="00B87D4F" w:rsidRDefault="00EF51E7" w:rsidP="00B87D4F">
      <w:r w:rsidRPr="00EF51E7">
        <w:t>If possible, end with the prayer “How great is your love, Lord God” (</w:t>
      </w:r>
      <w:r w:rsidRPr="004B01AE">
        <w:rPr>
          <w:i/>
          <w:iCs/>
        </w:rPr>
        <w:t>Book of Common Worship,</w:t>
      </w:r>
      <w:r w:rsidRPr="00EF51E7">
        <w:t xml:space="preserve"> p. 804, no. 27, Westminster/John Knox Press, 1993).</w:t>
      </w:r>
    </w:p>
    <w:p w14:paraId="737671FF" w14:textId="77777777" w:rsidR="00EF51E7" w:rsidRPr="00BA2736" w:rsidRDefault="00EF51E7" w:rsidP="00B87D4F">
      <w:pPr>
        <w:pStyle w:val="Heading3"/>
      </w:pPr>
      <w:r w:rsidRPr="00BA2736">
        <w:t>Hymns</w:t>
      </w:r>
    </w:p>
    <w:p w14:paraId="22003920" w14:textId="77777777" w:rsidR="00EF51E7" w:rsidRPr="00EF51E7" w:rsidRDefault="00EF51E7" w:rsidP="004B01AE">
      <w:pPr>
        <w:tabs>
          <w:tab w:val="left" w:pos="1440"/>
        </w:tabs>
        <w:spacing w:after="0"/>
      </w:pPr>
      <w:r w:rsidRPr="00EF51E7">
        <w:t>VU 700</w:t>
      </w:r>
      <w:r w:rsidRPr="00EF51E7">
        <w:tab/>
        <w:t>“God of freedom, God of justice”</w:t>
      </w:r>
    </w:p>
    <w:p w14:paraId="7D9C5344" w14:textId="77777777" w:rsidR="00EF51E7" w:rsidRDefault="00EF51E7" w:rsidP="004B01AE">
      <w:pPr>
        <w:tabs>
          <w:tab w:val="left" w:pos="1440"/>
        </w:tabs>
        <w:spacing w:after="0"/>
      </w:pPr>
      <w:r w:rsidRPr="00EF51E7">
        <w:t>MV 89</w:t>
      </w:r>
      <w:r w:rsidRPr="00EF51E7">
        <w:tab/>
        <w:t>“Love is the touch”</w:t>
      </w:r>
    </w:p>
    <w:p w14:paraId="71336551" w14:textId="77777777" w:rsidR="00EF51E7" w:rsidRPr="00EF51E7" w:rsidRDefault="00EF51E7" w:rsidP="004B01AE">
      <w:pPr>
        <w:tabs>
          <w:tab w:val="left" w:pos="1440"/>
        </w:tabs>
        <w:spacing w:after="0"/>
      </w:pPr>
      <w:r w:rsidRPr="00EF51E7">
        <w:t>MV 94</w:t>
      </w:r>
      <w:r w:rsidRPr="00EF51E7">
        <w:tab/>
        <w:t>“Love knocks and waits”</w:t>
      </w:r>
    </w:p>
    <w:p w14:paraId="5BC2B9F4" w14:textId="77777777" w:rsidR="00EF51E7" w:rsidRPr="00EF51E7" w:rsidRDefault="00EF51E7" w:rsidP="004B01AE">
      <w:pPr>
        <w:tabs>
          <w:tab w:val="left" w:pos="1440"/>
        </w:tabs>
        <w:spacing w:after="0"/>
      </w:pPr>
      <w:r w:rsidRPr="00EF51E7">
        <w:t>MV 126</w:t>
      </w:r>
      <w:r w:rsidRPr="00EF51E7">
        <w:tab/>
        <w:t>“Are you a shepherd?”</w:t>
      </w:r>
    </w:p>
    <w:p w14:paraId="6990B8E8" w14:textId="77777777" w:rsidR="00B87D4F" w:rsidRDefault="00EF51E7" w:rsidP="004B01AE">
      <w:pPr>
        <w:tabs>
          <w:tab w:val="left" w:pos="1440"/>
        </w:tabs>
        <w:spacing w:after="0"/>
      </w:pPr>
      <w:r w:rsidRPr="00EF51E7">
        <w:t>MV 142</w:t>
      </w:r>
      <w:r w:rsidRPr="00EF51E7">
        <w:tab/>
        <w:t>“Oh a song must rise”</w:t>
      </w:r>
    </w:p>
    <w:p w14:paraId="5864A446" w14:textId="18EA24C1" w:rsidR="00EF51E7" w:rsidRPr="00EF51E7" w:rsidRDefault="00EF51E7" w:rsidP="004B01AE">
      <w:pPr>
        <w:tabs>
          <w:tab w:val="left" w:pos="1440"/>
        </w:tabs>
        <w:spacing w:after="0"/>
      </w:pPr>
      <w:r w:rsidRPr="00EF51E7">
        <w:t>MV 154</w:t>
      </w:r>
      <w:r w:rsidRPr="00EF51E7">
        <w:tab/>
        <w:t>“Deep in our hearts”</w:t>
      </w:r>
    </w:p>
    <w:p w14:paraId="27FEFB15" w14:textId="77777777" w:rsidR="00EF51E7" w:rsidRDefault="00EF51E7" w:rsidP="004B01AE">
      <w:pPr>
        <w:tabs>
          <w:tab w:val="left" w:pos="1440"/>
        </w:tabs>
        <w:spacing w:after="0"/>
      </w:pPr>
      <w:r w:rsidRPr="00EF51E7">
        <w:t>MV 159</w:t>
      </w:r>
      <w:r w:rsidRPr="00EF51E7">
        <w:tab/>
        <w:t>“In star and crescent”</w:t>
      </w:r>
    </w:p>
    <w:p w14:paraId="7BF30C72" w14:textId="77777777" w:rsidR="00EF51E7" w:rsidRDefault="00EF51E7" w:rsidP="004B01AE">
      <w:pPr>
        <w:tabs>
          <w:tab w:val="left" w:pos="1440"/>
        </w:tabs>
        <w:spacing w:after="0"/>
      </w:pPr>
      <w:r w:rsidRPr="00EF51E7">
        <w:t>MV 169</w:t>
      </w:r>
      <w:r w:rsidRPr="00EF51E7">
        <w:tab/>
        <w:t>“When hands reach out beyond divides”</w:t>
      </w:r>
    </w:p>
    <w:p w14:paraId="75EDF3F1" w14:textId="5833AA4E" w:rsidR="00B87D4F" w:rsidRDefault="00EF51E7" w:rsidP="004B01AE">
      <w:pPr>
        <w:tabs>
          <w:tab w:val="left" w:pos="1440"/>
        </w:tabs>
        <w:spacing w:after="0"/>
      </w:pPr>
      <w:r w:rsidRPr="00EF51E7">
        <w:t>MV 173</w:t>
      </w:r>
      <w:r w:rsidR="00B87D4F">
        <w:tab/>
      </w:r>
      <w:r w:rsidRPr="00EF51E7">
        <w:t>“Put peace into each other’s hands”</w:t>
      </w:r>
    </w:p>
    <w:p w14:paraId="36317DFB" w14:textId="133867AC" w:rsidR="00EF51E7" w:rsidRDefault="00EF51E7" w:rsidP="004B01AE">
      <w:pPr>
        <w:tabs>
          <w:tab w:val="left" w:pos="1440"/>
        </w:tabs>
        <w:spacing w:after="0"/>
      </w:pPr>
      <w:r w:rsidRPr="00EF51E7">
        <w:t>“Christ is the Shepherd strong” by Brian Wren (Hope Publishing)</w:t>
      </w:r>
    </w:p>
    <w:p w14:paraId="23BAD6BC" w14:textId="77777777" w:rsidR="00EF51E7" w:rsidRDefault="00EF51E7" w:rsidP="00EF51E7">
      <w:r w:rsidRPr="00EF51E7">
        <w:t>“When the church of Jesus” by Fred Pratt Green (Hope Publishing)</w:t>
      </w:r>
    </w:p>
    <w:p w14:paraId="51CCA7E3" w14:textId="77777777" w:rsidR="00EF51E7" w:rsidRDefault="00EF51E7" w:rsidP="00EF51E7">
      <w:pPr>
        <w:pStyle w:val="BodyText"/>
        <w:rPr>
          <w:sz w:val="20"/>
        </w:rPr>
      </w:pPr>
    </w:p>
    <w:p w14:paraId="52A04B1D" w14:textId="77777777" w:rsidR="00B87D4F" w:rsidRDefault="00B87D4F">
      <w:pPr>
        <w:spacing w:after="160" w:line="259" w:lineRule="auto"/>
        <w:rPr>
          <w:rFonts w:asciiTheme="majorHAnsi" w:eastAsiaTheme="majorEastAsia" w:hAnsiTheme="majorHAnsi" w:cstheme="majorBidi"/>
          <w:color w:val="231F20"/>
          <w:w w:val="85"/>
        </w:rPr>
      </w:pPr>
      <w:r>
        <w:rPr>
          <w:color w:val="231F20"/>
          <w:w w:val="85"/>
        </w:rPr>
        <w:br w:type="page"/>
      </w:r>
    </w:p>
    <w:p w14:paraId="33519525" w14:textId="51194CB3" w:rsidR="00EF51E7" w:rsidRPr="005E03A2" w:rsidRDefault="00EF51E7" w:rsidP="005E03A2">
      <w:pPr>
        <w:pStyle w:val="Heading2"/>
      </w:pPr>
      <w:bookmarkStart w:id="16" w:name="_Toc151049032"/>
      <w:r w:rsidRPr="005E03A2">
        <w:t>April 28 – Fifth Sunday of Easter</w:t>
      </w:r>
      <w:bookmarkEnd w:id="16"/>
    </w:p>
    <w:p w14:paraId="5BD37293" w14:textId="77777777" w:rsidR="00EF51E7" w:rsidRDefault="00EF51E7" w:rsidP="00B87D4F">
      <w:pPr>
        <w:pStyle w:val="Heading3"/>
      </w:pPr>
      <w:r>
        <w:t>Sermon</w:t>
      </w:r>
      <w:r>
        <w:rPr>
          <w:spacing w:val="17"/>
        </w:rPr>
        <w:t xml:space="preserve"> </w:t>
      </w:r>
      <w:r>
        <w:rPr>
          <w:spacing w:val="-2"/>
        </w:rPr>
        <w:t>Starter</w:t>
      </w:r>
    </w:p>
    <w:p w14:paraId="59DF4BD7" w14:textId="77777777" w:rsidR="00EF51E7" w:rsidRPr="00B87D4F" w:rsidRDefault="00EF51E7" w:rsidP="00743707">
      <w:pPr>
        <w:spacing w:after="0"/>
        <w:rPr>
          <w:rStyle w:val="Strong"/>
        </w:rPr>
      </w:pPr>
      <w:r w:rsidRPr="00B87D4F">
        <w:rPr>
          <w:rStyle w:val="Strong"/>
        </w:rPr>
        <w:t>Acts 8:26–40</w:t>
      </w:r>
    </w:p>
    <w:p w14:paraId="666D5A29" w14:textId="77777777" w:rsidR="00EF51E7" w:rsidRDefault="00EF51E7" w:rsidP="00EF51E7">
      <w:r w:rsidRPr="00EF51E7">
        <w:t>Philip and the Ethiopian eunuch.</w:t>
      </w:r>
    </w:p>
    <w:p w14:paraId="0C28B5AF" w14:textId="77777777" w:rsidR="00EF51E7" w:rsidRPr="00B87D4F" w:rsidRDefault="00EF51E7" w:rsidP="00743707">
      <w:pPr>
        <w:spacing w:after="0"/>
        <w:rPr>
          <w:rStyle w:val="Strong"/>
        </w:rPr>
      </w:pPr>
      <w:r w:rsidRPr="00B87D4F">
        <w:rPr>
          <w:rStyle w:val="Strong"/>
        </w:rPr>
        <w:t>Psalm 22:25–31 (VU p. 746 Part Three and Four)</w:t>
      </w:r>
    </w:p>
    <w:p w14:paraId="10CEA570" w14:textId="77777777" w:rsidR="00EF51E7" w:rsidRDefault="00EF51E7" w:rsidP="00EF51E7">
      <w:r w:rsidRPr="00EF51E7">
        <w:t>Praise God who has heard our call.</w:t>
      </w:r>
    </w:p>
    <w:p w14:paraId="62AD6944" w14:textId="77777777" w:rsidR="00EF51E7" w:rsidRPr="00B87D4F" w:rsidRDefault="00EF51E7" w:rsidP="00743707">
      <w:pPr>
        <w:spacing w:after="0"/>
        <w:rPr>
          <w:rStyle w:val="Strong"/>
        </w:rPr>
      </w:pPr>
      <w:r w:rsidRPr="00B87D4F">
        <w:rPr>
          <w:rStyle w:val="Strong"/>
        </w:rPr>
        <w:t>1 John 4:7–21</w:t>
      </w:r>
    </w:p>
    <w:p w14:paraId="31AC3CA8" w14:textId="77777777" w:rsidR="00EF51E7" w:rsidRDefault="00EF51E7" w:rsidP="00EF51E7">
      <w:r w:rsidRPr="00EF51E7">
        <w:t>Everyone who loves is born of God.</w:t>
      </w:r>
    </w:p>
    <w:p w14:paraId="379FC289" w14:textId="77777777" w:rsidR="00EF51E7" w:rsidRPr="00B87D4F" w:rsidRDefault="00EF51E7" w:rsidP="00743707">
      <w:pPr>
        <w:spacing w:after="0"/>
        <w:rPr>
          <w:rStyle w:val="Strong"/>
        </w:rPr>
      </w:pPr>
      <w:r w:rsidRPr="00B87D4F">
        <w:rPr>
          <w:rStyle w:val="Strong"/>
        </w:rPr>
        <w:t>John 15:1–8</w:t>
      </w:r>
    </w:p>
    <w:p w14:paraId="06F6E2E1" w14:textId="77777777" w:rsidR="00EF51E7" w:rsidRDefault="00EF51E7" w:rsidP="00EF51E7">
      <w:r w:rsidRPr="00EF51E7">
        <w:t>Jesus is the true vine.</w:t>
      </w:r>
    </w:p>
    <w:p w14:paraId="486A94CD" w14:textId="77777777" w:rsidR="00EF51E7" w:rsidRDefault="00EF51E7" w:rsidP="003F3B8D">
      <w:pPr>
        <w:pStyle w:val="Heading3"/>
      </w:pPr>
      <w:r>
        <w:t>Creation</w:t>
      </w:r>
      <w:r w:rsidRPr="00BA2736">
        <w:t xml:space="preserve"> </w:t>
      </w:r>
      <w:r>
        <w:t>Connection</w:t>
      </w:r>
    </w:p>
    <w:p w14:paraId="660FC950" w14:textId="7D35C6A8" w:rsidR="00EF51E7" w:rsidRPr="00EF51E7" w:rsidRDefault="00EF51E7" w:rsidP="00EF51E7">
      <w:r w:rsidRPr="00EF51E7">
        <w:t>Jesus often uses images from nature—vines and fig trees—to make a point. In your context, what might be the equivalent to the vine image? The connections between trees in the forest is an example.</w:t>
      </w:r>
    </w:p>
    <w:p w14:paraId="06AAF7DB" w14:textId="77777777" w:rsidR="00EF51E7" w:rsidRDefault="00EF51E7" w:rsidP="000A0183">
      <w:pPr>
        <w:pStyle w:val="Heading3"/>
      </w:pPr>
      <w:r w:rsidRPr="00BA2736">
        <w:t>Spark</w:t>
      </w:r>
    </w:p>
    <w:p w14:paraId="77460976" w14:textId="278729D2" w:rsidR="00EF51E7" w:rsidRPr="000A0183" w:rsidRDefault="00EF51E7" w:rsidP="000A0183">
      <w:r w:rsidRPr="00EF51E7">
        <w:t>The story of the Ethiopian eunuch’s baptism provides an opportunity to offer hospitality and solidarity with gender queer individuals by adding preferred pronouns to name tags. Using pronouns on name tags is just one way to be gender inclusive and show support for those who have been misgendered. Pronoun stickers and buttons can be ordered online or created locally. A great resource for this story is the recorded lecture “Seeing Gender Diversity in Scripture” by Austen Hartke, which can be purchased on The Bible for Normal People website.</w:t>
      </w:r>
    </w:p>
    <w:p w14:paraId="54E5DABE" w14:textId="77777777" w:rsidR="00EF51E7" w:rsidRPr="00BA2736" w:rsidRDefault="00EF51E7" w:rsidP="00BA2736">
      <w:pPr>
        <w:pStyle w:val="Heading3"/>
      </w:pPr>
      <w:r w:rsidRPr="00BA2736">
        <w:t>With Children</w:t>
      </w:r>
    </w:p>
    <w:p w14:paraId="1E0B89D6" w14:textId="3CC7D8EC" w:rsidR="00EF51E7" w:rsidRDefault="00EF51E7" w:rsidP="00EF51E7">
      <w:r w:rsidRPr="00EF51E7">
        <w:t xml:space="preserve">Gather the children around and dramatically pour water into the baptismal font using these words from the sacrament of baptism ceremony in </w:t>
      </w:r>
      <w:r w:rsidRPr="001F2A1E">
        <w:rPr>
          <w:i/>
          <w:iCs/>
        </w:rPr>
        <w:t>Celebrate God’s Presence</w:t>
      </w:r>
      <w:r w:rsidRPr="00EF51E7">
        <w:t xml:space="preserve"> (p. 346): “Listen to* the water. Listen to* </w:t>
      </w:r>
      <w:proofErr w:type="spellStart"/>
      <w:r w:rsidRPr="00EF51E7">
        <w:t>its</w:t>
      </w:r>
      <w:proofErr w:type="spellEnd"/>
      <w:r w:rsidRPr="00EF51E7">
        <w:t xml:space="preserve"> free-flowing powers; Listen to* its releasing powers; Listen to* its welcoming powers.” Invite the children to imagine their own baptism or share a memory of a sibling’s baptism or another baptism they’ve been part of.</w:t>
      </w:r>
      <w:r w:rsidR="00304462">
        <w:t xml:space="preserve"> </w:t>
      </w:r>
      <w:r w:rsidRPr="00EF51E7">
        <w:t>Briefly discuss the promises that their family and congregation made to nurture them in growth and faith. Conclude with singing VU 454 “May God who creates you.”</w:t>
      </w:r>
    </w:p>
    <w:p w14:paraId="3BB3954F" w14:textId="77777777" w:rsidR="00EF51E7" w:rsidRPr="00EF51E7" w:rsidRDefault="00EF51E7" w:rsidP="00EF51E7">
      <w:r w:rsidRPr="00EF51E7">
        <w:t xml:space="preserve">*or </w:t>
      </w:r>
      <w:r w:rsidRPr="001F2A1E">
        <w:rPr>
          <w:i/>
          <w:iCs/>
        </w:rPr>
        <w:t>feel</w:t>
      </w:r>
    </w:p>
    <w:p w14:paraId="0CC1A824" w14:textId="086009FC" w:rsidR="00304462" w:rsidRDefault="00304462" w:rsidP="00304462">
      <w:pPr>
        <w:pStyle w:val="Heading3"/>
      </w:pPr>
      <w:r>
        <w:t>Sermon Starter</w:t>
      </w:r>
    </w:p>
    <w:p w14:paraId="7373C4DF" w14:textId="59D99F50" w:rsidR="00EF51E7" w:rsidRDefault="00EF51E7" w:rsidP="00EF51E7">
      <w:r w:rsidRPr="00EF51E7">
        <w:t>The Ethiopian eunuch is queer. They are a non- binary stranger. The blurring of gender and sexuality fluidity are not only contemporary phenomena. The very presence of the eunuch in scripture reminds the church and society that queers have been part of the sacred and human story for millennia.</w:t>
      </w:r>
    </w:p>
    <w:p w14:paraId="38F10CC7" w14:textId="0693FC25" w:rsidR="00EF51E7" w:rsidRDefault="00EF51E7" w:rsidP="00EF51E7">
      <w:r w:rsidRPr="00EF51E7">
        <w:t>Some argue that a eunuch would not have been welcomed inside Jewish and Christian worship establishments because of genital mutilation and their non-binary female and male traits.</w:t>
      </w:r>
      <w:r w:rsidR="00304462">
        <w:t xml:space="preserve"> </w:t>
      </w:r>
      <w:r w:rsidRPr="00EF51E7">
        <w:t>This attitude of exclusion is muted when God proclaims unconditional acceptance of foreigners and eunuchs: “To the eunuchs who keep my Sabbaths, who choose the things that please me and hold fast my covenant, I will give, in my house and within my walls, a monument and a name…their burnt offerings and their sacrifices will be accepted on my altar, for my house shall be called a house of prayer for all peoples” (Isaiah 56:4–7).</w:t>
      </w:r>
    </w:p>
    <w:p w14:paraId="6F8922E4" w14:textId="2FC4B0EC" w:rsidR="00EF51E7" w:rsidRPr="00EF51E7" w:rsidRDefault="00EF51E7" w:rsidP="00EF51E7">
      <w:r w:rsidRPr="00EF51E7">
        <w:t>The implications of Phillip baptizing the Ethiopian eunuch are far-reaching. Should anyone be excluded from the church? Is anyone beyond God’s love? The answer to both questions is surely no. Thank God for queers who push us all to imagine an ever larger, expansive table of hospitality and acceptance.</w:t>
      </w:r>
    </w:p>
    <w:p w14:paraId="7B0C6EC6" w14:textId="77777777" w:rsidR="00EF51E7" w:rsidRPr="00BA2736" w:rsidRDefault="00EF51E7" w:rsidP="000A0183">
      <w:pPr>
        <w:pStyle w:val="Heading3"/>
      </w:pPr>
      <w:r w:rsidRPr="00BA2736">
        <w:t>Hymns</w:t>
      </w:r>
    </w:p>
    <w:p w14:paraId="27029C24" w14:textId="77777777" w:rsidR="00EF51E7" w:rsidRDefault="00EF51E7" w:rsidP="001D06C4">
      <w:pPr>
        <w:tabs>
          <w:tab w:val="left" w:pos="1440"/>
        </w:tabs>
        <w:spacing w:after="0"/>
      </w:pPr>
      <w:r w:rsidRPr="00EF51E7">
        <w:t>VU 187</w:t>
      </w:r>
      <w:r w:rsidRPr="00EF51E7">
        <w:tab/>
        <w:t>“The spring has come”</w:t>
      </w:r>
    </w:p>
    <w:p w14:paraId="2A2CCE72" w14:textId="77777777" w:rsidR="00EF51E7" w:rsidRPr="00EF51E7" w:rsidRDefault="00EF51E7" w:rsidP="001D06C4">
      <w:pPr>
        <w:tabs>
          <w:tab w:val="left" w:pos="1440"/>
        </w:tabs>
        <w:spacing w:after="0"/>
      </w:pPr>
      <w:r w:rsidRPr="00EF51E7">
        <w:t>VU 454</w:t>
      </w:r>
      <w:r w:rsidRPr="00EF51E7">
        <w:tab/>
        <w:t>“May God who creates you”</w:t>
      </w:r>
    </w:p>
    <w:p w14:paraId="13F8BC31" w14:textId="77777777" w:rsidR="00EF51E7" w:rsidRDefault="00EF51E7" w:rsidP="001D06C4">
      <w:pPr>
        <w:tabs>
          <w:tab w:val="left" w:pos="1440"/>
        </w:tabs>
        <w:spacing w:after="0"/>
      </w:pPr>
      <w:r w:rsidRPr="00EF51E7">
        <w:t>MV 1</w:t>
      </w:r>
      <w:r w:rsidRPr="00EF51E7">
        <w:tab/>
        <w:t>“Let us build a house”</w:t>
      </w:r>
    </w:p>
    <w:p w14:paraId="48584FEF" w14:textId="77777777" w:rsidR="00EF51E7" w:rsidRDefault="00EF51E7" w:rsidP="001D06C4">
      <w:pPr>
        <w:tabs>
          <w:tab w:val="left" w:pos="1440"/>
        </w:tabs>
        <w:spacing w:after="0"/>
      </w:pPr>
      <w:r w:rsidRPr="00EF51E7">
        <w:t>MV 40</w:t>
      </w:r>
      <w:r w:rsidRPr="00EF51E7">
        <w:tab/>
        <w:t>“Never ending joy”</w:t>
      </w:r>
    </w:p>
    <w:p w14:paraId="7EFF5D23" w14:textId="77777777" w:rsidR="00EF51E7" w:rsidRPr="00EF51E7" w:rsidRDefault="00EF51E7" w:rsidP="001D06C4">
      <w:pPr>
        <w:tabs>
          <w:tab w:val="left" w:pos="1440"/>
        </w:tabs>
        <w:spacing w:after="0"/>
      </w:pPr>
      <w:r w:rsidRPr="00EF51E7">
        <w:t>MV 117</w:t>
      </w:r>
      <w:r w:rsidRPr="00EF51E7">
        <w:tab/>
        <w:t xml:space="preserve">“By the well, a thirsty woman” especially verses 2 and 3 </w:t>
      </w:r>
    </w:p>
    <w:p w14:paraId="25A4F556" w14:textId="77777777" w:rsidR="00EF51E7" w:rsidRPr="00EF51E7" w:rsidRDefault="00EF51E7" w:rsidP="001D06C4">
      <w:pPr>
        <w:tabs>
          <w:tab w:val="left" w:pos="1440"/>
        </w:tabs>
        <w:spacing w:after="0"/>
      </w:pPr>
      <w:r w:rsidRPr="00EF51E7">
        <w:t>MV 144</w:t>
      </w:r>
      <w:r w:rsidRPr="00EF51E7">
        <w:tab/>
        <w:t xml:space="preserve">“Like a healing stream” </w:t>
      </w:r>
    </w:p>
    <w:p w14:paraId="4464B431" w14:textId="77777777" w:rsidR="00EF51E7" w:rsidRPr="00EF51E7" w:rsidRDefault="00EF51E7" w:rsidP="001D06C4">
      <w:pPr>
        <w:tabs>
          <w:tab w:val="left" w:pos="1440"/>
        </w:tabs>
        <w:spacing w:after="0"/>
      </w:pPr>
      <w:r w:rsidRPr="00EF51E7">
        <w:t>MV 145</w:t>
      </w:r>
      <w:r w:rsidRPr="00EF51E7">
        <w:tab/>
        <w:t>“Draw the circle wide”</w:t>
      </w:r>
    </w:p>
    <w:p w14:paraId="66618E5F" w14:textId="77777777" w:rsidR="00EF51E7" w:rsidRDefault="00EF51E7" w:rsidP="00361197">
      <w:pPr>
        <w:tabs>
          <w:tab w:val="left" w:pos="1440"/>
        </w:tabs>
      </w:pPr>
      <w:r w:rsidRPr="00EF51E7">
        <w:t xml:space="preserve">“I met a stranger on the road” by David </w:t>
      </w:r>
      <w:proofErr w:type="spellStart"/>
      <w:r w:rsidRPr="00EF51E7">
        <w:t>Bjorlin</w:t>
      </w:r>
      <w:proofErr w:type="spellEnd"/>
      <w:r w:rsidRPr="00EF51E7">
        <w:t xml:space="preserve"> (GIA Publications)</w:t>
      </w:r>
    </w:p>
    <w:p w14:paraId="479FB2CB" w14:textId="77777777" w:rsidR="00EF51E7" w:rsidRDefault="00EF51E7" w:rsidP="00361197">
      <w:pPr>
        <w:rPr>
          <w:w w:val="85"/>
        </w:rPr>
      </w:pPr>
    </w:p>
    <w:p w14:paraId="2BB33E20" w14:textId="77777777" w:rsidR="00361197" w:rsidRDefault="00361197">
      <w:pPr>
        <w:spacing w:after="160" w:line="259" w:lineRule="auto"/>
        <w:rPr>
          <w:rFonts w:asciiTheme="majorHAnsi" w:eastAsiaTheme="majorEastAsia" w:hAnsiTheme="majorHAnsi" w:cstheme="majorBidi"/>
          <w:color w:val="231F20"/>
          <w:w w:val="85"/>
        </w:rPr>
      </w:pPr>
      <w:r>
        <w:rPr>
          <w:color w:val="231F20"/>
          <w:w w:val="85"/>
        </w:rPr>
        <w:br w:type="page"/>
      </w:r>
    </w:p>
    <w:p w14:paraId="549AFF3F" w14:textId="27C42B06" w:rsidR="00EF51E7" w:rsidRPr="005E03A2" w:rsidRDefault="00EF51E7" w:rsidP="005E03A2">
      <w:pPr>
        <w:pStyle w:val="Heading2"/>
      </w:pPr>
      <w:bookmarkStart w:id="17" w:name="_Toc151049033"/>
      <w:r w:rsidRPr="005E03A2">
        <w:t>May 5 – Sixth Sunday of Easter</w:t>
      </w:r>
      <w:bookmarkEnd w:id="17"/>
    </w:p>
    <w:p w14:paraId="593EE422" w14:textId="77777777" w:rsidR="00EF51E7" w:rsidRPr="005E03A2" w:rsidRDefault="00EF51E7" w:rsidP="00EF51E7">
      <w:pPr>
        <w:rPr>
          <w:i/>
          <w:iCs/>
        </w:rPr>
      </w:pPr>
      <w:r w:rsidRPr="005E03A2">
        <w:rPr>
          <w:i/>
          <w:iCs/>
        </w:rPr>
        <w:t>Worship materials for the Sixth Sunday of Easter to Seventh Sunday of Easter contributed by Rosemary Godin, First U.C., Trenton, N.S.</w:t>
      </w:r>
    </w:p>
    <w:p w14:paraId="5CC2DACB" w14:textId="77777777" w:rsidR="00EF51E7" w:rsidRPr="00361197" w:rsidRDefault="00EF51E7" w:rsidP="00BA2736">
      <w:pPr>
        <w:spacing w:after="0"/>
        <w:rPr>
          <w:rStyle w:val="Strong"/>
        </w:rPr>
      </w:pPr>
      <w:r w:rsidRPr="00361197">
        <w:rPr>
          <w:rStyle w:val="Strong"/>
        </w:rPr>
        <w:t>Acts 10:44–48</w:t>
      </w:r>
    </w:p>
    <w:p w14:paraId="3A5093E9" w14:textId="77777777" w:rsidR="00EF51E7" w:rsidRDefault="00EF51E7" w:rsidP="00EF51E7">
      <w:r w:rsidRPr="00EF51E7">
        <w:t>The gift of the Holy Spirit comes as Peter preaches.</w:t>
      </w:r>
    </w:p>
    <w:p w14:paraId="70B911F7" w14:textId="77777777" w:rsidR="00361197" w:rsidRPr="00361197" w:rsidRDefault="00EF51E7" w:rsidP="00BA2736">
      <w:pPr>
        <w:spacing w:after="0"/>
        <w:rPr>
          <w:rStyle w:val="Strong"/>
        </w:rPr>
      </w:pPr>
      <w:r w:rsidRPr="00361197">
        <w:rPr>
          <w:rStyle w:val="Strong"/>
        </w:rPr>
        <w:t>Psalm 98 (VU p. 818)</w:t>
      </w:r>
    </w:p>
    <w:p w14:paraId="6987CDB6" w14:textId="77777777" w:rsidR="00361197" w:rsidRDefault="00EF51E7" w:rsidP="00EF51E7">
      <w:r w:rsidRPr="00EF51E7">
        <w:t>Sing to God a new song.</w:t>
      </w:r>
    </w:p>
    <w:p w14:paraId="40471647" w14:textId="3B3E8BD9" w:rsidR="00EF51E7" w:rsidRPr="00361197" w:rsidRDefault="00EF51E7" w:rsidP="00BA2736">
      <w:pPr>
        <w:spacing w:after="0"/>
        <w:rPr>
          <w:rStyle w:val="Strong"/>
        </w:rPr>
      </w:pPr>
      <w:r w:rsidRPr="00361197">
        <w:rPr>
          <w:rStyle w:val="Strong"/>
        </w:rPr>
        <w:t>1 John 5:1–6</w:t>
      </w:r>
    </w:p>
    <w:p w14:paraId="022E8A52" w14:textId="77777777" w:rsidR="00EF51E7" w:rsidRDefault="00EF51E7" w:rsidP="00EF51E7">
      <w:r w:rsidRPr="00EF51E7">
        <w:t>To love God is to obey God’s commandments.</w:t>
      </w:r>
    </w:p>
    <w:p w14:paraId="4E7D2E2D" w14:textId="77777777" w:rsidR="00EF51E7" w:rsidRPr="00361197" w:rsidRDefault="00EF51E7" w:rsidP="00BA2736">
      <w:pPr>
        <w:spacing w:after="0"/>
        <w:rPr>
          <w:rStyle w:val="Strong"/>
        </w:rPr>
      </w:pPr>
      <w:r w:rsidRPr="00361197">
        <w:rPr>
          <w:rStyle w:val="Strong"/>
        </w:rPr>
        <w:t>John 15:9–17</w:t>
      </w:r>
    </w:p>
    <w:p w14:paraId="33614BA4" w14:textId="77777777" w:rsidR="00EF51E7" w:rsidRDefault="00EF51E7" w:rsidP="00EF51E7">
      <w:r w:rsidRPr="00EF51E7">
        <w:t>Love one another as I have loved you.</w:t>
      </w:r>
    </w:p>
    <w:p w14:paraId="369FB483" w14:textId="77777777" w:rsidR="00EF51E7" w:rsidRPr="00EF51E7" w:rsidRDefault="00EF51E7" w:rsidP="00361197">
      <w:pPr>
        <w:pStyle w:val="Heading3"/>
      </w:pPr>
      <w:r w:rsidRPr="00EF51E7">
        <w:t>Creation Connection</w:t>
      </w:r>
    </w:p>
    <w:p w14:paraId="5C079813" w14:textId="0205FA5D" w:rsidR="00EF51E7" w:rsidRPr="00EF51E7" w:rsidRDefault="00EF51E7" w:rsidP="00EF51E7">
      <w:r w:rsidRPr="00EF51E7">
        <w:t xml:space="preserve">Today is a day to </w:t>
      </w:r>
      <w:proofErr w:type="spellStart"/>
      <w:r w:rsidRPr="00EF51E7">
        <w:t>honour</w:t>
      </w:r>
      <w:proofErr w:type="spellEnd"/>
      <w:r w:rsidRPr="00EF51E7">
        <w:t xml:space="preserve"> the Indigenous wisdom of the relationship between humans and the rest of creation. It is a day to acknowledge and grieve the way that colonization has harmed this relationship with lasting effects for Indigenous peoples—indeed, for us all.</w:t>
      </w:r>
    </w:p>
    <w:p w14:paraId="2A620797" w14:textId="77777777" w:rsidR="00EF51E7" w:rsidRDefault="00EF51E7" w:rsidP="00361197">
      <w:pPr>
        <w:pStyle w:val="Heading3"/>
      </w:pPr>
      <w:r w:rsidRPr="00BA2736">
        <w:t>Spark</w:t>
      </w:r>
    </w:p>
    <w:p w14:paraId="18AB61F6" w14:textId="3D0FD682" w:rsidR="00EF51E7" w:rsidRDefault="00EF51E7" w:rsidP="00EF51E7">
      <w:r w:rsidRPr="00EF51E7">
        <w:t>May 5 is National Day of Awareness for Missing and Murdered Indigenous Women, Girls, and Two-Spirit People, also known as Red Dress Day. This is an opportunity to raise awareness of the issue of MMIWG and members of the Two-Spirit community. Hang a red dress in your sanctuary and provide information about this tragic subject. Think about ways you, as a congregation, can be part of supporting the families of the missing</w:t>
      </w:r>
      <w:r w:rsidR="00361197">
        <w:t xml:space="preserve"> </w:t>
      </w:r>
      <w:r w:rsidRPr="00EF51E7">
        <w:t xml:space="preserve">and murdered in your province and lobbying for changes to end this violence. One theme of this week is “love one another.” How does the way society </w:t>
      </w:r>
      <w:proofErr w:type="gramStart"/>
      <w:r w:rsidRPr="00EF51E7">
        <w:t>treats</w:t>
      </w:r>
      <w:proofErr w:type="gramEnd"/>
      <w:r w:rsidRPr="00EF51E7">
        <w:t xml:space="preserve"> “the other” fit into this theme? For the story of Red Dress Day and worship resources, search </w:t>
      </w:r>
      <w:r w:rsidRPr="00BA2736">
        <w:rPr>
          <w:i/>
          <w:iCs/>
        </w:rPr>
        <w:t>Red Dress Day</w:t>
      </w:r>
      <w:r w:rsidRPr="00EF51E7">
        <w:t xml:space="preserve"> on GatheringWorship.ca.</w:t>
      </w:r>
    </w:p>
    <w:p w14:paraId="1E5B4AE1" w14:textId="77777777" w:rsidR="00EF51E7" w:rsidRPr="00BA2736" w:rsidRDefault="00EF51E7" w:rsidP="00BA2736">
      <w:pPr>
        <w:pStyle w:val="Heading3"/>
      </w:pPr>
      <w:r w:rsidRPr="00BA2736">
        <w:t>With Children</w:t>
      </w:r>
    </w:p>
    <w:p w14:paraId="33E44A84" w14:textId="340126AF" w:rsidR="00EF51E7" w:rsidRPr="00EF51E7" w:rsidRDefault="00EF51E7" w:rsidP="00EF51E7">
      <w:r w:rsidRPr="00EF51E7">
        <w:t>Today’s scriptures are filled with opportunity to explore the idea of love that is safe and welcoming. True love, good love, should always make you feel good inside. That’s God’s love.</w:t>
      </w:r>
      <w:r w:rsidR="00D50767">
        <w:t xml:space="preserve"> </w:t>
      </w:r>
      <w:r w:rsidRPr="00EF51E7">
        <w:t>That’s the love we have for each other as followers of Jesus. If you have a red dress in your meeting place, share the story. The red dress reminds us to think about the families who are waiting for their</w:t>
      </w:r>
      <w:r>
        <w:t xml:space="preserve"> </w:t>
      </w:r>
      <w:r w:rsidRPr="00EF51E7">
        <w:t>children and siblings to come home. So children are not fearful, explain it this way: “We don’t know where many of them have gone and we miss them.” Give the children paper cut-outs of red dresses that they can take home and put in their window. Ask them how they feel when someone is “missing” from their family or friend circle.</w:t>
      </w:r>
      <w:r w:rsidR="002D32DE">
        <w:t xml:space="preserve"> </w:t>
      </w:r>
      <w:r w:rsidRPr="00EF51E7">
        <w:t>We feel so much better when they come home or when we know where they are. Jesus tells us that we should love one another, and so when others are sad, we should do what we can to comfort and care for them.</w:t>
      </w:r>
    </w:p>
    <w:p w14:paraId="580B74BB" w14:textId="77777777" w:rsidR="00EF51E7" w:rsidRPr="002D32DE" w:rsidRDefault="00EF51E7" w:rsidP="002D32DE">
      <w:pPr>
        <w:pStyle w:val="Heading3"/>
      </w:pPr>
      <w:r w:rsidRPr="002D32DE">
        <w:t>Sermon Starter</w:t>
      </w:r>
    </w:p>
    <w:p w14:paraId="1AC36DD0" w14:textId="02B7D4A8" w:rsidR="00EF51E7" w:rsidRPr="00EF51E7" w:rsidRDefault="00EF51E7" w:rsidP="00EF51E7">
      <w:r w:rsidRPr="00EF51E7">
        <w:t>Today’s passages speak about holy love. We’re still basking in the glow of awe and wonder for the sacrifice Jesus made for each one of us. The Jesus kind of love is agape love. It is a deep love we have for one another; it is sacrificial love that calls on us to let go of our own egos and humble ourselves both to God and to the other. We can “sing to God a new song” by being more aware of spreading God’s love to a wider circle around us and across the world. We may think that small acts of kindness don’t mean much. Yet, they can mean the world to even one person who is the recipient! Share stories of small acts of kindness with which you have been gifted, or solicit stories of kindness in the lives of others and weave them into your message. If you choose to focus on the</w:t>
      </w:r>
      <w:r>
        <w:t xml:space="preserve"> </w:t>
      </w:r>
      <w:r w:rsidRPr="00EF51E7">
        <w:t>MMIWG situation, why not have paper cut-outs of red dresses with the name of a missing woman, girl, or a Two-Spirit person to hand out to each person and ask them to pray for their return.</w:t>
      </w:r>
      <w:r w:rsidR="002D32DE">
        <w:t xml:space="preserve"> </w:t>
      </w:r>
      <w:r w:rsidRPr="00EF51E7">
        <w:t>Lists of missing women, children, and Two-Spirit people in Canada are available on the internet.</w:t>
      </w:r>
    </w:p>
    <w:p w14:paraId="56587B42" w14:textId="77777777" w:rsidR="00EF51E7" w:rsidRDefault="00EF51E7" w:rsidP="00361197">
      <w:pPr>
        <w:pStyle w:val="Heading3"/>
      </w:pPr>
      <w:r>
        <w:t>Hymns</w:t>
      </w:r>
    </w:p>
    <w:p w14:paraId="1B7D83BF" w14:textId="77777777" w:rsidR="00EF51E7" w:rsidRPr="00C4199B" w:rsidRDefault="00EF51E7" w:rsidP="00C4199B">
      <w:pPr>
        <w:tabs>
          <w:tab w:val="left" w:pos="1530"/>
        </w:tabs>
        <w:spacing w:after="0"/>
        <w:rPr>
          <w:rStyle w:val="Emphasis"/>
        </w:rPr>
      </w:pPr>
      <w:r w:rsidRPr="00C4199B">
        <w:rPr>
          <w:rStyle w:val="Emphasis"/>
        </w:rPr>
        <w:t>Acts 10:44–48</w:t>
      </w:r>
    </w:p>
    <w:p w14:paraId="35EBD1C9" w14:textId="77777777" w:rsidR="00361197" w:rsidRDefault="00EF51E7" w:rsidP="00C4199B">
      <w:pPr>
        <w:tabs>
          <w:tab w:val="left" w:pos="1530"/>
        </w:tabs>
        <w:spacing w:after="0"/>
      </w:pPr>
      <w:r w:rsidRPr="00EF51E7">
        <w:t>VU 194</w:t>
      </w:r>
      <w:r w:rsidRPr="00EF51E7">
        <w:tab/>
        <w:t>“Filled with the Spirit’s power”</w:t>
      </w:r>
    </w:p>
    <w:p w14:paraId="78F4FDA0" w14:textId="77777777" w:rsidR="00C4199B" w:rsidRDefault="00EF51E7" w:rsidP="00361197">
      <w:pPr>
        <w:tabs>
          <w:tab w:val="left" w:pos="1530"/>
        </w:tabs>
      </w:pPr>
      <w:r w:rsidRPr="00EF51E7">
        <w:t>VU 376</w:t>
      </w:r>
      <w:r w:rsidRPr="00EF51E7">
        <w:tab/>
        <w:t>“Spirit of the living God”</w:t>
      </w:r>
    </w:p>
    <w:p w14:paraId="3933F806" w14:textId="1C36AF6F" w:rsidR="00EF51E7" w:rsidRPr="00C4199B" w:rsidRDefault="00EF51E7" w:rsidP="00C4199B">
      <w:pPr>
        <w:tabs>
          <w:tab w:val="left" w:pos="1530"/>
        </w:tabs>
        <w:spacing w:after="0"/>
        <w:rPr>
          <w:rStyle w:val="Emphasis"/>
        </w:rPr>
      </w:pPr>
      <w:r w:rsidRPr="00C4199B">
        <w:rPr>
          <w:rStyle w:val="Emphasis"/>
        </w:rPr>
        <w:t>Psalm 98</w:t>
      </w:r>
    </w:p>
    <w:p w14:paraId="19BEDC84" w14:textId="77777777" w:rsidR="00EF51E7" w:rsidRDefault="00EF51E7" w:rsidP="00C4199B">
      <w:pPr>
        <w:tabs>
          <w:tab w:val="left" w:pos="1530"/>
        </w:tabs>
        <w:spacing w:after="0"/>
      </w:pPr>
      <w:r w:rsidRPr="00EF51E7">
        <w:t>VU 158</w:t>
      </w:r>
      <w:r w:rsidRPr="00EF51E7">
        <w:tab/>
        <w:t>“Christ is alive”</w:t>
      </w:r>
    </w:p>
    <w:p w14:paraId="4A1E81BA" w14:textId="77777777" w:rsidR="00EF51E7" w:rsidRDefault="00EF51E7" w:rsidP="00C4199B">
      <w:pPr>
        <w:tabs>
          <w:tab w:val="left" w:pos="1530"/>
        </w:tabs>
        <w:spacing w:after="0"/>
      </w:pPr>
      <w:r w:rsidRPr="00EF51E7">
        <w:t>VU 245</w:t>
      </w:r>
      <w:r w:rsidRPr="00EF51E7">
        <w:tab/>
        <w:t>“Praise the Lord with the sound of trumpet”</w:t>
      </w:r>
    </w:p>
    <w:p w14:paraId="0F63AB3E" w14:textId="5A845FC6" w:rsidR="00EF51E7" w:rsidRDefault="00EF51E7" w:rsidP="00361197">
      <w:pPr>
        <w:tabs>
          <w:tab w:val="left" w:pos="1530"/>
        </w:tabs>
      </w:pPr>
      <w:r w:rsidRPr="00EF51E7">
        <w:t>VU p. 820</w:t>
      </w:r>
      <w:r w:rsidR="00361197">
        <w:tab/>
      </w:r>
      <w:r w:rsidRPr="00EF51E7">
        <w:t>“Make a joyful noise”</w:t>
      </w:r>
    </w:p>
    <w:p w14:paraId="7DAD27DC" w14:textId="77777777" w:rsidR="00EF51E7" w:rsidRPr="00C4199B" w:rsidRDefault="00EF51E7" w:rsidP="00C4199B">
      <w:pPr>
        <w:tabs>
          <w:tab w:val="left" w:pos="1530"/>
        </w:tabs>
        <w:spacing w:after="0"/>
        <w:rPr>
          <w:rStyle w:val="Emphasis"/>
        </w:rPr>
      </w:pPr>
      <w:r w:rsidRPr="00C4199B">
        <w:rPr>
          <w:rStyle w:val="Emphasis"/>
        </w:rPr>
        <w:t>1 John 5:1–6</w:t>
      </w:r>
    </w:p>
    <w:p w14:paraId="528DDA28" w14:textId="77777777" w:rsidR="00361197" w:rsidRDefault="00EF51E7" w:rsidP="00C4199B">
      <w:pPr>
        <w:tabs>
          <w:tab w:val="left" w:pos="1530"/>
        </w:tabs>
        <w:spacing w:after="0"/>
      </w:pPr>
      <w:r w:rsidRPr="00EF51E7">
        <w:t>VU 211</w:t>
      </w:r>
      <w:r w:rsidRPr="00EF51E7">
        <w:tab/>
        <w:t>“Crown him with many crowns”</w:t>
      </w:r>
    </w:p>
    <w:p w14:paraId="76DF27EB" w14:textId="39B792F7" w:rsidR="00EF51E7" w:rsidRDefault="00EF51E7" w:rsidP="00C4199B">
      <w:pPr>
        <w:tabs>
          <w:tab w:val="left" w:pos="1530"/>
        </w:tabs>
        <w:spacing w:after="0"/>
      </w:pPr>
      <w:r w:rsidRPr="00EF51E7">
        <w:t>VU 657</w:t>
      </w:r>
      <w:r w:rsidRPr="00EF51E7">
        <w:tab/>
        <w:t>“He leadeth me”</w:t>
      </w:r>
    </w:p>
    <w:p w14:paraId="6A0B4C18" w14:textId="77777777" w:rsidR="00EF51E7" w:rsidRDefault="00EF51E7" w:rsidP="00361197">
      <w:pPr>
        <w:tabs>
          <w:tab w:val="left" w:pos="1530"/>
        </w:tabs>
      </w:pPr>
      <w:r w:rsidRPr="00EF51E7">
        <w:t>VU 661</w:t>
      </w:r>
      <w:r w:rsidRPr="00EF51E7">
        <w:tab/>
        <w:t>“Come to my heart”</w:t>
      </w:r>
    </w:p>
    <w:p w14:paraId="4E7319F2" w14:textId="77777777" w:rsidR="00EF51E7" w:rsidRPr="00C4199B" w:rsidRDefault="00EF51E7" w:rsidP="007A3AC3">
      <w:pPr>
        <w:tabs>
          <w:tab w:val="left" w:pos="1530"/>
        </w:tabs>
        <w:spacing w:after="0"/>
        <w:rPr>
          <w:rStyle w:val="Emphasis"/>
        </w:rPr>
      </w:pPr>
      <w:r w:rsidRPr="00C4199B">
        <w:rPr>
          <w:rStyle w:val="Emphasis"/>
        </w:rPr>
        <w:t>John 15:9–17</w:t>
      </w:r>
    </w:p>
    <w:p w14:paraId="36D6BD28" w14:textId="77777777" w:rsidR="00361197" w:rsidRDefault="00EF51E7" w:rsidP="007A3AC3">
      <w:pPr>
        <w:tabs>
          <w:tab w:val="left" w:pos="1530"/>
        </w:tabs>
        <w:spacing w:after="0"/>
      </w:pPr>
      <w:r w:rsidRPr="00EF51E7">
        <w:t>VU 600</w:t>
      </w:r>
      <w:r w:rsidRPr="00EF51E7">
        <w:tab/>
        <w:t xml:space="preserve">“When I needed a </w:t>
      </w:r>
      <w:proofErr w:type="spellStart"/>
      <w:r w:rsidRPr="00EF51E7">
        <w:t>neighbour</w:t>
      </w:r>
      <w:proofErr w:type="spellEnd"/>
      <w:r w:rsidRPr="00EF51E7">
        <w:t>”</w:t>
      </w:r>
    </w:p>
    <w:p w14:paraId="0D7353C0" w14:textId="77777777" w:rsidR="00361197" w:rsidRDefault="00EF51E7" w:rsidP="007A3AC3">
      <w:pPr>
        <w:tabs>
          <w:tab w:val="left" w:pos="1530"/>
        </w:tabs>
        <w:spacing w:after="0"/>
      </w:pPr>
      <w:r w:rsidRPr="00EF51E7">
        <w:t>VU 602</w:t>
      </w:r>
      <w:r w:rsidRPr="00EF51E7">
        <w:tab/>
        <w:t>“Blest be the tie that binds”</w:t>
      </w:r>
    </w:p>
    <w:p w14:paraId="6AF8DB36" w14:textId="1FCB103B" w:rsidR="00EF51E7" w:rsidRPr="00EF51E7" w:rsidRDefault="00EF51E7" w:rsidP="00361197">
      <w:pPr>
        <w:tabs>
          <w:tab w:val="left" w:pos="1530"/>
        </w:tabs>
      </w:pPr>
      <w:r w:rsidRPr="00EF51E7">
        <w:t>MV 1</w:t>
      </w:r>
      <w:r w:rsidRPr="00EF51E7">
        <w:tab/>
        <w:t>“Let us build a house”</w:t>
      </w:r>
    </w:p>
    <w:p w14:paraId="421AC0CD" w14:textId="77777777" w:rsidR="00361197" w:rsidRDefault="00361197">
      <w:pPr>
        <w:spacing w:after="160" w:line="259" w:lineRule="auto"/>
      </w:pPr>
      <w:r>
        <w:br w:type="page"/>
      </w:r>
    </w:p>
    <w:p w14:paraId="67FE9A88" w14:textId="1C60A15A" w:rsidR="00EF51E7" w:rsidRDefault="00EF51E7" w:rsidP="004D1CCE">
      <w:pPr>
        <w:pStyle w:val="Heading2"/>
      </w:pPr>
      <w:bookmarkStart w:id="18" w:name="_Toc151049034"/>
      <w:r w:rsidRPr="00EF51E7">
        <w:t>May 9 – Ascension Day (Thursday)</w:t>
      </w:r>
      <w:bookmarkEnd w:id="18"/>
    </w:p>
    <w:p w14:paraId="2D7B38C9" w14:textId="77777777" w:rsidR="00EF51E7" w:rsidRPr="004D1CCE" w:rsidRDefault="00EF51E7" w:rsidP="009D6502">
      <w:pPr>
        <w:spacing w:after="0"/>
        <w:rPr>
          <w:rStyle w:val="Strong"/>
        </w:rPr>
      </w:pPr>
      <w:r w:rsidRPr="004D1CCE">
        <w:rPr>
          <w:rStyle w:val="Strong"/>
        </w:rPr>
        <w:t>Acts 1:1–11</w:t>
      </w:r>
    </w:p>
    <w:p w14:paraId="6B3E47A4" w14:textId="77777777" w:rsidR="00EF51E7" w:rsidRDefault="00EF51E7" w:rsidP="00EF51E7">
      <w:r w:rsidRPr="00EF51E7">
        <w:t>The ascension of Jesus.</w:t>
      </w:r>
    </w:p>
    <w:p w14:paraId="4F4F4980" w14:textId="77777777" w:rsidR="00EF51E7" w:rsidRPr="004D1CCE" w:rsidRDefault="00EF51E7" w:rsidP="009D6502">
      <w:pPr>
        <w:spacing w:after="0"/>
        <w:rPr>
          <w:rStyle w:val="Strong"/>
        </w:rPr>
      </w:pPr>
      <w:r w:rsidRPr="004D1CCE">
        <w:rPr>
          <w:rStyle w:val="Strong"/>
        </w:rPr>
        <w:t>Psalm 47 (VU p. 771)</w:t>
      </w:r>
    </w:p>
    <w:p w14:paraId="2FC59A2D" w14:textId="77777777" w:rsidR="009D6502" w:rsidRDefault="00EF51E7" w:rsidP="009D6502">
      <w:pPr>
        <w:spacing w:after="0"/>
      </w:pPr>
      <w:r w:rsidRPr="00EF51E7">
        <w:t>Clap your hands, all you people!</w:t>
      </w:r>
    </w:p>
    <w:p w14:paraId="2FC39522" w14:textId="52E17EAD" w:rsidR="00EF51E7" w:rsidRDefault="00EF51E7" w:rsidP="009D6502">
      <w:pPr>
        <w:spacing w:after="0"/>
      </w:pPr>
      <w:r w:rsidRPr="00EF51E7">
        <w:t xml:space="preserve">or </w:t>
      </w:r>
      <w:r w:rsidRPr="009D6502">
        <w:rPr>
          <w:rStyle w:val="Strong"/>
        </w:rPr>
        <w:t>Psalm 93 (VU pp. 812–813)</w:t>
      </w:r>
    </w:p>
    <w:p w14:paraId="7D3D06D3" w14:textId="77777777" w:rsidR="00EF51E7" w:rsidRDefault="00EF51E7" w:rsidP="00EF51E7">
      <w:r w:rsidRPr="00EF51E7">
        <w:t>God rules in majesty and strength.</w:t>
      </w:r>
    </w:p>
    <w:p w14:paraId="293BC5D0" w14:textId="77777777" w:rsidR="00EF51E7" w:rsidRPr="004D1CCE" w:rsidRDefault="00EF51E7" w:rsidP="009D6502">
      <w:pPr>
        <w:spacing w:after="0"/>
        <w:rPr>
          <w:rStyle w:val="Strong"/>
        </w:rPr>
      </w:pPr>
      <w:r w:rsidRPr="004D1CCE">
        <w:rPr>
          <w:rStyle w:val="Strong"/>
        </w:rPr>
        <w:t>Ephesians 1:15–23</w:t>
      </w:r>
    </w:p>
    <w:p w14:paraId="75208B76" w14:textId="77777777" w:rsidR="00EF51E7" w:rsidRDefault="00EF51E7" w:rsidP="00EF51E7">
      <w:r w:rsidRPr="00EF51E7">
        <w:t>I never cease giving thanks for your faith.</w:t>
      </w:r>
    </w:p>
    <w:p w14:paraId="7C9311F8" w14:textId="77777777" w:rsidR="00EF51E7" w:rsidRPr="004D1CCE" w:rsidRDefault="00EF51E7" w:rsidP="009D6502">
      <w:pPr>
        <w:spacing w:after="0"/>
        <w:rPr>
          <w:rStyle w:val="Strong"/>
        </w:rPr>
      </w:pPr>
      <w:r w:rsidRPr="004D1CCE">
        <w:rPr>
          <w:rStyle w:val="Strong"/>
        </w:rPr>
        <w:t>Luke 24:44–53</w:t>
      </w:r>
    </w:p>
    <w:p w14:paraId="31254AB6" w14:textId="77777777" w:rsidR="00EF51E7" w:rsidRDefault="00EF51E7" w:rsidP="004D1CCE">
      <w:r>
        <w:t>Another</w:t>
      </w:r>
      <w:r>
        <w:rPr>
          <w:spacing w:val="1"/>
        </w:rPr>
        <w:t xml:space="preserve"> </w:t>
      </w:r>
      <w:r>
        <w:t>version</w:t>
      </w:r>
      <w:r>
        <w:rPr>
          <w:spacing w:val="2"/>
        </w:rPr>
        <w:t xml:space="preserve"> </w:t>
      </w:r>
      <w:r>
        <w:t>of</w:t>
      </w:r>
      <w:r>
        <w:rPr>
          <w:spacing w:val="2"/>
        </w:rPr>
        <w:t xml:space="preserve"> </w:t>
      </w:r>
      <w:r>
        <w:t>the</w:t>
      </w:r>
      <w:r>
        <w:rPr>
          <w:spacing w:val="2"/>
        </w:rPr>
        <w:t xml:space="preserve"> </w:t>
      </w:r>
      <w:r>
        <w:t>ascension</w:t>
      </w:r>
      <w:r>
        <w:rPr>
          <w:spacing w:val="2"/>
        </w:rPr>
        <w:t xml:space="preserve"> </w:t>
      </w:r>
      <w:r>
        <w:rPr>
          <w:spacing w:val="-2"/>
        </w:rPr>
        <w:t>story.</w:t>
      </w:r>
    </w:p>
    <w:p w14:paraId="7EAFE614" w14:textId="77777777" w:rsidR="00EF51E7" w:rsidRDefault="00EF51E7" w:rsidP="004D1CCE">
      <w:pPr>
        <w:pStyle w:val="Heading3"/>
      </w:pPr>
      <w:r>
        <w:t>Creation</w:t>
      </w:r>
      <w:r>
        <w:rPr>
          <w:spacing w:val="11"/>
        </w:rPr>
        <w:t xml:space="preserve"> </w:t>
      </w:r>
      <w:r>
        <w:t>Connection</w:t>
      </w:r>
    </w:p>
    <w:p w14:paraId="3FF11810" w14:textId="6CC4440F" w:rsidR="00EF51E7" w:rsidRPr="00EF51E7" w:rsidRDefault="00EF51E7" w:rsidP="00EF51E7">
      <w:r w:rsidRPr="00EF51E7">
        <w:t>The disciples are scolded for looking up at the ascending Jesus rather than getting on with sharing the good news. How often are we looking up, hoping for God to descend and fix climate change for us? While we are looking up, how is God already active among us and in the world?</w:t>
      </w:r>
    </w:p>
    <w:p w14:paraId="1F34E1B3" w14:textId="77777777" w:rsidR="00EF51E7" w:rsidRPr="004D1CCE" w:rsidRDefault="00EF51E7" w:rsidP="004D1CCE">
      <w:pPr>
        <w:pStyle w:val="Heading3"/>
      </w:pPr>
      <w:r w:rsidRPr="004D1CCE">
        <w:t>Spark</w:t>
      </w:r>
    </w:p>
    <w:p w14:paraId="43431808" w14:textId="572F5CF9" w:rsidR="00EF51E7" w:rsidRPr="00EF51E7" w:rsidRDefault="00EF51E7" w:rsidP="00EF51E7">
      <w:r w:rsidRPr="00EF51E7">
        <w:t>Signs of new life are “rising” all around us. If you use a screen in worship, display images and words of those signs before the service. Or place large pictures or posters of new life around the sanctuary.</w:t>
      </w:r>
    </w:p>
    <w:p w14:paraId="7FFDBE73" w14:textId="77777777" w:rsidR="00EF51E7" w:rsidRPr="004D1CCE" w:rsidRDefault="00EF51E7" w:rsidP="004D1CCE">
      <w:pPr>
        <w:pStyle w:val="Heading3"/>
      </w:pPr>
      <w:r w:rsidRPr="004D1CCE">
        <w:t>With Children</w:t>
      </w:r>
    </w:p>
    <w:p w14:paraId="44802FEC" w14:textId="77777777" w:rsidR="00EF51E7" w:rsidRDefault="00EF51E7" w:rsidP="00EF51E7">
      <w:r w:rsidRPr="00EF51E7">
        <w:t xml:space="preserve">It seems like everything changes in spring. Have a fun conversation with the children about that word: </w:t>
      </w:r>
      <w:r w:rsidRPr="00EF51E7">
        <w:rPr>
          <w:i/>
        </w:rPr>
        <w:t>spring</w:t>
      </w:r>
      <w:r w:rsidRPr="00EF51E7">
        <w:t>. Ask them what they have noticed around them that “springs” to life. If you can find a coil spring, bring it to show the children how it works (e.g., a Slinky toy). Let them all have turns with it and suggest that things “spring” to life, sometimes quickly and sometimes more slowly. Remind them that Jesus does not so much “spring to life” as he encourages us to spring to life just by his presence.</w:t>
      </w:r>
    </w:p>
    <w:p w14:paraId="52084192" w14:textId="6F9B4561" w:rsidR="00A87CD0" w:rsidRPr="00EF51E7" w:rsidRDefault="00A87CD0" w:rsidP="00A87CD0">
      <w:pPr>
        <w:pStyle w:val="Heading3"/>
      </w:pPr>
      <w:r>
        <w:t>Sermon Starter</w:t>
      </w:r>
    </w:p>
    <w:p w14:paraId="203FBA0B" w14:textId="7EEE022A" w:rsidR="00EF51E7" w:rsidRPr="00EF51E7" w:rsidRDefault="00EF51E7" w:rsidP="00EF51E7">
      <w:r w:rsidRPr="00EF51E7">
        <w:t>Jesus says to his disciples, “You are witnesses of these things.” And even though we were not physically there, Christ speaks to us across the miles and the ages, reminding us that we are still witnesses of the ascension. The promise of new life in Jesus Christ should be as clear to us today as it was to those who were with him on that day. Despite our failings here on earth, God’s world is continually renewing itself. It is our obligation to our faith and to the One who created us to support the natural regeneration of our world and our lives. Death is not an end in God’s universe.</w:t>
      </w:r>
    </w:p>
    <w:p w14:paraId="35A40A18" w14:textId="513241D4" w:rsidR="00EF51E7" w:rsidRPr="00EF51E7" w:rsidRDefault="00EF51E7" w:rsidP="00EF51E7">
      <w:r w:rsidRPr="00EF51E7">
        <w:t xml:space="preserve">We, on earth, are held here by the pull of gravity. But Christ is no longer held down in the same way. And because he is freed from earthly “pulls,” he is free to enter the hearts of each one of us—all at once. If you think your congregation would understand the concept of the “multiverse,” you might remind them of the 2022 movie </w:t>
      </w:r>
      <w:r w:rsidRPr="00EF51E7">
        <w:rPr>
          <w:i/>
        </w:rPr>
        <w:t>Everything Everywhere All at Once</w:t>
      </w:r>
      <w:r w:rsidRPr="00EF51E7">
        <w:t>. Just the name of the movie is enough to get their minds racing with the possibilities of the omnipotence and omnipresence of God and the lengths we will go to in and for great love.</w:t>
      </w:r>
    </w:p>
    <w:p w14:paraId="0FA00A59" w14:textId="51E467B9" w:rsidR="00EF51E7" w:rsidRPr="00EF51E7" w:rsidRDefault="00EF51E7" w:rsidP="00EF51E7">
      <w:pPr>
        <w:rPr>
          <w:sz w:val="21"/>
        </w:rPr>
      </w:pPr>
      <w:r w:rsidRPr="00EF51E7">
        <w:t xml:space="preserve">For another perspective on ascension, read “Ascension? Not in Celtic Theology” by Ivan </w:t>
      </w:r>
      <w:proofErr w:type="spellStart"/>
      <w:r w:rsidRPr="00EF51E7">
        <w:t>Gregan</w:t>
      </w:r>
      <w:proofErr w:type="spellEnd"/>
      <w:r w:rsidRPr="00EF51E7">
        <w:t xml:space="preserve">, Pentecost 2 2021 (On GatheringWorship.ca, search </w:t>
      </w:r>
      <w:r w:rsidRPr="00EF51E7">
        <w:rPr>
          <w:i/>
        </w:rPr>
        <w:t xml:space="preserve">Exploring Biblical Translation and Its Impact </w:t>
      </w:r>
      <w:r w:rsidRPr="00EF51E7">
        <w:t>for a downloadable PDF that includes the article.)</w:t>
      </w:r>
    </w:p>
    <w:p w14:paraId="09B9C1FD" w14:textId="77777777" w:rsidR="00EF51E7" w:rsidRDefault="00EF51E7" w:rsidP="00EF51E7">
      <w:pPr>
        <w:pStyle w:val="Heading3"/>
      </w:pPr>
      <w:r>
        <w:t>Hymns</w:t>
      </w:r>
    </w:p>
    <w:p w14:paraId="3653CF97" w14:textId="77777777" w:rsidR="00EF51E7" w:rsidRPr="00451A77" w:rsidRDefault="00EF51E7" w:rsidP="00451A77">
      <w:pPr>
        <w:tabs>
          <w:tab w:val="left" w:pos="1350"/>
        </w:tabs>
        <w:spacing w:after="0"/>
        <w:rPr>
          <w:rStyle w:val="Emphasis"/>
        </w:rPr>
      </w:pPr>
      <w:r w:rsidRPr="00451A77">
        <w:rPr>
          <w:rStyle w:val="Emphasis"/>
        </w:rPr>
        <w:t>Acts 1:1–11</w:t>
      </w:r>
    </w:p>
    <w:p w14:paraId="2843FF51" w14:textId="77777777" w:rsidR="004D1CCE" w:rsidRDefault="00EF51E7" w:rsidP="00451A77">
      <w:pPr>
        <w:tabs>
          <w:tab w:val="left" w:pos="1350"/>
        </w:tabs>
        <w:spacing w:after="0"/>
      </w:pPr>
      <w:r>
        <w:t>VU 161</w:t>
      </w:r>
      <w:r>
        <w:tab/>
        <w:t>“Welcome, happy morning”</w:t>
      </w:r>
    </w:p>
    <w:p w14:paraId="59101AEB" w14:textId="77777777" w:rsidR="004D1CCE" w:rsidRDefault="00EF51E7" w:rsidP="004D1CCE">
      <w:pPr>
        <w:tabs>
          <w:tab w:val="left" w:pos="1350"/>
        </w:tabs>
      </w:pPr>
      <w:r>
        <w:t>VU 703</w:t>
      </w:r>
      <w:r>
        <w:tab/>
        <w:t>“In</w:t>
      </w:r>
      <w:r>
        <w:rPr>
          <w:spacing w:val="-7"/>
        </w:rPr>
        <w:t xml:space="preserve"> </w:t>
      </w:r>
      <w:r>
        <w:t>the</w:t>
      </w:r>
      <w:r>
        <w:rPr>
          <w:spacing w:val="-7"/>
        </w:rPr>
        <w:t xml:space="preserve"> </w:t>
      </w:r>
      <w:r>
        <w:t>bulb</w:t>
      </w:r>
      <w:r>
        <w:rPr>
          <w:spacing w:val="-7"/>
        </w:rPr>
        <w:t xml:space="preserve"> </w:t>
      </w:r>
      <w:r>
        <w:t>there</w:t>
      </w:r>
      <w:r>
        <w:rPr>
          <w:spacing w:val="-7"/>
        </w:rPr>
        <w:t xml:space="preserve"> </w:t>
      </w:r>
      <w:r>
        <w:t>is</w:t>
      </w:r>
      <w:r>
        <w:rPr>
          <w:spacing w:val="-7"/>
        </w:rPr>
        <w:t xml:space="preserve"> </w:t>
      </w:r>
      <w:r>
        <w:t>a</w:t>
      </w:r>
      <w:r>
        <w:rPr>
          <w:spacing w:val="-7"/>
        </w:rPr>
        <w:t xml:space="preserve"> </w:t>
      </w:r>
      <w:r>
        <w:t>flower”</w:t>
      </w:r>
    </w:p>
    <w:p w14:paraId="484FB50A" w14:textId="3A4DE327" w:rsidR="00EF51E7" w:rsidRPr="00451A77" w:rsidRDefault="00EF51E7" w:rsidP="00451A77">
      <w:pPr>
        <w:tabs>
          <w:tab w:val="left" w:pos="1350"/>
        </w:tabs>
        <w:spacing w:after="0"/>
        <w:rPr>
          <w:rStyle w:val="Emphasis"/>
        </w:rPr>
      </w:pPr>
      <w:r w:rsidRPr="00451A77">
        <w:rPr>
          <w:rStyle w:val="Emphasis"/>
        </w:rPr>
        <w:t>Psalm 47</w:t>
      </w:r>
    </w:p>
    <w:p w14:paraId="34E10AAA" w14:textId="77777777" w:rsidR="00EF51E7" w:rsidRDefault="00EF51E7" w:rsidP="00451A77">
      <w:pPr>
        <w:tabs>
          <w:tab w:val="left" w:pos="1350"/>
        </w:tabs>
        <w:spacing w:after="0"/>
      </w:pPr>
      <w:r>
        <w:rPr>
          <w:spacing w:val="-13"/>
        </w:rPr>
        <w:t>VU</w:t>
      </w:r>
      <w:r>
        <w:rPr>
          <w:spacing w:val="-4"/>
        </w:rPr>
        <w:t xml:space="preserve"> </w:t>
      </w:r>
      <w:r>
        <w:rPr>
          <w:spacing w:val="-5"/>
        </w:rPr>
        <w:t>179</w:t>
      </w:r>
      <w:r>
        <w:tab/>
        <w:t>“Hallelujah,</w:t>
      </w:r>
      <w:r>
        <w:rPr>
          <w:spacing w:val="-9"/>
        </w:rPr>
        <w:t xml:space="preserve"> </w:t>
      </w:r>
      <w:r>
        <w:t>hallelujah,</w:t>
      </w:r>
      <w:r>
        <w:rPr>
          <w:spacing w:val="-9"/>
        </w:rPr>
        <w:t xml:space="preserve"> </w:t>
      </w:r>
      <w:r>
        <w:t>give</w:t>
      </w:r>
      <w:r>
        <w:rPr>
          <w:spacing w:val="-8"/>
        </w:rPr>
        <w:t xml:space="preserve"> </w:t>
      </w:r>
      <w:r>
        <w:t>thanks”</w:t>
      </w:r>
    </w:p>
    <w:p w14:paraId="3862E0EB" w14:textId="77777777" w:rsidR="00EF51E7" w:rsidRDefault="00EF51E7" w:rsidP="004D1CCE">
      <w:pPr>
        <w:tabs>
          <w:tab w:val="left" w:pos="1350"/>
        </w:tabs>
      </w:pPr>
      <w:r>
        <w:t>VU 245</w:t>
      </w:r>
      <w:r>
        <w:tab/>
        <w:t>“Praise</w:t>
      </w:r>
      <w:r>
        <w:rPr>
          <w:spacing w:val="-12"/>
        </w:rPr>
        <w:t xml:space="preserve"> </w:t>
      </w:r>
      <w:r>
        <w:t>the</w:t>
      </w:r>
      <w:r>
        <w:rPr>
          <w:spacing w:val="-12"/>
        </w:rPr>
        <w:t xml:space="preserve"> </w:t>
      </w:r>
      <w:r>
        <w:t>Lord</w:t>
      </w:r>
      <w:r>
        <w:rPr>
          <w:spacing w:val="-12"/>
        </w:rPr>
        <w:t xml:space="preserve"> </w:t>
      </w:r>
      <w:r>
        <w:t>with</w:t>
      </w:r>
      <w:r>
        <w:rPr>
          <w:spacing w:val="-12"/>
        </w:rPr>
        <w:t xml:space="preserve"> </w:t>
      </w:r>
      <w:r>
        <w:t>the</w:t>
      </w:r>
      <w:r>
        <w:rPr>
          <w:spacing w:val="-12"/>
        </w:rPr>
        <w:t xml:space="preserve"> </w:t>
      </w:r>
      <w:r>
        <w:t>sound</w:t>
      </w:r>
      <w:r>
        <w:rPr>
          <w:spacing w:val="-12"/>
        </w:rPr>
        <w:t xml:space="preserve"> </w:t>
      </w:r>
      <w:r>
        <w:t>of trumpet”</w:t>
      </w:r>
    </w:p>
    <w:p w14:paraId="445B63F3" w14:textId="77777777" w:rsidR="00EF51E7" w:rsidRPr="00451A77" w:rsidRDefault="00EF51E7" w:rsidP="00451A77">
      <w:pPr>
        <w:tabs>
          <w:tab w:val="left" w:pos="1350"/>
        </w:tabs>
        <w:spacing w:after="0"/>
        <w:rPr>
          <w:rStyle w:val="Emphasis"/>
        </w:rPr>
      </w:pPr>
      <w:r w:rsidRPr="00451A77">
        <w:rPr>
          <w:rStyle w:val="Emphasis"/>
        </w:rPr>
        <w:t>Psalm 93</w:t>
      </w:r>
    </w:p>
    <w:p w14:paraId="2C22B285" w14:textId="77777777" w:rsidR="004D1CCE" w:rsidRDefault="00EF51E7" w:rsidP="00451A77">
      <w:pPr>
        <w:tabs>
          <w:tab w:val="left" w:pos="1350"/>
        </w:tabs>
        <w:spacing w:after="0"/>
      </w:pPr>
      <w:r>
        <w:t>VU 213</w:t>
      </w:r>
      <w:r>
        <w:tab/>
        <w:t>“Rejoice,</w:t>
      </w:r>
      <w:r>
        <w:rPr>
          <w:spacing w:val="-14"/>
        </w:rPr>
        <w:t xml:space="preserve"> </w:t>
      </w:r>
      <w:r>
        <w:t>the</w:t>
      </w:r>
      <w:r>
        <w:rPr>
          <w:spacing w:val="-13"/>
        </w:rPr>
        <w:t xml:space="preserve"> </w:t>
      </w:r>
      <w:r>
        <w:t>Lord</w:t>
      </w:r>
      <w:r>
        <w:rPr>
          <w:spacing w:val="-13"/>
        </w:rPr>
        <w:t xml:space="preserve"> </w:t>
      </w:r>
      <w:r>
        <w:t>is</w:t>
      </w:r>
      <w:r>
        <w:rPr>
          <w:spacing w:val="-13"/>
        </w:rPr>
        <w:t xml:space="preserve"> </w:t>
      </w:r>
      <w:r>
        <w:t>King”</w:t>
      </w:r>
    </w:p>
    <w:p w14:paraId="02858C68" w14:textId="77777777" w:rsidR="004D1CCE" w:rsidRDefault="00EF51E7" w:rsidP="004D1CCE">
      <w:pPr>
        <w:tabs>
          <w:tab w:val="left" w:pos="1350"/>
        </w:tabs>
      </w:pPr>
      <w:r>
        <w:t>VU 660</w:t>
      </w:r>
      <w:r>
        <w:tab/>
        <w:t>“How firm a foundation”</w:t>
      </w:r>
    </w:p>
    <w:p w14:paraId="01162D2F" w14:textId="65B24172" w:rsidR="00EF51E7" w:rsidRPr="00451A77" w:rsidRDefault="00EF51E7" w:rsidP="00451A77">
      <w:pPr>
        <w:tabs>
          <w:tab w:val="left" w:pos="1350"/>
        </w:tabs>
        <w:spacing w:after="0"/>
        <w:rPr>
          <w:rStyle w:val="Emphasis"/>
        </w:rPr>
      </w:pPr>
      <w:r w:rsidRPr="00451A77">
        <w:rPr>
          <w:rStyle w:val="Emphasis"/>
        </w:rPr>
        <w:t>Ephesians 1:15–23</w:t>
      </w:r>
    </w:p>
    <w:p w14:paraId="3D654F26" w14:textId="77777777" w:rsidR="00EF51E7" w:rsidRDefault="00EF51E7" w:rsidP="00451A77">
      <w:pPr>
        <w:tabs>
          <w:tab w:val="left" w:pos="1350"/>
        </w:tabs>
        <w:spacing w:after="0"/>
        <w:rPr>
          <w:spacing w:val="-6"/>
        </w:rPr>
      </w:pPr>
      <w:r>
        <w:t>VU 238</w:t>
      </w:r>
      <w:r>
        <w:tab/>
      </w:r>
      <w:r>
        <w:rPr>
          <w:spacing w:val="-6"/>
        </w:rPr>
        <w:t>“How</w:t>
      </w:r>
      <w:r>
        <w:rPr>
          <w:spacing w:val="-8"/>
        </w:rPr>
        <w:t xml:space="preserve"> </w:t>
      </w:r>
      <w:r>
        <w:rPr>
          <w:spacing w:val="-6"/>
        </w:rPr>
        <w:t>Great</w:t>
      </w:r>
      <w:r>
        <w:rPr>
          <w:spacing w:val="-8"/>
        </w:rPr>
        <w:t xml:space="preserve"> </w:t>
      </w:r>
      <w:r>
        <w:rPr>
          <w:spacing w:val="-6"/>
        </w:rPr>
        <w:t>Thou</w:t>
      </w:r>
      <w:r>
        <w:rPr>
          <w:spacing w:val="-7"/>
        </w:rPr>
        <w:t xml:space="preserve"> </w:t>
      </w:r>
      <w:r>
        <w:rPr>
          <w:spacing w:val="-6"/>
        </w:rPr>
        <w:t>Art”</w:t>
      </w:r>
    </w:p>
    <w:p w14:paraId="4AD017A0" w14:textId="5B7F4ACC" w:rsidR="00EF51E7" w:rsidRDefault="00EF51E7" w:rsidP="00451A77">
      <w:pPr>
        <w:tabs>
          <w:tab w:val="left" w:pos="1350"/>
        </w:tabs>
        <w:spacing w:after="0"/>
      </w:pPr>
      <w:r>
        <w:t>VU 706</w:t>
      </w:r>
      <w:r>
        <w:tab/>
        <w:t>“Give thanks for life”</w:t>
      </w:r>
    </w:p>
    <w:p w14:paraId="2C272DC5" w14:textId="77777777" w:rsidR="00EF51E7" w:rsidRDefault="00EF51E7" w:rsidP="004D1CCE">
      <w:pPr>
        <w:tabs>
          <w:tab w:val="left" w:pos="1350"/>
        </w:tabs>
      </w:pPr>
      <w:r>
        <w:rPr>
          <w:w w:val="90"/>
        </w:rPr>
        <w:t>MV</w:t>
      </w:r>
      <w:r>
        <w:rPr>
          <w:spacing w:val="2"/>
        </w:rPr>
        <w:t xml:space="preserve"> </w:t>
      </w:r>
      <w:r>
        <w:rPr>
          <w:spacing w:val="-5"/>
          <w:w w:val="95"/>
        </w:rPr>
        <w:t>30</w:t>
      </w:r>
      <w:r>
        <w:tab/>
        <w:t>“It’s</w:t>
      </w:r>
      <w:r>
        <w:rPr>
          <w:spacing w:val="-8"/>
        </w:rPr>
        <w:t xml:space="preserve"> </w:t>
      </w:r>
      <w:r>
        <w:t>a</w:t>
      </w:r>
      <w:r>
        <w:rPr>
          <w:spacing w:val="-8"/>
        </w:rPr>
        <w:t xml:space="preserve"> </w:t>
      </w:r>
      <w:r>
        <w:t>song</w:t>
      </w:r>
      <w:r>
        <w:rPr>
          <w:spacing w:val="-8"/>
        </w:rPr>
        <w:t xml:space="preserve"> </w:t>
      </w:r>
      <w:r>
        <w:t>of</w:t>
      </w:r>
      <w:r>
        <w:rPr>
          <w:spacing w:val="-7"/>
        </w:rPr>
        <w:t xml:space="preserve"> </w:t>
      </w:r>
      <w:r>
        <w:t>praise</w:t>
      </w:r>
      <w:r>
        <w:rPr>
          <w:spacing w:val="-8"/>
        </w:rPr>
        <w:t xml:space="preserve"> </w:t>
      </w:r>
      <w:r>
        <w:t>to</w:t>
      </w:r>
      <w:r>
        <w:rPr>
          <w:spacing w:val="-8"/>
        </w:rPr>
        <w:t xml:space="preserve"> </w:t>
      </w:r>
      <w:r>
        <w:t>the</w:t>
      </w:r>
      <w:r>
        <w:rPr>
          <w:spacing w:val="-7"/>
        </w:rPr>
        <w:t xml:space="preserve"> </w:t>
      </w:r>
      <w:r>
        <w:t>Maker”</w:t>
      </w:r>
    </w:p>
    <w:p w14:paraId="761398EF" w14:textId="77777777" w:rsidR="00EF51E7" w:rsidRPr="00451A77" w:rsidRDefault="00EF51E7" w:rsidP="00451A77">
      <w:pPr>
        <w:tabs>
          <w:tab w:val="left" w:pos="1350"/>
        </w:tabs>
        <w:spacing w:after="0"/>
        <w:rPr>
          <w:rStyle w:val="Emphasis"/>
        </w:rPr>
      </w:pPr>
      <w:r w:rsidRPr="00451A77">
        <w:rPr>
          <w:rStyle w:val="Emphasis"/>
        </w:rPr>
        <w:t>Luke 24:44–53</w:t>
      </w:r>
    </w:p>
    <w:p w14:paraId="68DEF5C5" w14:textId="77777777" w:rsidR="00EF51E7" w:rsidRDefault="00EF51E7" w:rsidP="00451A77">
      <w:pPr>
        <w:tabs>
          <w:tab w:val="left" w:pos="1350"/>
        </w:tabs>
        <w:spacing w:after="0"/>
      </w:pPr>
      <w:r>
        <w:rPr>
          <w:spacing w:val="-13"/>
        </w:rPr>
        <w:t>VU</w:t>
      </w:r>
      <w:r>
        <w:rPr>
          <w:spacing w:val="-4"/>
        </w:rPr>
        <w:t xml:space="preserve"> </w:t>
      </w:r>
      <w:r>
        <w:rPr>
          <w:spacing w:val="-5"/>
        </w:rPr>
        <w:t>231</w:t>
      </w:r>
      <w:r>
        <w:tab/>
        <w:t>“I</w:t>
      </w:r>
      <w:r>
        <w:rPr>
          <w:spacing w:val="-10"/>
        </w:rPr>
        <w:t xml:space="preserve"> </w:t>
      </w:r>
      <w:r>
        <w:t>sing</w:t>
      </w:r>
      <w:r>
        <w:rPr>
          <w:spacing w:val="-9"/>
        </w:rPr>
        <w:t xml:space="preserve"> </w:t>
      </w:r>
      <w:r>
        <w:t>the</w:t>
      </w:r>
      <w:r>
        <w:rPr>
          <w:spacing w:val="-9"/>
        </w:rPr>
        <w:t xml:space="preserve"> </w:t>
      </w:r>
      <w:r>
        <w:t>mighty</w:t>
      </w:r>
      <w:r>
        <w:rPr>
          <w:spacing w:val="-10"/>
        </w:rPr>
        <w:t xml:space="preserve"> </w:t>
      </w:r>
      <w:r>
        <w:t>power”</w:t>
      </w:r>
    </w:p>
    <w:p w14:paraId="061B9CAB" w14:textId="77777777" w:rsidR="00EF51E7" w:rsidRDefault="00EF51E7" w:rsidP="00451A77">
      <w:pPr>
        <w:tabs>
          <w:tab w:val="left" w:pos="1350"/>
        </w:tabs>
        <w:spacing w:after="0"/>
      </w:pPr>
      <w:r>
        <w:t>VU 334</w:t>
      </w:r>
      <w:r>
        <w:tab/>
        <w:t>“All</w:t>
      </w:r>
      <w:r>
        <w:rPr>
          <w:spacing w:val="-5"/>
        </w:rPr>
        <w:t xml:space="preserve"> </w:t>
      </w:r>
      <w:r>
        <w:t>hail</w:t>
      </w:r>
      <w:r>
        <w:rPr>
          <w:spacing w:val="-5"/>
        </w:rPr>
        <w:t xml:space="preserve"> </w:t>
      </w:r>
      <w:r>
        <w:t>the</w:t>
      </w:r>
      <w:r>
        <w:rPr>
          <w:spacing w:val="-5"/>
        </w:rPr>
        <w:t xml:space="preserve"> </w:t>
      </w:r>
      <w:r>
        <w:t>power</w:t>
      </w:r>
      <w:r>
        <w:rPr>
          <w:spacing w:val="-5"/>
        </w:rPr>
        <w:t xml:space="preserve"> </w:t>
      </w:r>
      <w:r>
        <w:t>of</w:t>
      </w:r>
      <w:r>
        <w:rPr>
          <w:spacing w:val="-5"/>
        </w:rPr>
        <w:t xml:space="preserve"> </w:t>
      </w:r>
      <w:r>
        <w:t>Jesus’</w:t>
      </w:r>
      <w:r>
        <w:rPr>
          <w:spacing w:val="-5"/>
        </w:rPr>
        <w:t xml:space="preserve"> </w:t>
      </w:r>
      <w:r>
        <w:t>name”</w:t>
      </w:r>
    </w:p>
    <w:p w14:paraId="22CBB8CB" w14:textId="3B0E621E" w:rsidR="008A4943" w:rsidRPr="004D1CCE" w:rsidRDefault="00EF51E7" w:rsidP="004D1CCE">
      <w:pPr>
        <w:tabs>
          <w:tab w:val="left" w:pos="1350"/>
        </w:tabs>
      </w:pPr>
      <w:r>
        <w:t>MV</w:t>
      </w:r>
      <w:r>
        <w:rPr>
          <w:spacing w:val="-12"/>
        </w:rPr>
        <w:t xml:space="preserve"> </w:t>
      </w:r>
      <w:r>
        <w:t>171</w:t>
      </w:r>
      <w:r>
        <w:tab/>
        <w:t>“Christ</w:t>
      </w:r>
      <w:r>
        <w:rPr>
          <w:spacing w:val="-12"/>
        </w:rPr>
        <w:t xml:space="preserve"> </w:t>
      </w:r>
      <w:r>
        <w:t>has</w:t>
      </w:r>
      <w:r>
        <w:rPr>
          <w:spacing w:val="-11"/>
        </w:rPr>
        <w:t xml:space="preserve"> </w:t>
      </w:r>
      <w:r>
        <w:t>no</w:t>
      </w:r>
      <w:r>
        <w:rPr>
          <w:spacing w:val="-11"/>
        </w:rPr>
        <w:t xml:space="preserve"> </w:t>
      </w:r>
      <w:r>
        <w:t>body</w:t>
      </w:r>
      <w:r>
        <w:rPr>
          <w:spacing w:val="-11"/>
        </w:rPr>
        <w:t xml:space="preserve"> </w:t>
      </w:r>
      <w:r>
        <w:t>now</w:t>
      </w:r>
      <w:r>
        <w:rPr>
          <w:spacing w:val="-11"/>
        </w:rPr>
        <w:t xml:space="preserve"> </w:t>
      </w:r>
      <w:r>
        <w:t>but</w:t>
      </w:r>
      <w:r>
        <w:rPr>
          <w:spacing w:val="-11"/>
        </w:rPr>
        <w:t xml:space="preserve"> </w:t>
      </w:r>
      <w:r>
        <w:t>yours”</w:t>
      </w:r>
    </w:p>
    <w:p w14:paraId="3DD7FA6F" w14:textId="77777777" w:rsidR="00566D5C" w:rsidRDefault="00566D5C">
      <w:pPr>
        <w:spacing w:after="160" w:line="259" w:lineRule="auto"/>
      </w:pPr>
      <w:r>
        <w:br w:type="page"/>
      </w:r>
    </w:p>
    <w:p w14:paraId="4F3FF320" w14:textId="77777777" w:rsidR="00EB032E" w:rsidRPr="00220A89" w:rsidRDefault="00EB032E" w:rsidP="00220A89">
      <w:pPr>
        <w:pStyle w:val="Heading2"/>
      </w:pPr>
      <w:bookmarkStart w:id="19" w:name="_Toc151049035"/>
      <w:r w:rsidRPr="00220A89">
        <w:t>May 12 – Seventh Sunday of Easter</w:t>
      </w:r>
      <w:bookmarkEnd w:id="19"/>
    </w:p>
    <w:p w14:paraId="635EF3E1" w14:textId="77777777" w:rsidR="00EB032E" w:rsidRPr="00BD1028" w:rsidRDefault="00EB032E" w:rsidP="00BD1028">
      <w:pPr>
        <w:spacing w:after="0"/>
        <w:rPr>
          <w:rStyle w:val="Strong"/>
        </w:rPr>
      </w:pPr>
      <w:r w:rsidRPr="00BD1028">
        <w:rPr>
          <w:rStyle w:val="Strong"/>
        </w:rPr>
        <w:t>Acts 1:15–17, 21–26</w:t>
      </w:r>
    </w:p>
    <w:p w14:paraId="4CBEF619" w14:textId="77777777" w:rsidR="00EB032E" w:rsidRDefault="00EB032E" w:rsidP="00220A89">
      <w:r>
        <w:t>Matthias</w:t>
      </w:r>
      <w:r>
        <w:rPr>
          <w:spacing w:val="-1"/>
        </w:rPr>
        <w:t xml:space="preserve"> </w:t>
      </w:r>
      <w:r>
        <w:t xml:space="preserve">is elected as an </w:t>
      </w:r>
      <w:r>
        <w:rPr>
          <w:spacing w:val="-2"/>
        </w:rPr>
        <w:t>apostle.</w:t>
      </w:r>
    </w:p>
    <w:p w14:paraId="54F4047B" w14:textId="77777777" w:rsidR="00EB032E" w:rsidRPr="00BD1028" w:rsidRDefault="00EB032E" w:rsidP="00BD1028">
      <w:pPr>
        <w:spacing w:after="0"/>
        <w:rPr>
          <w:rStyle w:val="Strong"/>
        </w:rPr>
      </w:pPr>
      <w:r w:rsidRPr="00BD1028">
        <w:rPr>
          <w:rStyle w:val="Strong"/>
        </w:rPr>
        <w:t>Psalm 1 (VU p. 724)</w:t>
      </w:r>
    </w:p>
    <w:p w14:paraId="305CD600" w14:textId="77777777" w:rsidR="00EB032E" w:rsidRPr="00BD1028" w:rsidRDefault="00EB032E" w:rsidP="00BD1028">
      <w:pPr>
        <w:rPr>
          <w:rStyle w:val="Strong"/>
          <w:b w:val="0"/>
          <w:bCs w:val="0"/>
        </w:rPr>
      </w:pPr>
      <w:r w:rsidRPr="00BD1028">
        <w:rPr>
          <w:rStyle w:val="Strong"/>
          <w:b w:val="0"/>
          <w:bCs w:val="0"/>
        </w:rPr>
        <w:t>Blessed are those who delight in God’s law.</w:t>
      </w:r>
    </w:p>
    <w:p w14:paraId="748A8661" w14:textId="77777777" w:rsidR="00EB032E" w:rsidRPr="00BD1028" w:rsidRDefault="00EB032E" w:rsidP="00BD1028">
      <w:pPr>
        <w:spacing w:after="0"/>
        <w:rPr>
          <w:rStyle w:val="Strong"/>
        </w:rPr>
      </w:pPr>
      <w:r w:rsidRPr="00BD1028">
        <w:rPr>
          <w:rStyle w:val="Strong"/>
        </w:rPr>
        <w:t>1 John 5:9–13</w:t>
      </w:r>
    </w:p>
    <w:p w14:paraId="015222EA" w14:textId="77777777" w:rsidR="00EB032E" w:rsidRDefault="00EB032E" w:rsidP="00220A89">
      <w:r>
        <w:t>The</w:t>
      </w:r>
      <w:r>
        <w:rPr>
          <w:spacing w:val="-5"/>
        </w:rPr>
        <w:t xml:space="preserve"> </w:t>
      </w:r>
      <w:r>
        <w:t>testimony</w:t>
      </w:r>
      <w:r>
        <w:rPr>
          <w:spacing w:val="-5"/>
        </w:rPr>
        <w:t xml:space="preserve"> </w:t>
      </w:r>
      <w:r>
        <w:t>of</w:t>
      </w:r>
      <w:r>
        <w:rPr>
          <w:spacing w:val="-5"/>
        </w:rPr>
        <w:t xml:space="preserve"> </w:t>
      </w:r>
      <w:r>
        <w:t>God</w:t>
      </w:r>
      <w:r>
        <w:rPr>
          <w:spacing w:val="-5"/>
        </w:rPr>
        <w:t xml:space="preserve"> </w:t>
      </w:r>
      <w:r>
        <w:t>is</w:t>
      </w:r>
      <w:r>
        <w:rPr>
          <w:spacing w:val="-5"/>
        </w:rPr>
        <w:t xml:space="preserve"> </w:t>
      </w:r>
      <w:r>
        <w:t>greater</w:t>
      </w:r>
      <w:r>
        <w:rPr>
          <w:spacing w:val="-5"/>
        </w:rPr>
        <w:t xml:space="preserve"> </w:t>
      </w:r>
      <w:r>
        <w:t>than</w:t>
      </w:r>
      <w:r>
        <w:rPr>
          <w:spacing w:val="-5"/>
        </w:rPr>
        <w:t xml:space="preserve"> </w:t>
      </w:r>
      <w:r>
        <w:t xml:space="preserve">human </w:t>
      </w:r>
      <w:r>
        <w:rPr>
          <w:spacing w:val="-2"/>
        </w:rPr>
        <w:t>testimony.</w:t>
      </w:r>
    </w:p>
    <w:p w14:paraId="47121F3C" w14:textId="77777777" w:rsidR="00EB032E" w:rsidRPr="00BD1028" w:rsidRDefault="00EB032E" w:rsidP="00BD1028">
      <w:pPr>
        <w:spacing w:after="0"/>
        <w:rPr>
          <w:rStyle w:val="Strong"/>
        </w:rPr>
      </w:pPr>
      <w:r w:rsidRPr="00BD1028">
        <w:rPr>
          <w:rStyle w:val="Strong"/>
        </w:rPr>
        <w:t>John 17:6–19</w:t>
      </w:r>
    </w:p>
    <w:p w14:paraId="1D450B6E" w14:textId="77777777" w:rsidR="00EB032E" w:rsidRDefault="00EB032E" w:rsidP="00220A89">
      <w:r>
        <w:t>“May</w:t>
      </w:r>
      <w:r>
        <w:rPr>
          <w:spacing w:val="-9"/>
        </w:rPr>
        <w:t xml:space="preserve"> </w:t>
      </w:r>
      <w:r>
        <w:t>my</w:t>
      </w:r>
      <w:r>
        <w:rPr>
          <w:spacing w:val="-8"/>
        </w:rPr>
        <w:t xml:space="preserve"> </w:t>
      </w:r>
      <w:r>
        <w:t>joy</w:t>
      </w:r>
      <w:r>
        <w:rPr>
          <w:spacing w:val="-9"/>
        </w:rPr>
        <w:t xml:space="preserve"> </w:t>
      </w:r>
      <w:r>
        <w:t>be</w:t>
      </w:r>
      <w:r>
        <w:rPr>
          <w:spacing w:val="-8"/>
        </w:rPr>
        <w:t xml:space="preserve"> </w:t>
      </w:r>
      <w:r>
        <w:t>made</w:t>
      </w:r>
      <w:r>
        <w:rPr>
          <w:spacing w:val="-9"/>
        </w:rPr>
        <w:t xml:space="preserve"> </w:t>
      </w:r>
      <w:r>
        <w:t>complete</w:t>
      </w:r>
      <w:r>
        <w:rPr>
          <w:spacing w:val="-8"/>
        </w:rPr>
        <w:t xml:space="preserve"> </w:t>
      </w:r>
      <w:r>
        <w:t>in</w:t>
      </w:r>
      <w:r>
        <w:rPr>
          <w:spacing w:val="-9"/>
        </w:rPr>
        <w:t xml:space="preserve"> </w:t>
      </w:r>
      <w:r>
        <w:rPr>
          <w:spacing w:val="-2"/>
        </w:rPr>
        <w:t>them.”</w:t>
      </w:r>
    </w:p>
    <w:p w14:paraId="7CD4369A" w14:textId="77777777" w:rsidR="00EB032E" w:rsidRDefault="00EB032E" w:rsidP="00220A89">
      <w:pPr>
        <w:pStyle w:val="Heading3"/>
      </w:pPr>
      <w:r>
        <w:t>Creation</w:t>
      </w:r>
      <w:r w:rsidRPr="002E1148">
        <w:t xml:space="preserve"> </w:t>
      </w:r>
      <w:r>
        <w:t>Connection</w:t>
      </w:r>
    </w:p>
    <w:p w14:paraId="4840C8F8" w14:textId="773037F9" w:rsidR="00EB032E" w:rsidRPr="00220A89" w:rsidRDefault="00EB032E" w:rsidP="00220A89">
      <w:r>
        <w:t>Where</w:t>
      </w:r>
      <w:r>
        <w:rPr>
          <w:spacing w:val="-2"/>
        </w:rPr>
        <w:t xml:space="preserve"> </w:t>
      </w:r>
      <w:r>
        <w:t>is</w:t>
      </w:r>
      <w:r>
        <w:rPr>
          <w:spacing w:val="-2"/>
        </w:rPr>
        <w:t xml:space="preserve"> </w:t>
      </w:r>
      <w:r>
        <w:t>your</w:t>
      </w:r>
      <w:r>
        <w:rPr>
          <w:spacing w:val="-2"/>
        </w:rPr>
        <w:t xml:space="preserve"> </w:t>
      </w:r>
      <w:r>
        <w:t>joy</w:t>
      </w:r>
      <w:r>
        <w:rPr>
          <w:spacing w:val="-2"/>
        </w:rPr>
        <w:t xml:space="preserve"> </w:t>
      </w:r>
      <w:r>
        <w:t>made</w:t>
      </w:r>
      <w:r>
        <w:rPr>
          <w:spacing w:val="-2"/>
        </w:rPr>
        <w:t xml:space="preserve"> </w:t>
      </w:r>
      <w:r>
        <w:t>complete</w:t>
      </w:r>
      <w:r>
        <w:rPr>
          <w:spacing w:val="-2"/>
        </w:rPr>
        <w:t xml:space="preserve"> </w:t>
      </w:r>
      <w:r>
        <w:t>in</w:t>
      </w:r>
      <w:r>
        <w:rPr>
          <w:spacing w:val="-2"/>
        </w:rPr>
        <w:t xml:space="preserve"> </w:t>
      </w:r>
      <w:r>
        <w:t>creation? How might you tend and mend that place?</w:t>
      </w:r>
    </w:p>
    <w:p w14:paraId="786AA9D5" w14:textId="77777777" w:rsidR="00EB032E" w:rsidRDefault="00EB032E" w:rsidP="00220A89">
      <w:pPr>
        <w:pStyle w:val="Heading3"/>
      </w:pPr>
      <w:r w:rsidRPr="002E1148">
        <w:t>Spark</w:t>
      </w:r>
    </w:p>
    <w:p w14:paraId="143F4956" w14:textId="133FCD0E" w:rsidR="00EB032E" w:rsidRPr="00220A89" w:rsidRDefault="00EB032E" w:rsidP="00220A89">
      <w:r>
        <w:t>The practice of prayer and sharing testimony are themes of the passages for today.</w:t>
      </w:r>
      <w:r>
        <w:rPr>
          <w:spacing w:val="-5"/>
        </w:rPr>
        <w:t xml:space="preserve"> </w:t>
      </w:r>
      <w:r>
        <w:t>What is a</w:t>
      </w:r>
      <w:r>
        <w:rPr>
          <w:spacing w:val="-6"/>
        </w:rPr>
        <w:t xml:space="preserve"> </w:t>
      </w:r>
      <w:r>
        <w:t>prayer?</w:t>
      </w:r>
      <w:r>
        <w:rPr>
          <w:spacing w:val="-12"/>
        </w:rPr>
        <w:t xml:space="preserve"> </w:t>
      </w:r>
      <w:r>
        <w:t>What</w:t>
      </w:r>
      <w:r>
        <w:rPr>
          <w:spacing w:val="-5"/>
        </w:rPr>
        <w:t xml:space="preserve"> </w:t>
      </w:r>
      <w:r>
        <w:t>is</w:t>
      </w:r>
      <w:r>
        <w:rPr>
          <w:spacing w:val="-6"/>
        </w:rPr>
        <w:t xml:space="preserve"> </w:t>
      </w:r>
      <w:r>
        <w:t>testimony?</w:t>
      </w:r>
      <w:r>
        <w:rPr>
          <w:spacing w:val="-5"/>
        </w:rPr>
        <w:t xml:space="preserve"> </w:t>
      </w:r>
      <w:r>
        <w:t>In</w:t>
      </w:r>
      <w:r>
        <w:rPr>
          <w:spacing w:val="-6"/>
        </w:rPr>
        <w:t xml:space="preserve"> </w:t>
      </w:r>
      <w:r>
        <w:t>preparing</w:t>
      </w:r>
      <w:r>
        <w:rPr>
          <w:spacing w:val="-6"/>
        </w:rPr>
        <w:t xml:space="preserve"> </w:t>
      </w:r>
      <w:r>
        <w:rPr>
          <w:spacing w:val="-5"/>
        </w:rPr>
        <w:t>for</w:t>
      </w:r>
      <w:r w:rsidR="00220A89">
        <w:t xml:space="preserve"> </w:t>
      </w:r>
      <w:r>
        <w:t>worship</w:t>
      </w:r>
      <w:r>
        <w:rPr>
          <w:spacing w:val="-7"/>
        </w:rPr>
        <w:t xml:space="preserve"> </w:t>
      </w:r>
      <w:r>
        <w:t>today,</w:t>
      </w:r>
      <w:r>
        <w:rPr>
          <w:spacing w:val="-7"/>
        </w:rPr>
        <w:t xml:space="preserve"> </w:t>
      </w:r>
      <w:r>
        <w:t>these</w:t>
      </w:r>
      <w:r>
        <w:rPr>
          <w:spacing w:val="-7"/>
        </w:rPr>
        <w:t xml:space="preserve"> </w:t>
      </w:r>
      <w:r>
        <w:t>are</w:t>
      </w:r>
      <w:r>
        <w:rPr>
          <w:spacing w:val="-7"/>
        </w:rPr>
        <w:t xml:space="preserve"> </w:t>
      </w:r>
      <w:r>
        <w:t>good</w:t>
      </w:r>
      <w:r>
        <w:rPr>
          <w:spacing w:val="-7"/>
        </w:rPr>
        <w:t xml:space="preserve"> </w:t>
      </w:r>
      <w:r>
        <w:t>questions</w:t>
      </w:r>
      <w:r>
        <w:rPr>
          <w:spacing w:val="-7"/>
        </w:rPr>
        <w:t xml:space="preserve"> </w:t>
      </w:r>
      <w:r>
        <w:t>to</w:t>
      </w:r>
      <w:r>
        <w:rPr>
          <w:spacing w:val="-7"/>
        </w:rPr>
        <w:t xml:space="preserve"> </w:t>
      </w:r>
      <w:r>
        <w:t>ask</w:t>
      </w:r>
      <w:r>
        <w:rPr>
          <w:spacing w:val="-7"/>
        </w:rPr>
        <w:t xml:space="preserve"> </w:t>
      </w:r>
      <w:r>
        <w:t>of yourself,</w:t>
      </w:r>
      <w:r>
        <w:rPr>
          <w:spacing w:val="-7"/>
        </w:rPr>
        <w:t xml:space="preserve"> </w:t>
      </w:r>
      <w:r>
        <w:t>the</w:t>
      </w:r>
      <w:r>
        <w:rPr>
          <w:spacing w:val="-7"/>
        </w:rPr>
        <w:t xml:space="preserve"> </w:t>
      </w:r>
      <w:r>
        <w:t>Creator,</w:t>
      </w:r>
      <w:r>
        <w:rPr>
          <w:spacing w:val="-7"/>
        </w:rPr>
        <w:t xml:space="preserve"> </w:t>
      </w:r>
      <w:r>
        <w:t>and</w:t>
      </w:r>
      <w:r>
        <w:rPr>
          <w:spacing w:val="-7"/>
        </w:rPr>
        <w:t xml:space="preserve"> </w:t>
      </w:r>
      <w:r>
        <w:t>other</w:t>
      </w:r>
      <w:r>
        <w:rPr>
          <w:spacing w:val="-7"/>
        </w:rPr>
        <w:t xml:space="preserve"> </w:t>
      </w:r>
      <w:r>
        <w:t>people.</w:t>
      </w:r>
      <w:r>
        <w:rPr>
          <w:spacing w:val="-13"/>
        </w:rPr>
        <w:t xml:space="preserve"> </w:t>
      </w:r>
      <w:r>
        <w:t>When</w:t>
      </w:r>
      <w:r>
        <w:rPr>
          <w:spacing w:val="-7"/>
        </w:rPr>
        <w:t xml:space="preserve"> </w:t>
      </w:r>
      <w:r>
        <w:t>we ask things of our Creator or tell others about the Creator,</w:t>
      </w:r>
      <w:r>
        <w:rPr>
          <w:spacing w:val="-1"/>
        </w:rPr>
        <w:t xml:space="preserve"> </w:t>
      </w:r>
      <w:r>
        <w:t>is</w:t>
      </w:r>
      <w:r>
        <w:rPr>
          <w:spacing w:val="-1"/>
        </w:rPr>
        <w:t xml:space="preserve"> </w:t>
      </w:r>
      <w:r>
        <w:t>there</w:t>
      </w:r>
      <w:r>
        <w:rPr>
          <w:spacing w:val="-1"/>
        </w:rPr>
        <w:t xml:space="preserve"> </w:t>
      </w:r>
      <w:r>
        <w:t>ever</w:t>
      </w:r>
      <w:r>
        <w:rPr>
          <w:spacing w:val="-1"/>
        </w:rPr>
        <w:t xml:space="preserve"> </w:t>
      </w:r>
      <w:r>
        <w:t>a</w:t>
      </w:r>
      <w:r>
        <w:rPr>
          <w:spacing w:val="-1"/>
        </w:rPr>
        <w:t xml:space="preserve"> </w:t>
      </w:r>
      <w:r>
        <w:t>“correct”</w:t>
      </w:r>
      <w:r>
        <w:rPr>
          <w:spacing w:val="-1"/>
        </w:rPr>
        <w:t xml:space="preserve"> </w:t>
      </w:r>
      <w:r>
        <w:t>way</w:t>
      </w:r>
      <w:r>
        <w:rPr>
          <w:spacing w:val="-1"/>
        </w:rPr>
        <w:t xml:space="preserve"> </w:t>
      </w:r>
      <w:r>
        <w:t>to</w:t>
      </w:r>
      <w:r>
        <w:rPr>
          <w:spacing w:val="-1"/>
        </w:rPr>
        <w:t xml:space="preserve"> </w:t>
      </w:r>
      <w:r>
        <w:t>do</w:t>
      </w:r>
      <w:r>
        <w:rPr>
          <w:spacing w:val="-1"/>
        </w:rPr>
        <w:t xml:space="preserve"> </w:t>
      </w:r>
      <w:r>
        <w:t>it?</w:t>
      </w:r>
      <w:r>
        <w:rPr>
          <w:spacing w:val="-1"/>
        </w:rPr>
        <w:t xml:space="preserve"> </w:t>
      </w:r>
      <w:r>
        <w:t>Of course not! We should be “moved by the Spirit” and all will be well and right. How might you encourage people in this approach?</w:t>
      </w:r>
    </w:p>
    <w:p w14:paraId="5AED1B44" w14:textId="77777777" w:rsidR="00EB032E" w:rsidRPr="002E1148" w:rsidRDefault="00EB032E" w:rsidP="002E1148">
      <w:pPr>
        <w:pStyle w:val="Heading3"/>
      </w:pPr>
      <w:r w:rsidRPr="002E1148">
        <w:t>With Children</w:t>
      </w:r>
    </w:p>
    <w:p w14:paraId="7817ACFF" w14:textId="0FBE63D5" w:rsidR="00EB032E" w:rsidRPr="0060389F" w:rsidRDefault="00EB032E" w:rsidP="0060389F">
      <w:pPr>
        <w:rPr>
          <w:rFonts w:asciiTheme="minorHAnsi" w:hAnsiTheme="minorHAnsi" w:cstheme="minorHAnsi"/>
          <w:szCs w:val="24"/>
        </w:rPr>
      </w:pPr>
      <w:r w:rsidRPr="0060389F">
        <w:rPr>
          <w:rFonts w:asciiTheme="minorHAnsi" w:hAnsiTheme="minorHAnsi" w:cstheme="minorHAnsi"/>
          <w:szCs w:val="24"/>
        </w:rPr>
        <w:t>After explaining Jesus’ physical absence here</w:t>
      </w:r>
      <w:r w:rsidRPr="0079683F">
        <w:rPr>
          <w:rFonts w:asciiTheme="minorHAnsi" w:hAnsiTheme="minorHAnsi" w:cstheme="minorHAnsi"/>
          <w:szCs w:val="24"/>
        </w:rPr>
        <w:t xml:space="preserve"> </w:t>
      </w:r>
      <w:r w:rsidRPr="0060389F">
        <w:rPr>
          <w:rFonts w:asciiTheme="minorHAnsi" w:hAnsiTheme="minorHAnsi" w:cstheme="minorHAnsi"/>
          <w:szCs w:val="24"/>
        </w:rPr>
        <w:t>on earth (e.g., “Now that Jesus is living with his parent in heaven…”), remind the children we have to be the hands, feet, and heart of Christ here in the world. Before the service, prepare slips of paper with little jobs that need to be done</w:t>
      </w:r>
      <w:r w:rsidRPr="0060389F">
        <w:rPr>
          <w:rFonts w:asciiTheme="minorHAnsi" w:hAnsiTheme="minorHAnsi" w:cstheme="minorHAnsi"/>
          <w:spacing w:val="-2"/>
          <w:szCs w:val="24"/>
        </w:rPr>
        <w:t xml:space="preserve"> </w:t>
      </w:r>
      <w:r w:rsidRPr="0060389F">
        <w:rPr>
          <w:rFonts w:asciiTheme="minorHAnsi" w:hAnsiTheme="minorHAnsi" w:cstheme="minorHAnsi"/>
          <w:szCs w:val="24"/>
        </w:rPr>
        <w:t>during</w:t>
      </w:r>
      <w:r w:rsidRPr="0060389F">
        <w:rPr>
          <w:rFonts w:asciiTheme="minorHAnsi" w:hAnsiTheme="minorHAnsi" w:cstheme="minorHAnsi"/>
          <w:spacing w:val="-2"/>
          <w:szCs w:val="24"/>
        </w:rPr>
        <w:t xml:space="preserve"> </w:t>
      </w:r>
      <w:r w:rsidRPr="0060389F">
        <w:rPr>
          <w:rFonts w:asciiTheme="minorHAnsi" w:hAnsiTheme="minorHAnsi" w:cstheme="minorHAnsi"/>
          <w:szCs w:val="24"/>
        </w:rPr>
        <w:t>worship</w:t>
      </w:r>
      <w:r w:rsidRPr="0060389F">
        <w:rPr>
          <w:rFonts w:asciiTheme="minorHAnsi" w:hAnsiTheme="minorHAnsi" w:cstheme="minorHAnsi"/>
          <w:spacing w:val="-2"/>
          <w:szCs w:val="24"/>
        </w:rPr>
        <w:t xml:space="preserve"> </w:t>
      </w:r>
      <w:r w:rsidRPr="0060389F">
        <w:rPr>
          <w:rFonts w:asciiTheme="minorHAnsi" w:hAnsiTheme="minorHAnsi" w:cstheme="minorHAnsi"/>
          <w:szCs w:val="24"/>
        </w:rPr>
        <w:t>that</w:t>
      </w:r>
      <w:r w:rsidRPr="0060389F">
        <w:rPr>
          <w:rFonts w:asciiTheme="minorHAnsi" w:hAnsiTheme="minorHAnsi" w:cstheme="minorHAnsi"/>
          <w:spacing w:val="-2"/>
          <w:szCs w:val="24"/>
        </w:rPr>
        <w:t xml:space="preserve"> </w:t>
      </w:r>
      <w:r w:rsidRPr="0060389F">
        <w:rPr>
          <w:rFonts w:asciiTheme="minorHAnsi" w:hAnsiTheme="minorHAnsi" w:cstheme="minorHAnsi"/>
          <w:szCs w:val="24"/>
        </w:rPr>
        <w:t>the</w:t>
      </w:r>
      <w:r w:rsidRPr="0060389F">
        <w:rPr>
          <w:rFonts w:asciiTheme="minorHAnsi" w:hAnsiTheme="minorHAnsi" w:cstheme="minorHAnsi"/>
          <w:spacing w:val="-2"/>
          <w:szCs w:val="24"/>
        </w:rPr>
        <w:t xml:space="preserve"> </w:t>
      </w:r>
      <w:r w:rsidRPr="0060389F">
        <w:rPr>
          <w:rFonts w:asciiTheme="minorHAnsi" w:hAnsiTheme="minorHAnsi" w:cstheme="minorHAnsi"/>
          <w:szCs w:val="24"/>
        </w:rPr>
        <w:t>young</w:t>
      </w:r>
      <w:r w:rsidRPr="0060389F">
        <w:rPr>
          <w:rFonts w:asciiTheme="minorHAnsi" w:hAnsiTheme="minorHAnsi" w:cstheme="minorHAnsi"/>
          <w:spacing w:val="-2"/>
          <w:szCs w:val="24"/>
        </w:rPr>
        <w:t xml:space="preserve"> </w:t>
      </w:r>
      <w:r w:rsidRPr="0060389F">
        <w:rPr>
          <w:rFonts w:asciiTheme="minorHAnsi" w:hAnsiTheme="minorHAnsi" w:cstheme="minorHAnsi"/>
          <w:szCs w:val="24"/>
        </w:rPr>
        <w:t>people</w:t>
      </w:r>
      <w:r w:rsidRPr="0060389F">
        <w:rPr>
          <w:rFonts w:asciiTheme="minorHAnsi" w:hAnsiTheme="minorHAnsi" w:cstheme="minorHAnsi"/>
          <w:spacing w:val="-2"/>
          <w:szCs w:val="24"/>
        </w:rPr>
        <w:t xml:space="preserve"> </w:t>
      </w:r>
      <w:r w:rsidRPr="0060389F">
        <w:rPr>
          <w:rFonts w:asciiTheme="minorHAnsi" w:hAnsiTheme="minorHAnsi" w:cstheme="minorHAnsi"/>
          <w:szCs w:val="24"/>
        </w:rPr>
        <w:t>can do</w:t>
      </w:r>
      <w:r w:rsidRPr="0060389F">
        <w:rPr>
          <w:rFonts w:asciiTheme="minorHAnsi" w:hAnsiTheme="minorHAnsi" w:cstheme="minorHAnsi"/>
          <w:spacing w:val="-2"/>
          <w:szCs w:val="24"/>
        </w:rPr>
        <w:t xml:space="preserve"> </w:t>
      </w:r>
      <w:r w:rsidRPr="0060389F">
        <w:rPr>
          <w:rFonts w:asciiTheme="minorHAnsi" w:hAnsiTheme="minorHAnsi" w:cstheme="minorHAnsi"/>
          <w:szCs w:val="24"/>
        </w:rPr>
        <w:t>(e.g.,</w:t>
      </w:r>
      <w:r w:rsidRPr="0060389F">
        <w:rPr>
          <w:rFonts w:asciiTheme="minorHAnsi" w:hAnsiTheme="minorHAnsi" w:cstheme="minorHAnsi"/>
          <w:spacing w:val="-2"/>
          <w:szCs w:val="24"/>
        </w:rPr>
        <w:t xml:space="preserve"> </w:t>
      </w:r>
      <w:r w:rsidRPr="0060389F">
        <w:rPr>
          <w:rFonts w:asciiTheme="minorHAnsi" w:hAnsiTheme="minorHAnsi" w:cstheme="minorHAnsi"/>
          <w:szCs w:val="24"/>
        </w:rPr>
        <w:t>deliver</w:t>
      </w:r>
      <w:r w:rsidRPr="0060389F">
        <w:rPr>
          <w:rFonts w:asciiTheme="minorHAnsi" w:hAnsiTheme="minorHAnsi" w:cstheme="minorHAnsi"/>
          <w:spacing w:val="-2"/>
          <w:szCs w:val="24"/>
        </w:rPr>
        <w:t xml:space="preserve"> </w:t>
      </w:r>
      <w:r w:rsidRPr="0060389F">
        <w:rPr>
          <w:rFonts w:asciiTheme="minorHAnsi" w:hAnsiTheme="minorHAnsi" w:cstheme="minorHAnsi"/>
          <w:szCs w:val="24"/>
        </w:rPr>
        <w:t>a</w:t>
      </w:r>
      <w:r w:rsidRPr="0060389F">
        <w:rPr>
          <w:rFonts w:asciiTheme="minorHAnsi" w:hAnsiTheme="minorHAnsi" w:cstheme="minorHAnsi"/>
          <w:spacing w:val="-2"/>
          <w:szCs w:val="24"/>
        </w:rPr>
        <w:t xml:space="preserve"> </w:t>
      </w:r>
      <w:r w:rsidRPr="0060389F">
        <w:rPr>
          <w:rFonts w:asciiTheme="minorHAnsi" w:hAnsiTheme="minorHAnsi" w:cstheme="minorHAnsi"/>
          <w:szCs w:val="24"/>
        </w:rPr>
        <w:t>song</w:t>
      </w:r>
      <w:r w:rsidRPr="0060389F">
        <w:rPr>
          <w:rFonts w:asciiTheme="minorHAnsi" w:hAnsiTheme="minorHAnsi" w:cstheme="minorHAnsi"/>
          <w:spacing w:val="-2"/>
          <w:szCs w:val="24"/>
        </w:rPr>
        <w:t xml:space="preserve"> </w:t>
      </w:r>
      <w:r w:rsidRPr="0060389F">
        <w:rPr>
          <w:rFonts w:asciiTheme="minorHAnsi" w:hAnsiTheme="minorHAnsi" w:cstheme="minorHAnsi"/>
          <w:szCs w:val="24"/>
        </w:rPr>
        <w:t>book</w:t>
      </w:r>
      <w:r w:rsidRPr="0060389F">
        <w:rPr>
          <w:rFonts w:asciiTheme="minorHAnsi" w:hAnsiTheme="minorHAnsi" w:cstheme="minorHAnsi"/>
          <w:spacing w:val="-2"/>
          <w:szCs w:val="24"/>
        </w:rPr>
        <w:t xml:space="preserve"> </w:t>
      </w:r>
      <w:r w:rsidRPr="0060389F">
        <w:rPr>
          <w:rFonts w:asciiTheme="minorHAnsi" w:hAnsiTheme="minorHAnsi" w:cstheme="minorHAnsi"/>
          <w:szCs w:val="24"/>
        </w:rPr>
        <w:t>to</w:t>
      </w:r>
      <w:r w:rsidRPr="0060389F">
        <w:rPr>
          <w:rFonts w:asciiTheme="minorHAnsi" w:hAnsiTheme="minorHAnsi" w:cstheme="minorHAnsi"/>
          <w:spacing w:val="-2"/>
          <w:szCs w:val="24"/>
        </w:rPr>
        <w:t xml:space="preserve"> </w:t>
      </w:r>
      <w:r w:rsidRPr="0060389F">
        <w:rPr>
          <w:rFonts w:asciiTheme="minorHAnsi" w:hAnsiTheme="minorHAnsi" w:cstheme="minorHAnsi"/>
          <w:szCs w:val="24"/>
        </w:rPr>
        <w:t>someone</w:t>
      </w:r>
      <w:r w:rsidRPr="0060389F">
        <w:rPr>
          <w:rFonts w:asciiTheme="minorHAnsi" w:hAnsiTheme="minorHAnsi" w:cstheme="minorHAnsi"/>
          <w:spacing w:val="-2"/>
          <w:szCs w:val="24"/>
        </w:rPr>
        <w:t xml:space="preserve"> </w:t>
      </w:r>
      <w:r w:rsidRPr="0060389F">
        <w:rPr>
          <w:rFonts w:asciiTheme="minorHAnsi" w:hAnsiTheme="minorHAnsi" w:cstheme="minorHAnsi"/>
          <w:szCs w:val="24"/>
        </w:rPr>
        <w:t>in</w:t>
      </w:r>
      <w:r w:rsidRPr="0060389F">
        <w:rPr>
          <w:rFonts w:asciiTheme="minorHAnsi" w:hAnsiTheme="minorHAnsi" w:cstheme="minorHAnsi"/>
          <w:spacing w:val="-2"/>
          <w:szCs w:val="24"/>
        </w:rPr>
        <w:t xml:space="preserve"> </w:t>
      </w:r>
      <w:r w:rsidRPr="0060389F">
        <w:rPr>
          <w:rFonts w:asciiTheme="minorHAnsi" w:hAnsiTheme="minorHAnsi" w:cstheme="minorHAnsi"/>
          <w:szCs w:val="24"/>
        </w:rPr>
        <w:t>their seat). At Children’s Time, assign the tasks or</w:t>
      </w:r>
      <w:r w:rsidR="00220A89" w:rsidRPr="0060389F">
        <w:rPr>
          <w:rFonts w:asciiTheme="minorHAnsi" w:hAnsiTheme="minorHAnsi" w:cstheme="minorHAnsi"/>
          <w:szCs w:val="24"/>
        </w:rPr>
        <w:t xml:space="preserve"> </w:t>
      </w:r>
      <w:r w:rsidRPr="0060389F">
        <w:rPr>
          <w:rFonts w:asciiTheme="minorHAnsi" w:hAnsiTheme="minorHAnsi" w:cstheme="minorHAnsi"/>
          <w:szCs w:val="24"/>
        </w:rPr>
        <w:t>ask</w:t>
      </w:r>
      <w:r w:rsidRPr="0060389F">
        <w:rPr>
          <w:rFonts w:asciiTheme="minorHAnsi" w:hAnsiTheme="minorHAnsi" w:cstheme="minorHAnsi"/>
          <w:spacing w:val="-4"/>
          <w:szCs w:val="24"/>
        </w:rPr>
        <w:t xml:space="preserve"> </w:t>
      </w:r>
      <w:r w:rsidRPr="0060389F">
        <w:rPr>
          <w:rFonts w:asciiTheme="minorHAnsi" w:hAnsiTheme="minorHAnsi" w:cstheme="minorHAnsi"/>
          <w:szCs w:val="24"/>
        </w:rPr>
        <w:t>the</w:t>
      </w:r>
      <w:r w:rsidRPr="0060389F">
        <w:rPr>
          <w:rFonts w:asciiTheme="minorHAnsi" w:hAnsiTheme="minorHAnsi" w:cstheme="minorHAnsi"/>
          <w:spacing w:val="-4"/>
          <w:szCs w:val="24"/>
        </w:rPr>
        <w:t xml:space="preserve"> </w:t>
      </w:r>
      <w:r w:rsidRPr="0060389F">
        <w:rPr>
          <w:rFonts w:asciiTheme="minorHAnsi" w:hAnsiTheme="minorHAnsi" w:cstheme="minorHAnsi"/>
          <w:szCs w:val="24"/>
        </w:rPr>
        <w:t>children</w:t>
      </w:r>
      <w:r w:rsidRPr="0060389F">
        <w:rPr>
          <w:rFonts w:asciiTheme="minorHAnsi" w:hAnsiTheme="minorHAnsi" w:cstheme="minorHAnsi"/>
          <w:spacing w:val="-4"/>
          <w:szCs w:val="24"/>
        </w:rPr>
        <w:t xml:space="preserve"> </w:t>
      </w:r>
      <w:r w:rsidRPr="0060389F">
        <w:rPr>
          <w:rFonts w:asciiTheme="minorHAnsi" w:hAnsiTheme="minorHAnsi" w:cstheme="minorHAnsi"/>
          <w:szCs w:val="24"/>
        </w:rPr>
        <w:t>to</w:t>
      </w:r>
      <w:r w:rsidRPr="0060389F">
        <w:rPr>
          <w:rFonts w:asciiTheme="minorHAnsi" w:hAnsiTheme="minorHAnsi" w:cstheme="minorHAnsi"/>
          <w:spacing w:val="-4"/>
          <w:szCs w:val="24"/>
        </w:rPr>
        <w:t xml:space="preserve"> </w:t>
      </w:r>
      <w:r w:rsidRPr="0060389F">
        <w:rPr>
          <w:rFonts w:asciiTheme="minorHAnsi" w:hAnsiTheme="minorHAnsi" w:cstheme="minorHAnsi"/>
          <w:szCs w:val="24"/>
        </w:rPr>
        <w:t>volunteer,</w:t>
      </w:r>
      <w:r w:rsidRPr="0060389F">
        <w:rPr>
          <w:rFonts w:asciiTheme="minorHAnsi" w:hAnsiTheme="minorHAnsi" w:cstheme="minorHAnsi"/>
          <w:spacing w:val="-4"/>
          <w:szCs w:val="24"/>
        </w:rPr>
        <w:t xml:space="preserve"> </w:t>
      </w:r>
      <w:r w:rsidRPr="0060389F">
        <w:rPr>
          <w:rFonts w:asciiTheme="minorHAnsi" w:hAnsiTheme="minorHAnsi" w:cstheme="minorHAnsi"/>
          <w:szCs w:val="24"/>
        </w:rPr>
        <w:t>or</w:t>
      </w:r>
      <w:r w:rsidRPr="0060389F">
        <w:rPr>
          <w:rFonts w:asciiTheme="minorHAnsi" w:hAnsiTheme="minorHAnsi" w:cstheme="minorHAnsi"/>
          <w:spacing w:val="-4"/>
          <w:szCs w:val="24"/>
        </w:rPr>
        <w:t xml:space="preserve"> </w:t>
      </w:r>
      <w:r w:rsidRPr="0060389F">
        <w:rPr>
          <w:rFonts w:asciiTheme="minorHAnsi" w:hAnsiTheme="minorHAnsi" w:cstheme="minorHAnsi"/>
          <w:szCs w:val="24"/>
        </w:rPr>
        <w:t>pair</w:t>
      </w:r>
      <w:r w:rsidRPr="0060389F">
        <w:rPr>
          <w:rFonts w:asciiTheme="minorHAnsi" w:hAnsiTheme="minorHAnsi" w:cstheme="minorHAnsi"/>
          <w:spacing w:val="-4"/>
          <w:szCs w:val="24"/>
        </w:rPr>
        <w:t xml:space="preserve"> </w:t>
      </w:r>
      <w:r w:rsidRPr="0060389F">
        <w:rPr>
          <w:rFonts w:asciiTheme="minorHAnsi" w:hAnsiTheme="minorHAnsi" w:cstheme="minorHAnsi"/>
          <w:szCs w:val="24"/>
        </w:rPr>
        <w:t>them</w:t>
      </w:r>
      <w:r w:rsidRPr="0060389F">
        <w:rPr>
          <w:rFonts w:asciiTheme="minorHAnsi" w:hAnsiTheme="minorHAnsi" w:cstheme="minorHAnsi"/>
          <w:spacing w:val="-4"/>
          <w:szCs w:val="24"/>
        </w:rPr>
        <w:t xml:space="preserve"> </w:t>
      </w:r>
      <w:r w:rsidRPr="0060389F">
        <w:rPr>
          <w:rFonts w:asciiTheme="minorHAnsi" w:hAnsiTheme="minorHAnsi" w:cstheme="minorHAnsi"/>
          <w:szCs w:val="24"/>
        </w:rPr>
        <w:t>with an adult (e.g., “Would someone read scripture</w:t>
      </w:r>
      <w:r w:rsidR="0060389F" w:rsidRPr="0060389F">
        <w:rPr>
          <w:rFonts w:asciiTheme="minorHAnsi" w:hAnsiTheme="minorHAnsi" w:cstheme="minorHAnsi"/>
          <w:szCs w:val="24"/>
        </w:rPr>
        <w:t xml:space="preserve"> </w:t>
      </w:r>
      <w:r w:rsidR="0060389F" w:rsidRPr="0060389F">
        <w:rPr>
          <w:rFonts w:asciiTheme="minorHAnsi" w:hAnsiTheme="minorHAnsi" w:cstheme="minorHAnsi"/>
          <w:szCs w:val="24"/>
          <w:lang w:val="en-CA"/>
        </w:rPr>
        <w:t>or lead a prayer?” “Would you like to light the</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Christ candle?”). Provide a variety of tasks that</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will include everyone. Thank each of them</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when a task has been completed. Give them a</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“commissioning” at the end of their time to go out</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into the world and be Jesus’ love for others in the</w:t>
      </w:r>
      <w:r w:rsidR="0060389F" w:rsidRPr="0060389F">
        <w:rPr>
          <w:rFonts w:asciiTheme="minorHAnsi" w:hAnsiTheme="minorHAnsi" w:cstheme="minorHAnsi"/>
          <w:szCs w:val="24"/>
          <w:lang w:val="en-CA"/>
        </w:rPr>
        <w:t xml:space="preserve"> </w:t>
      </w:r>
      <w:r w:rsidR="0060389F" w:rsidRPr="0060389F">
        <w:rPr>
          <w:rFonts w:asciiTheme="minorHAnsi" w:hAnsiTheme="minorHAnsi" w:cstheme="minorHAnsi"/>
          <w:szCs w:val="24"/>
          <w:lang w:val="en-CA"/>
        </w:rPr>
        <w:t>name of God.</w:t>
      </w:r>
    </w:p>
    <w:p w14:paraId="2D49EBDB" w14:textId="77777777" w:rsidR="00EB032E" w:rsidRDefault="00EB032E" w:rsidP="00220A89">
      <w:pPr>
        <w:pStyle w:val="Heading3"/>
      </w:pPr>
      <w:r>
        <w:t>Sermon</w:t>
      </w:r>
      <w:r w:rsidRPr="002E1148">
        <w:t xml:space="preserve"> Starter</w:t>
      </w:r>
    </w:p>
    <w:p w14:paraId="34289012" w14:textId="39841958" w:rsidR="00EB032E" w:rsidRDefault="00EB032E" w:rsidP="00220A89">
      <w:r>
        <w:t>Have you ever explained to your congregation how</w:t>
      </w:r>
      <w:r>
        <w:rPr>
          <w:spacing w:val="-10"/>
        </w:rPr>
        <w:t xml:space="preserve"> </w:t>
      </w:r>
      <w:r>
        <w:t>you</w:t>
      </w:r>
      <w:r>
        <w:rPr>
          <w:spacing w:val="-10"/>
        </w:rPr>
        <w:t xml:space="preserve"> </w:t>
      </w:r>
      <w:r>
        <w:t>experienced</w:t>
      </w:r>
      <w:r>
        <w:rPr>
          <w:spacing w:val="-10"/>
        </w:rPr>
        <w:t xml:space="preserve"> </w:t>
      </w:r>
      <w:r>
        <w:t>your</w:t>
      </w:r>
      <w:r>
        <w:rPr>
          <w:spacing w:val="-10"/>
        </w:rPr>
        <w:t xml:space="preserve"> </w:t>
      </w:r>
      <w:r>
        <w:t>own</w:t>
      </w:r>
      <w:r>
        <w:rPr>
          <w:spacing w:val="-10"/>
        </w:rPr>
        <w:t xml:space="preserve"> </w:t>
      </w:r>
      <w:r>
        <w:t>call</w:t>
      </w:r>
      <w:r>
        <w:rPr>
          <w:spacing w:val="-10"/>
        </w:rPr>
        <w:t xml:space="preserve"> </w:t>
      </w:r>
      <w:r>
        <w:t>to</w:t>
      </w:r>
      <w:r>
        <w:rPr>
          <w:spacing w:val="-10"/>
        </w:rPr>
        <w:t xml:space="preserve"> </w:t>
      </w:r>
      <w:r>
        <w:t>ministry, in</w:t>
      </w:r>
      <w:r>
        <w:rPr>
          <w:spacing w:val="-3"/>
        </w:rPr>
        <w:t xml:space="preserve"> </w:t>
      </w:r>
      <w:r>
        <w:t>whatever</w:t>
      </w:r>
      <w:r>
        <w:rPr>
          <w:spacing w:val="-3"/>
        </w:rPr>
        <w:t xml:space="preserve"> </w:t>
      </w:r>
      <w:r>
        <w:t>form</w:t>
      </w:r>
      <w:r>
        <w:rPr>
          <w:spacing w:val="-3"/>
        </w:rPr>
        <w:t xml:space="preserve"> </w:t>
      </w:r>
      <w:r>
        <w:t>that</w:t>
      </w:r>
      <w:r>
        <w:rPr>
          <w:spacing w:val="-3"/>
        </w:rPr>
        <w:t xml:space="preserve"> </w:t>
      </w:r>
      <w:r>
        <w:t>ministry</w:t>
      </w:r>
      <w:r>
        <w:rPr>
          <w:spacing w:val="-3"/>
        </w:rPr>
        <w:t xml:space="preserve"> </w:t>
      </w:r>
      <w:r>
        <w:t>has</w:t>
      </w:r>
      <w:r>
        <w:rPr>
          <w:spacing w:val="-3"/>
        </w:rPr>
        <w:t xml:space="preserve"> </w:t>
      </w:r>
      <w:r>
        <w:t>taken?</w:t>
      </w:r>
      <w:r>
        <w:rPr>
          <w:spacing w:val="-3"/>
        </w:rPr>
        <w:t xml:space="preserve"> </w:t>
      </w:r>
      <w:r>
        <w:t>Now might be a good time to share your testimony with others, even if you have shared before.</w:t>
      </w:r>
      <w:r w:rsidR="00FA526F">
        <w:t xml:space="preserve"> </w:t>
      </w:r>
      <w:r>
        <w:t>Or seek out others in your community of faith who would testify about their reasons for being faithful</w:t>
      </w:r>
      <w:r>
        <w:rPr>
          <w:spacing w:val="-7"/>
        </w:rPr>
        <w:t xml:space="preserve"> </w:t>
      </w:r>
      <w:r>
        <w:t>to</w:t>
      </w:r>
      <w:r>
        <w:rPr>
          <w:spacing w:val="-7"/>
        </w:rPr>
        <w:t xml:space="preserve"> </w:t>
      </w:r>
      <w:r>
        <w:t>God</w:t>
      </w:r>
      <w:r>
        <w:rPr>
          <w:spacing w:val="-7"/>
        </w:rPr>
        <w:t xml:space="preserve"> </w:t>
      </w:r>
      <w:r>
        <w:t>and</w:t>
      </w:r>
      <w:r>
        <w:rPr>
          <w:spacing w:val="-7"/>
        </w:rPr>
        <w:t xml:space="preserve"> </w:t>
      </w:r>
      <w:r>
        <w:t>church.</w:t>
      </w:r>
      <w:r>
        <w:rPr>
          <w:spacing w:val="-11"/>
        </w:rPr>
        <w:t xml:space="preserve"> </w:t>
      </w:r>
      <w:r>
        <w:t>Testimony</w:t>
      </w:r>
      <w:r>
        <w:rPr>
          <w:spacing w:val="-7"/>
        </w:rPr>
        <w:t xml:space="preserve"> </w:t>
      </w:r>
      <w:r>
        <w:t>and</w:t>
      </w:r>
      <w:r>
        <w:rPr>
          <w:spacing w:val="-7"/>
        </w:rPr>
        <w:t xml:space="preserve"> </w:t>
      </w:r>
      <w:r>
        <w:t>prayer are intimate practices that make us vulnerable to others and also open to love. Focus today on the joy and delight that comes with being vulnerable when we follow God’s lead. If exploring the concept</w:t>
      </w:r>
      <w:r>
        <w:rPr>
          <w:spacing w:val="-6"/>
        </w:rPr>
        <w:t xml:space="preserve"> </w:t>
      </w:r>
      <w:r>
        <w:t>of</w:t>
      </w:r>
      <w:r>
        <w:rPr>
          <w:spacing w:val="-6"/>
        </w:rPr>
        <w:t xml:space="preserve"> </w:t>
      </w:r>
      <w:r>
        <w:t>prayer,</w:t>
      </w:r>
      <w:r>
        <w:rPr>
          <w:spacing w:val="-6"/>
        </w:rPr>
        <w:t xml:space="preserve"> </w:t>
      </w:r>
      <w:r>
        <w:t>remind</w:t>
      </w:r>
      <w:r>
        <w:rPr>
          <w:spacing w:val="-6"/>
        </w:rPr>
        <w:t xml:space="preserve"> </w:t>
      </w:r>
      <w:r>
        <w:t>people</w:t>
      </w:r>
      <w:r>
        <w:rPr>
          <w:spacing w:val="-6"/>
        </w:rPr>
        <w:t xml:space="preserve"> </w:t>
      </w:r>
      <w:r>
        <w:t>that</w:t>
      </w:r>
      <w:r>
        <w:rPr>
          <w:spacing w:val="-6"/>
        </w:rPr>
        <w:t xml:space="preserve"> </w:t>
      </w:r>
      <w:r>
        <w:t>we</w:t>
      </w:r>
      <w:r>
        <w:rPr>
          <w:spacing w:val="-6"/>
        </w:rPr>
        <w:t xml:space="preserve"> </w:t>
      </w:r>
      <w:r>
        <w:t>pray</w:t>
      </w:r>
      <w:r>
        <w:rPr>
          <w:spacing w:val="-6"/>
        </w:rPr>
        <w:t xml:space="preserve"> </w:t>
      </w:r>
      <w:r>
        <w:t>for ourselves and we pray for others. Jesus’ prayer in John 17 is an example.</w:t>
      </w:r>
    </w:p>
    <w:p w14:paraId="1298BF19" w14:textId="77777777" w:rsidR="00EB032E" w:rsidRDefault="00EB032E" w:rsidP="00220A89">
      <w:pPr>
        <w:pStyle w:val="Heading3"/>
      </w:pPr>
      <w:r>
        <w:t>Hymns</w:t>
      </w:r>
    </w:p>
    <w:p w14:paraId="08E7D87C" w14:textId="77777777" w:rsidR="00EB032E" w:rsidRDefault="00EB032E" w:rsidP="00BD1028">
      <w:pPr>
        <w:tabs>
          <w:tab w:val="left" w:pos="1440"/>
        </w:tabs>
        <w:spacing w:after="0"/>
        <w:rPr>
          <w:i/>
        </w:rPr>
      </w:pPr>
      <w:r>
        <w:rPr>
          <w:i/>
        </w:rPr>
        <w:t>Acts</w:t>
      </w:r>
      <w:r>
        <w:rPr>
          <w:i/>
          <w:spacing w:val="-2"/>
        </w:rPr>
        <w:t xml:space="preserve"> </w:t>
      </w:r>
      <w:r>
        <w:rPr>
          <w:i/>
        </w:rPr>
        <w:t>1:15–17,</w:t>
      </w:r>
      <w:r>
        <w:rPr>
          <w:i/>
          <w:spacing w:val="-1"/>
        </w:rPr>
        <w:t xml:space="preserve"> </w:t>
      </w:r>
      <w:r>
        <w:rPr>
          <w:i/>
          <w:spacing w:val="-2"/>
        </w:rPr>
        <w:t>21–26</w:t>
      </w:r>
    </w:p>
    <w:p w14:paraId="2D2F8E88" w14:textId="77777777" w:rsidR="00BD1028" w:rsidRDefault="00EB032E" w:rsidP="00BD1028">
      <w:pPr>
        <w:tabs>
          <w:tab w:val="left" w:pos="1440"/>
        </w:tabs>
        <w:spacing w:after="0"/>
        <w:rPr>
          <w:szCs w:val="24"/>
        </w:rPr>
      </w:pPr>
      <w:r w:rsidRPr="00220A89">
        <w:rPr>
          <w:szCs w:val="24"/>
        </w:rPr>
        <w:t>VU 560</w:t>
      </w:r>
      <w:r w:rsidR="00BD1028">
        <w:rPr>
          <w:szCs w:val="24"/>
        </w:rPr>
        <w:tab/>
      </w:r>
      <w:r w:rsidRPr="00220A89">
        <w:rPr>
          <w:szCs w:val="24"/>
        </w:rPr>
        <w:t>“O Master, let me walk with thee”</w:t>
      </w:r>
    </w:p>
    <w:p w14:paraId="150D4E2F" w14:textId="77777777" w:rsidR="00BD1028" w:rsidRDefault="00EB032E" w:rsidP="00BD1028">
      <w:pPr>
        <w:tabs>
          <w:tab w:val="left" w:pos="1440"/>
        </w:tabs>
        <w:rPr>
          <w:szCs w:val="24"/>
        </w:rPr>
      </w:pPr>
      <w:r w:rsidRPr="00220A89">
        <w:rPr>
          <w:szCs w:val="24"/>
        </w:rPr>
        <w:t>MV 161</w:t>
      </w:r>
      <w:r w:rsidR="00BD1028">
        <w:rPr>
          <w:szCs w:val="24"/>
        </w:rPr>
        <w:tab/>
      </w:r>
      <w:r w:rsidRPr="00220A89">
        <w:rPr>
          <w:szCs w:val="24"/>
        </w:rPr>
        <w:t>“I have called you by your name”</w:t>
      </w:r>
    </w:p>
    <w:p w14:paraId="4168BB94" w14:textId="4646613D" w:rsidR="00EB032E" w:rsidRPr="00220A89" w:rsidRDefault="00EB032E" w:rsidP="00BD1028">
      <w:pPr>
        <w:tabs>
          <w:tab w:val="left" w:pos="1440"/>
        </w:tabs>
        <w:spacing w:after="0"/>
        <w:rPr>
          <w:i/>
          <w:szCs w:val="24"/>
        </w:rPr>
      </w:pPr>
      <w:r w:rsidRPr="00220A89">
        <w:rPr>
          <w:i/>
          <w:szCs w:val="24"/>
        </w:rPr>
        <w:t>Psalm 1</w:t>
      </w:r>
    </w:p>
    <w:p w14:paraId="3D45413F" w14:textId="6AA6CA3D" w:rsidR="00BD1028" w:rsidRDefault="00EB032E" w:rsidP="00BD1028">
      <w:pPr>
        <w:tabs>
          <w:tab w:val="left" w:pos="1440"/>
        </w:tabs>
        <w:spacing w:after="0"/>
        <w:rPr>
          <w:color w:val="231F20"/>
          <w:szCs w:val="24"/>
        </w:rPr>
      </w:pPr>
      <w:r w:rsidRPr="00220A89">
        <w:rPr>
          <w:color w:val="231F20"/>
          <w:szCs w:val="24"/>
        </w:rPr>
        <w:t>VU 242</w:t>
      </w:r>
      <w:r w:rsidR="00BD1028">
        <w:rPr>
          <w:color w:val="231F20"/>
          <w:szCs w:val="24"/>
        </w:rPr>
        <w:tab/>
      </w:r>
      <w:r w:rsidRPr="00220A89">
        <w:rPr>
          <w:color w:val="231F20"/>
          <w:szCs w:val="24"/>
        </w:rPr>
        <w:t>“Let all things now living”</w:t>
      </w:r>
    </w:p>
    <w:p w14:paraId="69F0EEE3" w14:textId="7A6CF554" w:rsidR="00EB032E" w:rsidRPr="00220A89" w:rsidRDefault="00EB032E" w:rsidP="00BD1028">
      <w:pPr>
        <w:tabs>
          <w:tab w:val="left" w:pos="1440"/>
        </w:tabs>
        <w:rPr>
          <w:szCs w:val="24"/>
        </w:rPr>
      </w:pPr>
      <w:r w:rsidRPr="00220A89">
        <w:rPr>
          <w:color w:val="231F20"/>
          <w:szCs w:val="24"/>
        </w:rPr>
        <w:t>VU 337</w:t>
      </w:r>
      <w:r w:rsidR="00BD1028">
        <w:rPr>
          <w:color w:val="231F20"/>
          <w:szCs w:val="24"/>
        </w:rPr>
        <w:tab/>
      </w:r>
      <w:r w:rsidRPr="00220A89">
        <w:rPr>
          <w:color w:val="231F20"/>
          <w:szCs w:val="24"/>
        </w:rPr>
        <w:t>“Blessed assurance”</w:t>
      </w:r>
    </w:p>
    <w:p w14:paraId="5B09574D" w14:textId="77777777" w:rsidR="00EB032E" w:rsidRPr="00220A89" w:rsidRDefault="00EB032E" w:rsidP="00BD1028">
      <w:pPr>
        <w:tabs>
          <w:tab w:val="left" w:pos="1440"/>
        </w:tabs>
        <w:spacing w:after="0"/>
        <w:rPr>
          <w:i/>
          <w:szCs w:val="24"/>
        </w:rPr>
      </w:pPr>
      <w:r w:rsidRPr="00220A89">
        <w:rPr>
          <w:i/>
          <w:color w:val="231F20"/>
          <w:szCs w:val="24"/>
        </w:rPr>
        <w:t>1 John 5:9–13</w:t>
      </w:r>
    </w:p>
    <w:p w14:paraId="74B92C3D" w14:textId="77777777" w:rsidR="00BD1028" w:rsidRDefault="00EB032E" w:rsidP="00BD1028">
      <w:pPr>
        <w:tabs>
          <w:tab w:val="left" w:pos="1440"/>
        </w:tabs>
        <w:spacing w:after="0"/>
        <w:rPr>
          <w:color w:val="231F20"/>
          <w:szCs w:val="24"/>
        </w:rPr>
      </w:pPr>
      <w:r w:rsidRPr="00220A89">
        <w:rPr>
          <w:color w:val="231F20"/>
          <w:szCs w:val="24"/>
        </w:rPr>
        <w:t>VU 334</w:t>
      </w:r>
      <w:r w:rsidR="00BD1028">
        <w:rPr>
          <w:color w:val="231F20"/>
          <w:szCs w:val="24"/>
        </w:rPr>
        <w:tab/>
      </w:r>
      <w:r w:rsidRPr="00220A89">
        <w:rPr>
          <w:color w:val="231F20"/>
          <w:szCs w:val="24"/>
        </w:rPr>
        <w:t>“All hail the power of Jesus’ name”</w:t>
      </w:r>
    </w:p>
    <w:p w14:paraId="39DF13D3" w14:textId="77777777" w:rsidR="00BD1028" w:rsidRDefault="00EB032E" w:rsidP="00BD1028">
      <w:pPr>
        <w:tabs>
          <w:tab w:val="left" w:pos="1440"/>
        </w:tabs>
        <w:rPr>
          <w:color w:val="231F20"/>
          <w:szCs w:val="24"/>
        </w:rPr>
      </w:pPr>
      <w:r w:rsidRPr="00220A89">
        <w:rPr>
          <w:color w:val="231F20"/>
          <w:szCs w:val="24"/>
        </w:rPr>
        <w:t>VU 635</w:t>
      </w:r>
      <w:r w:rsidR="00BD1028">
        <w:rPr>
          <w:color w:val="231F20"/>
          <w:szCs w:val="24"/>
        </w:rPr>
        <w:tab/>
      </w:r>
      <w:r w:rsidRPr="00220A89">
        <w:rPr>
          <w:color w:val="231F20"/>
          <w:szCs w:val="24"/>
        </w:rPr>
        <w:t xml:space="preserve">“All the way my </w:t>
      </w:r>
      <w:proofErr w:type="spellStart"/>
      <w:r w:rsidRPr="00220A89">
        <w:rPr>
          <w:color w:val="231F20"/>
          <w:szCs w:val="24"/>
        </w:rPr>
        <w:t>Saviour</w:t>
      </w:r>
      <w:proofErr w:type="spellEnd"/>
      <w:r w:rsidRPr="00220A89">
        <w:rPr>
          <w:color w:val="231F20"/>
          <w:szCs w:val="24"/>
        </w:rPr>
        <w:t xml:space="preserve"> leads me”</w:t>
      </w:r>
    </w:p>
    <w:p w14:paraId="106700D7" w14:textId="59FC29DE" w:rsidR="00EB032E" w:rsidRPr="00220A89" w:rsidRDefault="00EB032E" w:rsidP="00BD1028">
      <w:pPr>
        <w:tabs>
          <w:tab w:val="left" w:pos="1440"/>
        </w:tabs>
        <w:spacing w:after="0"/>
        <w:rPr>
          <w:i/>
          <w:szCs w:val="24"/>
        </w:rPr>
      </w:pPr>
      <w:r w:rsidRPr="00220A89">
        <w:rPr>
          <w:i/>
          <w:color w:val="231F20"/>
          <w:szCs w:val="24"/>
        </w:rPr>
        <w:t>John 17:6–19</w:t>
      </w:r>
    </w:p>
    <w:p w14:paraId="18647635" w14:textId="77777777" w:rsidR="00BD1028" w:rsidRDefault="00EB032E" w:rsidP="00BD1028">
      <w:pPr>
        <w:tabs>
          <w:tab w:val="left" w:pos="1440"/>
        </w:tabs>
        <w:spacing w:after="0"/>
        <w:rPr>
          <w:color w:val="231F20"/>
          <w:szCs w:val="24"/>
        </w:rPr>
      </w:pPr>
      <w:r w:rsidRPr="00220A89">
        <w:rPr>
          <w:color w:val="231F20"/>
          <w:szCs w:val="24"/>
        </w:rPr>
        <w:t>VU 218</w:t>
      </w:r>
      <w:r w:rsidRPr="00220A89">
        <w:rPr>
          <w:color w:val="231F20"/>
          <w:szCs w:val="24"/>
        </w:rPr>
        <w:tab/>
        <w:t>“We praise you, O God”</w:t>
      </w:r>
    </w:p>
    <w:p w14:paraId="5DAB2132" w14:textId="77777777" w:rsidR="00BD1028" w:rsidRDefault="00EB032E" w:rsidP="00BD1028">
      <w:pPr>
        <w:tabs>
          <w:tab w:val="left" w:pos="1440"/>
        </w:tabs>
        <w:rPr>
          <w:color w:val="231F20"/>
          <w:szCs w:val="24"/>
        </w:rPr>
      </w:pPr>
      <w:r w:rsidRPr="00220A89">
        <w:rPr>
          <w:color w:val="231F20"/>
          <w:szCs w:val="24"/>
        </w:rPr>
        <w:t>VU 672</w:t>
      </w:r>
      <w:r w:rsidRPr="00220A89">
        <w:rPr>
          <w:color w:val="231F20"/>
          <w:szCs w:val="24"/>
        </w:rPr>
        <w:tab/>
        <w:t>“Take time to be holy”</w:t>
      </w:r>
    </w:p>
    <w:p w14:paraId="5A97DFBE" w14:textId="61D9053F" w:rsidR="00EB032E" w:rsidRPr="00220A89" w:rsidRDefault="00EB032E" w:rsidP="00BD1028">
      <w:pPr>
        <w:tabs>
          <w:tab w:val="left" w:pos="1440"/>
        </w:tabs>
        <w:spacing w:after="0"/>
        <w:rPr>
          <w:i/>
          <w:szCs w:val="24"/>
        </w:rPr>
      </w:pPr>
      <w:r w:rsidRPr="00220A89">
        <w:rPr>
          <w:i/>
          <w:color w:val="231F20"/>
          <w:szCs w:val="24"/>
        </w:rPr>
        <w:t>General/Seasonal</w:t>
      </w:r>
    </w:p>
    <w:p w14:paraId="2C8A1E84" w14:textId="77777777" w:rsidR="00BD1028" w:rsidRDefault="00EB032E" w:rsidP="00BD1028">
      <w:pPr>
        <w:tabs>
          <w:tab w:val="left" w:pos="1440"/>
        </w:tabs>
        <w:spacing w:after="0"/>
        <w:rPr>
          <w:color w:val="231F20"/>
          <w:szCs w:val="24"/>
        </w:rPr>
      </w:pPr>
      <w:r w:rsidRPr="00220A89">
        <w:rPr>
          <w:color w:val="231F20"/>
          <w:szCs w:val="24"/>
        </w:rPr>
        <w:t>VU 79</w:t>
      </w:r>
      <w:r w:rsidR="00BD1028">
        <w:rPr>
          <w:color w:val="231F20"/>
          <w:szCs w:val="24"/>
        </w:rPr>
        <w:tab/>
      </w:r>
      <w:r w:rsidRPr="00220A89">
        <w:rPr>
          <w:color w:val="231F20"/>
          <w:szCs w:val="24"/>
        </w:rPr>
        <w:t>“Arise, your light is come”</w:t>
      </w:r>
    </w:p>
    <w:p w14:paraId="7F4376F6" w14:textId="77777777" w:rsidR="00BD1028" w:rsidRDefault="00EB032E" w:rsidP="00BD1028">
      <w:pPr>
        <w:tabs>
          <w:tab w:val="left" w:pos="1440"/>
        </w:tabs>
        <w:spacing w:after="0"/>
        <w:rPr>
          <w:color w:val="231F20"/>
          <w:szCs w:val="24"/>
        </w:rPr>
      </w:pPr>
      <w:r w:rsidRPr="00220A89">
        <w:rPr>
          <w:color w:val="231F20"/>
          <w:szCs w:val="24"/>
        </w:rPr>
        <w:t>VU 213</w:t>
      </w:r>
      <w:r w:rsidR="00BD1028">
        <w:rPr>
          <w:color w:val="231F20"/>
          <w:szCs w:val="24"/>
        </w:rPr>
        <w:tab/>
      </w:r>
      <w:r w:rsidRPr="00220A89">
        <w:rPr>
          <w:color w:val="231F20"/>
          <w:szCs w:val="24"/>
        </w:rPr>
        <w:t>“Rejoice, the Lord is King”</w:t>
      </w:r>
    </w:p>
    <w:p w14:paraId="0F6F593D" w14:textId="24BC7D77" w:rsidR="00EB032E" w:rsidRPr="00220A89" w:rsidRDefault="00EB032E" w:rsidP="00BD1028">
      <w:pPr>
        <w:tabs>
          <w:tab w:val="left" w:pos="1440"/>
        </w:tabs>
        <w:spacing w:after="0"/>
        <w:rPr>
          <w:szCs w:val="24"/>
        </w:rPr>
      </w:pPr>
      <w:r w:rsidRPr="00220A89">
        <w:rPr>
          <w:color w:val="231F20"/>
          <w:szCs w:val="24"/>
        </w:rPr>
        <w:t>MV 154</w:t>
      </w:r>
      <w:r w:rsidR="00BD1028">
        <w:rPr>
          <w:color w:val="231F20"/>
          <w:szCs w:val="24"/>
        </w:rPr>
        <w:tab/>
      </w:r>
      <w:r w:rsidRPr="00220A89">
        <w:rPr>
          <w:color w:val="231F20"/>
          <w:szCs w:val="24"/>
        </w:rPr>
        <w:t>“Deep in our hearts”</w:t>
      </w:r>
    </w:p>
    <w:p w14:paraId="43FBFF5D" w14:textId="7C85AB21" w:rsidR="002B58C8" w:rsidRPr="00BD1028" w:rsidRDefault="00EB032E" w:rsidP="00BD1028">
      <w:pPr>
        <w:tabs>
          <w:tab w:val="left" w:pos="1440"/>
        </w:tabs>
        <w:rPr>
          <w:color w:val="231F20"/>
          <w:szCs w:val="24"/>
        </w:rPr>
      </w:pPr>
      <w:r w:rsidRPr="00220A89">
        <w:rPr>
          <w:color w:val="231F20"/>
          <w:szCs w:val="24"/>
        </w:rPr>
        <w:t>MV 171</w:t>
      </w:r>
      <w:r w:rsidR="00BD1028">
        <w:rPr>
          <w:color w:val="231F20"/>
          <w:szCs w:val="24"/>
        </w:rPr>
        <w:tab/>
      </w:r>
      <w:r w:rsidRPr="00220A89">
        <w:rPr>
          <w:color w:val="231F20"/>
          <w:szCs w:val="24"/>
        </w:rPr>
        <w:t>“Christ has no body now but yours”</w:t>
      </w:r>
      <w:bookmarkEnd w:id="0"/>
    </w:p>
    <w:sectPr w:rsidR="002B58C8" w:rsidRPr="00BD1028" w:rsidSect="00C84684">
      <w:headerReference w:type="even" r:id="rId14"/>
      <w:headerReference w:type="default" r:id="rId15"/>
      <w:footerReference w:type="even"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A019" w14:textId="77777777" w:rsidR="00C65E78" w:rsidRDefault="00C65E78">
      <w:r>
        <w:separator/>
      </w:r>
    </w:p>
  </w:endnote>
  <w:endnote w:type="continuationSeparator" w:id="0">
    <w:p w14:paraId="7304B045" w14:textId="77777777" w:rsidR="00C65E78" w:rsidRDefault="00C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gacySerif-BookItali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7F00" w14:textId="6E662964" w:rsidR="003122CC" w:rsidRPr="00446C81" w:rsidRDefault="003122CC" w:rsidP="00446C81">
    <w:pPr>
      <w:rPr>
        <w:rFonts w:eastAsia="Verdana" w:cs="Verdana"/>
        <w:color w:val="000000" w:themeColor="text1"/>
        <w:sz w:val="18"/>
        <w:szCs w:val="18"/>
      </w:rPr>
    </w:pPr>
    <w:r w:rsidRPr="002441A4">
      <w:rPr>
        <w:rFonts w:eastAsia="Verdana" w:cs="Verdana"/>
        <w:sz w:val="18"/>
        <w:szCs w:val="18"/>
        <w:lang w:val="en-CA"/>
      </w:rPr>
      <w:t xml:space="preserve">Please include this statement when using material from </w:t>
    </w:r>
    <w:r w:rsidRPr="002441A4">
      <w:rPr>
        <w:rFonts w:eastAsia="Verdana" w:cs="Verdana"/>
        <w:i/>
        <w:iCs/>
        <w:sz w:val="18"/>
        <w:szCs w:val="18"/>
        <w:lang w:val="en-CA"/>
      </w:rPr>
      <w:t>Gathering</w:t>
    </w:r>
    <w:r w:rsidRPr="002441A4">
      <w:rPr>
        <w:rFonts w:eastAsia="Verdana" w:cs="Verdana"/>
        <w:sz w:val="18"/>
        <w:szCs w:val="18"/>
        <w:lang w:val="en-CA"/>
      </w:rPr>
      <w:t xml:space="preserve">: Written by: ___________. </w:t>
    </w:r>
    <w:r w:rsidRPr="002441A4">
      <w:rPr>
        <w:sz w:val="18"/>
        <w:szCs w:val="18"/>
      </w:rPr>
      <w:br/>
    </w:r>
    <w:r w:rsidRPr="002441A4">
      <w:rPr>
        <w:rFonts w:eastAsia="Verdana" w:cs="Verdana"/>
        <w:i/>
        <w:iCs/>
        <w:sz w:val="18"/>
        <w:szCs w:val="18"/>
        <w:lang w:val="en-CA"/>
      </w:rPr>
      <w:t>Gathering</w:t>
    </w:r>
    <w:r w:rsidRPr="002441A4">
      <w:rPr>
        <w:rFonts w:eastAsia="Verdana" w:cs="Verdana"/>
        <w:sz w:val="18"/>
        <w:szCs w:val="18"/>
        <w:lang w:val="en-CA"/>
      </w:rPr>
      <w:t xml:space="preserve">, </w:t>
    </w:r>
    <w:r>
      <w:rPr>
        <w:rFonts w:eastAsia="Verdana" w:cs="Verdana"/>
        <w:sz w:val="18"/>
        <w:szCs w:val="18"/>
        <w:lang w:val="en-CA"/>
      </w:rPr>
      <w:t>PENTECOST 2</w:t>
    </w:r>
    <w:r w:rsidRPr="002441A4">
      <w:rPr>
        <w:rFonts w:eastAsia="Verdana" w:cs="Verdana"/>
        <w:sz w:val="18"/>
        <w:szCs w:val="18"/>
        <w:lang w:val="en-CA"/>
      </w:rPr>
      <w:t xml:space="preserve"> 2021, page __________. Used with permission.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4D6D" w14:textId="4E19F64F" w:rsidR="003122CC" w:rsidRPr="002441A4" w:rsidRDefault="003122CC" w:rsidP="00C84684">
    <w:pPr>
      <w:pStyle w:val="Footer"/>
      <w:rPr>
        <w:color w:val="000000" w:themeColor="text1"/>
      </w:rPr>
    </w:pPr>
    <w:r w:rsidRPr="002441A4">
      <w:rPr>
        <w:lang w:val="en-CA"/>
      </w:rPr>
      <w:t xml:space="preserve">Please include this statement when using material from </w:t>
    </w:r>
    <w:r w:rsidRPr="002441A4">
      <w:rPr>
        <w:i/>
        <w:iCs/>
        <w:lang w:val="en-CA"/>
      </w:rPr>
      <w:t>Gathering</w:t>
    </w:r>
    <w:r w:rsidRPr="002441A4">
      <w:rPr>
        <w:lang w:val="en-CA"/>
      </w:rPr>
      <w:t xml:space="preserve">: Written by: ___________. </w:t>
    </w:r>
    <w:r w:rsidRPr="002441A4">
      <w:br/>
    </w:r>
    <w:r w:rsidRPr="00C84684">
      <w:rPr>
        <w:rStyle w:val="Emphasis"/>
      </w:rPr>
      <w:t>Gathering</w:t>
    </w:r>
    <w:r w:rsidRPr="002441A4">
      <w:rPr>
        <w:lang w:val="en-CA"/>
      </w:rPr>
      <w:t xml:space="preserve">, </w:t>
    </w:r>
    <w:r w:rsidR="0035181D">
      <w:rPr>
        <w:lang w:val="en-CA"/>
      </w:rPr>
      <w:t>LE</w:t>
    </w:r>
    <w:r w:rsidRPr="002441A4">
      <w:rPr>
        <w:lang w:val="en-CA"/>
      </w:rPr>
      <w:t xml:space="preserve"> </w:t>
    </w:r>
    <w:r>
      <w:rPr>
        <w:lang w:val="en-CA"/>
      </w:rPr>
      <w:t>202</w:t>
    </w:r>
    <w:r w:rsidR="00585B3D">
      <w:rPr>
        <w:lang w:val="en-CA"/>
      </w:rPr>
      <w:t>4</w:t>
    </w:r>
    <w:r w:rsidRPr="002441A4">
      <w:rPr>
        <w:lang w:val="en-CA"/>
      </w:rPr>
      <w:t>, page __________. Used with permission.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C760" w14:textId="539EFFCF" w:rsidR="003122CC" w:rsidRPr="00446C81" w:rsidRDefault="003122CC" w:rsidP="00C84684">
    <w:pPr>
      <w:pStyle w:val="Footer"/>
      <w:rPr>
        <w:color w:val="000000" w:themeColor="text1"/>
      </w:rPr>
    </w:pPr>
    <w:r w:rsidRPr="002441A4">
      <w:rPr>
        <w:lang w:val="en-CA"/>
      </w:rPr>
      <w:t xml:space="preserve">Please include this statement when using material from </w:t>
    </w:r>
    <w:r w:rsidRPr="002441A4">
      <w:rPr>
        <w:i/>
        <w:iCs/>
        <w:lang w:val="en-CA"/>
      </w:rPr>
      <w:t>Gathering</w:t>
    </w:r>
    <w:r w:rsidRPr="002441A4">
      <w:rPr>
        <w:lang w:val="en-CA"/>
      </w:rPr>
      <w:t xml:space="preserve">: Written by: ___________. </w:t>
    </w:r>
    <w:r w:rsidRPr="002441A4">
      <w:br/>
    </w:r>
    <w:r w:rsidRPr="00C84684">
      <w:rPr>
        <w:rStyle w:val="Emphasis"/>
      </w:rPr>
      <w:t>Gathering</w:t>
    </w:r>
    <w:r w:rsidRPr="002441A4">
      <w:rPr>
        <w:lang w:val="en-CA"/>
      </w:rPr>
      <w:t xml:space="preserve">, </w:t>
    </w:r>
    <w:r w:rsidR="0035181D">
      <w:rPr>
        <w:lang w:val="en-CA"/>
      </w:rPr>
      <w:t>LE</w:t>
    </w:r>
    <w:r>
      <w:rPr>
        <w:lang w:val="en-CA"/>
      </w:rPr>
      <w:t xml:space="preserve"> 202</w:t>
    </w:r>
    <w:r w:rsidR="00585B3D">
      <w:rPr>
        <w:lang w:val="en-CA"/>
      </w:rPr>
      <w:t>4</w:t>
    </w:r>
    <w:r w:rsidRPr="002441A4">
      <w:rPr>
        <w:lang w:val="en-CA"/>
      </w:rPr>
      <w:t>, page __________. Used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813F" w14:textId="77777777" w:rsidR="00C65E78" w:rsidRDefault="00C65E78">
      <w:r>
        <w:separator/>
      </w:r>
    </w:p>
  </w:footnote>
  <w:footnote w:type="continuationSeparator" w:id="0">
    <w:p w14:paraId="5A27AA94" w14:textId="77777777" w:rsidR="00C65E78" w:rsidRDefault="00C6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20116231"/>
      <w:docPartObj>
        <w:docPartGallery w:val="Page Numbers (Top of Page)"/>
        <w:docPartUnique/>
      </w:docPartObj>
    </w:sdtPr>
    <w:sdtEndPr>
      <w:rPr>
        <w:noProof/>
      </w:rPr>
    </w:sdtEndPr>
    <w:sdtContent>
      <w:p w14:paraId="0A7BEC15" w14:textId="7D9B9810" w:rsidR="003122CC" w:rsidRPr="00446C81" w:rsidRDefault="003122CC" w:rsidP="00446C81">
        <w:pPr>
          <w:pStyle w:val="Header"/>
          <w:tabs>
            <w:tab w:val="clear" w:pos="4680"/>
          </w:tabs>
          <w:rPr>
            <w:sz w:val="18"/>
            <w:szCs w:val="18"/>
          </w:rPr>
        </w:pPr>
        <w:r w:rsidRPr="007B379A">
          <w:rPr>
            <w:sz w:val="18"/>
            <w:szCs w:val="18"/>
          </w:rPr>
          <w:fldChar w:fldCharType="begin"/>
        </w:r>
        <w:r w:rsidRPr="007B379A">
          <w:rPr>
            <w:sz w:val="18"/>
            <w:szCs w:val="18"/>
          </w:rPr>
          <w:instrText xml:space="preserve"> PAGE   \* MERGEFORMAT </w:instrText>
        </w:r>
        <w:r w:rsidRPr="007B379A">
          <w:rPr>
            <w:sz w:val="18"/>
            <w:szCs w:val="18"/>
          </w:rPr>
          <w:fldChar w:fldCharType="separate"/>
        </w:r>
        <w:r>
          <w:rPr>
            <w:sz w:val="18"/>
            <w:szCs w:val="18"/>
          </w:rPr>
          <w:t>3</w:t>
        </w:r>
        <w:r w:rsidRPr="007B379A">
          <w:rPr>
            <w:noProof/>
            <w:sz w:val="18"/>
            <w:szCs w:val="18"/>
          </w:rPr>
          <w:fldChar w:fldCharType="end"/>
        </w:r>
        <w:r w:rsidRPr="007B379A">
          <w:rPr>
            <w:sz w:val="18"/>
            <w:szCs w:val="18"/>
          </w:rPr>
          <w:tab/>
        </w:r>
        <w:r w:rsidRPr="007B379A">
          <w:rPr>
            <w:rFonts w:eastAsia="Verdana" w:cs="Verdana"/>
            <w:i/>
            <w:iCs/>
            <w:color w:val="000000" w:themeColor="text1"/>
            <w:sz w:val="18"/>
            <w:szCs w:val="18"/>
            <w:lang w:val="en-CA"/>
          </w:rPr>
          <w:t xml:space="preserve">Gathering, </w:t>
        </w:r>
        <w:r>
          <w:rPr>
            <w:rFonts w:eastAsia="Verdana" w:cs="Verdana"/>
            <w:sz w:val="18"/>
            <w:szCs w:val="18"/>
            <w:lang w:val="en-CA"/>
          </w:rPr>
          <w:t>ACE</w:t>
        </w:r>
        <w:r w:rsidRPr="007B379A">
          <w:rPr>
            <w:rFonts w:eastAsia="Verdana" w:cs="Verdana"/>
            <w:sz w:val="18"/>
            <w:szCs w:val="18"/>
            <w:lang w:val="en-CA"/>
          </w:rPr>
          <w:t xml:space="preserve"> 2021</w:t>
        </w:r>
        <w:r>
          <w:rPr>
            <w:rFonts w:eastAsia="Verdana" w:cs="Verdana"/>
            <w:sz w:val="18"/>
            <w:szCs w:val="18"/>
            <w:lang w:val="en-CA"/>
          </w:rPr>
          <w:t>-2022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065843544"/>
      <w:docPartObj>
        <w:docPartGallery w:val="Page Numbers (Top of Page)"/>
        <w:docPartUnique/>
      </w:docPartObj>
    </w:sdtPr>
    <w:sdtEndPr>
      <w:rPr>
        <w:noProof/>
      </w:rPr>
    </w:sdtEndPr>
    <w:sdtContent>
      <w:p w14:paraId="369052B6" w14:textId="5B9F883E" w:rsidR="003122CC" w:rsidRPr="00C84684" w:rsidRDefault="00442F40" w:rsidP="00446C81">
        <w:pPr>
          <w:pStyle w:val="Header"/>
          <w:tabs>
            <w:tab w:val="clear" w:pos="4680"/>
          </w:tabs>
          <w:rPr>
            <w:szCs w:val="20"/>
          </w:rPr>
        </w:pPr>
        <w:sdt>
          <w:sdtPr>
            <w:rPr>
              <w:szCs w:val="20"/>
            </w:rPr>
            <w:id w:val="1469477835"/>
            <w:docPartObj>
              <w:docPartGallery w:val="Page Numbers (Top of Page)"/>
              <w:docPartUnique/>
            </w:docPartObj>
          </w:sdtPr>
          <w:sdtEndPr>
            <w:rPr>
              <w:noProof/>
            </w:rPr>
          </w:sdtEndPr>
          <w:sdtContent>
            <w:r w:rsidR="003122CC" w:rsidRPr="00C84684">
              <w:rPr>
                <w:rFonts w:eastAsia="Verdana" w:cs="Verdana"/>
                <w:i/>
                <w:iCs/>
                <w:color w:val="000000" w:themeColor="text1"/>
                <w:szCs w:val="20"/>
                <w:lang w:val="en-CA"/>
              </w:rPr>
              <w:t xml:space="preserve">Gathering, </w:t>
            </w:r>
            <w:r w:rsidR="0035181D">
              <w:rPr>
                <w:rFonts w:eastAsia="Verdana" w:cs="Verdana"/>
                <w:szCs w:val="20"/>
                <w:lang w:val="en-CA"/>
              </w:rPr>
              <w:t>Lent/Easter</w:t>
            </w:r>
            <w:r w:rsidR="003122CC">
              <w:rPr>
                <w:rFonts w:eastAsia="Verdana" w:cs="Verdana"/>
                <w:szCs w:val="20"/>
                <w:lang w:val="en-CA"/>
              </w:rPr>
              <w:t xml:space="preserve"> 202</w:t>
            </w:r>
            <w:r w:rsidR="00585B3D">
              <w:rPr>
                <w:rFonts w:eastAsia="Verdana" w:cs="Verdana"/>
                <w:szCs w:val="20"/>
                <w:lang w:val="en-CA"/>
              </w:rPr>
              <w:t>4</w:t>
            </w:r>
          </w:sdtContent>
        </w:sdt>
        <w:r w:rsidR="003122CC" w:rsidRPr="00C84684">
          <w:rPr>
            <w:szCs w:val="20"/>
          </w:rPr>
          <w:tab/>
        </w:r>
        <w:r w:rsidR="003122CC" w:rsidRPr="00C84684">
          <w:rPr>
            <w:szCs w:val="20"/>
          </w:rPr>
          <w:fldChar w:fldCharType="begin"/>
        </w:r>
        <w:r w:rsidR="003122CC" w:rsidRPr="00C84684">
          <w:rPr>
            <w:szCs w:val="20"/>
          </w:rPr>
          <w:instrText xml:space="preserve"> PAGE   \* MERGEFORMAT </w:instrText>
        </w:r>
        <w:r w:rsidR="003122CC" w:rsidRPr="00C84684">
          <w:rPr>
            <w:szCs w:val="20"/>
          </w:rPr>
          <w:fldChar w:fldCharType="separate"/>
        </w:r>
        <w:r w:rsidR="003122CC" w:rsidRPr="00C84684">
          <w:rPr>
            <w:noProof/>
            <w:szCs w:val="20"/>
          </w:rPr>
          <w:t>2</w:t>
        </w:r>
        <w:r w:rsidR="003122CC" w:rsidRPr="00C84684">
          <w:rPr>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64"/>
    <w:multiLevelType w:val="hybridMultilevel"/>
    <w:tmpl w:val="F78A2BA6"/>
    <w:lvl w:ilvl="0" w:tplc="D9F63838">
      <w:numFmt w:val="bullet"/>
      <w:lvlText w:val="•"/>
      <w:lvlJc w:val="left"/>
      <w:pPr>
        <w:ind w:left="807" w:hanging="180"/>
      </w:pPr>
      <w:rPr>
        <w:rFonts w:ascii="Gill Sans MT" w:eastAsia="Gill Sans MT" w:hAnsi="Gill Sans MT" w:cs="Gill Sans MT" w:hint="default"/>
        <w:b w:val="0"/>
        <w:bCs w:val="0"/>
        <w:i w:val="0"/>
        <w:iCs w:val="0"/>
        <w:color w:val="231F20"/>
        <w:spacing w:val="0"/>
        <w:w w:val="69"/>
        <w:sz w:val="20"/>
        <w:szCs w:val="20"/>
        <w:lang w:val="en-US" w:eastAsia="en-US" w:bidi="ar-SA"/>
      </w:rPr>
    </w:lvl>
    <w:lvl w:ilvl="1" w:tplc="49A6C6D2">
      <w:numFmt w:val="bullet"/>
      <w:lvlText w:val="•"/>
      <w:lvlJc w:val="left"/>
      <w:pPr>
        <w:ind w:left="1246" w:hanging="180"/>
      </w:pPr>
      <w:rPr>
        <w:rFonts w:hint="default"/>
        <w:lang w:val="en-US" w:eastAsia="en-US" w:bidi="ar-SA"/>
      </w:rPr>
    </w:lvl>
    <w:lvl w:ilvl="2" w:tplc="EEF824C4">
      <w:numFmt w:val="bullet"/>
      <w:lvlText w:val="•"/>
      <w:lvlJc w:val="left"/>
      <w:pPr>
        <w:ind w:left="1692" w:hanging="180"/>
      </w:pPr>
      <w:rPr>
        <w:rFonts w:hint="default"/>
        <w:lang w:val="en-US" w:eastAsia="en-US" w:bidi="ar-SA"/>
      </w:rPr>
    </w:lvl>
    <w:lvl w:ilvl="3" w:tplc="E8940A32">
      <w:numFmt w:val="bullet"/>
      <w:lvlText w:val="•"/>
      <w:lvlJc w:val="left"/>
      <w:pPr>
        <w:ind w:left="2138" w:hanging="180"/>
      </w:pPr>
      <w:rPr>
        <w:rFonts w:hint="default"/>
        <w:lang w:val="en-US" w:eastAsia="en-US" w:bidi="ar-SA"/>
      </w:rPr>
    </w:lvl>
    <w:lvl w:ilvl="4" w:tplc="622472D8">
      <w:numFmt w:val="bullet"/>
      <w:lvlText w:val="•"/>
      <w:lvlJc w:val="left"/>
      <w:pPr>
        <w:ind w:left="2585" w:hanging="180"/>
      </w:pPr>
      <w:rPr>
        <w:rFonts w:hint="default"/>
        <w:lang w:val="en-US" w:eastAsia="en-US" w:bidi="ar-SA"/>
      </w:rPr>
    </w:lvl>
    <w:lvl w:ilvl="5" w:tplc="3540461A">
      <w:numFmt w:val="bullet"/>
      <w:lvlText w:val="•"/>
      <w:lvlJc w:val="left"/>
      <w:pPr>
        <w:ind w:left="3031" w:hanging="180"/>
      </w:pPr>
      <w:rPr>
        <w:rFonts w:hint="default"/>
        <w:lang w:val="en-US" w:eastAsia="en-US" w:bidi="ar-SA"/>
      </w:rPr>
    </w:lvl>
    <w:lvl w:ilvl="6" w:tplc="CC16274A">
      <w:numFmt w:val="bullet"/>
      <w:lvlText w:val="•"/>
      <w:lvlJc w:val="left"/>
      <w:pPr>
        <w:ind w:left="3477" w:hanging="180"/>
      </w:pPr>
      <w:rPr>
        <w:rFonts w:hint="default"/>
        <w:lang w:val="en-US" w:eastAsia="en-US" w:bidi="ar-SA"/>
      </w:rPr>
    </w:lvl>
    <w:lvl w:ilvl="7" w:tplc="AF8E7330">
      <w:numFmt w:val="bullet"/>
      <w:lvlText w:val="•"/>
      <w:lvlJc w:val="left"/>
      <w:pPr>
        <w:ind w:left="3924" w:hanging="180"/>
      </w:pPr>
      <w:rPr>
        <w:rFonts w:hint="default"/>
        <w:lang w:val="en-US" w:eastAsia="en-US" w:bidi="ar-SA"/>
      </w:rPr>
    </w:lvl>
    <w:lvl w:ilvl="8" w:tplc="5FD033B6">
      <w:numFmt w:val="bullet"/>
      <w:lvlText w:val="•"/>
      <w:lvlJc w:val="left"/>
      <w:pPr>
        <w:ind w:left="4370" w:hanging="180"/>
      </w:pPr>
      <w:rPr>
        <w:rFonts w:hint="default"/>
        <w:lang w:val="en-US" w:eastAsia="en-US" w:bidi="ar-SA"/>
      </w:rPr>
    </w:lvl>
  </w:abstractNum>
  <w:abstractNum w:abstractNumId="1" w15:restartNumberingAfterBreak="0">
    <w:nsid w:val="12A16122"/>
    <w:multiLevelType w:val="hybridMultilevel"/>
    <w:tmpl w:val="25069894"/>
    <w:lvl w:ilvl="0" w:tplc="EFAE7776">
      <w:numFmt w:val="bullet"/>
      <w:lvlText w:val="•"/>
      <w:lvlJc w:val="left"/>
      <w:pPr>
        <w:ind w:left="662" w:hanging="24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699610A4">
      <w:numFmt w:val="bullet"/>
      <w:lvlText w:val="•"/>
      <w:lvlJc w:val="left"/>
      <w:pPr>
        <w:ind w:left="1121" w:hanging="241"/>
      </w:pPr>
      <w:rPr>
        <w:rFonts w:hint="default"/>
        <w:lang w:val="en-US" w:eastAsia="en-US" w:bidi="ar-SA"/>
      </w:rPr>
    </w:lvl>
    <w:lvl w:ilvl="2" w:tplc="D1BA6E68">
      <w:numFmt w:val="bullet"/>
      <w:lvlText w:val="•"/>
      <w:lvlJc w:val="left"/>
      <w:pPr>
        <w:ind w:left="1583" w:hanging="241"/>
      </w:pPr>
      <w:rPr>
        <w:rFonts w:hint="default"/>
        <w:lang w:val="en-US" w:eastAsia="en-US" w:bidi="ar-SA"/>
      </w:rPr>
    </w:lvl>
    <w:lvl w:ilvl="3" w:tplc="1A04908E">
      <w:numFmt w:val="bullet"/>
      <w:lvlText w:val="•"/>
      <w:lvlJc w:val="left"/>
      <w:pPr>
        <w:ind w:left="2044" w:hanging="241"/>
      </w:pPr>
      <w:rPr>
        <w:rFonts w:hint="default"/>
        <w:lang w:val="en-US" w:eastAsia="en-US" w:bidi="ar-SA"/>
      </w:rPr>
    </w:lvl>
    <w:lvl w:ilvl="4" w:tplc="116481F6">
      <w:numFmt w:val="bullet"/>
      <w:lvlText w:val="•"/>
      <w:lvlJc w:val="left"/>
      <w:pPr>
        <w:ind w:left="2505" w:hanging="241"/>
      </w:pPr>
      <w:rPr>
        <w:rFonts w:hint="default"/>
        <w:lang w:val="en-US" w:eastAsia="en-US" w:bidi="ar-SA"/>
      </w:rPr>
    </w:lvl>
    <w:lvl w:ilvl="5" w:tplc="45AA1AC6">
      <w:numFmt w:val="bullet"/>
      <w:lvlText w:val="•"/>
      <w:lvlJc w:val="left"/>
      <w:pPr>
        <w:ind w:left="2967" w:hanging="241"/>
      </w:pPr>
      <w:rPr>
        <w:rFonts w:hint="default"/>
        <w:lang w:val="en-US" w:eastAsia="en-US" w:bidi="ar-SA"/>
      </w:rPr>
    </w:lvl>
    <w:lvl w:ilvl="6" w:tplc="5C90882C">
      <w:numFmt w:val="bullet"/>
      <w:lvlText w:val="•"/>
      <w:lvlJc w:val="left"/>
      <w:pPr>
        <w:ind w:left="3428" w:hanging="241"/>
      </w:pPr>
      <w:rPr>
        <w:rFonts w:hint="default"/>
        <w:lang w:val="en-US" w:eastAsia="en-US" w:bidi="ar-SA"/>
      </w:rPr>
    </w:lvl>
    <w:lvl w:ilvl="7" w:tplc="94F615CE">
      <w:numFmt w:val="bullet"/>
      <w:lvlText w:val="•"/>
      <w:lvlJc w:val="left"/>
      <w:pPr>
        <w:ind w:left="3890" w:hanging="241"/>
      </w:pPr>
      <w:rPr>
        <w:rFonts w:hint="default"/>
        <w:lang w:val="en-US" w:eastAsia="en-US" w:bidi="ar-SA"/>
      </w:rPr>
    </w:lvl>
    <w:lvl w:ilvl="8" w:tplc="ED6E2CB6">
      <w:numFmt w:val="bullet"/>
      <w:lvlText w:val="•"/>
      <w:lvlJc w:val="left"/>
      <w:pPr>
        <w:ind w:left="4351" w:hanging="241"/>
      </w:pPr>
      <w:rPr>
        <w:rFonts w:hint="default"/>
        <w:lang w:val="en-US" w:eastAsia="en-US" w:bidi="ar-SA"/>
      </w:rPr>
    </w:lvl>
  </w:abstractNum>
  <w:abstractNum w:abstractNumId="2" w15:restartNumberingAfterBreak="0">
    <w:nsid w:val="248D6C2C"/>
    <w:multiLevelType w:val="hybridMultilevel"/>
    <w:tmpl w:val="264A325C"/>
    <w:lvl w:ilvl="0" w:tplc="4EDA64F4">
      <w:start w:val="1"/>
      <w:numFmt w:val="decimal"/>
      <w:lvlText w:val="%1."/>
      <w:lvlJc w:val="left"/>
      <w:pPr>
        <w:ind w:left="689" w:hanging="280"/>
      </w:pPr>
      <w:rPr>
        <w:rFonts w:ascii="Palatino Linotype" w:eastAsia="Palatino Linotype" w:hAnsi="Palatino Linotype" w:cs="Palatino Linotype" w:hint="default"/>
        <w:b w:val="0"/>
        <w:bCs w:val="0"/>
        <w:i w:val="0"/>
        <w:iCs w:val="0"/>
        <w:color w:val="231F20"/>
        <w:spacing w:val="0"/>
        <w:w w:val="106"/>
        <w:sz w:val="16"/>
        <w:szCs w:val="16"/>
        <w:lang w:val="en-US" w:eastAsia="en-US" w:bidi="ar-SA"/>
      </w:rPr>
    </w:lvl>
    <w:lvl w:ilvl="1" w:tplc="39D2AC0A">
      <w:start w:val="1"/>
      <w:numFmt w:val="decimal"/>
      <w:lvlText w:val="%2."/>
      <w:lvlJc w:val="left"/>
      <w:pPr>
        <w:ind w:left="884" w:hanging="271"/>
      </w:pPr>
      <w:rPr>
        <w:rFonts w:ascii="Palatino Linotype" w:eastAsia="Palatino Linotype" w:hAnsi="Palatino Linotype" w:cs="Palatino Linotype" w:hint="default"/>
        <w:b w:val="0"/>
        <w:bCs w:val="0"/>
        <w:i w:val="0"/>
        <w:iCs w:val="0"/>
        <w:color w:val="231F20"/>
        <w:spacing w:val="0"/>
        <w:w w:val="106"/>
        <w:sz w:val="21"/>
        <w:szCs w:val="21"/>
        <w:lang w:val="en-US" w:eastAsia="en-US" w:bidi="ar-SA"/>
      </w:rPr>
    </w:lvl>
    <w:lvl w:ilvl="2" w:tplc="98DA53CE">
      <w:numFmt w:val="bullet"/>
      <w:lvlText w:val="•"/>
      <w:lvlJc w:val="left"/>
      <w:pPr>
        <w:ind w:left="776" w:hanging="271"/>
      </w:pPr>
      <w:rPr>
        <w:rFonts w:hint="default"/>
        <w:lang w:val="en-US" w:eastAsia="en-US" w:bidi="ar-SA"/>
      </w:rPr>
    </w:lvl>
    <w:lvl w:ilvl="3" w:tplc="8960B592">
      <w:numFmt w:val="bullet"/>
      <w:lvlText w:val="•"/>
      <w:lvlJc w:val="left"/>
      <w:pPr>
        <w:ind w:left="672" w:hanging="271"/>
      </w:pPr>
      <w:rPr>
        <w:rFonts w:hint="default"/>
        <w:lang w:val="en-US" w:eastAsia="en-US" w:bidi="ar-SA"/>
      </w:rPr>
    </w:lvl>
    <w:lvl w:ilvl="4" w:tplc="4782DC12">
      <w:numFmt w:val="bullet"/>
      <w:lvlText w:val="•"/>
      <w:lvlJc w:val="left"/>
      <w:pPr>
        <w:ind w:left="568" w:hanging="271"/>
      </w:pPr>
      <w:rPr>
        <w:rFonts w:hint="default"/>
        <w:lang w:val="en-US" w:eastAsia="en-US" w:bidi="ar-SA"/>
      </w:rPr>
    </w:lvl>
    <w:lvl w:ilvl="5" w:tplc="22F4494A">
      <w:numFmt w:val="bullet"/>
      <w:lvlText w:val="•"/>
      <w:lvlJc w:val="left"/>
      <w:pPr>
        <w:ind w:left="465" w:hanging="271"/>
      </w:pPr>
      <w:rPr>
        <w:rFonts w:hint="default"/>
        <w:lang w:val="en-US" w:eastAsia="en-US" w:bidi="ar-SA"/>
      </w:rPr>
    </w:lvl>
    <w:lvl w:ilvl="6" w:tplc="07943AEE">
      <w:numFmt w:val="bullet"/>
      <w:lvlText w:val="•"/>
      <w:lvlJc w:val="left"/>
      <w:pPr>
        <w:ind w:left="361" w:hanging="271"/>
      </w:pPr>
      <w:rPr>
        <w:rFonts w:hint="default"/>
        <w:lang w:val="en-US" w:eastAsia="en-US" w:bidi="ar-SA"/>
      </w:rPr>
    </w:lvl>
    <w:lvl w:ilvl="7" w:tplc="282EBEE8">
      <w:numFmt w:val="bullet"/>
      <w:lvlText w:val="•"/>
      <w:lvlJc w:val="left"/>
      <w:pPr>
        <w:ind w:left="257" w:hanging="271"/>
      </w:pPr>
      <w:rPr>
        <w:rFonts w:hint="default"/>
        <w:lang w:val="en-US" w:eastAsia="en-US" w:bidi="ar-SA"/>
      </w:rPr>
    </w:lvl>
    <w:lvl w:ilvl="8" w:tplc="67F2135A">
      <w:numFmt w:val="bullet"/>
      <w:lvlText w:val="•"/>
      <w:lvlJc w:val="left"/>
      <w:pPr>
        <w:ind w:left="154" w:hanging="271"/>
      </w:pPr>
      <w:rPr>
        <w:rFonts w:hint="default"/>
        <w:lang w:val="en-US" w:eastAsia="en-US" w:bidi="ar-SA"/>
      </w:rPr>
    </w:lvl>
  </w:abstractNum>
  <w:abstractNum w:abstractNumId="3" w15:restartNumberingAfterBreak="0">
    <w:nsid w:val="27483395"/>
    <w:multiLevelType w:val="hybridMultilevel"/>
    <w:tmpl w:val="4DF8B398"/>
    <w:lvl w:ilvl="0" w:tplc="76EA585E">
      <w:start w:val="1"/>
      <w:numFmt w:val="decimal"/>
      <w:lvlText w:val="%1."/>
      <w:lvlJc w:val="left"/>
      <w:pPr>
        <w:ind w:left="590" w:hanging="321"/>
      </w:pPr>
      <w:rPr>
        <w:rFonts w:ascii="Calibri" w:eastAsia="Calibri" w:hAnsi="Calibri" w:cs="Calibri" w:hint="default"/>
        <w:b/>
        <w:bCs/>
        <w:i w:val="0"/>
        <w:iCs w:val="0"/>
        <w:color w:val="231F20"/>
        <w:spacing w:val="0"/>
        <w:w w:val="101"/>
        <w:sz w:val="21"/>
        <w:szCs w:val="21"/>
        <w:lang w:val="en-US" w:eastAsia="en-US" w:bidi="ar-SA"/>
      </w:rPr>
    </w:lvl>
    <w:lvl w:ilvl="1" w:tplc="826CDF4E">
      <w:numFmt w:val="bullet"/>
      <w:lvlText w:val="•"/>
      <w:lvlJc w:val="left"/>
      <w:pPr>
        <w:ind w:left="1521" w:hanging="321"/>
      </w:pPr>
      <w:rPr>
        <w:rFonts w:hint="default"/>
        <w:lang w:val="en-US" w:eastAsia="en-US" w:bidi="ar-SA"/>
      </w:rPr>
    </w:lvl>
    <w:lvl w:ilvl="2" w:tplc="6C16FF3C">
      <w:numFmt w:val="bullet"/>
      <w:lvlText w:val="•"/>
      <w:lvlJc w:val="left"/>
      <w:pPr>
        <w:ind w:left="2442" w:hanging="321"/>
      </w:pPr>
      <w:rPr>
        <w:rFonts w:hint="default"/>
        <w:lang w:val="en-US" w:eastAsia="en-US" w:bidi="ar-SA"/>
      </w:rPr>
    </w:lvl>
    <w:lvl w:ilvl="3" w:tplc="299A612C">
      <w:numFmt w:val="bullet"/>
      <w:lvlText w:val="•"/>
      <w:lvlJc w:val="left"/>
      <w:pPr>
        <w:ind w:left="3363" w:hanging="321"/>
      </w:pPr>
      <w:rPr>
        <w:rFonts w:hint="default"/>
        <w:lang w:val="en-US" w:eastAsia="en-US" w:bidi="ar-SA"/>
      </w:rPr>
    </w:lvl>
    <w:lvl w:ilvl="4" w:tplc="55CAA514">
      <w:numFmt w:val="bullet"/>
      <w:lvlText w:val="•"/>
      <w:lvlJc w:val="left"/>
      <w:pPr>
        <w:ind w:left="4284" w:hanging="321"/>
      </w:pPr>
      <w:rPr>
        <w:rFonts w:hint="default"/>
        <w:lang w:val="en-US" w:eastAsia="en-US" w:bidi="ar-SA"/>
      </w:rPr>
    </w:lvl>
    <w:lvl w:ilvl="5" w:tplc="A3FCAA82">
      <w:numFmt w:val="bullet"/>
      <w:lvlText w:val="•"/>
      <w:lvlJc w:val="left"/>
      <w:pPr>
        <w:ind w:left="5205" w:hanging="321"/>
      </w:pPr>
      <w:rPr>
        <w:rFonts w:hint="default"/>
        <w:lang w:val="en-US" w:eastAsia="en-US" w:bidi="ar-SA"/>
      </w:rPr>
    </w:lvl>
    <w:lvl w:ilvl="6" w:tplc="BD922912">
      <w:numFmt w:val="bullet"/>
      <w:lvlText w:val="•"/>
      <w:lvlJc w:val="left"/>
      <w:pPr>
        <w:ind w:left="6126" w:hanging="321"/>
      </w:pPr>
      <w:rPr>
        <w:rFonts w:hint="default"/>
        <w:lang w:val="en-US" w:eastAsia="en-US" w:bidi="ar-SA"/>
      </w:rPr>
    </w:lvl>
    <w:lvl w:ilvl="7" w:tplc="E05840BC">
      <w:numFmt w:val="bullet"/>
      <w:lvlText w:val="•"/>
      <w:lvlJc w:val="left"/>
      <w:pPr>
        <w:ind w:left="7047" w:hanging="321"/>
      </w:pPr>
      <w:rPr>
        <w:rFonts w:hint="default"/>
        <w:lang w:val="en-US" w:eastAsia="en-US" w:bidi="ar-SA"/>
      </w:rPr>
    </w:lvl>
    <w:lvl w:ilvl="8" w:tplc="D7C2DB46">
      <w:numFmt w:val="bullet"/>
      <w:lvlText w:val="•"/>
      <w:lvlJc w:val="left"/>
      <w:pPr>
        <w:ind w:left="7968" w:hanging="321"/>
      </w:pPr>
      <w:rPr>
        <w:rFonts w:hint="default"/>
        <w:lang w:val="en-US" w:eastAsia="en-US" w:bidi="ar-SA"/>
      </w:rPr>
    </w:lvl>
  </w:abstractNum>
  <w:abstractNum w:abstractNumId="4" w15:restartNumberingAfterBreak="0">
    <w:nsid w:val="2BBE4287"/>
    <w:multiLevelType w:val="hybridMultilevel"/>
    <w:tmpl w:val="D6285B10"/>
    <w:lvl w:ilvl="0" w:tplc="E19A8D90">
      <w:numFmt w:val="bullet"/>
      <w:lvlText w:val="•"/>
      <w:lvlJc w:val="left"/>
      <w:pPr>
        <w:ind w:left="884" w:hanging="27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4620AD14">
      <w:numFmt w:val="bullet"/>
      <w:lvlText w:val="•"/>
      <w:lvlJc w:val="left"/>
      <w:pPr>
        <w:ind w:left="1319" w:hanging="271"/>
      </w:pPr>
      <w:rPr>
        <w:rFonts w:hint="default"/>
        <w:lang w:val="en-US" w:eastAsia="en-US" w:bidi="ar-SA"/>
      </w:rPr>
    </w:lvl>
    <w:lvl w:ilvl="2" w:tplc="57E8FC5A">
      <w:numFmt w:val="bullet"/>
      <w:lvlText w:val="•"/>
      <w:lvlJc w:val="left"/>
      <w:pPr>
        <w:ind w:left="1759" w:hanging="271"/>
      </w:pPr>
      <w:rPr>
        <w:rFonts w:hint="default"/>
        <w:lang w:val="en-US" w:eastAsia="en-US" w:bidi="ar-SA"/>
      </w:rPr>
    </w:lvl>
    <w:lvl w:ilvl="3" w:tplc="9EE2D6E0">
      <w:numFmt w:val="bullet"/>
      <w:lvlText w:val="•"/>
      <w:lvlJc w:val="left"/>
      <w:pPr>
        <w:ind w:left="2198" w:hanging="271"/>
      </w:pPr>
      <w:rPr>
        <w:rFonts w:hint="default"/>
        <w:lang w:val="en-US" w:eastAsia="en-US" w:bidi="ar-SA"/>
      </w:rPr>
    </w:lvl>
    <w:lvl w:ilvl="4" w:tplc="D31C646C">
      <w:numFmt w:val="bullet"/>
      <w:lvlText w:val="•"/>
      <w:lvlJc w:val="left"/>
      <w:pPr>
        <w:ind w:left="2638" w:hanging="271"/>
      </w:pPr>
      <w:rPr>
        <w:rFonts w:hint="default"/>
        <w:lang w:val="en-US" w:eastAsia="en-US" w:bidi="ar-SA"/>
      </w:rPr>
    </w:lvl>
    <w:lvl w:ilvl="5" w:tplc="0E4CDC18">
      <w:numFmt w:val="bullet"/>
      <w:lvlText w:val="•"/>
      <w:lvlJc w:val="left"/>
      <w:pPr>
        <w:ind w:left="3077" w:hanging="271"/>
      </w:pPr>
      <w:rPr>
        <w:rFonts w:hint="default"/>
        <w:lang w:val="en-US" w:eastAsia="en-US" w:bidi="ar-SA"/>
      </w:rPr>
    </w:lvl>
    <w:lvl w:ilvl="6" w:tplc="30FCA8F4">
      <w:numFmt w:val="bullet"/>
      <w:lvlText w:val="•"/>
      <w:lvlJc w:val="left"/>
      <w:pPr>
        <w:ind w:left="3517" w:hanging="271"/>
      </w:pPr>
      <w:rPr>
        <w:rFonts w:hint="default"/>
        <w:lang w:val="en-US" w:eastAsia="en-US" w:bidi="ar-SA"/>
      </w:rPr>
    </w:lvl>
    <w:lvl w:ilvl="7" w:tplc="38F6908C">
      <w:numFmt w:val="bullet"/>
      <w:lvlText w:val="•"/>
      <w:lvlJc w:val="left"/>
      <w:pPr>
        <w:ind w:left="3956" w:hanging="271"/>
      </w:pPr>
      <w:rPr>
        <w:rFonts w:hint="default"/>
        <w:lang w:val="en-US" w:eastAsia="en-US" w:bidi="ar-SA"/>
      </w:rPr>
    </w:lvl>
    <w:lvl w:ilvl="8" w:tplc="BC220A4C">
      <w:numFmt w:val="bullet"/>
      <w:lvlText w:val="•"/>
      <w:lvlJc w:val="left"/>
      <w:pPr>
        <w:ind w:left="4396" w:hanging="271"/>
      </w:pPr>
      <w:rPr>
        <w:rFonts w:hint="default"/>
        <w:lang w:val="en-US" w:eastAsia="en-US" w:bidi="ar-SA"/>
      </w:rPr>
    </w:lvl>
  </w:abstractNum>
  <w:abstractNum w:abstractNumId="5" w15:restartNumberingAfterBreak="0">
    <w:nsid w:val="2E0E054B"/>
    <w:multiLevelType w:val="hybridMultilevel"/>
    <w:tmpl w:val="68AAB128"/>
    <w:lvl w:ilvl="0" w:tplc="BC18823C">
      <w:start w:val="1"/>
      <w:numFmt w:val="decimal"/>
      <w:lvlText w:val="%1"/>
      <w:lvlJc w:val="left"/>
      <w:pPr>
        <w:ind w:left="394" w:hanging="260"/>
        <w:jc w:val="right"/>
      </w:pPr>
      <w:rPr>
        <w:rFonts w:ascii="Palatino Linotype" w:eastAsia="Palatino Linotype" w:hAnsi="Palatino Linotype" w:cs="Palatino Linotype" w:hint="default"/>
        <w:b/>
        <w:bCs/>
        <w:i w:val="0"/>
        <w:iCs w:val="0"/>
        <w:color w:val="231F20"/>
        <w:spacing w:val="0"/>
        <w:w w:val="104"/>
        <w:sz w:val="21"/>
        <w:szCs w:val="21"/>
        <w:lang w:val="en-US" w:eastAsia="en-US" w:bidi="ar-SA"/>
      </w:rPr>
    </w:lvl>
    <w:lvl w:ilvl="1" w:tplc="AA621AF2">
      <w:numFmt w:val="bullet"/>
      <w:lvlText w:val="•"/>
      <w:lvlJc w:val="left"/>
      <w:pPr>
        <w:ind w:left="574" w:hanging="180"/>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2" w:tplc="FE661520">
      <w:numFmt w:val="bullet"/>
      <w:lvlText w:val="•"/>
      <w:lvlJc w:val="left"/>
      <w:pPr>
        <w:ind w:left="806" w:hanging="180"/>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3" w:tplc="AFEA15D2">
      <w:numFmt w:val="bullet"/>
      <w:lvlText w:val="•"/>
      <w:lvlJc w:val="left"/>
      <w:pPr>
        <w:ind w:left="800" w:hanging="180"/>
      </w:pPr>
      <w:rPr>
        <w:rFonts w:hint="default"/>
        <w:lang w:val="en-US" w:eastAsia="en-US" w:bidi="ar-SA"/>
      </w:rPr>
    </w:lvl>
    <w:lvl w:ilvl="4" w:tplc="9F225766">
      <w:numFmt w:val="bullet"/>
      <w:lvlText w:val="•"/>
      <w:lvlJc w:val="left"/>
      <w:pPr>
        <w:ind w:left="680" w:hanging="180"/>
      </w:pPr>
      <w:rPr>
        <w:rFonts w:hint="default"/>
        <w:lang w:val="en-US" w:eastAsia="en-US" w:bidi="ar-SA"/>
      </w:rPr>
    </w:lvl>
    <w:lvl w:ilvl="5" w:tplc="57EC7C7E">
      <w:numFmt w:val="bullet"/>
      <w:lvlText w:val="•"/>
      <w:lvlJc w:val="left"/>
      <w:pPr>
        <w:ind w:left="561" w:hanging="180"/>
      </w:pPr>
      <w:rPr>
        <w:rFonts w:hint="default"/>
        <w:lang w:val="en-US" w:eastAsia="en-US" w:bidi="ar-SA"/>
      </w:rPr>
    </w:lvl>
    <w:lvl w:ilvl="6" w:tplc="68AE619A">
      <w:numFmt w:val="bullet"/>
      <w:lvlText w:val="•"/>
      <w:lvlJc w:val="left"/>
      <w:pPr>
        <w:ind w:left="442" w:hanging="180"/>
      </w:pPr>
      <w:rPr>
        <w:rFonts w:hint="default"/>
        <w:lang w:val="en-US" w:eastAsia="en-US" w:bidi="ar-SA"/>
      </w:rPr>
    </w:lvl>
    <w:lvl w:ilvl="7" w:tplc="AACA80FC">
      <w:numFmt w:val="bullet"/>
      <w:lvlText w:val="•"/>
      <w:lvlJc w:val="left"/>
      <w:pPr>
        <w:ind w:left="323" w:hanging="180"/>
      </w:pPr>
      <w:rPr>
        <w:rFonts w:hint="default"/>
        <w:lang w:val="en-US" w:eastAsia="en-US" w:bidi="ar-SA"/>
      </w:rPr>
    </w:lvl>
    <w:lvl w:ilvl="8" w:tplc="BFE674FE">
      <w:numFmt w:val="bullet"/>
      <w:lvlText w:val="•"/>
      <w:lvlJc w:val="left"/>
      <w:pPr>
        <w:ind w:left="204" w:hanging="180"/>
      </w:pPr>
      <w:rPr>
        <w:rFonts w:hint="default"/>
        <w:lang w:val="en-US" w:eastAsia="en-US" w:bidi="ar-SA"/>
      </w:rPr>
    </w:lvl>
  </w:abstractNum>
  <w:abstractNum w:abstractNumId="6" w15:restartNumberingAfterBreak="0">
    <w:nsid w:val="32F7588E"/>
    <w:multiLevelType w:val="hybridMultilevel"/>
    <w:tmpl w:val="31BC6878"/>
    <w:lvl w:ilvl="0" w:tplc="2976E814">
      <w:numFmt w:val="bullet"/>
      <w:lvlText w:val="•"/>
      <w:lvlJc w:val="left"/>
      <w:pPr>
        <w:ind w:left="710" w:hanging="22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CFD602C2">
      <w:numFmt w:val="bullet"/>
      <w:lvlText w:val="•"/>
      <w:lvlJc w:val="left"/>
      <w:pPr>
        <w:ind w:left="1180" w:hanging="221"/>
      </w:pPr>
      <w:rPr>
        <w:rFonts w:hint="default"/>
        <w:lang w:val="en-US" w:eastAsia="en-US" w:bidi="ar-SA"/>
      </w:rPr>
    </w:lvl>
    <w:lvl w:ilvl="2" w:tplc="2EA4CAF0">
      <w:numFmt w:val="bullet"/>
      <w:lvlText w:val="•"/>
      <w:lvlJc w:val="left"/>
      <w:pPr>
        <w:ind w:left="1640" w:hanging="221"/>
      </w:pPr>
      <w:rPr>
        <w:rFonts w:hint="default"/>
        <w:lang w:val="en-US" w:eastAsia="en-US" w:bidi="ar-SA"/>
      </w:rPr>
    </w:lvl>
    <w:lvl w:ilvl="3" w:tplc="FD14B20C">
      <w:numFmt w:val="bullet"/>
      <w:lvlText w:val="•"/>
      <w:lvlJc w:val="left"/>
      <w:pPr>
        <w:ind w:left="2101" w:hanging="221"/>
      </w:pPr>
      <w:rPr>
        <w:rFonts w:hint="default"/>
        <w:lang w:val="en-US" w:eastAsia="en-US" w:bidi="ar-SA"/>
      </w:rPr>
    </w:lvl>
    <w:lvl w:ilvl="4" w:tplc="FE3872F2">
      <w:numFmt w:val="bullet"/>
      <w:lvlText w:val="•"/>
      <w:lvlJc w:val="left"/>
      <w:pPr>
        <w:ind w:left="2561" w:hanging="221"/>
      </w:pPr>
      <w:rPr>
        <w:rFonts w:hint="default"/>
        <w:lang w:val="en-US" w:eastAsia="en-US" w:bidi="ar-SA"/>
      </w:rPr>
    </w:lvl>
    <w:lvl w:ilvl="5" w:tplc="45ECD85E">
      <w:numFmt w:val="bullet"/>
      <w:lvlText w:val="•"/>
      <w:lvlJc w:val="left"/>
      <w:pPr>
        <w:ind w:left="3021" w:hanging="221"/>
      </w:pPr>
      <w:rPr>
        <w:rFonts w:hint="default"/>
        <w:lang w:val="en-US" w:eastAsia="en-US" w:bidi="ar-SA"/>
      </w:rPr>
    </w:lvl>
    <w:lvl w:ilvl="6" w:tplc="26781B90">
      <w:numFmt w:val="bullet"/>
      <w:lvlText w:val="•"/>
      <w:lvlJc w:val="left"/>
      <w:pPr>
        <w:ind w:left="3482" w:hanging="221"/>
      </w:pPr>
      <w:rPr>
        <w:rFonts w:hint="default"/>
        <w:lang w:val="en-US" w:eastAsia="en-US" w:bidi="ar-SA"/>
      </w:rPr>
    </w:lvl>
    <w:lvl w:ilvl="7" w:tplc="C18A67A4">
      <w:numFmt w:val="bullet"/>
      <w:lvlText w:val="•"/>
      <w:lvlJc w:val="left"/>
      <w:pPr>
        <w:ind w:left="3942" w:hanging="221"/>
      </w:pPr>
      <w:rPr>
        <w:rFonts w:hint="default"/>
        <w:lang w:val="en-US" w:eastAsia="en-US" w:bidi="ar-SA"/>
      </w:rPr>
    </w:lvl>
    <w:lvl w:ilvl="8" w:tplc="58E81500">
      <w:numFmt w:val="bullet"/>
      <w:lvlText w:val="•"/>
      <w:lvlJc w:val="left"/>
      <w:pPr>
        <w:ind w:left="4402" w:hanging="221"/>
      </w:pPr>
      <w:rPr>
        <w:rFonts w:hint="default"/>
        <w:lang w:val="en-US" w:eastAsia="en-US" w:bidi="ar-SA"/>
      </w:rPr>
    </w:lvl>
  </w:abstractNum>
  <w:abstractNum w:abstractNumId="7" w15:restartNumberingAfterBreak="0">
    <w:nsid w:val="3BE637C6"/>
    <w:multiLevelType w:val="hybridMultilevel"/>
    <w:tmpl w:val="B76AF980"/>
    <w:lvl w:ilvl="0" w:tplc="62F6013C">
      <w:numFmt w:val="bullet"/>
      <w:lvlText w:val="•"/>
      <w:lvlJc w:val="left"/>
      <w:pPr>
        <w:ind w:left="554" w:hanging="180"/>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D646DF42">
      <w:numFmt w:val="bullet"/>
      <w:lvlText w:val="•"/>
      <w:lvlJc w:val="left"/>
      <w:pPr>
        <w:ind w:left="1562" w:hanging="180"/>
      </w:pPr>
      <w:rPr>
        <w:rFonts w:hint="default"/>
        <w:lang w:val="en-US" w:eastAsia="en-US" w:bidi="ar-SA"/>
      </w:rPr>
    </w:lvl>
    <w:lvl w:ilvl="2" w:tplc="8ADC9008">
      <w:numFmt w:val="bullet"/>
      <w:lvlText w:val="•"/>
      <w:lvlJc w:val="left"/>
      <w:pPr>
        <w:ind w:left="2564" w:hanging="180"/>
      </w:pPr>
      <w:rPr>
        <w:rFonts w:hint="default"/>
        <w:lang w:val="en-US" w:eastAsia="en-US" w:bidi="ar-SA"/>
      </w:rPr>
    </w:lvl>
    <w:lvl w:ilvl="3" w:tplc="04BAC954">
      <w:numFmt w:val="bullet"/>
      <w:lvlText w:val="•"/>
      <w:lvlJc w:val="left"/>
      <w:pPr>
        <w:ind w:left="3566" w:hanging="180"/>
      </w:pPr>
      <w:rPr>
        <w:rFonts w:hint="default"/>
        <w:lang w:val="en-US" w:eastAsia="en-US" w:bidi="ar-SA"/>
      </w:rPr>
    </w:lvl>
    <w:lvl w:ilvl="4" w:tplc="419088C4">
      <w:numFmt w:val="bullet"/>
      <w:lvlText w:val="•"/>
      <w:lvlJc w:val="left"/>
      <w:pPr>
        <w:ind w:left="4568" w:hanging="180"/>
      </w:pPr>
      <w:rPr>
        <w:rFonts w:hint="default"/>
        <w:lang w:val="en-US" w:eastAsia="en-US" w:bidi="ar-SA"/>
      </w:rPr>
    </w:lvl>
    <w:lvl w:ilvl="5" w:tplc="26C6D8C2">
      <w:numFmt w:val="bullet"/>
      <w:lvlText w:val="•"/>
      <w:lvlJc w:val="left"/>
      <w:pPr>
        <w:ind w:left="5570" w:hanging="180"/>
      </w:pPr>
      <w:rPr>
        <w:rFonts w:hint="default"/>
        <w:lang w:val="en-US" w:eastAsia="en-US" w:bidi="ar-SA"/>
      </w:rPr>
    </w:lvl>
    <w:lvl w:ilvl="6" w:tplc="292E27CC">
      <w:numFmt w:val="bullet"/>
      <w:lvlText w:val="•"/>
      <w:lvlJc w:val="left"/>
      <w:pPr>
        <w:ind w:left="6572" w:hanging="180"/>
      </w:pPr>
      <w:rPr>
        <w:rFonts w:hint="default"/>
        <w:lang w:val="en-US" w:eastAsia="en-US" w:bidi="ar-SA"/>
      </w:rPr>
    </w:lvl>
    <w:lvl w:ilvl="7" w:tplc="0F023688">
      <w:numFmt w:val="bullet"/>
      <w:lvlText w:val="•"/>
      <w:lvlJc w:val="left"/>
      <w:pPr>
        <w:ind w:left="7574" w:hanging="180"/>
      </w:pPr>
      <w:rPr>
        <w:rFonts w:hint="default"/>
        <w:lang w:val="en-US" w:eastAsia="en-US" w:bidi="ar-SA"/>
      </w:rPr>
    </w:lvl>
    <w:lvl w:ilvl="8" w:tplc="90DE203E">
      <w:numFmt w:val="bullet"/>
      <w:lvlText w:val="•"/>
      <w:lvlJc w:val="left"/>
      <w:pPr>
        <w:ind w:left="8576" w:hanging="180"/>
      </w:pPr>
      <w:rPr>
        <w:rFonts w:hint="default"/>
        <w:lang w:val="en-US" w:eastAsia="en-US" w:bidi="ar-SA"/>
      </w:rPr>
    </w:lvl>
  </w:abstractNum>
  <w:abstractNum w:abstractNumId="8" w15:restartNumberingAfterBreak="0">
    <w:nsid w:val="3DA82321"/>
    <w:multiLevelType w:val="hybridMultilevel"/>
    <w:tmpl w:val="BF34AAA0"/>
    <w:lvl w:ilvl="0" w:tplc="40EE6334">
      <w:start w:val="1"/>
      <w:numFmt w:val="decimal"/>
      <w:lvlText w:val="%1"/>
      <w:lvlJc w:val="left"/>
      <w:pPr>
        <w:ind w:left="486" w:hanging="113"/>
      </w:pPr>
      <w:rPr>
        <w:rFonts w:ascii="Palatino Linotype" w:eastAsia="Palatino Linotype" w:hAnsi="Palatino Linotype" w:cs="Palatino Linotype" w:hint="default"/>
        <w:b w:val="0"/>
        <w:bCs w:val="0"/>
        <w:i w:val="0"/>
        <w:iCs w:val="0"/>
        <w:color w:val="231F20"/>
        <w:spacing w:val="0"/>
        <w:w w:val="74"/>
        <w:sz w:val="18"/>
        <w:szCs w:val="18"/>
        <w:lang w:val="en-US" w:eastAsia="en-US" w:bidi="ar-SA"/>
      </w:rPr>
    </w:lvl>
    <w:lvl w:ilvl="1" w:tplc="36469C12">
      <w:numFmt w:val="bullet"/>
      <w:lvlText w:val="•"/>
      <w:lvlJc w:val="left"/>
      <w:pPr>
        <w:ind w:left="1490" w:hanging="113"/>
      </w:pPr>
      <w:rPr>
        <w:rFonts w:hint="default"/>
        <w:lang w:val="en-US" w:eastAsia="en-US" w:bidi="ar-SA"/>
      </w:rPr>
    </w:lvl>
    <w:lvl w:ilvl="2" w:tplc="02108A14">
      <w:numFmt w:val="bullet"/>
      <w:lvlText w:val="•"/>
      <w:lvlJc w:val="left"/>
      <w:pPr>
        <w:ind w:left="2500" w:hanging="113"/>
      </w:pPr>
      <w:rPr>
        <w:rFonts w:hint="default"/>
        <w:lang w:val="en-US" w:eastAsia="en-US" w:bidi="ar-SA"/>
      </w:rPr>
    </w:lvl>
    <w:lvl w:ilvl="3" w:tplc="A5EAA19A">
      <w:numFmt w:val="bullet"/>
      <w:lvlText w:val="•"/>
      <w:lvlJc w:val="left"/>
      <w:pPr>
        <w:ind w:left="3510" w:hanging="113"/>
      </w:pPr>
      <w:rPr>
        <w:rFonts w:hint="default"/>
        <w:lang w:val="en-US" w:eastAsia="en-US" w:bidi="ar-SA"/>
      </w:rPr>
    </w:lvl>
    <w:lvl w:ilvl="4" w:tplc="00C86DFE">
      <w:numFmt w:val="bullet"/>
      <w:lvlText w:val="•"/>
      <w:lvlJc w:val="left"/>
      <w:pPr>
        <w:ind w:left="4520" w:hanging="113"/>
      </w:pPr>
      <w:rPr>
        <w:rFonts w:hint="default"/>
        <w:lang w:val="en-US" w:eastAsia="en-US" w:bidi="ar-SA"/>
      </w:rPr>
    </w:lvl>
    <w:lvl w:ilvl="5" w:tplc="1F6E0F36">
      <w:numFmt w:val="bullet"/>
      <w:lvlText w:val="•"/>
      <w:lvlJc w:val="left"/>
      <w:pPr>
        <w:ind w:left="5530" w:hanging="113"/>
      </w:pPr>
      <w:rPr>
        <w:rFonts w:hint="default"/>
        <w:lang w:val="en-US" w:eastAsia="en-US" w:bidi="ar-SA"/>
      </w:rPr>
    </w:lvl>
    <w:lvl w:ilvl="6" w:tplc="CBDA1996">
      <w:numFmt w:val="bullet"/>
      <w:lvlText w:val="•"/>
      <w:lvlJc w:val="left"/>
      <w:pPr>
        <w:ind w:left="6540" w:hanging="113"/>
      </w:pPr>
      <w:rPr>
        <w:rFonts w:hint="default"/>
        <w:lang w:val="en-US" w:eastAsia="en-US" w:bidi="ar-SA"/>
      </w:rPr>
    </w:lvl>
    <w:lvl w:ilvl="7" w:tplc="F2EE3540">
      <w:numFmt w:val="bullet"/>
      <w:lvlText w:val="•"/>
      <w:lvlJc w:val="left"/>
      <w:pPr>
        <w:ind w:left="7550" w:hanging="113"/>
      </w:pPr>
      <w:rPr>
        <w:rFonts w:hint="default"/>
        <w:lang w:val="en-US" w:eastAsia="en-US" w:bidi="ar-SA"/>
      </w:rPr>
    </w:lvl>
    <w:lvl w:ilvl="8" w:tplc="22741FD2">
      <w:numFmt w:val="bullet"/>
      <w:lvlText w:val="•"/>
      <w:lvlJc w:val="left"/>
      <w:pPr>
        <w:ind w:left="8560" w:hanging="113"/>
      </w:pPr>
      <w:rPr>
        <w:rFonts w:hint="default"/>
        <w:lang w:val="en-US" w:eastAsia="en-US" w:bidi="ar-SA"/>
      </w:rPr>
    </w:lvl>
  </w:abstractNum>
  <w:abstractNum w:abstractNumId="9" w15:restartNumberingAfterBreak="0">
    <w:nsid w:val="42574B6A"/>
    <w:multiLevelType w:val="hybridMultilevel"/>
    <w:tmpl w:val="E9D66956"/>
    <w:lvl w:ilvl="0" w:tplc="79F08508">
      <w:numFmt w:val="bullet"/>
      <w:lvlText w:val="•"/>
      <w:lvlJc w:val="left"/>
      <w:pPr>
        <w:ind w:left="593" w:hanging="22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F37C78F2">
      <w:numFmt w:val="bullet"/>
      <w:lvlText w:val="•"/>
      <w:lvlJc w:val="left"/>
      <w:pPr>
        <w:ind w:left="1083" w:hanging="221"/>
      </w:pPr>
      <w:rPr>
        <w:rFonts w:hint="default"/>
        <w:lang w:val="en-US" w:eastAsia="en-US" w:bidi="ar-SA"/>
      </w:rPr>
    </w:lvl>
    <w:lvl w:ilvl="2" w:tplc="6A744878">
      <w:numFmt w:val="bullet"/>
      <w:lvlText w:val="•"/>
      <w:lvlJc w:val="left"/>
      <w:pPr>
        <w:ind w:left="1567" w:hanging="221"/>
      </w:pPr>
      <w:rPr>
        <w:rFonts w:hint="default"/>
        <w:lang w:val="en-US" w:eastAsia="en-US" w:bidi="ar-SA"/>
      </w:rPr>
    </w:lvl>
    <w:lvl w:ilvl="3" w:tplc="97865650">
      <w:numFmt w:val="bullet"/>
      <w:lvlText w:val="•"/>
      <w:lvlJc w:val="left"/>
      <w:pPr>
        <w:ind w:left="2051" w:hanging="221"/>
      </w:pPr>
      <w:rPr>
        <w:rFonts w:hint="default"/>
        <w:lang w:val="en-US" w:eastAsia="en-US" w:bidi="ar-SA"/>
      </w:rPr>
    </w:lvl>
    <w:lvl w:ilvl="4" w:tplc="D09A49E6">
      <w:numFmt w:val="bullet"/>
      <w:lvlText w:val="•"/>
      <w:lvlJc w:val="left"/>
      <w:pPr>
        <w:ind w:left="2535" w:hanging="221"/>
      </w:pPr>
      <w:rPr>
        <w:rFonts w:hint="default"/>
        <w:lang w:val="en-US" w:eastAsia="en-US" w:bidi="ar-SA"/>
      </w:rPr>
    </w:lvl>
    <w:lvl w:ilvl="5" w:tplc="4C942C58">
      <w:numFmt w:val="bullet"/>
      <w:lvlText w:val="•"/>
      <w:lvlJc w:val="left"/>
      <w:pPr>
        <w:ind w:left="3019" w:hanging="221"/>
      </w:pPr>
      <w:rPr>
        <w:rFonts w:hint="default"/>
        <w:lang w:val="en-US" w:eastAsia="en-US" w:bidi="ar-SA"/>
      </w:rPr>
    </w:lvl>
    <w:lvl w:ilvl="6" w:tplc="892E2DCE">
      <w:numFmt w:val="bullet"/>
      <w:lvlText w:val="•"/>
      <w:lvlJc w:val="left"/>
      <w:pPr>
        <w:ind w:left="3503" w:hanging="221"/>
      </w:pPr>
      <w:rPr>
        <w:rFonts w:hint="default"/>
        <w:lang w:val="en-US" w:eastAsia="en-US" w:bidi="ar-SA"/>
      </w:rPr>
    </w:lvl>
    <w:lvl w:ilvl="7" w:tplc="BCA0E448">
      <w:numFmt w:val="bullet"/>
      <w:lvlText w:val="•"/>
      <w:lvlJc w:val="left"/>
      <w:pPr>
        <w:ind w:left="3987" w:hanging="221"/>
      </w:pPr>
      <w:rPr>
        <w:rFonts w:hint="default"/>
        <w:lang w:val="en-US" w:eastAsia="en-US" w:bidi="ar-SA"/>
      </w:rPr>
    </w:lvl>
    <w:lvl w:ilvl="8" w:tplc="37C61414">
      <w:numFmt w:val="bullet"/>
      <w:lvlText w:val="•"/>
      <w:lvlJc w:val="left"/>
      <w:pPr>
        <w:ind w:left="4471" w:hanging="221"/>
      </w:pPr>
      <w:rPr>
        <w:rFonts w:hint="default"/>
        <w:lang w:val="en-US" w:eastAsia="en-US" w:bidi="ar-SA"/>
      </w:rPr>
    </w:lvl>
  </w:abstractNum>
  <w:abstractNum w:abstractNumId="10" w15:restartNumberingAfterBreak="0">
    <w:nsid w:val="42B85830"/>
    <w:multiLevelType w:val="hybridMultilevel"/>
    <w:tmpl w:val="D6F4C824"/>
    <w:lvl w:ilvl="0" w:tplc="94AE4FE8">
      <w:start w:val="1"/>
      <w:numFmt w:val="decimal"/>
      <w:lvlText w:val="%1."/>
      <w:lvlJc w:val="left"/>
      <w:pPr>
        <w:ind w:left="590" w:hanging="321"/>
      </w:pPr>
      <w:rPr>
        <w:rFonts w:ascii="Calibri" w:eastAsia="Calibri" w:hAnsi="Calibri" w:cs="Calibri" w:hint="default"/>
        <w:b/>
        <w:bCs/>
        <w:i w:val="0"/>
        <w:iCs w:val="0"/>
        <w:color w:val="231F20"/>
        <w:spacing w:val="0"/>
        <w:w w:val="101"/>
        <w:sz w:val="21"/>
        <w:szCs w:val="21"/>
        <w:lang w:val="en-US" w:eastAsia="en-US" w:bidi="ar-SA"/>
      </w:rPr>
    </w:lvl>
    <w:lvl w:ilvl="1" w:tplc="0FB4C090">
      <w:numFmt w:val="bullet"/>
      <w:lvlText w:val="•"/>
      <w:lvlJc w:val="left"/>
      <w:pPr>
        <w:ind w:left="1521" w:hanging="321"/>
      </w:pPr>
      <w:rPr>
        <w:rFonts w:hint="default"/>
        <w:lang w:val="en-US" w:eastAsia="en-US" w:bidi="ar-SA"/>
      </w:rPr>
    </w:lvl>
    <w:lvl w:ilvl="2" w:tplc="C6A89FE4">
      <w:numFmt w:val="bullet"/>
      <w:lvlText w:val="•"/>
      <w:lvlJc w:val="left"/>
      <w:pPr>
        <w:ind w:left="2442" w:hanging="321"/>
      </w:pPr>
      <w:rPr>
        <w:rFonts w:hint="default"/>
        <w:lang w:val="en-US" w:eastAsia="en-US" w:bidi="ar-SA"/>
      </w:rPr>
    </w:lvl>
    <w:lvl w:ilvl="3" w:tplc="6C22DF34">
      <w:numFmt w:val="bullet"/>
      <w:lvlText w:val="•"/>
      <w:lvlJc w:val="left"/>
      <w:pPr>
        <w:ind w:left="3363" w:hanging="321"/>
      </w:pPr>
      <w:rPr>
        <w:rFonts w:hint="default"/>
        <w:lang w:val="en-US" w:eastAsia="en-US" w:bidi="ar-SA"/>
      </w:rPr>
    </w:lvl>
    <w:lvl w:ilvl="4" w:tplc="5520214A">
      <w:numFmt w:val="bullet"/>
      <w:lvlText w:val="•"/>
      <w:lvlJc w:val="left"/>
      <w:pPr>
        <w:ind w:left="4284" w:hanging="321"/>
      </w:pPr>
      <w:rPr>
        <w:rFonts w:hint="default"/>
        <w:lang w:val="en-US" w:eastAsia="en-US" w:bidi="ar-SA"/>
      </w:rPr>
    </w:lvl>
    <w:lvl w:ilvl="5" w:tplc="6FE8AC72">
      <w:numFmt w:val="bullet"/>
      <w:lvlText w:val="•"/>
      <w:lvlJc w:val="left"/>
      <w:pPr>
        <w:ind w:left="5205" w:hanging="321"/>
      </w:pPr>
      <w:rPr>
        <w:rFonts w:hint="default"/>
        <w:lang w:val="en-US" w:eastAsia="en-US" w:bidi="ar-SA"/>
      </w:rPr>
    </w:lvl>
    <w:lvl w:ilvl="6" w:tplc="3078BBD6">
      <w:numFmt w:val="bullet"/>
      <w:lvlText w:val="•"/>
      <w:lvlJc w:val="left"/>
      <w:pPr>
        <w:ind w:left="6126" w:hanging="321"/>
      </w:pPr>
      <w:rPr>
        <w:rFonts w:hint="default"/>
        <w:lang w:val="en-US" w:eastAsia="en-US" w:bidi="ar-SA"/>
      </w:rPr>
    </w:lvl>
    <w:lvl w:ilvl="7" w:tplc="B3C89F00">
      <w:numFmt w:val="bullet"/>
      <w:lvlText w:val="•"/>
      <w:lvlJc w:val="left"/>
      <w:pPr>
        <w:ind w:left="7047" w:hanging="321"/>
      </w:pPr>
      <w:rPr>
        <w:rFonts w:hint="default"/>
        <w:lang w:val="en-US" w:eastAsia="en-US" w:bidi="ar-SA"/>
      </w:rPr>
    </w:lvl>
    <w:lvl w:ilvl="8" w:tplc="6C6CD21A">
      <w:numFmt w:val="bullet"/>
      <w:lvlText w:val="•"/>
      <w:lvlJc w:val="left"/>
      <w:pPr>
        <w:ind w:left="7968" w:hanging="321"/>
      </w:pPr>
      <w:rPr>
        <w:rFonts w:hint="default"/>
        <w:lang w:val="en-US" w:eastAsia="en-US" w:bidi="ar-SA"/>
      </w:rPr>
    </w:lvl>
  </w:abstractNum>
  <w:abstractNum w:abstractNumId="11" w15:restartNumberingAfterBreak="0">
    <w:nsid w:val="4C465C91"/>
    <w:multiLevelType w:val="hybridMultilevel"/>
    <w:tmpl w:val="DAF473E8"/>
    <w:lvl w:ilvl="0" w:tplc="09DA4FD6">
      <w:start w:val="1"/>
      <w:numFmt w:val="lowerLetter"/>
      <w:lvlText w:val="(%1)"/>
      <w:lvlJc w:val="left"/>
      <w:pPr>
        <w:ind w:left="763" w:hanging="253"/>
      </w:pPr>
      <w:rPr>
        <w:rFonts w:ascii="Gill Sans MT" w:eastAsia="Gill Sans MT" w:hAnsi="Gill Sans MT" w:cs="Gill Sans MT" w:hint="default"/>
        <w:b w:val="0"/>
        <w:bCs w:val="0"/>
        <w:i w:val="0"/>
        <w:iCs w:val="0"/>
        <w:color w:val="231F20"/>
        <w:spacing w:val="0"/>
        <w:w w:val="91"/>
        <w:sz w:val="21"/>
        <w:szCs w:val="21"/>
        <w:lang w:val="en-US" w:eastAsia="en-US" w:bidi="ar-SA"/>
      </w:rPr>
    </w:lvl>
    <w:lvl w:ilvl="1" w:tplc="1560622A">
      <w:start w:val="1"/>
      <w:numFmt w:val="lowerRoman"/>
      <w:lvlText w:val="(%2)"/>
      <w:lvlJc w:val="left"/>
      <w:pPr>
        <w:ind w:left="690" w:hanging="202"/>
      </w:pPr>
      <w:rPr>
        <w:rFonts w:ascii="Gill Sans MT" w:eastAsia="Gill Sans MT" w:hAnsi="Gill Sans MT" w:cs="Gill Sans MT" w:hint="default"/>
        <w:b w:val="0"/>
        <w:bCs w:val="0"/>
        <w:i w:val="0"/>
        <w:iCs w:val="0"/>
        <w:color w:val="231F20"/>
        <w:spacing w:val="0"/>
        <w:w w:val="85"/>
        <w:sz w:val="21"/>
        <w:szCs w:val="21"/>
        <w:lang w:val="en-US" w:eastAsia="en-US" w:bidi="ar-SA"/>
      </w:rPr>
    </w:lvl>
    <w:lvl w:ilvl="2" w:tplc="6670488C">
      <w:numFmt w:val="bullet"/>
      <w:lvlText w:val="•"/>
      <w:lvlJc w:val="left"/>
      <w:pPr>
        <w:ind w:left="1258" w:hanging="202"/>
      </w:pPr>
      <w:rPr>
        <w:rFonts w:hint="default"/>
        <w:lang w:val="en-US" w:eastAsia="en-US" w:bidi="ar-SA"/>
      </w:rPr>
    </w:lvl>
    <w:lvl w:ilvl="3" w:tplc="A21C8B78">
      <w:numFmt w:val="bullet"/>
      <w:lvlText w:val="•"/>
      <w:lvlJc w:val="left"/>
      <w:pPr>
        <w:ind w:left="1756" w:hanging="202"/>
      </w:pPr>
      <w:rPr>
        <w:rFonts w:hint="default"/>
        <w:lang w:val="en-US" w:eastAsia="en-US" w:bidi="ar-SA"/>
      </w:rPr>
    </w:lvl>
    <w:lvl w:ilvl="4" w:tplc="E81634DA">
      <w:numFmt w:val="bullet"/>
      <w:lvlText w:val="•"/>
      <w:lvlJc w:val="left"/>
      <w:pPr>
        <w:ind w:left="2254" w:hanging="202"/>
      </w:pPr>
      <w:rPr>
        <w:rFonts w:hint="default"/>
        <w:lang w:val="en-US" w:eastAsia="en-US" w:bidi="ar-SA"/>
      </w:rPr>
    </w:lvl>
    <w:lvl w:ilvl="5" w:tplc="0AAE3450">
      <w:numFmt w:val="bullet"/>
      <w:lvlText w:val="•"/>
      <w:lvlJc w:val="left"/>
      <w:pPr>
        <w:ind w:left="2753" w:hanging="202"/>
      </w:pPr>
      <w:rPr>
        <w:rFonts w:hint="default"/>
        <w:lang w:val="en-US" w:eastAsia="en-US" w:bidi="ar-SA"/>
      </w:rPr>
    </w:lvl>
    <w:lvl w:ilvl="6" w:tplc="5CB02660">
      <w:numFmt w:val="bullet"/>
      <w:lvlText w:val="•"/>
      <w:lvlJc w:val="left"/>
      <w:pPr>
        <w:ind w:left="3251" w:hanging="202"/>
      </w:pPr>
      <w:rPr>
        <w:rFonts w:hint="default"/>
        <w:lang w:val="en-US" w:eastAsia="en-US" w:bidi="ar-SA"/>
      </w:rPr>
    </w:lvl>
    <w:lvl w:ilvl="7" w:tplc="86AAB7AC">
      <w:numFmt w:val="bullet"/>
      <w:lvlText w:val="•"/>
      <w:lvlJc w:val="left"/>
      <w:pPr>
        <w:ind w:left="3749" w:hanging="202"/>
      </w:pPr>
      <w:rPr>
        <w:rFonts w:hint="default"/>
        <w:lang w:val="en-US" w:eastAsia="en-US" w:bidi="ar-SA"/>
      </w:rPr>
    </w:lvl>
    <w:lvl w:ilvl="8" w:tplc="C0E0FE26">
      <w:numFmt w:val="bullet"/>
      <w:lvlText w:val="•"/>
      <w:lvlJc w:val="left"/>
      <w:pPr>
        <w:ind w:left="4247" w:hanging="202"/>
      </w:pPr>
      <w:rPr>
        <w:rFonts w:hint="default"/>
        <w:lang w:val="en-US" w:eastAsia="en-US" w:bidi="ar-SA"/>
      </w:rPr>
    </w:lvl>
  </w:abstractNum>
  <w:abstractNum w:abstractNumId="12" w15:restartNumberingAfterBreak="0">
    <w:nsid w:val="4DA029BC"/>
    <w:multiLevelType w:val="hybridMultilevel"/>
    <w:tmpl w:val="A5844E02"/>
    <w:lvl w:ilvl="0" w:tplc="09EAC686">
      <w:start w:val="1"/>
      <w:numFmt w:val="decimal"/>
      <w:lvlText w:val="%1."/>
      <w:lvlJc w:val="left"/>
      <w:pPr>
        <w:ind w:left="643" w:hanging="271"/>
      </w:pPr>
      <w:rPr>
        <w:rFonts w:ascii="Palatino Linotype" w:eastAsia="Palatino Linotype" w:hAnsi="Palatino Linotype" w:cs="Palatino Linotype" w:hint="default"/>
        <w:b w:val="0"/>
        <w:bCs w:val="0"/>
        <w:i w:val="0"/>
        <w:iCs w:val="0"/>
        <w:color w:val="231F20"/>
        <w:spacing w:val="0"/>
        <w:w w:val="106"/>
        <w:sz w:val="21"/>
        <w:szCs w:val="21"/>
        <w:lang w:val="en-US" w:eastAsia="en-US" w:bidi="ar-SA"/>
      </w:rPr>
    </w:lvl>
    <w:lvl w:ilvl="1" w:tplc="AB7A11B2">
      <w:numFmt w:val="bullet"/>
      <w:lvlText w:val="•"/>
      <w:lvlJc w:val="left"/>
      <w:pPr>
        <w:ind w:left="1120" w:hanging="271"/>
      </w:pPr>
      <w:rPr>
        <w:rFonts w:hint="default"/>
        <w:lang w:val="en-US" w:eastAsia="en-US" w:bidi="ar-SA"/>
      </w:rPr>
    </w:lvl>
    <w:lvl w:ilvl="2" w:tplc="5F281E52">
      <w:numFmt w:val="bullet"/>
      <w:lvlText w:val="•"/>
      <w:lvlJc w:val="left"/>
      <w:pPr>
        <w:ind w:left="1601" w:hanging="271"/>
      </w:pPr>
      <w:rPr>
        <w:rFonts w:hint="default"/>
        <w:lang w:val="en-US" w:eastAsia="en-US" w:bidi="ar-SA"/>
      </w:rPr>
    </w:lvl>
    <w:lvl w:ilvl="3" w:tplc="A8204E08">
      <w:numFmt w:val="bullet"/>
      <w:lvlText w:val="•"/>
      <w:lvlJc w:val="left"/>
      <w:pPr>
        <w:ind w:left="2082" w:hanging="271"/>
      </w:pPr>
      <w:rPr>
        <w:rFonts w:hint="default"/>
        <w:lang w:val="en-US" w:eastAsia="en-US" w:bidi="ar-SA"/>
      </w:rPr>
    </w:lvl>
    <w:lvl w:ilvl="4" w:tplc="08E2283C">
      <w:numFmt w:val="bullet"/>
      <w:lvlText w:val="•"/>
      <w:lvlJc w:val="left"/>
      <w:pPr>
        <w:ind w:left="2563" w:hanging="271"/>
      </w:pPr>
      <w:rPr>
        <w:rFonts w:hint="default"/>
        <w:lang w:val="en-US" w:eastAsia="en-US" w:bidi="ar-SA"/>
      </w:rPr>
    </w:lvl>
    <w:lvl w:ilvl="5" w:tplc="CDF838D6">
      <w:numFmt w:val="bullet"/>
      <w:lvlText w:val="•"/>
      <w:lvlJc w:val="left"/>
      <w:pPr>
        <w:ind w:left="3043" w:hanging="271"/>
      </w:pPr>
      <w:rPr>
        <w:rFonts w:hint="default"/>
        <w:lang w:val="en-US" w:eastAsia="en-US" w:bidi="ar-SA"/>
      </w:rPr>
    </w:lvl>
    <w:lvl w:ilvl="6" w:tplc="CE925A9C">
      <w:numFmt w:val="bullet"/>
      <w:lvlText w:val="•"/>
      <w:lvlJc w:val="left"/>
      <w:pPr>
        <w:ind w:left="3524" w:hanging="271"/>
      </w:pPr>
      <w:rPr>
        <w:rFonts w:hint="default"/>
        <w:lang w:val="en-US" w:eastAsia="en-US" w:bidi="ar-SA"/>
      </w:rPr>
    </w:lvl>
    <w:lvl w:ilvl="7" w:tplc="9CF28B80">
      <w:numFmt w:val="bullet"/>
      <w:lvlText w:val="•"/>
      <w:lvlJc w:val="left"/>
      <w:pPr>
        <w:ind w:left="4005" w:hanging="271"/>
      </w:pPr>
      <w:rPr>
        <w:rFonts w:hint="default"/>
        <w:lang w:val="en-US" w:eastAsia="en-US" w:bidi="ar-SA"/>
      </w:rPr>
    </w:lvl>
    <w:lvl w:ilvl="8" w:tplc="49BC1834">
      <w:numFmt w:val="bullet"/>
      <w:lvlText w:val="•"/>
      <w:lvlJc w:val="left"/>
      <w:pPr>
        <w:ind w:left="4486" w:hanging="271"/>
      </w:pPr>
      <w:rPr>
        <w:rFonts w:hint="default"/>
        <w:lang w:val="en-US" w:eastAsia="en-US" w:bidi="ar-SA"/>
      </w:rPr>
    </w:lvl>
  </w:abstractNum>
  <w:abstractNum w:abstractNumId="13" w15:restartNumberingAfterBreak="0">
    <w:nsid w:val="557A0310"/>
    <w:multiLevelType w:val="hybridMultilevel"/>
    <w:tmpl w:val="31A6FC02"/>
    <w:lvl w:ilvl="0" w:tplc="75969018">
      <w:start w:val="1"/>
      <w:numFmt w:val="decimal"/>
      <w:lvlText w:val="%1."/>
      <w:lvlJc w:val="left"/>
      <w:pPr>
        <w:ind w:left="593" w:hanging="221"/>
      </w:pPr>
      <w:rPr>
        <w:rFonts w:ascii="Palatino Linotype" w:eastAsia="Palatino Linotype" w:hAnsi="Palatino Linotype" w:cs="Palatino Linotype" w:hint="default"/>
        <w:b/>
        <w:bCs/>
        <w:i w:val="0"/>
        <w:iCs w:val="0"/>
        <w:color w:val="231F20"/>
        <w:spacing w:val="0"/>
        <w:w w:val="112"/>
        <w:sz w:val="21"/>
        <w:szCs w:val="21"/>
        <w:lang w:val="en-US" w:eastAsia="en-US" w:bidi="ar-SA"/>
      </w:rPr>
    </w:lvl>
    <w:lvl w:ilvl="1" w:tplc="56206480">
      <w:numFmt w:val="bullet"/>
      <w:lvlText w:val="•"/>
      <w:lvlJc w:val="left"/>
      <w:pPr>
        <w:ind w:left="823" w:hanging="210"/>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2" w:tplc="F904B03E">
      <w:numFmt w:val="bullet"/>
      <w:lvlText w:val="•"/>
      <w:lvlJc w:val="left"/>
      <w:pPr>
        <w:ind w:left="720" w:hanging="210"/>
      </w:pPr>
      <w:rPr>
        <w:rFonts w:hint="default"/>
        <w:lang w:val="en-US" w:eastAsia="en-US" w:bidi="ar-SA"/>
      </w:rPr>
    </w:lvl>
    <w:lvl w:ilvl="3" w:tplc="E27659B6">
      <w:numFmt w:val="bullet"/>
      <w:lvlText w:val="•"/>
      <w:lvlJc w:val="left"/>
      <w:pPr>
        <w:ind w:left="620" w:hanging="210"/>
      </w:pPr>
      <w:rPr>
        <w:rFonts w:hint="default"/>
        <w:lang w:val="en-US" w:eastAsia="en-US" w:bidi="ar-SA"/>
      </w:rPr>
    </w:lvl>
    <w:lvl w:ilvl="4" w:tplc="11F4FB1A">
      <w:numFmt w:val="bullet"/>
      <w:lvlText w:val="•"/>
      <w:lvlJc w:val="left"/>
      <w:pPr>
        <w:ind w:left="521" w:hanging="210"/>
      </w:pPr>
      <w:rPr>
        <w:rFonts w:hint="default"/>
        <w:lang w:val="en-US" w:eastAsia="en-US" w:bidi="ar-SA"/>
      </w:rPr>
    </w:lvl>
    <w:lvl w:ilvl="5" w:tplc="B21C86EA">
      <w:numFmt w:val="bullet"/>
      <w:lvlText w:val="•"/>
      <w:lvlJc w:val="left"/>
      <w:pPr>
        <w:ind w:left="421" w:hanging="210"/>
      </w:pPr>
      <w:rPr>
        <w:rFonts w:hint="default"/>
        <w:lang w:val="en-US" w:eastAsia="en-US" w:bidi="ar-SA"/>
      </w:rPr>
    </w:lvl>
    <w:lvl w:ilvl="6" w:tplc="63FC2AD8">
      <w:numFmt w:val="bullet"/>
      <w:lvlText w:val="•"/>
      <w:lvlJc w:val="left"/>
      <w:pPr>
        <w:ind w:left="321" w:hanging="210"/>
      </w:pPr>
      <w:rPr>
        <w:rFonts w:hint="default"/>
        <w:lang w:val="en-US" w:eastAsia="en-US" w:bidi="ar-SA"/>
      </w:rPr>
    </w:lvl>
    <w:lvl w:ilvl="7" w:tplc="F1A86824">
      <w:numFmt w:val="bullet"/>
      <w:lvlText w:val="•"/>
      <w:lvlJc w:val="left"/>
      <w:pPr>
        <w:ind w:left="222" w:hanging="210"/>
      </w:pPr>
      <w:rPr>
        <w:rFonts w:hint="default"/>
        <w:lang w:val="en-US" w:eastAsia="en-US" w:bidi="ar-SA"/>
      </w:rPr>
    </w:lvl>
    <w:lvl w:ilvl="8" w:tplc="B0D8D91A">
      <w:numFmt w:val="bullet"/>
      <w:lvlText w:val="•"/>
      <w:lvlJc w:val="left"/>
      <w:pPr>
        <w:ind w:left="122" w:hanging="210"/>
      </w:pPr>
      <w:rPr>
        <w:rFonts w:hint="default"/>
        <w:lang w:val="en-US" w:eastAsia="en-US" w:bidi="ar-SA"/>
      </w:rPr>
    </w:lvl>
  </w:abstractNum>
  <w:abstractNum w:abstractNumId="14" w15:restartNumberingAfterBreak="0">
    <w:nsid w:val="575F180B"/>
    <w:multiLevelType w:val="hybridMultilevel"/>
    <w:tmpl w:val="046C0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4D2F63"/>
    <w:multiLevelType w:val="hybridMultilevel"/>
    <w:tmpl w:val="5672E496"/>
    <w:lvl w:ilvl="0" w:tplc="145EC60A">
      <w:start w:val="1"/>
      <w:numFmt w:val="decimal"/>
      <w:lvlText w:val="%1."/>
      <w:lvlJc w:val="left"/>
      <w:pPr>
        <w:ind w:left="988" w:hanging="271"/>
        <w:jc w:val="right"/>
      </w:pPr>
      <w:rPr>
        <w:rFonts w:ascii="Palatino Linotype" w:eastAsia="Palatino Linotype" w:hAnsi="Palatino Linotype" w:cs="Palatino Linotype" w:hint="default"/>
        <w:b w:val="0"/>
        <w:bCs w:val="0"/>
        <w:i w:val="0"/>
        <w:iCs w:val="0"/>
        <w:color w:val="231F20"/>
        <w:spacing w:val="0"/>
        <w:w w:val="106"/>
        <w:sz w:val="21"/>
        <w:szCs w:val="21"/>
        <w:lang w:val="en-US" w:eastAsia="en-US" w:bidi="ar-SA"/>
      </w:rPr>
    </w:lvl>
    <w:lvl w:ilvl="1" w:tplc="E00604BE">
      <w:numFmt w:val="bullet"/>
      <w:lvlText w:val="•"/>
      <w:lvlJc w:val="left"/>
      <w:pPr>
        <w:ind w:left="1390" w:hanging="271"/>
      </w:pPr>
      <w:rPr>
        <w:rFonts w:hint="default"/>
        <w:lang w:val="en-US" w:eastAsia="en-US" w:bidi="ar-SA"/>
      </w:rPr>
    </w:lvl>
    <w:lvl w:ilvl="2" w:tplc="55ECD582">
      <w:numFmt w:val="bullet"/>
      <w:lvlText w:val="•"/>
      <w:lvlJc w:val="left"/>
      <w:pPr>
        <w:ind w:left="1800" w:hanging="271"/>
      </w:pPr>
      <w:rPr>
        <w:rFonts w:hint="default"/>
        <w:lang w:val="en-US" w:eastAsia="en-US" w:bidi="ar-SA"/>
      </w:rPr>
    </w:lvl>
    <w:lvl w:ilvl="3" w:tplc="737E25E8">
      <w:numFmt w:val="bullet"/>
      <w:lvlText w:val="•"/>
      <w:lvlJc w:val="left"/>
      <w:pPr>
        <w:ind w:left="2210" w:hanging="271"/>
      </w:pPr>
      <w:rPr>
        <w:rFonts w:hint="default"/>
        <w:lang w:val="en-US" w:eastAsia="en-US" w:bidi="ar-SA"/>
      </w:rPr>
    </w:lvl>
    <w:lvl w:ilvl="4" w:tplc="8CD8B298">
      <w:numFmt w:val="bullet"/>
      <w:lvlText w:val="•"/>
      <w:lvlJc w:val="left"/>
      <w:pPr>
        <w:ind w:left="2621" w:hanging="271"/>
      </w:pPr>
      <w:rPr>
        <w:rFonts w:hint="default"/>
        <w:lang w:val="en-US" w:eastAsia="en-US" w:bidi="ar-SA"/>
      </w:rPr>
    </w:lvl>
    <w:lvl w:ilvl="5" w:tplc="F8FCA296">
      <w:numFmt w:val="bullet"/>
      <w:lvlText w:val="•"/>
      <w:lvlJc w:val="left"/>
      <w:pPr>
        <w:ind w:left="3031" w:hanging="271"/>
      </w:pPr>
      <w:rPr>
        <w:rFonts w:hint="default"/>
        <w:lang w:val="en-US" w:eastAsia="en-US" w:bidi="ar-SA"/>
      </w:rPr>
    </w:lvl>
    <w:lvl w:ilvl="6" w:tplc="BC546B68">
      <w:numFmt w:val="bullet"/>
      <w:lvlText w:val="•"/>
      <w:lvlJc w:val="left"/>
      <w:pPr>
        <w:ind w:left="3441" w:hanging="271"/>
      </w:pPr>
      <w:rPr>
        <w:rFonts w:hint="default"/>
        <w:lang w:val="en-US" w:eastAsia="en-US" w:bidi="ar-SA"/>
      </w:rPr>
    </w:lvl>
    <w:lvl w:ilvl="7" w:tplc="E95867EC">
      <w:numFmt w:val="bullet"/>
      <w:lvlText w:val="•"/>
      <w:lvlJc w:val="left"/>
      <w:pPr>
        <w:ind w:left="3851" w:hanging="271"/>
      </w:pPr>
      <w:rPr>
        <w:rFonts w:hint="default"/>
        <w:lang w:val="en-US" w:eastAsia="en-US" w:bidi="ar-SA"/>
      </w:rPr>
    </w:lvl>
    <w:lvl w:ilvl="8" w:tplc="33E2EEE0">
      <w:numFmt w:val="bullet"/>
      <w:lvlText w:val="•"/>
      <w:lvlJc w:val="left"/>
      <w:pPr>
        <w:ind w:left="4262" w:hanging="271"/>
      </w:pPr>
      <w:rPr>
        <w:rFonts w:hint="default"/>
        <w:lang w:val="en-US" w:eastAsia="en-US" w:bidi="ar-SA"/>
      </w:rPr>
    </w:lvl>
  </w:abstractNum>
  <w:abstractNum w:abstractNumId="16" w15:restartNumberingAfterBreak="0">
    <w:nsid w:val="61B814A0"/>
    <w:multiLevelType w:val="hybridMultilevel"/>
    <w:tmpl w:val="E0444EBE"/>
    <w:lvl w:ilvl="0" w:tplc="2BE659E2">
      <w:numFmt w:val="bullet"/>
      <w:lvlText w:val="•"/>
      <w:lvlJc w:val="left"/>
      <w:pPr>
        <w:ind w:left="724" w:hanging="27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8BC4425A">
      <w:numFmt w:val="bullet"/>
      <w:lvlText w:val="•"/>
      <w:lvlJc w:val="left"/>
      <w:pPr>
        <w:ind w:left="1176" w:hanging="271"/>
      </w:pPr>
      <w:rPr>
        <w:rFonts w:hint="default"/>
        <w:lang w:val="en-US" w:eastAsia="en-US" w:bidi="ar-SA"/>
      </w:rPr>
    </w:lvl>
    <w:lvl w:ilvl="2" w:tplc="E82473E4">
      <w:numFmt w:val="bullet"/>
      <w:lvlText w:val="•"/>
      <w:lvlJc w:val="left"/>
      <w:pPr>
        <w:ind w:left="1632" w:hanging="271"/>
      </w:pPr>
      <w:rPr>
        <w:rFonts w:hint="default"/>
        <w:lang w:val="en-US" w:eastAsia="en-US" w:bidi="ar-SA"/>
      </w:rPr>
    </w:lvl>
    <w:lvl w:ilvl="3" w:tplc="96F0EEBE">
      <w:numFmt w:val="bullet"/>
      <w:lvlText w:val="•"/>
      <w:lvlJc w:val="left"/>
      <w:pPr>
        <w:ind w:left="2088" w:hanging="271"/>
      </w:pPr>
      <w:rPr>
        <w:rFonts w:hint="default"/>
        <w:lang w:val="en-US" w:eastAsia="en-US" w:bidi="ar-SA"/>
      </w:rPr>
    </w:lvl>
    <w:lvl w:ilvl="4" w:tplc="B906AAD2">
      <w:numFmt w:val="bullet"/>
      <w:lvlText w:val="•"/>
      <w:lvlJc w:val="left"/>
      <w:pPr>
        <w:ind w:left="2544" w:hanging="271"/>
      </w:pPr>
      <w:rPr>
        <w:rFonts w:hint="default"/>
        <w:lang w:val="en-US" w:eastAsia="en-US" w:bidi="ar-SA"/>
      </w:rPr>
    </w:lvl>
    <w:lvl w:ilvl="5" w:tplc="BF86F6AE">
      <w:numFmt w:val="bullet"/>
      <w:lvlText w:val="•"/>
      <w:lvlJc w:val="left"/>
      <w:pPr>
        <w:ind w:left="3001" w:hanging="271"/>
      </w:pPr>
      <w:rPr>
        <w:rFonts w:hint="default"/>
        <w:lang w:val="en-US" w:eastAsia="en-US" w:bidi="ar-SA"/>
      </w:rPr>
    </w:lvl>
    <w:lvl w:ilvl="6" w:tplc="2CE6EA82">
      <w:numFmt w:val="bullet"/>
      <w:lvlText w:val="•"/>
      <w:lvlJc w:val="left"/>
      <w:pPr>
        <w:ind w:left="3457" w:hanging="271"/>
      </w:pPr>
      <w:rPr>
        <w:rFonts w:hint="default"/>
        <w:lang w:val="en-US" w:eastAsia="en-US" w:bidi="ar-SA"/>
      </w:rPr>
    </w:lvl>
    <w:lvl w:ilvl="7" w:tplc="254C35D2">
      <w:numFmt w:val="bullet"/>
      <w:lvlText w:val="•"/>
      <w:lvlJc w:val="left"/>
      <w:pPr>
        <w:ind w:left="3913" w:hanging="271"/>
      </w:pPr>
      <w:rPr>
        <w:rFonts w:hint="default"/>
        <w:lang w:val="en-US" w:eastAsia="en-US" w:bidi="ar-SA"/>
      </w:rPr>
    </w:lvl>
    <w:lvl w:ilvl="8" w:tplc="11D68B88">
      <w:numFmt w:val="bullet"/>
      <w:lvlText w:val="•"/>
      <w:lvlJc w:val="left"/>
      <w:pPr>
        <w:ind w:left="4369" w:hanging="271"/>
      </w:pPr>
      <w:rPr>
        <w:rFonts w:hint="default"/>
        <w:lang w:val="en-US" w:eastAsia="en-US" w:bidi="ar-SA"/>
      </w:rPr>
    </w:lvl>
  </w:abstractNum>
  <w:abstractNum w:abstractNumId="17" w15:restartNumberingAfterBreak="0">
    <w:nsid w:val="637008BC"/>
    <w:multiLevelType w:val="hybridMultilevel"/>
    <w:tmpl w:val="85BADAE2"/>
    <w:lvl w:ilvl="0" w:tplc="B3985874">
      <w:start w:val="1"/>
      <w:numFmt w:val="decimal"/>
      <w:lvlText w:val="%1."/>
      <w:lvlJc w:val="left"/>
      <w:pPr>
        <w:ind w:left="692" w:hanging="271"/>
      </w:pPr>
      <w:rPr>
        <w:rFonts w:ascii="Palatino Linotype" w:eastAsia="Palatino Linotype" w:hAnsi="Palatino Linotype" w:cs="Palatino Linotype" w:hint="default"/>
        <w:b w:val="0"/>
        <w:bCs w:val="0"/>
        <w:i w:val="0"/>
        <w:iCs w:val="0"/>
        <w:color w:val="231F20"/>
        <w:spacing w:val="0"/>
        <w:w w:val="106"/>
        <w:sz w:val="21"/>
        <w:szCs w:val="21"/>
        <w:lang w:val="en-US" w:eastAsia="en-US" w:bidi="ar-SA"/>
      </w:rPr>
    </w:lvl>
    <w:lvl w:ilvl="1" w:tplc="BD0C00B8">
      <w:numFmt w:val="bullet"/>
      <w:lvlText w:val="•"/>
      <w:lvlJc w:val="left"/>
      <w:pPr>
        <w:ind w:left="1154" w:hanging="271"/>
      </w:pPr>
      <w:rPr>
        <w:rFonts w:hint="default"/>
        <w:lang w:val="en-US" w:eastAsia="en-US" w:bidi="ar-SA"/>
      </w:rPr>
    </w:lvl>
    <w:lvl w:ilvl="2" w:tplc="EE48E840">
      <w:numFmt w:val="bullet"/>
      <w:lvlText w:val="•"/>
      <w:lvlJc w:val="left"/>
      <w:pPr>
        <w:ind w:left="1609" w:hanging="271"/>
      </w:pPr>
      <w:rPr>
        <w:rFonts w:hint="default"/>
        <w:lang w:val="en-US" w:eastAsia="en-US" w:bidi="ar-SA"/>
      </w:rPr>
    </w:lvl>
    <w:lvl w:ilvl="3" w:tplc="934EA0EC">
      <w:numFmt w:val="bullet"/>
      <w:lvlText w:val="•"/>
      <w:lvlJc w:val="left"/>
      <w:pPr>
        <w:ind w:left="2063" w:hanging="271"/>
      </w:pPr>
      <w:rPr>
        <w:rFonts w:hint="default"/>
        <w:lang w:val="en-US" w:eastAsia="en-US" w:bidi="ar-SA"/>
      </w:rPr>
    </w:lvl>
    <w:lvl w:ilvl="4" w:tplc="FFACF968">
      <w:numFmt w:val="bullet"/>
      <w:lvlText w:val="•"/>
      <w:lvlJc w:val="left"/>
      <w:pPr>
        <w:ind w:left="2518" w:hanging="271"/>
      </w:pPr>
      <w:rPr>
        <w:rFonts w:hint="default"/>
        <w:lang w:val="en-US" w:eastAsia="en-US" w:bidi="ar-SA"/>
      </w:rPr>
    </w:lvl>
    <w:lvl w:ilvl="5" w:tplc="9F4C9406">
      <w:numFmt w:val="bullet"/>
      <w:lvlText w:val="•"/>
      <w:lvlJc w:val="left"/>
      <w:pPr>
        <w:ind w:left="2973" w:hanging="271"/>
      </w:pPr>
      <w:rPr>
        <w:rFonts w:hint="default"/>
        <w:lang w:val="en-US" w:eastAsia="en-US" w:bidi="ar-SA"/>
      </w:rPr>
    </w:lvl>
    <w:lvl w:ilvl="6" w:tplc="3D8697B8">
      <w:numFmt w:val="bullet"/>
      <w:lvlText w:val="•"/>
      <w:lvlJc w:val="left"/>
      <w:pPr>
        <w:ind w:left="3427" w:hanging="271"/>
      </w:pPr>
      <w:rPr>
        <w:rFonts w:hint="default"/>
        <w:lang w:val="en-US" w:eastAsia="en-US" w:bidi="ar-SA"/>
      </w:rPr>
    </w:lvl>
    <w:lvl w:ilvl="7" w:tplc="D7BE4656">
      <w:numFmt w:val="bullet"/>
      <w:lvlText w:val="•"/>
      <w:lvlJc w:val="left"/>
      <w:pPr>
        <w:ind w:left="3882" w:hanging="271"/>
      </w:pPr>
      <w:rPr>
        <w:rFonts w:hint="default"/>
        <w:lang w:val="en-US" w:eastAsia="en-US" w:bidi="ar-SA"/>
      </w:rPr>
    </w:lvl>
    <w:lvl w:ilvl="8" w:tplc="C824942E">
      <w:numFmt w:val="bullet"/>
      <w:lvlText w:val="•"/>
      <w:lvlJc w:val="left"/>
      <w:pPr>
        <w:ind w:left="4337" w:hanging="271"/>
      </w:pPr>
      <w:rPr>
        <w:rFonts w:hint="default"/>
        <w:lang w:val="en-US" w:eastAsia="en-US" w:bidi="ar-SA"/>
      </w:rPr>
    </w:lvl>
  </w:abstractNum>
  <w:abstractNum w:abstractNumId="18" w15:restartNumberingAfterBreak="0">
    <w:nsid w:val="64492188"/>
    <w:multiLevelType w:val="hybridMultilevel"/>
    <w:tmpl w:val="107EFE28"/>
    <w:lvl w:ilvl="0" w:tplc="F6C6B586">
      <w:numFmt w:val="bullet"/>
      <w:lvlText w:val="•"/>
      <w:lvlJc w:val="left"/>
      <w:pPr>
        <w:ind w:left="643" w:hanging="271"/>
      </w:pPr>
      <w:rPr>
        <w:rFonts w:ascii="Palatino Linotype" w:eastAsia="Palatino Linotype" w:hAnsi="Palatino Linotype" w:cs="Palatino Linotype" w:hint="default"/>
        <w:b w:val="0"/>
        <w:bCs w:val="0"/>
        <w:i w:val="0"/>
        <w:iCs w:val="0"/>
        <w:color w:val="231F20"/>
        <w:spacing w:val="0"/>
        <w:w w:val="50"/>
        <w:sz w:val="21"/>
        <w:szCs w:val="21"/>
        <w:lang w:val="en-US" w:eastAsia="en-US" w:bidi="ar-SA"/>
      </w:rPr>
    </w:lvl>
    <w:lvl w:ilvl="1" w:tplc="478E9750">
      <w:numFmt w:val="bullet"/>
      <w:lvlText w:val="•"/>
      <w:lvlJc w:val="left"/>
      <w:pPr>
        <w:ind w:left="1084" w:hanging="271"/>
      </w:pPr>
      <w:rPr>
        <w:rFonts w:hint="default"/>
        <w:lang w:val="en-US" w:eastAsia="en-US" w:bidi="ar-SA"/>
      </w:rPr>
    </w:lvl>
    <w:lvl w:ilvl="2" w:tplc="4800AC56">
      <w:numFmt w:val="bullet"/>
      <w:lvlText w:val="•"/>
      <w:lvlJc w:val="left"/>
      <w:pPr>
        <w:ind w:left="1529" w:hanging="271"/>
      </w:pPr>
      <w:rPr>
        <w:rFonts w:hint="default"/>
        <w:lang w:val="en-US" w:eastAsia="en-US" w:bidi="ar-SA"/>
      </w:rPr>
    </w:lvl>
    <w:lvl w:ilvl="3" w:tplc="0CFC89C4">
      <w:numFmt w:val="bullet"/>
      <w:lvlText w:val="•"/>
      <w:lvlJc w:val="left"/>
      <w:pPr>
        <w:ind w:left="1974" w:hanging="271"/>
      </w:pPr>
      <w:rPr>
        <w:rFonts w:hint="default"/>
        <w:lang w:val="en-US" w:eastAsia="en-US" w:bidi="ar-SA"/>
      </w:rPr>
    </w:lvl>
    <w:lvl w:ilvl="4" w:tplc="845A011C">
      <w:numFmt w:val="bullet"/>
      <w:lvlText w:val="•"/>
      <w:lvlJc w:val="left"/>
      <w:pPr>
        <w:ind w:left="2419" w:hanging="271"/>
      </w:pPr>
      <w:rPr>
        <w:rFonts w:hint="default"/>
        <w:lang w:val="en-US" w:eastAsia="en-US" w:bidi="ar-SA"/>
      </w:rPr>
    </w:lvl>
    <w:lvl w:ilvl="5" w:tplc="C72454A4">
      <w:numFmt w:val="bullet"/>
      <w:lvlText w:val="•"/>
      <w:lvlJc w:val="left"/>
      <w:pPr>
        <w:ind w:left="2864" w:hanging="271"/>
      </w:pPr>
      <w:rPr>
        <w:rFonts w:hint="default"/>
        <w:lang w:val="en-US" w:eastAsia="en-US" w:bidi="ar-SA"/>
      </w:rPr>
    </w:lvl>
    <w:lvl w:ilvl="6" w:tplc="A3381EF8">
      <w:numFmt w:val="bullet"/>
      <w:lvlText w:val="•"/>
      <w:lvlJc w:val="left"/>
      <w:pPr>
        <w:ind w:left="3309" w:hanging="271"/>
      </w:pPr>
      <w:rPr>
        <w:rFonts w:hint="default"/>
        <w:lang w:val="en-US" w:eastAsia="en-US" w:bidi="ar-SA"/>
      </w:rPr>
    </w:lvl>
    <w:lvl w:ilvl="7" w:tplc="985ECE1C">
      <w:numFmt w:val="bullet"/>
      <w:lvlText w:val="•"/>
      <w:lvlJc w:val="left"/>
      <w:pPr>
        <w:ind w:left="3754" w:hanging="271"/>
      </w:pPr>
      <w:rPr>
        <w:rFonts w:hint="default"/>
        <w:lang w:val="en-US" w:eastAsia="en-US" w:bidi="ar-SA"/>
      </w:rPr>
    </w:lvl>
    <w:lvl w:ilvl="8" w:tplc="7C3A25C2">
      <w:numFmt w:val="bullet"/>
      <w:lvlText w:val="•"/>
      <w:lvlJc w:val="left"/>
      <w:pPr>
        <w:ind w:left="4199" w:hanging="271"/>
      </w:pPr>
      <w:rPr>
        <w:rFonts w:hint="default"/>
        <w:lang w:val="en-US" w:eastAsia="en-US" w:bidi="ar-SA"/>
      </w:rPr>
    </w:lvl>
  </w:abstractNum>
  <w:num w:numId="1">
    <w:abstractNumId w:val="6"/>
  </w:num>
  <w:num w:numId="2">
    <w:abstractNumId w:val="1"/>
  </w:num>
  <w:num w:numId="3">
    <w:abstractNumId w:val="11"/>
  </w:num>
  <w:num w:numId="4">
    <w:abstractNumId w:val="9"/>
  </w:num>
  <w:num w:numId="5">
    <w:abstractNumId w:val="13"/>
  </w:num>
  <w:num w:numId="6">
    <w:abstractNumId w:val="4"/>
  </w:num>
  <w:num w:numId="7">
    <w:abstractNumId w:val="7"/>
  </w:num>
  <w:num w:numId="8">
    <w:abstractNumId w:val="5"/>
  </w:num>
  <w:num w:numId="9">
    <w:abstractNumId w:val="17"/>
  </w:num>
  <w:num w:numId="10">
    <w:abstractNumId w:val="2"/>
  </w:num>
  <w:num w:numId="11">
    <w:abstractNumId w:val="15"/>
  </w:num>
  <w:num w:numId="12">
    <w:abstractNumId w:val="12"/>
  </w:num>
  <w:num w:numId="13">
    <w:abstractNumId w:val="18"/>
  </w:num>
  <w:num w:numId="14">
    <w:abstractNumId w:val="0"/>
  </w:num>
  <w:num w:numId="15">
    <w:abstractNumId w:val="3"/>
  </w:num>
  <w:num w:numId="16">
    <w:abstractNumId w:val="10"/>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7FE503"/>
    <w:rsid w:val="00013417"/>
    <w:rsid w:val="0001612C"/>
    <w:rsid w:val="000220DA"/>
    <w:rsid w:val="000274AC"/>
    <w:rsid w:val="000512B5"/>
    <w:rsid w:val="0007413A"/>
    <w:rsid w:val="000852BD"/>
    <w:rsid w:val="00085806"/>
    <w:rsid w:val="0009165F"/>
    <w:rsid w:val="00093398"/>
    <w:rsid w:val="000A0183"/>
    <w:rsid w:val="000A329F"/>
    <w:rsid w:val="000A56D2"/>
    <w:rsid w:val="000B3F32"/>
    <w:rsid w:val="000B586F"/>
    <w:rsid w:val="000C05CC"/>
    <w:rsid w:val="000D063C"/>
    <w:rsid w:val="000D2F12"/>
    <w:rsid w:val="000D326C"/>
    <w:rsid w:val="00102470"/>
    <w:rsid w:val="00103A50"/>
    <w:rsid w:val="00112FEC"/>
    <w:rsid w:val="00140BE5"/>
    <w:rsid w:val="001416A1"/>
    <w:rsid w:val="001508FA"/>
    <w:rsid w:val="00161D3D"/>
    <w:rsid w:val="001647C3"/>
    <w:rsid w:val="001662A9"/>
    <w:rsid w:val="0017070D"/>
    <w:rsid w:val="0017E4A3"/>
    <w:rsid w:val="001800BD"/>
    <w:rsid w:val="001802AD"/>
    <w:rsid w:val="00181194"/>
    <w:rsid w:val="0018574B"/>
    <w:rsid w:val="001C7090"/>
    <w:rsid w:val="001D06C4"/>
    <w:rsid w:val="001D11B9"/>
    <w:rsid w:val="001F198A"/>
    <w:rsid w:val="001F2A1E"/>
    <w:rsid w:val="001F407A"/>
    <w:rsid w:val="001F4820"/>
    <w:rsid w:val="001F4E0B"/>
    <w:rsid w:val="001F65F8"/>
    <w:rsid w:val="002102E0"/>
    <w:rsid w:val="00211E07"/>
    <w:rsid w:val="00212A56"/>
    <w:rsid w:val="00216600"/>
    <w:rsid w:val="0022051E"/>
    <w:rsid w:val="00220A89"/>
    <w:rsid w:val="00234576"/>
    <w:rsid w:val="002352F6"/>
    <w:rsid w:val="00241F43"/>
    <w:rsid w:val="002441A4"/>
    <w:rsid w:val="002449C1"/>
    <w:rsid w:val="00246140"/>
    <w:rsid w:val="00247EA9"/>
    <w:rsid w:val="002708B0"/>
    <w:rsid w:val="00272DD9"/>
    <w:rsid w:val="00280FE3"/>
    <w:rsid w:val="0029386A"/>
    <w:rsid w:val="002A4458"/>
    <w:rsid w:val="002A5353"/>
    <w:rsid w:val="002A5814"/>
    <w:rsid w:val="002A61BC"/>
    <w:rsid w:val="002B54D2"/>
    <w:rsid w:val="002B58C8"/>
    <w:rsid w:val="002B7722"/>
    <w:rsid w:val="002C33A7"/>
    <w:rsid w:val="002D32DE"/>
    <w:rsid w:val="002D808C"/>
    <w:rsid w:val="002DB7BD"/>
    <w:rsid w:val="002E013A"/>
    <w:rsid w:val="002E1148"/>
    <w:rsid w:val="002F2CA5"/>
    <w:rsid w:val="00304462"/>
    <w:rsid w:val="0030637C"/>
    <w:rsid w:val="003122CC"/>
    <w:rsid w:val="003136D7"/>
    <w:rsid w:val="00313EEE"/>
    <w:rsid w:val="00327C0F"/>
    <w:rsid w:val="00337AB3"/>
    <w:rsid w:val="0035181D"/>
    <w:rsid w:val="003528E0"/>
    <w:rsid w:val="00361197"/>
    <w:rsid w:val="00371DB4"/>
    <w:rsid w:val="003869B9"/>
    <w:rsid w:val="00387AE0"/>
    <w:rsid w:val="0039171E"/>
    <w:rsid w:val="0039296E"/>
    <w:rsid w:val="003C0BD6"/>
    <w:rsid w:val="003D4771"/>
    <w:rsid w:val="003E0029"/>
    <w:rsid w:val="003E5074"/>
    <w:rsid w:val="003E563C"/>
    <w:rsid w:val="003E77EF"/>
    <w:rsid w:val="003F1255"/>
    <w:rsid w:val="003F30FD"/>
    <w:rsid w:val="003F3B8D"/>
    <w:rsid w:val="00404756"/>
    <w:rsid w:val="00416FF8"/>
    <w:rsid w:val="004207FC"/>
    <w:rsid w:val="00422948"/>
    <w:rsid w:val="00423928"/>
    <w:rsid w:val="00423A60"/>
    <w:rsid w:val="00426686"/>
    <w:rsid w:val="00426BBB"/>
    <w:rsid w:val="00433C17"/>
    <w:rsid w:val="0044421F"/>
    <w:rsid w:val="004464D8"/>
    <w:rsid w:val="00446C81"/>
    <w:rsid w:val="00451A77"/>
    <w:rsid w:val="004742E0"/>
    <w:rsid w:val="004768B9"/>
    <w:rsid w:val="00491C9E"/>
    <w:rsid w:val="00493A08"/>
    <w:rsid w:val="004B01AE"/>
    <w:rsid w:val="004B2BE6"/>
    <w:rsid w:val="004B6A1D"/>
    <w:rsid w:val="004D1CCE"/>
    <w:rsid w:val="004E02FC"/>
    <w:rsid w:val="00505745"/>
    <w:rsid w:val="005066A1"/>
    <w:rsid w:val="00506C82"/>
    <w:rsid w:val="00513C82"/>
    <w:rsid w:val="0051497C"/>
    <w:rsid w:val="005406F4"/>
    <w:rsid w:val="00550626"/>
    <w:rsid w:val="00556772"/>
    <w:rsid w:val="005614C5"/>
    <w:rsid w:val="0056203D"/>
    <w:rsid w:val="005658FC"/>
    <w:rsid w:val="00566D5C"/>
    <w:rsid w:val="00570798"/>
    <w:rsid w:val="00572390"/>
    <w:rsid w:val="00585B3D"/>
    <w:rsid w:val="00586320"/>
    <w:rsid w:val="005975C6"/>
    <w:rsid w:val="0059771B"/>
    <w:rsid w:val="005C7C4A"/>
    <w:rsid w:val="005E03A2"/>
    <w:rsid w:val="005E0616"/>
    <w:rsid w:val="005E798E"/>
    <w:rsid w:val="0060389F"/>
    <w:rsid w:val="00617FDF"/>
    <w:rsid w:val="00624B56"/>
    <w:rsid w:val="00625C79"/>
    <w:rsid w:val="0063270B"/>
    <w:rsid w:val="006369E0"/>
    <w:rsid w:val="00636A13"/>
    <w:rsid w:val="006377A2"/>
    <w:rsid w:val="00642B80"/>
    <w:rsid w:val="006452E4"/>
    <w:rsid w:val="00650FC0"/>
    <w:rsid w:val="00670D5A"/>
    <w:rsid w:val="00680AB3"/>
    <w:rsid w:val="00681356"/>
    <w:rsid w:val="006813A5"/>
    <w:rsid w:val="00691D83"/>
    <w:rsid w:val="006920A0"/>
    <w:rsid w:val="006A66C1"/>
    <w:rsid w:val="006A6B29"/>
    <w:rsid w:val="006B610F"/>
    <w:rsid w:val="006C1CF9"/>
    <w:rsid w:val="006C25F5"/>
    <w:rsid w:val="006C49FF"/>
    <w:rsid w:val="006E1F82"/>
    <w:rsid w:val="006E60DA"/>
    <w:rsid w:val="006F3CD3"/>
    <w:rsid w:val="00710AE2"/>
    <w:rsid w:val="00711B1A"/>
    <w:rsid w:val="00721EA7"/>
    <w:rsid w:val="00723068"/>
    <w:rsid w:val="007428E6"/>
    <w:rsid w:val="00743707"/>
    <w:rsid w:val="007560C2"/>
    <w:rsid w:val="0075715B"/>
    <w:rsid w:val="007625DF"/>
    <w:rsid w:val="00780F9F"/>
    <w:rsid w:val="00781E95"/>
    <w:rsid w:val="00783C39"/>
    <w:rsid w:val="007865AF"/>
    <w:rsid w:val="007919E7"/>
    <w:rsid w:val="0079683F"/>
    <w:rsid w:val="007A3AC3"/>
    <w:rsid w:val="007B107D"/>
    <w:rsid w:val="007B379A"/>
    <w:rsid w:val="007C4ED6"/>
    <w:rsid w:val="007C5FD8"/>
    <w:rsid w:val="007E21B8"/>
    <w:rsid w:val="007E49DB"/>
    <w:rsid w:val="007E5096"/>
    <w:rsid w:val="007F30D9"/>
    <w:rsid w:val="007F7838"/>
    <w:rsid w:val="00824F52"/>
    <w:rsid w:val="00837DC0"/>
    <w:rsid w:val="00852D7E"/>
    <w:rsid w:val="0085430B"/>
    <w:rsid w:val="008612EF"/>
    <w:rsid w:val="008649A7"/>
    <w:rsid w:val="00877113"/>
    <w:rsid w:val="00893232"/>
    <w:rsid w:val="008939BE"/>
    <w:rsid w:val="008A043D"/>
    <w:rsid w:val="008A1525"/>
    <w:rsid w:val="008A4943"/>
    <w:rsid w:val="008C2D87"/>
    <w:rsid w:val="008D5BA6"/>
    <w:rsid w:val="008E07D9"/>
    <w:rsid w:val="008E1EF7"/>
    <w:rsid w:val="008E46E3"/>
    <w:rsid w:val="008F76D5"/>
    <w:rsid w:val="0090336F"/>
    <w:rsid w:val="009033AA"/>
    <w:rsid w:val="00914B43"/>
    <w:rsid w:val="00919D3E"/>
    <w:rsid w:val="00926D9B"/>
    <w:rsid w:val="00932F28"/>
    <w:rsid w:val="009436ED"/>
    <w:rsid w:val="00946DFF"/>
    <w:rsid w:val="00956F0F"/>
    <w:rsid w:val="0097683F"/>
    <w:rsid w:val="0098135C"/>
    <w:rsid w:val="00991216"/>
    <w:rsid w:val="009942DF"/>
    <w:rsid w:val="00994328"/>
    <w:rsid w:val="00995CE6"/>
    <w:rsid w:val="009A675F"/>
    <w:rsid w:val="009A6783"/>
    <w:rsid w:val="009B2F67"/>
    <w:rsid w:val="009D6502"/>
    <w:rsid w:val="009E5460"/>
    <w:rsid w:val="009F117A"/>
    <w:rsid w:val="009F4696"/>
    <w:rsid w:val="00A01E95"/>
    <w:rsid w:val="00A03EE9"/>
    <w:rsid w:val="00A066C4"/>
    <w:rsid w:val="00A127A1"/>
    <w:rsid w:val="00A13D15"/>
    <w:rsid w:val="00A20471"/>
    <w:rsid w:val="00A25866"/>
    <w:rsid w:val="00A53742"/>
    <w:rsid w:val="00A61B9B"/>
    <w:rsid w:val="00A7117F"/>
    <w:rsid w:val="00A74E2E"/>
    <w:rsid w:val="00A87CD0"/>
    <w:rsid w:val="00A9314E"/>
    <w:rsid w:val="00A93CC2"/>
    <w:rsid w:val="00A96F79"/>
    <w:rsid w:val="00A978CA"/>
    <w:rsid w:val="00AA0268"/>
    <w:rsid w:val="00AA3B7C"/>
    <w:rsid w:val="00AB5CEC"/>
    <w:rsid w:val="00AB7309"/>
    <w:rsid w:val="00AC1E19"/>
    <w:rsid w:val="00AC3093"/>
    <w:rsid w:val="00AD159D"/>
    <w:rsid w:val="00AE0EBF"/>
    <w:rsid w:val="00AE6BFA"/>
    <w:rsid w:val="00AF3373"/>
    <w:rsid w:val="00B1220B"/>
    <w:rsid w:val="00B34EB5"/>
    <w:rsid w:val="00B37D3A"/>
    <w:rsid w:val="00B4638C"/>
    <w:rsid w:val="00B4C3CA"/>
    <w:rsid w:val="00B57464"/>
    <w:rsid w:val="00B605FD"/>
    <w:rsid w:val="00B63143"/>
    <w:rsid w:val="00B66C99"/>
    <w:rsid w:val="00B67725"/>
    <w:rsid w:val="00B734EA"/>
    <w:rsid w:val="00B802EB"/>
    <w:rsid w:val="00B80E65"/>
    <w:rsid w:val="00B87D4F"/>
    <w:rsid w:val="00B92CBA"/>
    <w:rsid w:val="00B92D30"/>
    <w:rsid w:val="00BA2736"/>
    <w:rsid w:val="00BA641C"/>
    <w:rsid w:val="00BB07CF"/>
    <w:rsid w:val="00BB5DF3"/>
    <w:rsid w:val="00BC05D3"/>
    <w:rsid w:val="00BC10FD"/>
    <w:rsid w:val="00BC57FD"/>
    <w:rsid w:val="00BD1028"/>
    <w:rsid w:val="00BD2DD1"/>
    <w:rsid w:val="00BD4FDB"/>
    <w:rsid w:val="00BE0E3D"/>
    <w:rsid w:val="00BE4F73"/>
    <w:rsid w:val="00BE7410"/>
    <w:rsid w:val="00C037B7"/>
    <w:rsid w:val="00C064FA"/>
    <w:rsid w:val="00C06913"/>
    <w:rsid w:val="00C1141A"/>
    <w:rsid w:val="00C11770"/>
    <w:rsid w:val="00C16E05"/>
    <w:rsid w:val="00C20636"/>
    <w:rsid w:val="00C2525C"/>
    <w:rsid w:val="00C30451"/>
    <w:rsid w:val="00C41728"/>
    <w:rsid w:val="00C4199B"/>
    <w:rsid w:val="00C57AEF"/>
    <w:rsid w:val="00C61187"/>
    <w:rsid w:val="00C64247"/>
    <w:rsid w:val="00C64E0E"/>
    <w:rsid w:val="00C65E78"/>
    <w:rsid w:val="00C771FB"/>
    <w:rsid w:val="00C833D0"/>
    <w:rsid w:val="00C84684"/>
    <w:rsid w:val="00C84D82"/>
    <w:rsid w:val="00CA2DFD"/>
    <w:rsid w:val="00CA49A4"/>
    <w:rsid w:val="00CB66ED"/>
    <w:rsid w:val="00CB7350"/>
    <w:rsid w:val="00CC1B8D"/>
    <w:rsid w:val="00CC3774"/>
    <w:rsid w:val="00CD30FE"/>
    <w:rsid w:val="00CE2005"/>
    <w:rsid w:val="00CE5C38"/>
    <w:rsid w:val="00CE6907"/>
    <w:rsid w:val="00CF3FA8"/>
    <w:rsid w:val="00CF4255"/>
    <w:rsid w:val="00CF566B"/>
    <w:rsid w:val="00D009E8"/>
    <w:rsid w:val="00D01827"/>
    <w:rsid w:val="00D04A1C"/>
    <w:rsid w:val="00D05647"/>
    <w:rsid w:val="00D1401D"/>
    <w:rsid w:val="00D22B80"/>
    <w:rsid w:val="00D30CF5"/>
    <w:rsid w:val="00D40EB7"/>
    <w:rsid w:val="00D50767"/>
    <w:rsid w:val="00D52E2C"/>
    <w:rsid w:val="00D623C9"/>
    <w:rsid w:val="00D724FB"/>
    <w:rsid w:val="00D73D1F"/>
    <w:rsid w:val="00D84907"/>
    <w:rsid w:val="00DA353B"/>
    <w:rsid w:val="00DC235A"/>
    <w:rsid w:val="00DC7CDA"/>
    <w:rsid w:val="00DD2937"/>
    <w:rsid w:val="00DD413B"/>
    <w:rsid w:val="00DE0D13"/>
    <w:rsid w:val="00DE341C"/>
    <w:rsid w:val="00DE47D3"/>
    <w:rsid w:val="00E150F1"/>
    <w:rsid w:val="00E236EE"/>
    <w:rsid w:val="00E35AB5"/>
    <w:rsid w:val="00E419D3"/>
    <w:rsid w:val="00E43D25"/>
    <w:rsid w:val="00E46F58"/>
    <w:rsid w:val="00E4D232"/>
    <w:rsid w:val="00E51504"/>
    <w:rsid w:val="00E620BB"/>
    <w:rsid w:val="00E65720"/>
    <w:rsid w:val="00E7156F"/>
    <w:rsid w:val="00E80D95"/>
    <w:rsid w:val="00E8124F"/>
    <w:rsid w:val="00E81E47"/>
    <w:rsid w:val="00E96D38"/>
    <w:rsid w:val="00EA1538"/>
    <w:rsid w:val="00EB032E"/>
    <w:rsid w:val="00EB75D9"/>
    <w:rsid w:val="00EC6340"/>
    <w:rsid w:val="00EE27EC"/>
    <w:rsid w:val="00EE2B74"/>
    <w:rsid w:val="00EE7986"/>
    <w:rsid w:val="00EF1C10"/>
    <w:rsid w:val="00EF51E7"/>
    <w:rsid w:val="00EF645B"/>
    <w:rsid w:val="00EF6767"/>
    <w:rsid w:val="00F01D76"/>
    <w:rsid w:val="00F038C7"/>
    <w:rsid w:val="00F0659E"/>
    <w:rsid w:val="00F15946"/>
    <w:rsid w:val="00F22607"/>
    <w:rsid w:val="00F2608D"/>
    <w:rsid w:val="00F44CE2"/>
    <w:rsid w:val="00F66165"/>
    <w:rsid w:val="00F75FDD"/>
    <w:rsid w:val="00F76194"/>
    <w:rsid w:val="00F8036D"/>
    <w:rsid w:val="00F81561"/>
    <w:rsid w:val="00F902D2"/>
    <w:rsid w:val="00F938D8"/>
    <w:rsid w:val="00F9A589"/>
    <w:rsid w:val="00FA526F"/>
    <w:rsid w:val="00FA6446"/>
    <w:rsid w:val="00FA6D01"/>
    <w:rsid w:val="00FB173B"/>
    <w:rsid w:val="00FB612E"/>
    <w:rsid w:val="00FD08BD"/>
    <w:rsid w:val="00FD2E3C"/>
    <w:rsid w:val="00FD6001"/>
    <w:rsid w:val="00FE6C06"/>
    <w:rsid w:val="00FF2E00"/>
    <w:rsid w:val="010A7631"/>
    <w:rsid w:val="013806F8"/>
    <w:rsid w:val="0166C28F"/>
    <w:rsid w:val="01AC15F9"/>
    <w:rsid w:val="01AF39C0"/>
    <w:rsid w:val="01C815A6"/>
    <w:rsid w:val="01D51953"/>
    <w:rsid w:val="01E1A965"/>
    <w:rsid w:val="01E5516B"/>
    <w:rsid w:val="020BB168"/>
    <w:rsid w:val="0211CFD4"/>
    <w:rsid w:val="0224DF88"/>
    <w:rsid w:val="0238F56F"/>
    <w:rsid w:val="023C7D94"/>
    <w:rsid w:val="025818BB"/>
    <w:rsid w:val="02677357"/>
    <w:rsid w:val="0281AA70"/>
    <w:rsid w:val="0286FD41"/>
    <w:rsid w:val="029D38FD"/>
    <w:rsid w:val="02C14FB6"/>
    <w:rsid w:val="02D34775"/>
    <w:rsid w:val="02F8116A"/>
    <w:rsid w:val="031C3A2B"/>
    <w:rsid w:val="0331D296"/>
    <w:rsid w:val="0344F355"/>
    <w:rsid w:val="0352F7A7"/>
    <w:rsid w:val="035BE5D2"/>
    <w:rsid w:val="035DBF90"/>
    <w:rsid w:val="035EB738"/>
    <w:rsid w:val="035ED5A9"/>
    <w:rsid w:val="03A3BD4E"/>
    <w:rsid w:val="03B604B8"/>
    <w:rsid w:val="03EAF690"/>
    <w:rsid w:val="0429FF37"/>
    <w:rsid w:val="0491BB06"/>
    <w:rsid w:val="04A56D80"/>
    <w:rsid w:val="04AAE363"/>
    <w:rsid w:val="04B6DE0B"/>
    <w:rsid w:val="04C7B4B2"/>
    <w:rsid w:val="04C9B2F7"/>
    <w:rsid w:val="04CE9FEB"/>
    <w:rsid w:val="04D48788"/>
    <w:rsid w:val="04DF74FC"/>
    <w:rsid w:val="0517E8EA"/>
    <w:rsid w:val="051E748A"/>
    <w:rsid w:val="052E7256"/>
    <w:rsid w:val="05348B2C"/>
    <w:rsid w:val="05511492"/>
    <w:rsid w:val="05528CAC"/>
    <w:rsid w:val="05913ECF"/>
    <w:rsid w:val="05CDA7D3"/>
    <w:rsid w:val="05E55BDE"/>
    <w:rsid w:val="05FB7322"/>
    <w:rsid w:val="05FC37E4"/>
    <w:rsid w:val="05FF93CB"/>
    <w:rsid w:val="06233B66"/>
    <w:rsid w:val="0628FE01"/>
    <w:rsid w:val="064868D0"/>
    <w:rsid w:val="0654EFEC"/>
    <w:rsid w:val="067D4E0E"/>
    <w:rsid w:val="067DEA27"/>
    <w:rsid w:val="069A4ED1"/>
    <w:rsid w:val="06BBD9FB"/>
    <w:rsid w:val="06E76532"/>
    <w:rsid w:val="070B4BF2"/>
    <w:rsid w:val="0717B3D7"/>
    <w:rsid w:val="07328931"/>
    <w:rsid w:val="073E53A9"/>
    <w:rsid w:val="074B1C1B"/>
    <w:rsid w:val="074C8B81"/>
    <w:rsid w:val="075F1774"/>
    <w:rsid w:val="07642A14"/>
    <w:rsid w:val="07958A50"/>
    <w:rsid w:val="07A20169"/>
    <w:rsid w:val="07D60413"/>
    <w:rsid w:val="07E26C3E"/>
    <w:rsid w:val="0848F6A8"/>
    <w:rsid w:val="088B7C46"/>
    <w:rsid w:val="088ECCCA"/>
    <w:rsid w:val="089AAB4E"/>
    <w:rsid w:val="089C4C3B"/>
    <w:rsid w:val="089CFCC7"/>
    <w:rsid w:val="08A81C65"/>
    <w:rsid w:val="08AAC1B5"/>
    <w:rsid w:val="08B6F3A5"/>
    <w:rsid w:val="08BE53CD"/>
    <w:rsid w:val="08BED6A3"/>
    <w:rsid w:val="08FB1FF9"/>
    <w:rsid w:val="0907A550"/>
    <w:rsid w:val="09179464"/>
    <w:rsid w:val="092445DE"/>
    <w:rsid w:val="092D1708"/>
    <w:rsid w:val="0939EB1C"/>
    <w:rsid w:val="093BD149"/>
    <w:rsid w:val="0951B50C"/>
    <w:rsid w:val="09575454"/>
    <w:rsid w:val="0971D474"/>
    <w:rsid w:val="097E5486"/>
    <w:rsid w:val="09933134"/>
    <w:rsid w:val="09A56383"/>
    <w:rsid w:val="09F68EF2"/>
    <w:rsid w:val="09FA0CE9"/>
    <w:rsid w:val="0A007D41"/>
    <w:rsid w:val="0A00F39A"/>
    <w:rsid w:val="0A019782"/>
    <w:rsid w:val="0A094A48"/>
    <w:rsid w:val="0A3E0E4B"/>
    <w:rsid w:val="0A522E5A"/>
    <w:rsid w:val="0A741593"/>
    <w:rsid w:val="0AAB001D"/>
    <w:rsid w:val="0AC5A305"/>
    <w:rsid w:val="0ADFD31C"/>
    <w:rsid w:val="0AE44FCE"/>
    <w:rsid w:val="0AEBF009"/>
    <w:rsid w:val="0AF1B914"/>
    <w:rsid w:val="0B03234F"/>
    <w:rsid w:val="0B1457D8"/>
    <w:rsid w:val="0B34C9A4"/>
    <w:rsid w:val="0B3C8331"/>
    <w:rsid w:val="0B75E05E"/>
    <w:rsid w:val="0BD58DA3"/>
    <w:rsid w:val="0BE3F487"/>
    <w:rsid w:val="0BEE0348"/>
    <w:rsid w:val="0BF4DC23"/>
    <w:rsid w:val="0C058A31"/>
    <w:rsid w:val="0C1B1E8C"/>
    <w:rsid w:val="0C2E86B8"/>
    <w:rsid w:val="0C3D0FCF"/>
    <w:rsid w:val="0C5945AD"/>
    <w:rsid w:val="0C898D90"/>
    <w:rsid w:val="0C925A09"/>
    <w:rsid w:val="0C98965A"/>
    <w:rsid w:val="0CC95B2E"/>
    <w:rsid w:val="0CF6EC98"/>
    <w:rsid w:val="0D16F2C6"/>
    <w:rsid w:val="0D269AC6"/>
    <w:rsid w:val="0D6936C2"/>
    <w:rsid w:val="0D7545A7"/>
    <w:rsid w:val="0D771B0A"/>
    <w:rsid w:val="0D89B329"/>
    <w:rsid w:val="0DBFD13E"/>
    <w:rsid w:val="0E14600F"/>
    <w:rsid w:val="0E15B294"/>
    <w:rsid w:val="0E387277"/>
    <w:rsid w:val="0E431D02"/>
    <w:rsid w:val="0E4505D0"/>
    <w:rsid w:val="0E854228"/>
    <w:rsid w:val="0E8A404A"/>
    <w:rsid w:val="0E9E6083"/>
    <w:rsid w:val="0EAAC833"/>
    <w:rsid w:val="0EAB586F"/>
    <w:rsid w:val="0EACB5DC"/>
    <w:rsid w:val="0EB2C327"/>
    <w:rsid w:val="0EE7ED84"/>
    <w:rsid w:val="0F1DB464"/>
    <w:rsid w:val="0F1DDC5C"/>
    <w:rsid w:val="0F2C23B0"/>
    <w:rsid w:val="0F3704B9"/>
    <w:rsid w:val="0F50059D"/>
    <w:rsid w:val="0F53A3EE"/>
    <w:rsid w:val="0F79BA21"/>
    <w:rsid w:val="0F7FFF11"/>
    <w:rsid w:val="0F803725"/>
    <w:rsid w:val="0F9A12A5"/>
    <w:rsid w:val="0FC9E9B1"/>
    <w:rsid w:val="0FCDD750"/>
    <w:rsid w:val="0FCEA09E"/>
    <w:rsid w:val="0FF47FA2"/>
    <w:rsid w:val="1008ABB4"/>
    <w:rsid w:val="100CD146"/>
    <w:rsid w:val="1023A4A0"/>
    <w:rsid w:val="1030FA09"/>
    <w:rsid w:val="1034948E"/>
    <w:rsid w:val="1045FA11"/>
    <w:rsid w:val="109E0DFE"/>
    <w:rsid w:val="10A43D80"/>
    <w:rsid w:val="10B78B0D"/>
    <w:rsid w:val="10BA42A0"/>
    <w:rsid w:val="10C755F3"/>
    <w:rsid w:val="10CC3DC2"/>
    <w:rsid w:val="10D32650"/>
    <w:rsid w:val="10D7C291"/>
    <w:rsid w:val="10DE0A78"/>
    <w:rsid w:val="10F1A452"/>
    <w:rsid w:val="10F6C72F"/>
    <w:rsid w:val="110EDA11"/>
    <w:rsid w:val="111DF02E"/>
    <w:rsid w:val="1122AE63"/>
    <w:rsid w:val="117DC456"/>
    <w:rsid w:val="11B8BC21"/>
    <w:rsid w:val="11CCD3E3"/>
    <w:rsid w:val="11D784A3"/>
    <w:rsid w:val="11EA63E9"/>
    <w:rsid w:val="1208E3A5"/>
    <w:rsid w:val="1224868D"/>
    <w:rsid w:val="124D68FC"/>
    <w:rsid w:val="1281DA95"/>
    <w:rsid w:val="12887602"/>
    <w:rsid w:val="12B87A37"/>
    <w:rsid w:val="12E62E78"/>
    <w:rsid w:val="12E9DFA2"/>
    <w:rsid w:val="12EF61B3"/>
    <w:rsid w:val="12FCEB1D"/>
    <w:rsid w:val="131D696F"/>
    <w:rsid w:val="1344C134"/>
    <w:rsid w:val="13544776"/>
    <w:rsid w:val="136A4251"/>
    <w:rsid w:val="1380F3C2"/>
    <w:rsid w:val="1388F364"/>
    <w:rsid w:val="13B19A9E"/>
    <w:rsid w:val="13B7EF78"/>
    <w:rsid w:val="13C82108"/>
    <w:rsid w:val="13D91D83"/>
    <w:rsid w:val="13F1BEAE"/>
    <w:rsid w:val="140B3F2A"/>
    <w:rsid w:val="140F95CE"/>
    <w:rsid w:val="14209101"/>
    <w:rsid w:val="1422E3C5"/>
    <w:rsid w:val="1466DFD6"/>
    <w:rsid w:val="14753D90"/>
    <w:rsid w:val="1477350F"/>
    <w:rsid w:val="147F10C5"/>
    <w:rsid w:val="148230C4"/>
    <w:rsid w:val="14A7174B"/>
    <w:rsid w:val="14AD32B8"/>
    <w:rsid w:val="14B107E3"/>
    <w:rsid w:val="14C90C14"/>
    <w:rsid w:val="14DF6D02"/>
    <w:rsid w:val="14EC6A4B"/>
    <w:rsid w:val="14EDCD94"/>
    <w:rsid w:val="15019AEF"/>
    <w:rsid w:val="15226CA4"/>
    <w:rsid w:val="1525C804"/>
    <w:rsid w:val="1529E20F"/>
    <w:rsid w:val="154DE4F2"/>
    <w:rsid w:val="1554346F"/>
    <w:rsid w:val="155A359F"/>
    <w:rsid w:val="156F08F2"/>
    <w:rsid w:val="15A97F20"/>
    <w:rsid w:val="15AE0C10"/>
    <w:rsid w:val="15B4CA20"/>
    <w:rsid w:val="15E6DEC9"/>
    <w:rsid w:val="15F0F160"/>
    <w:rsid w:val="16058FE7"/>
    <w:rsid w:val="160ADE9E"/>
    <w:rsid w:val="163744C9"/>
    <w:rsid w:val="1670C162"/>
    <w:rsid w:val="16985A9C"/>
    <w:rsid w:val="16A02584"/>
    <w:rsid w:val="16B9CC07"/>
    <w:rsid w:val="16BDCC1A"/>
    <w:rsid w:val="16C0F7AC"/>
    <w:rsid w:val="16F8EF36"/>
    <w:rsid w:val="17035624"/>
    <w:rsid w:val="1709A249"/>
    <w:rsid w:val="170A4AED"/>
    <w:rsid w:val="1731723E"/>
    <w:rsid w:val="177960E9"/>
    <w:rsid w:val="17A85CD7"/>
    <w:rsid w:val="17D1740E"/>
    <w:rsid w:val="17DF1A08"/>
    <w:rsid w:val="17E1A657"/>
    <w:rsid w:val="17F4C299"/>
    <w:rsid w:val="17F9BC3B"/>
    <w:rsid w:val="17FFA594"/>
    <w:rsid w:val="187B4703"/>
    <w:rsid w:val="18A2D5D4"/>
    <w:rsid w:val="18AA3A83"/>
    <w:rsid w:val="18BD22F4"/>
    <w:rsid w:val="18BF2467"/>
    <w:rsid w:val="18D3B08B"/>
    <w:rsid w:val="18DDE6FF"/>
    <w:rsid w:val="18E9C0C0"/>
    <w:rsid w:val="18F7D8AA"/>
    <w:rsid w:val="191986B3"/>
    <w:rsid w:val="196D46B5"/>
    <w:rsid w:val="197582E4"/>
    <w:rsid w:val="1995C102"/>
    <w:rsid w:val="19B5B25E"/>
    <w:rsid w:val="19DCBB8C"/>
    <w:rsid w:val="19E8A592"/>
    <w:rsid w:val="19EC3478"/>
    <w:rsid w:val="1A2A947E"/>
    <w:rsid w:val="1A2AB656"/>
    <w:rsid w:val="1A2B0A6D"/>
    <w:rsid w:val="1A2D7180"/>
    <w:rsid w:val="1A373420"/>
    <w:rsid w:val="1A3EA635"/>
    <w:rsid w:val="1A5D4137"/>
    <w:rsid w:val="1A61E531"/>
    <w:rsid w:val="1A6E98DD"/>
    <w:rsid w:val="1A76D0E2"/>
    <w:rsid w:val="1A7A636E"/>
    <w:rsid w:val="1A8653BF"/>
    <w:rsid w:val="1A9C45DD"/>
    <w:rsid w:val="1AAE3850"/>
    <w:rsid w:val="1AD403C4"/>
    <w:rsid w:val="1AE1951D"/>
    <w:rsid w:val="1AFF2E04"/>
    <w:rsid w:val="1B028A3C"/>
    <w:rsid w:val="1B0EE9C0"/>
    <w:rsid w:val="1B20A793"/>
    <w:rsid w:val="1B33D76A"/>
    <w:rsid w:val="1B46446F"/>
    <w:rsid w:val="1B5300AF"/>
    <w:rsid w:val="1B91462F"/>
    <w:rsid w:val="1B9962A8"/>
    <w:rsid w:val="1B9B7E8C"/>
    <w:rsid w:val="1BAD6207"/>
    <w:rsid w:val="1BD0A99B"/>
    <w:rsid w:val="1BEB530C"/>
    <w:rsid w:val="1BF766EF"/>
    <w:rsid w:val="1BFA3D5A"/>
    <w:rsid w:val="1BFD7BAC"/>
    <w:rsid w:val="1C0AFFED"/>
    <w:rsid w:val="1C102402"/>
    <w:rsid w:val="1C45491C"/>
    <w:rsid w:val="1C4F04B4"/>
    <w:rsid w:val="1C53541B"/>
    <w:rsid w:val="1C7750EE"/>
    <w:rsid w:val="1C7C07BA"/>
    <w:rsid w:val="1C7C2870"/>
    <w:rsid w:val="1CD92B5E"/>
    <w:rsid w:val="1CE59A83"/>
    <w:rsid w:val="1CE73128"/>
    <w:rsid w:val="1CF0F1CC"/>
    <w:rsid w:val="1D126CF0"/>
    <w:rsid w:val="1D1BDBB9"/>
    <w:rsid w:val="1D1E91B7"/>
    <w:rsid w:val="1D52C482"/>
    <w:rsid w:val="1D54DFF9"/>
    <w:rsid w:val="1D8A8BFD"/>
    <w:rsid w:val="1D9B6CB0"/>
    <w:rsid w:val="1DABEBE0"/>
    <w:rsid w:val="1DC3E927"/>
    <w:rsid w:val="1DC9D559"/>
    <w:rsid w:val="1DE6CE70"/>
    <w:rsid w:val="1E112B83"/>
    <w:rsid w:val="1E1C80AE"/>
    <w:rsid w:val="1E2DC043"/>
    <w:rsid w:val="1E7A9705"/>
    <w:rsid w:val="1E9ED075"/>
    <w:rsid w:val="1EB6FCFB"/>
    <w:rsid w:val="1EB7B6E9"/>
    <w:rsid w:val="1EF8EEFB"/>
    <w:rsid w:val="1EF8FBFE"/>
    <w:rsid w:val="1F053189"/>
    <w:rsid w:val="1F1D7933"/>
    <w:rsid w:val="1F429C39"/>
    <w:rsid w:val="1F44EE40"/>
    <w:rsid w:val="1F71FDFD"/>
    <w:rsid w:val="1F941B32"/>
    <w:rsid w:val="1FA38187"/>
    <w:rsid w:val="1FAE0304"/>
    <w:rsid w:val="1FC26BAB"/>
    <w:rsid w:val="1FC6D068"/>
    <w:rsid w:val="1FC91CA7"/>
    <w:rsid w:val="1FD2CEEF"/>
    <w:rsid w:val="1FE88CF3"/>
    <w:rsid w:val="1FF42213"/>
    <w:rsid w:val="2000B1D8"/>
    <w:rsid w:val="20014ADE"/>
    <w:rsid w:val="201D3B45"/>
    <w:rsid w:val="202987EC"/>
    <w:rsid w:val="202B530E"/>
    <w:rsid w:val="2030873F"/>
    <w:rsid w:val="20312E0B"/>
    <w:rsid w:val="2087A0FE"/>
    <w:rsid w:val="20AAA1B1"/>
    <w:rsid w:val="20BDD86E"/>
    <w:rsid w:val="20C24BC3"/>
    <w:rsid w:val="20CD9234"/>
    <w:rsid w:val="20D86939"/>
    <w:rsid w:val="210755DD"/>
    <w:rsid w:val="21407CBB"/>
    <w:rsid w:val="216195A7"/>
    <w:rsid w:val="216B81CD"/>
    <w:rsid w:val="216CA55F"/>
    <w:rsid w:val="217DB3AA"/>
    <w:rsid w:val="217F0B89"/>
    <w:rsid w:val="218E4F5E"/>
    <w:rsid w:val="21AB5DF9"/>
    <w:rsid w:val="21B1A00C"/>
    <w:rsid w:val="21DE7FC8"/>
    <w:rsid w:val="21E03ADE"/>
    <w:rsid w:val="21E75F56"/>
    <w:rsid w:val="21F853A7"/>
    <w:rsid w:val="22706200"/>
    <w:rsid w:val="2296CB7C"/>
    <w:rsid w:val="22AF3D33"/>
    <w:rsid w:val="22F97969"/>
    <w:rsid w:val="22FE816E"/>
    <w:rsid w:val="23070E99"/>
    <w:rsid w:val="230A1C82"/>
    <w:rsid w:val="231ECF3E"/>
    <w:rsid w:val="233CCD51"/>
    <w:rsid w:val="234D4252"/>
    <w:rsid w:val="234EF8A0"/>
    <w:rsid w:val="2368CECD"/>
    <w:rsid w:val="23B0DDEA"/>
    <w:rsid w:val="23B235C9"/>
    <w:rsid w:val="2409751A"/>
    <w:rsid w:val="2432839F"/>
    <w:rsid w:val="24339A46"/>
    <w:rsid w:val="243DB04B"/>
    <w:rsid w:val="2444B890"/>
    <w:rsid w:val="2461CB1B"/>
    <w:rsid w:val="246A69A9"/>
    <w:rsid w:val="24744772"/>
    <w:rsid w:val="247CA881"/>
    <w:rsid w:val="249210A1"/>
    <w:rsid w:val="249478D8"/>
    <w:rsid w:val="24A9450D"/>
    <w:rsid w:val="24A9BB22"/>
    <w:rsid w:val="24BB5FF9"/>
    <w:rsid w:val="24D9FFF8"/>
    <w:rsid w:val="24DFAD7E"/>
    <w:rsid w:val="24E30304"/>
    <w:rsid w:val="24F706DD"/>
    <w:rsid w:val="25049F2E"/>
    <w:rsid w:val="254032F8"/>
    <w:rsid w:val="254F291E"/>
    <w:rsid w:val="258282EF"/>
    <w:rsid w:val="25AB2F30"/>
    <w:rsid w:val="25B10FF3"/>
    <w:rsid w:val="25C3CC12"/>
    <w:rsid w:val="2624CE67"/>
    <w:rsid w:val="2634B7B2"/>
    <w:rsid w:val="265196FC"/>
    <w:rsid w:val="2694827F"/>
    <w:rsid w:val="269BD815"/>
    <w:rsid w:val="26A5A526"/>
    <w:rsid w:val="26C360D8"/>
    <w:rsid w:val="2705A1B0"/>
    <w:rsid w:val="2709A238"/>
    <w:rsid w:val="271C8601"/>
    <w:rsid w:val="2760FBD4"/>
    <w:rsid w:val="2762C93D"/>
    <w:rsid w:val="2771A21A"/>
    <w:rsid w:val="2778903E"/>
    <w:rsid w:val="27D3396B"/>
    <w:rsid w:val="27E67D69"/>
    <w:rsid w:val="27E8F103"/>
    <w:rsid w:val="2814A307"/>
    <w:rsid w:val="281DFB0E"/>
    <w:rsid w:val="283C3FF0"/>
    <w:rsid w:val="283CE7CC"/>
    <w:rsid w:val="28417587"/>
    <w:rsid w:val="28469119"/>
    <w:rsid w:val="284C6ADE"/>
    <w:rsid w:val="285BE186"/>
    <w:rsid w:val="2866A466"/>
    <w:rsid w:val="2896785D"/>
    <w:rsid w:val="28BBD0CF"/>
    <w:rsid w:val="28BCEAAE"/>
    <w:rsid w:val="28C03291"/>
    <w:rsid w:val="28C33AC7"/>
    <w:rsid w:val="2970B5D3"/>
    <w:rsid w:val="2986253C"/>
    <w:rsid w:val="2991FAA8"/>
    <w:rsid w:val="29DE9BFD"/>
    <w:rsid w:val="2A337EAA"/>
    <w:rsid w:val="2A58BEE0"/>
    <w:rsid w:val="2A7469DF"/>
    <w:rsid w:val="2AB48F9B"/>
    <w:rsid w:val="2AC6967F"/>
    <w:rsid w:val="2AF2FF25"/>
    <w:rsid w:val="2AFAF501"/>
    <w:rsid w:val="2B22B3F7"/>
    <w:rsid w:val="2B6C49BD"/>
    <w:rsid w:val="2B7CB873"/>
    <w:rsid w:val="2B912171"/>
    <w:rsid w:val="2B96E2A1"/>
    <w:rsid w:val="2B9D95E3"/>
    <w:rsid w:val="2BAA57DB"/>
    <w:rsid w:val="2BCE191F"/>
    <w:rsid w:val="2BD77203"/>
    <w:rsid w:val="2C0B33AE"/>
    <w:rsid w:val="2C1B91A0"/>
    <w:rsid w:val="2C9C16FD"/>
    <w:rsid w:val="2CEFA7A1"/>
    <w:rsid w:val="2D12F230"/>
    <w:rsid w:val="2D24C7ED"/>
    <w:rsid w:val="2D260BC9"/>
    <w:rsid w:val="2D46F4CA"/>
    <w:rsid w:val="2D557434"/>
    <w:rsid w:val="2D7AC5D2"/>
    <w:rsid w:val="2D9602B7"/>
    <w:rsid w:val="2DCF1324"/>
    <w:rsid w:val="2DD032C0"/>
    <w:rsid w:val="2DF54A88"/>
    <w:rsid w:val="2E19E474"/>
    <w:rsid w:val="2E259C42"/>
    <w:rsid w:val="2E2F92C0"/>
    <w:rsid w:val="2E33EB4F"/>
    <w:rsid w:val="2E5D459B"/>
    <w:rsid w:val="2E97318E"/>
    <w:rsid w:val="2E9F7C34"/>
    <w:rsid w:val="2EA34D3F"/>
    <w:rsid w:val="2ED3D0CC"/>
    <w:rsid w:val="2EF127C5"/>
    <w:rsid w:val="2F0306B1"/>
    <w:rsid w:val="2F03F61D"/>
    <w:rsid w:val="2F099BA5"/>
    <w:rsid w:val="2F856E3A"/>
    <w:rsid w:val="2F95D975"/>
    <w:rsid w:val="2FA01056"/>
    <w:rsid w:val="2FA27B76"/>
    <w:rsid w:val="2FB6ED31"/>
    <w:rsid w:val="2FB9FAEA"/>
    <w:rsid w:val="300842C4"/>
    <w:rsid w:val="3038AAD4"/>
    <w:rsid w:val="303C144E"/>
    <w:rsid w:val="304C876C"/>
    <w:rsid w:val="30505F63"/>
    <w:rsid w:val="308749C2"/>
    <w:rsid w:val="30985426"/>
    <w:rsid w:val="30AED725"/>
    <w:rsid w:val="30B3B55F"/>
    <w:rsid w:val="30ED1830"/>
    <w:rsid w:val="3108163E"/>
    <w:rsid w:val="31196F0D"/>
    <w:rsid w:val="312B127E"/>
    <w:rsid w:val="3130F0FC"/>
    <w:rsid w:val="31443ADB"/>
    <w:rsid w:val="316726E5"/>
    <w:rsid w:val="3167438B"/>
    <w:rsid w:val="316BEF3C"/>
    <w:rsid w:val="31B0F1BC"/>
    <w:rsid w:val="31C9C19B"/>
    <w:rsid w:val="31E83B27"/>
    <w:rsid w:val="3228D160"/>
    <w:rsid w:val="323117BD"/>
    <w:rsid w:val="323D49F2"/>
    <w:rsid w:val="3249F0E3"/>
    <w:rsid w:val="325DF043"/>
    <w:rsid w:val="32897B18"/>
    <w:rsid w:val="328CA939"/>
    <w:rsid w:val="32CD7A37"/>
    <w:rsid w:val="32D42D3A"/>
    <w:rsid w:val="32DBFE1A"/>
    <w:rsid w:val="32E78627"/>
    <w:rsid w:val="32EE8673"/>
    <w:rsid w:val="32F2D5C9"/>
    <w:rsid w:val="32F55667"/>
    <w:rsid w:val="3317A823"/>
    <w:rsid w:val="333EF0DD"/>
    <w:rsid w:val="334B2471"/>
    <w:rsid w:val="33542D60"/>
    <w:rsid w:val="336F5E29"/>
    <w:rsid w:val="338C2A8B"/>
    <w:rsid w:val="33916FF9"/>
    <w:rsid w:val="33CC443F"/>
    <w:rsid w:val="33DD1B80"/>
    <w:rsid w:val="33F91F4D"/>
    <w:rsid w:val="341BAFCA"/>
    <w:rsid w:val="343EB158"/>
    <w:rsid w:val="344320C4"/>
    <w:rsid w:val="34459A67"/>
    <w:rsid w:val="345912E1"/>
    <w:rsid w:val="345EC2C4"/>
    <w:rsid w:val="34908AE2"/>
    <w:rsid w:val="34954E00"/>
    <w:rsid w:val="34A63ED1"/>
    <w:rsid w:val="34AC27D1"/>
    <w:rsid w:val="34B9C189"/>
    <w:rsid w:val="34BBA635"/>
    <w:rsid w:val="34D061E5"/>
    <w:rsid w:val="34D646DB"/>
    <w:rsid w:val="34DC4060"/>
    <w:rsid w:val="34E596F3"/>
    <w:rsid w:val="34FBCB01"/>
    <w:rsid w:val="3523E90B"/>
    <w:rsid w:val="3523F49E"/>
    <w:rsid w:val="35279D5F"/>
    <w:rsid w:val="353CC316"/>
    <w:rsid w:val="3544A8BB"/>
    <w:rsid w:val="35647F44"/>
    <w:rsid w:val="356D6DCF"/>
    <w:rsid w:val="3578EBE1"/>
    <w:rsid w:val="3592AD75"/>
    <w:rsid w:val="35AD3C63"/>
    <w:rsid w:val="35B6AE80"/>
    <w:rsid w:val="35BCDA1B"/>
    <w:rsid w:val="35C01BFA"/>
    <w:rsid w:val="35D9A76A"/>
    <w:rsid w:val="3630B5FC"/>
    <w:rsid w:val="363F0B79"/>
    <w:rsid w:val="363FD7EF"/>
    <w:rsid w:val="367F9436"/>
    <w:rsid w:val="3683FBF0"/>
    <w:rsid w:val="3685F4EF"/>
    <w:rsid w:val="369EF924"/>
    <w:rsid w:val="36A2A093"/>
    <w:rsid w:val="36A35F49"/>
    <w:rsid w:val="36B1FB87"/>
    <w:rsid w:val="36BA6ECF"/>
    <w:rsid w:val="36BBAC4A"/>
    <w:rsid w:val="36C6DD8B"/>
    <w:rsid w:val="36E4D230"/>
    <w:rsid w:val="370B9CF0"/>
    <w:rsid w:val="372CB65A"/>
    <w:rsid w:val="3745FECF"/>
    <w:rsid w:val="37532D11"/>
    <w:rsid w:val="3759B3D3"/>
    <w:rsid w:val="3771B673"/>
    <w:rsid w:val="377D3B29"/>
    <w:rsid w:val="378F3C2F"/>
    <w:rsid w:val="379297EA"/>
    <w:rsid w:val="379E2B74"/>
    <w:rsid w:val="37A8CFEE"/>
    <w:rsid w:val="37AB0BF7"/>
    <w:rsid w:val="37CE5369"/>
    <w:rsid w:val="37F0B47D"/>
    <w:rsid w:val="3837BDF1"/>
    <w:rsid w:val="383F2FAA"/>
    <w:rsid w:val="38715C2E"/>
    <w:rsid w:val="387D9AD4"/>
    <w:rsid w:val="387EFBF8"/>
    <w:rsid w:val="38B62E5A"/>
    <w:rsid w:val="38C62657"/>
    <w:rsid w:val="38C6B809"/>
    <w:rsid w:val="38E4DD25"/>
    <w:rsid w:val="38EE4F42"/>
    <w:rsid w:val="38EE99A4"/>
    <w:rsid w:val="38F16961"/>
    <w:rsid w:val="38F6A1C0"/>
    <w:rsid w:val="3904D9F8"/>
    <w:rsid w:val="3908529F"/>
    <w:rsid w:val="39637579"/>
    <w:rsid w:val="3963D22C"/>
    <w:rsid w:val="39722FC5"/>
    <w:rsid w:val="3984E013"/>
    <w:rsid w:val="39854DD6"/>
    <w:rsid w:val="399B07CD"/>
    <w:rsid w:val="39B349D5"/>
    <w:rsid w:val="39B50D1D"/>
    <w:rsid w:val="39D4AE0F"/>
    <w:rsid w:val="39D71D0E"/>
    <w:rsid w:val="39ECCC81"/>
    <w:rsid w:val="3A08912B"/>
    <w:rsid w:val="3A11D93F"/>
    <w:rsid w:val="3A1ABAE8"/>
    <w:rsid w:val="3A349553"/>
    <w:rsid w:val="3A35E984"/>
    <w:rsid w:val="3A37FBA1"/>
    <w:rsid w:val="3A3D4029"/>
    <w:rsid w:val="3A48AC79"/>
    <w:rsid w:val="3A4C5D04"/>
    <w:rsid w:val="3A4E7AEE"/>
    <w:rsid w:val="3A7B6DAE"/>
    <w:rsid w:val="3A9069E4"/>
    <w:rsid w:val="3AD1F4C4"/>
    <w:rsid w:val="3AF6DC69"/>
    <w:rsid w:val="3B2CB45F"/>
    <w:rsid w:val="3B4022B1"/>
    <w:rsid w:val="3B781BD5"/>
    <w:rsid w:val="3B95E9A9"/>
    <w:rsid w:val="3B97EDAE"/>
    <w:rsid w:val="3B9C20D1"/>
    <w:rsid w:val="3B9C2CA4"/>
    <w:rsid w:val="3BC6443E"/>
    <w:rsid w:val="3BF257EF"/>
    <w:rsid w:val="3C028C9F"/>
    <w:rsid w:val="3C06233B"/>
    <w:rsid w:val="3C176C21"/>
    <w:rsid w:val="3C2F496E"/>
    <w:rsid w:val="3C3B98E3"/>
    <w:rsid w:val="3C6AEB54"/>
    <w:rsid w:val="3C7B5468"/>
    <w:rsid w:val="3C87203F"/>
    <w:rsid w:val="3C9B163B"/>
    <w:rsid w:val="3C9B517A"/>
    <w:rsid w:val="3C9EC7EB"/>
    <w:rsid w:val="3CD44755"/>
    <w:rsid w:val="3CDB73B6"/>
    <w:rsid w:val="3CE38118"/>
    <w:rsid w:val="3D0F1A9C"/>
    <w:rsid w:val="3D253016"/>
    <w:rsid w:val="3D498020"/>
    <w:rsid w:val="3D71973F"/>
    <w:rsid w:val="3D762789"/>
    <w:rsid w:val="3D9AC58D"/>
    <w:rsid w:val="3DAABECD"/>
    <w:rsid w:val="3DD7194A"/>
    <w:rsid w:val="3DE69946"/>
    <w:rsid w:val="3DEB7382"/>
    <w:rsid w:val="3E03BAAA"/>
    <w:rsid w:val="3E050DEE"/>
    <w:rsid w:val="3E05A50A"/>
    <w:rsid w:val="3E11830C"/>
    <w:rsid w:val="3E194CD8"/>
    <w:rsid w:val="3E2AF311"/>
    <w:rsid w:val="3E5F81D3"/>
    <w:rsid w:val="3E65854D"/>
    <w:rsid w:val="3E6A0388"/>
    <w:rsid w:val="3E74F006"/>
    <w:rsid w:val="3E96943A"/>
    <w:rsid w:val="3EA0C2CE"/>
    <w:rsid w:val="3EA7A684"/>
    <w:rsid w:val="3EAD95D2"/>
    <w:rsid w:val="3EB6044C"/>
    <w:rsid w:val="3EDA2415"/>
    <w:rsid w:val="3EEE2C0B"/>
    <w:rsid w:val="3F10949A"/>
    <w:rsid w:val="3F169B4E"/>
    <w:rsid w:val="3F37E857"/>
    <w:rsid w:val="3F3DD20C"/>
    <w:rsid w:val="3F8923F2"/>
    <w:rsid w:val="3F955DA1"/>
    <w:rsid w:val="3FA425E4"/>
    <w:rsid w:val="3FA82B04"/>
    <w:rsid w:val="3FD200D1"/>
    <w:rsid w:val="3FF6972C"/>
    <w:rsid w:val="40C649D9"/>
    <w:rsid w:val="40D3B8B8"/>
    <w:rsid w:val="40D9A26D"/>
    <w:rsid w:val="40EC9025"/>
    <w:rsid w:val="40F4CEB8"/>
    <w:rsid w:val="40F85E74"/>
    <w:rsid w:val="4137841E"/>
    <w:rsid w:val="413D40B8"/>
    <w:rsid w:val="416B65D5"/>
    <w:rsid w:val="41715848"/>
    <w:rsid w:val="41989784"/>
    <w:rsid w:val="41AED3D0"/>
    <w:rsid w:val="41B2E642"/>
    <w:rsid w:val="41B56FAB"/>
    <w:rsid w:val="41CCA955"/>
    <w:rsid w:val="41E86799"/>
    <w:rsid w:val="41F89C7A"/>
    <w:rsid w:val="420A2FA1"/>
    <w:rsid w:val="420AC75C"/>
    <w:rsid w:val="422C5A97"/>
    <w:rsid w:val="4231A659"/>
    <w:rsid w:val="423310BC"/>
    <w:rsid w:val="42463412"/>
    <w:rsid w:val="42601BBE"/>
    <w:rsid w:val="426C99BB"/>
    <w:rsid w:val="4273BCB5"/>
    <w:rsid w:val="4275035D"/>
    <w:rsid w:val="427BDE56"/>
    <w:rsid w:val="42A815C8"/>
    <w:rsid w:val="42C48C64"/>
    <w:rsid w:val="42DD06A9"/>
    <w:rsid w:val="42DD4E10"/>
    <w:rsid w:val="42F412BE"/>
    <w:rsid w:val="42FCA582"/>
    <w:rsid w:val="43117114"/>
    <w:rsid w:val="43209AFA"/>
    <w:rsid w:val="433341CE"/>
    <w:rsid w:val="4337115D"/>
    <w:rsid w:val="4349CEB8"/>
    <w:rsid w:val="4352F56D"/>
    <w:rsid w:val="4379DAB9"/>
    <w:rsid w:val="437D29CF"/>
    <w:rsid w:val="43AA72A2"/>
    <w:rsid w:val="43E6EC4E"/>
    <w:rsid w:val="440F2856"/>
    <w:rsid w:val="441DB675"/>
    <w:rsid w:val="4444218D"/>
    <w:rsid w:val="4450407B"/>
    <w:rsid w:val="445B4436"/>
    <w:rsid w:val="4466ED14"/>
    <w:rsid w:val="449F8C11"/>
    <w:rsid w:val="44B43CE0"/>
    <w:rsid w:val="44CD86BC"/>
    <w:rsid w:val="44D5C766"/>
    <w:rsid w:val="45652D21"/>
    <w:rsid w:val="4596FD31"/>
    <w:rsid w:val="45AFAC7B"/>
    <w:rsid w:val="45ECCC3B"/>
    <w:rsid w:val="463760A6"/>
    <w:rsid w:val="465E2287"/>
    <w:rsid w:val="4666C799"/>
    <w:rsid w:val="46716594"/>
    <w:rsid w:val="46854650"/>
    <w:rsid w:val="4698E8FD"/>
    <w:rsid w:val="469928C7"/>
    <w:rsid w:val="469A454F"/>
    <w:rsid w:val="469B3773"/>
    <w:rsid w:val="46A55207"/>
    <w:rsid w:val="46B4152B"/>
    <w:rsid w:val="46C3F760"/>
    <w:rsid w:val="46C98AD4"/>
    <w:rsid w:val="46E7051D"/>
    <w:rsid w:val="46F6E83B"/>
    <w:rsid w:val="4745EEF5"/>
    <w:rsid w:val="4786B545"/>
    <w:rsid w:val="47A73D44"/>
    <w:rsid w:val="48045A6C"/>
    <w:rsid w:val="483F2B18"/>
    <w:rsid w:val="484359E7"/>
    <w:rsid w:val="484EFA24"/>
    <w:rsid w:val="487FE503"/>
    <w:rsid w:val="48837558"/>
    <w:rsid w:val="4892FC4F"/>
    <w:rsid w:val="48EB0A35"/>
    <w:rsid w:val="48EC5505"/>
    <w:rsid w:val="492447C8"/>
    <w:rsid w:val="4933CDE8"/>
    <w:rsid w:val="4945181B"/>
    <w:rsid w:val="4984440B"/>
    <w:rsid w:val="4997DEA7"/>
    <w:rsid w:val="49AE14F3"/>
    <w:rsid w:val="49C22741"/>
    <w:rsid w:val="49DBD888"/>
    <w:rsid w:val="49DC10B2"/>
    <w:rsid w:val="49DDA8BF"/>
    <w:rsid w:val="49DF2A48"/>
    <w:rsid w:val="49E7A35A"/>
    <w:rsid w:val="49EDC063"/>
    <w:rsid w:val="49F22D46"/>
    <w:rsid w:val="49F2FBF2"/>
    <w:rsid w:val="4A342D1E"/>
    <w:rsid w:val="4A74837B"/>
    <w:rsid w:val="4AB76F25"/>
    <w:rsid w:val="4ABCB362"/>
    <w:rsid w:val="4AC2E2FD"/>
    <w:rsid w:val="4AC90754"/>
    <w:rsid w:val="4AC9FCE2"/>
    <w:rsid w:val="4AE5A108"/>
    <w:rsid w:val="4B20001C"/>
    <w:rsid w:val="4B23B8B7"/>
    <w:rsid w:val="4B2D3E5B"/>
    <w:rsid w:val="4B3DF385"/>
    <w:rsid w:val="4B7CD227"/>
    <w:rsid w:val="4B8DC614"/>
    <w:rsid w:val="4BA6FB04"/>
    <w:rsid w:val="4BC1C544"/>
    <w:rsid w:val="4BEADF1C"/>
    <w:rsid w:val="4BF14E70"/>
    <w:rsid w:val="4C40C530"/>
    <w:rsid w:val="4C47A4FD"/>
    <w:rsid w:val="4C5018F9"/>
    <w:rsid w:val="4C75DBB9"/>
    <w:rsid w:val="4C843FE1"/>
    <w:rsid w:val="4CA6CC79"/>
    <w:rsid w:val="4CCFAFCA"/>
    <w:rsid w:val="4CD45503"/>
    <w:rsid w:val="4CF9F6C9"/>
    <w:rsid w:val="4D0D3C47"/>
    <w:rsid w:val="4D3E5C4A"/>
    <w:rsid w:val="4D44BCB7"/>
    <w:rsid w:val="4D654AFE"/>
    <w:rsid w:val="4D7C6A2A"/>
    <w:rsid w:val="4DCCAEB8"/>
    <w:rsid w:val="4DEB4A15"/>
    <w:rsid w:val="4DFE0D92"/>
    <w:rsid w:val="4E31AF06"/>
    <w:rsid w:val="4E6016DF"/>
    <w:rsid w:val="4EA0528B"/>
    <w:rsid w:val="4EA9C6B8"/>
    <w:rsid w:val="4EAA4C3E"/>
    <w:rsid w:val="4EB674FB"/>
    <w:rsid w:val="4F099BEA"/>
    <w:rsid w:val="4F10D652"/>
    <w:rsid w:val="4F1A2B6C"/>
    <w:rsid w:val="4F1DF467"/>
    <w:rsid w:val="4F38469F"/>
    <w:rsid w:val="4F569137"/>
    <w:rsid w:val="4F5AE60F"/>
    <w:rsid w:val="4F5B9ED9"/>
    <w:rsid w:val="4F6AF5AD"/>
    <w:rsid w:val="4F703FC2"/>
    <w:rsid w:val="4F7659B3"/>
    <w:rsid w:val="4F91D420"/>
    <w:rsid w:val="4FC3D05A"/>
    <w:rsid w:val="4FC9DE1B"/>
    <w:rsid w:val="4FCA214B"/>
    <w:rsid w:val="4FD1D997"/>
    <w:rsid w:val="5046BA33"/>
    <w:rsid w:val="507ADE19"/>
    <w:rsid w:val="50A7A685"/>
    <w:rsid w:val="50A9ADF0"/>
    <w:rsid w:val="50B592F0"/>
    <w:rsid w:val="50BC96FF"/>
    <w:rsid w:val="50F85469"/>
    <w:rsid w:val="510F3226"/>
    <w:rsid w:val="5112C075"/>
    <w:rsid w:val="513A4139"/>
    <w:rsid w:val="514CB693"/>
    <w:rsid w:val="5173AD5D"/>
    <w:rsid w:val="51864A7E"/>
    <w:rsid w:val="51C7B596"/>
    <w:rsid w:val="520A3ECE"/>
    <w:rsid w:val="52285BA8"/>
    <w:rsid w:val="52438DD1"/>
    <w:rsid w:val="5246EAEA"/>
    <w:rsid w:val="524B1D05"/>
    <w:rsid w:val="525873BA"/>
    <w:rsid w:val="5260B03F"/>
    <w:rsid w:val="526877EA"/>
    <w:rsid w:val="5284EA96"/>
    <w:rsid w:val="5290D564"/>
    <w:rsid w:val="52ACC80D"/>
    <w:rsid w:val="52B9D846"/>
    <w:rsid w:val="5337E101"/>
    <w:rsid w:val="5337F350"/>
    <w:rsid w:val="534FA701"/>
    <w:rsid w:val="537DE53B"/>
    <w:rsid w:val="5391EA90"/>
    <w:rsid w:val="53CBCE3B"/>
    <w:rsid w:val="53F3A548"/>
    <w:rsid w:val="5415BA10"/>
    <w:rsid w:val="5426E18F"/>
    <w:rsid w:val="5466C791"/>
    <w:rsid w:val="547D418C"/>
    <w:rsid w:val="5492B63F"/>
    <w:rsid w:val="54BDFEB8"/>
    <w:rsid w:val="54E37F9D"/>
    <w:rsid w:val="5500DCF9"/>
    <w:rsid w:val="550DC655"/>
    <w:rsid w:val="55154037"/>
    <w:rsid w:val="55305614"/>
    <w:rsid w:val="5559577A"/>
    <w:rsid w:val="5596B669"/>
    <w:rsid w:val="55A83D4D"/>
    <w:rsid w:val="55B52C8D"/>
    <w:rsid w:val="55B641DD"/>
    <w:rsid w:val="55F65162"/>
    <w:rsid w:val="5604B66B"/>
    <w:rsid w:val="5607A668"/>
    <w:rsid w:val="5613EF4C"/>
    <w:rsid w:val="5635588D"/>
    <w:rsid w:val="56478519"/>
    <w:rsid w:val="56682D53"/>
    <w:rsid w:val="566A32DA"/>
    <w:rsid w:val="566A6782"/>
    <w:rsid w:val="568B7E65"/>
    <w:rsid w:val="568D23F9"/>
    <w:rsid w:val="569184B2"/>
    <w:rsid w:val="569DD1F0"/>
    <w:rsid w:val="56AF0CC7"/>
    <w:rsid w:val="56D17A7E"/>
    <w:rsid w:val="56EEDE7F"/>
    <w:rsid w:val="57045D52"/>
    <w:rsid w:val="570BFD23"/>
    <w:rsid w:val="57100876"/>
    <w:rsid w:val="572AFF2C"/>
    <w:rsid w:val="57398F70"/>
    <w:rsid w:val="5746C892"/>
    <w:rsid w:val="575B29F6"/>
    <w:rsid w:val="57A1D4C4"/>
    <w:rsid w:val="57AC6D24"/>
    <w:rsid w:val="57AD4AB1"/>
    <w:rsid w:val="57E555D2"/>
    <w:rsid w:val="57FDA6BC"/>
    <w:rsid w:val="584CCACB"/>
    <w:rsid w:val="58683A87"/>
    <w:rsid w:val="58886E1B"/>
    <w:rsid w:val="588D1490"/>
    <w:rsid w:val="5898E107"/>
    <w:rsid w:val="5899CEF9"/>
    <w:rsid w:val="589BE018"/>
    <w:rsid w:val="58B7F951"/>
    <w:rsid w:val="58BBDC7B"/>
    <w:rsid w:val="58CF3AC8"/>
    <w:rsid w:val="58E2D3BE"/>
    <w:rsid w:val="593EA01B"/>
    <w:rsid w:val="594AB064"/>
    <w:rsid w:val="594D40A4"/>
    <w:rsid w:val="599C0217"/>
    <w:rsid w:val="59A992B4"/>
    <w:rsid w:val="59D7DFDE"/>
    <w:rsid w:val="59E0C449"/>
    <w:rsid w:val="59EA6968"/>
    <w:rsid w:val="59F0DD24"/>
    <w:rsid w:val="59FF874A"/>
    <w:rsid w:val="5A06B1AA"/>
    <w:rsid w:val="5A44A121"/>
    <w:rsid w:val="5A5F1A38"/>
    <w:rsid w:val="5A776A5D"/>
    <w:rsid w:val="5A80503F"/>
    <w:rsid w:val="5A9591B5"/>
    <w:rsid w:val="5AC54A6B"/>
    <w:rsid w:val="5AE0B804"/>
    <w:rsid w:val="5AE7FF01"/>
    <w:rsid w:val="5B1C6BC4"/>
    <w:rsid w:val="5B337AF4"/>
    <w:rsid w:val="5B3E13DB"/>
    <w:rsid w:val="5B3F1BB7"/>
    <w:rsid w:val="5B4747E3"/>
    <w:rsid w:val="5B51E1D7"/>
    <w:rsid w:val="5B7798F6"/>
    <w:rsid w:val="5B77F203"/>
    <w:rsid w:val="5B7F9A9F"/>
    <w:rsid w:val="5B94178F"/>
    <w:rsid w:val="5BA467B3"/>
    <w:rsid w:val="5BB16E9E"/>
    <w:rsid w:val="5BE0C474"/>
    <w:rsid w:val="5BEE3ADA"/>
    <w:rsid w:val="5BFD9B05"/>
    <w:rsid w:val="5C164F79"/>
    <w:rsid w:val="5C1D4BF6"/>
    <w:rsid w:val="5C469583"/>
    <w:rsid w:val="5C55B87C"/>
    <w:rsid w:val="5C61A413"/>
    <w:rsid w:val="5C6CDDE7"/>
    <w:rsid w:val="5C7FF42C"/>
    <w:rsid w:val="5C86BFE5"/>
    <w:rsid w:val="5C9C0354"/>
    <w:rsid w:val="5CAD4F83"/>
    <w:rsid w:val="5CB01A06"/>
    <w:rsid w:val="5CCBE704"/>
    <w:rsid w:val="5CDA2D42"/>
    <w:rsid w:val="5CEE6BAC"/>
    <w:rsid w:val="5D3FA63F"/>
    <w:rsid w:val="5D593AD9"/>
    <w:rsid w:val="5D710A33"/>
    <w:rsid w:val="5D8452B1"/>
    <w:rsid w:val="5D901E1F"/>
    <w:rsid w:val="5DC0FF86"/>
    <w:rsid w:val="5DD259EC"/>
    <w:rsid w:val="5DD83985"/>
    <w:rsid w:val="5DFB5D46"/>
    <w:rsid w:val="5DFDCBE2"/>
    <w:rsid w:val="5E0A1589"/>
    <w:rsid w:val="5E2D9D46"/>
    <w:rsid w:val="5E4D4D2D"/>
    <w:rsid w:val="5E7041DB"/>
    <w:rsid w:val="5E75B49D"/>
    <w:rsid w:val="5EB372AA"/>
    <w:rsid w:val="5EC86C00"/>
    <w:rsid w:val="5EF94B46"/>
    <w:rsid w:val="5EFF02F3"/>
    <w:rsid w:val="5F0F0223"/>
    <w:rsid w:val="5F4D0ACA"/>
    <w:rsid w:val="5F64511A"/>
    <w:rsid w:val="5F822DB3"/>
    <w:rsid w:val="5FAAB1DE"/>
    <w:rsid w:val="5FB74C91"/>
    <w:rsid w:val="5FBC2508"/>
    <w:rsid w:val="5FC072A4"/>
    <w:rsid w:val="5FC0FCCD"/>
    <w:rsid w:val="5FD0DB3B"/>
    <w:rsid w:val="5FD8D904"/>
    <w:rsid w:val="5FE6EFC1"/>
    <w:rsid w:val="601508BA"/>
    <w:rsid w:val="6024374B"/>
    <w:rsid w:val="6039D2F5"/>
    <w:rsid w:val="6048D9D6"/>
    <w:rsid w:val="605380BC"/>
    <w:rsid w:val="60BCF40B"/>
    <w:rsid w:val="60CFFB29"/>
    <w:rsid w:val="60F92147"/>
    <w:rsid w:val="6103B985"/>
    <w:rsid w:val="61278BEB"/>
    <w:rsid w:val="612CC107"/>
    <w:rsid w:val="6132807E"/>
    <w:rsid w:val="6148BAA0"/>
    <w:rsid w:val="614C3A45"/>
    <w:rsid w:val="6154E75E"/>
    <w:rsid w:val="6155A832"/>
    <w:rsid w:val="6164ECE6"/>
    <w:rsid w:val="61751D10"/>
    <w:rsid w:val="6183A2CC"/>
    <w:rsid w:val="619F4F16"/>
    <w:rsid w:val="61A23F04"/>
    <w:rsid w:val="61A320C6"/>
    <w:rsid w:val="61BA42E4"/>
    <w:rsid w:val="61BF34EA"/>
    <w:rsid w:val="61CFD6A0"/>
    <w:rsid w:val="6211E78E"/>
    <w:rsid w:val="623B30C8"/>
    <w:rsid w:val="6245116D"/>
    <w:rsid w:val="625005F8"/>
    <w:rsid w:val="62A93378"/>
    <w:rsid w:val="62F04E55"/>
    <w:rsid w:val="62F40644"/>
    <w:rsid w:val="630339A3"/>
    <w:rsid w:val="631D723F"/>
    <w:rsid w:val="631F7154"/>
    <w:rsid w:val="632EE41B"/>
    <w:rsid w:val="634925C0"/>
    <w:rsid w:val="6353B5CE"/>
    <w:rsid w:val="6363BFCF"/>
    <w:rsid w:val="63756913"/>
    <w:rsid w:val="63886D8B"/>
    <w:rsid w:val="63AF6F00"/>
    <w:rsid w:val="63C7960D"/>
    <w:rsid w:val="63D8A549"/>
    <w:rsid w:val="63EBD659"/>
    <w:rsid w:val="63FFD04A"/>
    <w:rsid w:val="640E4341"/>
    <w:rsid w:val="64269B0D"/>
    <w:rsid w:val="642A2A62"/>
    <w:rsid w:val="6434FB2D"/>
    <w:rsid w:val="644CC172"/>
    <w:rsid w:val="646863DF"/>
    <w:rsid w:val="647BF07F"/>
    <w:rsid w:val="6482A8F0"/>
    <w:rsid w:val="6489DD43"/>
    <w:rsid w:val="6493CBE0"/>
    <w:rsid w:val="64C132DB"/>
    <w:rsid w:val="64CFE11A"/>
    <w:rsid w:val="650A1077"/>
    <w:rsid w:val="65525CD7"/>
    <w:rsid w:val="65675F6D"/>
    <w:rsid w:val="656F1F31"/>
    <w:rsid w:val="657A6E97"/>
    <w:rsid w:val="657BC8B8"/>
    <w:rsid w:val="65AC3F5C"/>
    <w:rsid w:val="65C8204D"/>
    <w:rsid w:val="65C95403"/>
    <w:rsid w:val="65C97C9D"/>
    <w:rsid w:val="65D8401E"/>
    <w:rsid w:val="65EF3678"/>
    <w:rsid w:val="6607AB3D"/>
    <w:rsid w:val="6615CE13"/>
    <w:rsid w:val="661E7951"/>
    <w:rsid w:val="662BA706"/>
    <w:rsid w:val="663C67D4"/>
    <w:rsid w:val="663F0CEC"/>
    <w:rsid w:val="6643A718"/>
    <w:rsid w:val="6668CF73"/>
    <w:rsid w:val="66701C8F"/>
    <w:rsid w:val="6677088F"/>
    <w:rsid w:val="668A1955"/>
    <w:rsid w:val="66A0EA85"/>
    <w:rsid w:val="66BCF0F3"/>
    <w:rsid w:val="66E46127"/>
    <w:rsid w:val="66EF25ED"/>
    <w:rsid w:val="66F62178"/>
    <w:rsid w:val="66F69923"/>
    <w:rsid w:val="67179919"/>
    <w:rsid w:val="6721172B"/>
    <w:rsid w:val="6723771B"/>
    <w:rsid w:val="674459D4"/>
    <w:rsid w:val="6797CB58"/>
    <w:rsid w:val="67B23A6E"/>
    <w:rsid w:val="67BC999C"/>
    <w:rsid w:val="67C1AA58"/>
    <w:rsid w:val="67CD6BAF"/>
    <w:rsid w:val="67E37E7C"/>
    <w:rsid w:val="67EEFD73"/>
    <w:rsid w:val="68256E21"/>
    <w:rsid w:val="684D7496"/>
    <w:rsid w:val="684F8B96"/>
    <w:rsid w:val="6875845C"/>
    <w:rsid w:val="689104F7"/>
    <w:rsid w:val="689A96CE"/>
    <w:rsid w:val="68BDDA78"/>
    <w:rsid w:val="68DB5F30"/>
    <w:rsid w:val="68FB6EE1"/>
    <w:rsid w:val="690FC787"/>
    <w:rsid w:val="6919B2BA"/>
    <w:rsid w:val="69875EA5"/>
    <w:rsid w:val="69A9DCE6"/>
    <w:rsid w:val="69AF016A"/>
    <w:rsid w:val="69B91D0E"/>
    <w:rsid w:val="69D1B064"/>
    <w:rsid w:val="6A15BC8D"/>
    <w:rsid w:val="6A33C5D9"/>
    <w:rsid w:val="6A3DFF04"/>
    <w:rsid w:val="6A4AC821"/>
    <w:rsid w:val="6A4AC978"/>
    <w:rsid w:val="6A6F446B"/>
    <w:rsid w:val="6A703DED"/>
    <w:rsid w:val="6A74403A"/>
    <w:rsid w:val="6A7E4665"/>
    <w:rsid w:val="6A8384F8"/>
    <w:rsid w:val="6A9C5ABE"/>
    <w:rsid w:val="6A9F9058"/>
    <w:rsid w:val="6AD0C73D"/>
    <w:rsid w:val="6B3C8060"/>
    <w:rsid w:val="6B6965B2"/>
    <w:rsid w:val="6B7C1ED7"/>
    <w:rsid w:val="6B8CC239"/>
    <w:rsid w:val="6B8E30AD"/>
    <w:rsid w:val="6BA8A5E7"/>
    <w:rsid w:val="6BAD3679"/>
    <w:rsid w:val="6BF63C27"/>
    <w:rsid w:val="6C0C325F"/>
    <w:rsid w:val="6C573442"/>
    <w:rsid w:val="6C5C3CF4"/>
    <w:rsid w:val="6C6ABE95"/>
    <w:rsid w:val="6C8933AA"/>
    <w:rsid w:val="6C9EF5AC"/>
    <w:rsid w:val="6D1AA14C"/>
    <w:rsid w:val="6D31BB21"/>
    <w:rsid w:val="6D344550"/>
    <w:rsid w:val="6D39AEB4"/>
    <w:rsid w:val="6D4D5559"/>
    <w:rsid w:val="6DAE111C"/>
    <w:rsid w:val="6DD4F8C4"/>
    <w:rsid w:val="6DEC1D5E"/>
    <w:rsid w:val="6DEF1A86"/>
    <w:rsid w:val="6E233943"/>
    <w:rsid w:val="6E366811"/>
    <w:rsid w:val="6E3DDBCF"/>
    <w:rsid w:val="6E637F52"/>
    <w:rsid w:val="6E6C4B25"/>
    <w:rsid w:val="6E75F254"/>
    <w:rsid w:val="6E975E79"/>
    <w:rsid w:val="6EA68129"/>
    <w:rsid w:val="6EB7A769"/>
    <w:rsid w:val="6ED6BD94"/>
    <w:rsid w:val="6EE8495F"/>
    <w:rsid w:val="6EFA19C5"/>
    <w:rsid w:val="6EFA9DB3"/>
    <w:rsid w:val="6F02D22F"/>
    <w:rsid w:val="6F061451"/>
    <w:rsid w:val="6F0B8CC0"/>
    <w:rsid w:val="6F1B3F3A"/>
    <w:rsid w:val="6F258848"/>
    <w:rsid w:val="6F602FDB"/>
    <w:rsid w:val="6F692AEC"/>
    <w:rsid w:val="6F77062B"/>
    <w:rsid w:val="6F8E29D5"/>
    <w:rsid w:val="6F9427E5"/>
    <w:rsid w:val="6FA1D1E3"/>
    <w:rsid w:val="6FBCF7D1"/>
    <w:rsid w:val="6FC16B1B"/>
    <w:rsid w:val="7020ECD3"/>
    <w:rsid w:val="7040DABE"/>
    <w:rsid w:val="705C1984"/>
    <w:rsid w:val="7072585A"/>
    <w:rsid w:val="707AE23A"/>
    <w:rsid w:val="707DAA28"/>
    <w:rsid w:val="7088EB9B"/>
    <w:rsid w:val="70AD23E2"/>
    <w:rsid w:val="70AEDAE0"/>
    <w:rsid w:val="70CEBCA5"/>
    <w:rsid w:val="70D52315"/>
    <w:rsid w:val="70DA1E72"/>
    <w:rsid w:val="7119426B"/>
    <w:rsid w:val="7123DC37"/>
    <w:rsid w:val="7124C49F"/>
    <w:rsid w:val="713AC774"/>
    <w:rsid w:val="71636486"/>
    <w:rsid w:val="71682DD3"/>
    <w:rsid w:val="71B239DC"/>
    <w:rsid w:val="71BC37CA"/>
    <w:rsid w:val="71EE2AAC"/>
    <w:rsid w:val="71F4E1E8"/>
    <w:rsid w:val="71FAE628"/>
    <w:rsid w:val="721F4C47"/>
    <w:rsid w:val="72294B2D"/>
    <w:rsid w:val="7231BA87"/>
    <w:rsid w:val="723DF85E"/>
    <w:rsid w:val="7249E8C5"/>
    <w:rsid w:val="727C5851"/>
    <w:rsid w:val="729A4192"/>
    <w:rsid w:val="72A7D407"/>
    <w:rsid w:val="72C3B13D"/>
    <w:rsid w:val="72E3C5A3"/>
    <w:rsid w:val="72E6ACA5"/>
    <w:rsid w:val="730C8124"/>
    <w:rsid w:val="731D8FF4"/>
    <w:rsid w:val="73281259"/>
    <w:rsid w:val="733546E3"/>
    <w:rsid w:val="73409A37"/>
    <w:rsid w:val="734CC9E2"/>
    <w:rsid w:val="737770C8"/>
    <w:rsid w:val="737F439F"/>
    <w:rsid w:val="7399EAD2"/>
    <w:rsid w:val="73A0BC2B"/>
    <w:rsid w:val="73DE91AA"/>
    <w:rsid w:val="7401FA23"/>
    <w:rsid w:val="741690B8"/>
    <w:rsid w:val="74530C7D"/>
    <w:rsid w:val="74726042"/>
    <w:rsid w:val="74857B6D"/>
    <w:rsid w:val="74882960"/>
    <w:rsid w:val="748D1D4B"/>
    <w:rsid w:val="74C153E8"/>
    <w:rsid w:val="74C263CA"/>
    <w:rsid w:val="74E6F6BE"/>
    <w:rsid w:val="74F20C08"/>
    <w:rsid w:val="750638DE"/>
    <w:rsid w:val="750A00E0"/>
    <w:rsid w:val="752ACEF3"/>
    <w:rsid w:val="753636A9"/>
    <w:rsid w:val="7549327F"/>
    <w:rsid w:val="754E6354"/>
    <w:rsid w:val="7572F110"/>
    <w:rsid w:val="757AAA6D"/>
    <w:rsid w:val="7599DA08"/>
    <w:rsid w:val="75BFF1E0"/>
    <w:rsid w:val="75D5B481"/>
    <w:rsid w:val="760DD3F3"/>
    <w:rsid w:val="76118F24"/>
    <w:rsid w:val="7632841D"/>
    <w:rsid w:val="76506BDF"/>
    <w:rsid w:val="765530B6"/>
    <w:rsid w:val="7670BE4E"/>
    <w:rsid w:val="767B168E"/>
    <w:rsid w:val="76E7B22E"/>
    <w:rsid w:val="771949AD"/>
    <w:rsid w:val="774DC39E"/>
    <w:rsid w:val="7774B9A8"/>
    <w:rsid w:val="779BB02C"/>
    <w:rsid w:val="77A33952"/>
    <w:rsid w:val="77D85B02"/>
    <w:rsid w:val="77EF3DAA"/>
    <w:rsid w:val="782D8168"/>
    <w:rsid w:val="7830E597"/>
    <w:rsid w:val="7858E08F"/>
    <w:rsid w:val="786CEEC1"/>
    <w:rsid w:val="78742D4E"/>
    <w:rsid w:val="787FDB90"/>
    <w:rsid w:val="78920E29"/>
    <w:rsid w:val="78A9B1E4"/>
    <w:rsid w:val="78B5783D"/>
    <w:rsid w:val="78B6A312"/>
    <w:rsid w:val="78DB8512"/>
    <w:rsid w:val="7901C083"/>
    <w:rsid w:val="792A6E1C"/>
    <w:rsid w:val="792E77AA"/>
    <w:rsid w:val="79367640"/>
    <w:rsid w:val="793E7D7C"/>
    <w:rsid w:val="797A04C9"/>
    <w:rsid w:val="79A24FDF"/>
    <w:rsid w:val="79AB481D"/>
    <w:rsid w:val="79AF567D"/>
    <w:rsid w:val="79B3CD1D"/>
    <w:rsid w:val="79B9A616"/>
    <w:rsid w:val="79C92E39"/>
    <w:rsid w:val="79F0194C"/>
    <w:rsid w:val="79FBD133"/>
    <w:rsid w:val="7A03DEDD"/>
    <w:rsid w:val="7A09A7CC"/>
    <w:rsid w:val="7A1FC208"/>
    <w:rsid w:val="7A2DE6C4"/>
    <w:rsid w:val="7A3CB8E2"/>
    <w:rsid w:val="7A4BA7A7"/>
    <w:rsid w:val="7A4C26D9"/>
    <w:rsid w:val="7A5FEB47"/>
    <w:rsid w:val="7A9F4B83"/>
    <w:rsid w:val="7AA017C1"/>
    <w:rsid w:val="7AAC0524"/>
    <w:rsid w:val="7AB8A1CF"/>
    <w:rsid w:val="7AD85889"/>
    <w:rsid w:val="7ADA660F"/>
    <w:rsid w:val="7AE36A9B"/>
    <w:rsid w:val="7AEE49B2"/>
    <w:rsid w:val="7AF268F5"/>
    <w:rsid w:val="7AFC6D5F"/>
    <w:rsid w:val="7B041DC2"/>
    <w:rsid w:val="7B0ECD46"/>
    <w:rsid w:val="7B40AF99"/>
    <w:rsid w:val="7B44EF06"/>
    <w:rsid w:val="7B641A4F"/>
    <w:rsid w:val="7B7573F9"/>
    <w:rsid w:val="7B8A34F9"/>
    <w:rsid w:val="7B8AACE8"/>
    <w:rsid w:val="7B8C4FD0"/>
    <w:rsid w:val="7B9538F9"/>
    <w:rsid w:val="7B95A386"/>
    <w:rsid w:val="7BA19BA8"/>
    <w:rsid w:val="7BA6417B"/>
    <w:rsid w:val="7BC6EF45"/>
    <w:rsid w:val="7BF8804E"/>
    <w:rsid w:val="7BFC1EC0"/>
    <w:rsid w:val="7C2134C1"/>
    <w:rsid w:val="7C677746"/>
    <w:rsid w:val="7C6A4E77"/>
    <w:rsid w:val="7C85F569"/>
    <w:rsid w:val="7C8B36B7"/>
    <w:rsid w:val="7CA0E5C9"/>
    <w:rsid w:val="7CAB49DD"/>
    <w:rsid w:val="7CE469B6"/>
    <w:rsid w:val="7CEB0D93"/>
    <w:rsid w:val="7CFF8EF8"/>
    <w:rsid w:val="7D0237FA"/>
    <w:rsid w:val="7D180980"/>
    <w:rsid w:val="7D242E20"/>
    <w:rsid w:val="7D282031"/>
    <w:rsid w:val="7D4D6FCA"/>
    <w:rsid w:val="7D7EA115"/>
    <w:rsid w:val="7D8903ED"/>
    <w:rsid w:val="7D91A1B5"/>
    <w:rsid w:val="7D9E1F1E"/>
    <w:rsid w:val="7DB1C21B"/>
    <w:rsid w:val="7DB23FE8"/>
    <w:rsid w:val="7DBDEC3B"/>
    <w:rsid w:val="7DDA2BFF"/>
    <w:rsid w:val="7E1BA89F"/>
    <w:rsid w:val="7E4B7E7F"/>
    <w:rsid w:val="7E548C33"/>
    <w:rsid w:val="7E603803"/>
    <w:rsid w:val="7E67367A"/>
    <w:rsid w:val="7E73CB49"/>
    <w:rsid w:val="7E94B1D6"/>
    <w:rsid w:val="7EED23B2"/>
    <w:rsid w:val="7EFC4031"/>
    <w:rsid w:val="7F18F368"/>
    <w:rsid w:val="7F5DD527"/>
    <w:rsid w:val="7F7D687E"/>
    <w:rsid w:val="7F84844D"/>
    <w:rsid w:val="7FE36CE7"/>
    <w:rsid w:val="7F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E503"/>
  <w15:chartTrackingRefBased/>
  <w15:docId w15:val="{878E41E5-95A6-4845-99C7-22475532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90"/>
    <w:pPr>
      <w:spacing w:after="240" w:line="240" w:lineRule="auto"/>
    </w:pPr>
    <w:rPr>
      <w:rFonts w:ascii="Calibri" w:hAnsi="Calibri"/>
      <w:sz w:val="24"/>
    </w:rPr>
  </w:style>
  <w:style w:type="paragraph" w:styleId="Heading1">
    <w:name w:val="heading 1"/>
    <w:basedOn w:val="Heading2"/>
    <w:next w:val="Normal"/>
    <w:link w:val="Heading1Char"/>
    <w:uiPriority w:val="9"/>
    <w:qFormat/>
    <w:rsid w:val="00E7156F"/>
    <w:pPr>
      <w:outlineLvl w:val="0"/>
    </w:pPr>
  </w:style>
  <w:style w:type="paragraph" w:styleId="Heading2">
    <w:name w:val="heading 2"/>
    <w:basedOn w:val="Normal"/>
    <w:next w:val="Normal"/>
    <w:link w:val="Heading2Char"/>
    <w:uiPriority w:val="9"/>
    <w:unhideWhenUsed/>
    <w:qFormat/>
    <w:rsid w:val="001416A1"/>
    <w:pPr>
      <w:keepNext/>
      <w:keepLines/>
      <w:outlineLvl w:val="1"/>
    </w:pPr>
    <w:rPr>
      <w:rFonts w:ascii="Trebuchet MS" w:eastAsiaTheme="majorEastAsia" w:hAnsi="Trebuchet MS" w:cstheme="majorBidi"/>
      <w:b/>
      <w:color w:val="000000" w:themeColor="text1"/>
      <w:sz w:val="28"/>
      <w:szCs w:val="26"/>
    </w:rPr>
  </w:style>
  <w:style w:type="paragraph" w:styleId="Heading3">
    <w:name w:val="heading 3"/>
    <w:basedOn w:val="Normal"/>
    <w:next w:val="Normal"/>
    <w:link w:val="Heading3Char"/>
    <w:uiPriority w:val="9"/>
    <w:unhideWhenUsed/>
    <w:qFormat/>
    <w:rsid w:val="00513C82"/>
    <w:pPr>
      <w:spacing w:before="240" w:after="60"/>
      <w:outlineLvl w:val="2"/>
    </w:pPr>
    <w:rPr>
      <w:rFonts w:ascii="Trebuchet MS" w:eastAsia="Verdana" w:hAnsi="Trebuchet MS" w:cs="Verdana"/>
      <w:b/>
      <w:bCs/>
      <w:u w:val="single"/>
    </w:rPr>
  </w:style>
  <w:style w:type="paragraph" w:styleId="Heading4">
    <w:name w:val="heading 4"/>
    <w:basedOn w:val="Normal"/>
    <w:next w:val="Normal"/>
    <w:link w:val="Heading4Char"/>
    <w:uiPriority w:val="9"/>
    <w:unhideWhenUsed/>
    <w:qFormat/>
    <w:rsid w:val="00556772"/>
    <w:pPr>
      <w:keepNext/>
      <w:keepLines/>
      <w:spacing w:before="240" w:after="0"/>
      <w:outlineLvl w:val="3"/>
    </w:pPr>
    <w:rPr>
      <w:rFonts w:ascii="Trebuchet MS" w:eastAsiaTheme="majorEastAsia" w:hAnsi="Trebuchet MS" w:cstheme="majorBidi"/>
      <w:b/>
      <w:iCs/>
    </w:rPr>
  </w:style>
  <w:style w:type="paragraph" w:styleId="Heading5">
    <w:name w:val="heading 5"/>
    <w:basedOn w:val="Normal"/>
    <w:next w:val="Normal"/>
    <w:link w:val="Heading5Char"/>
    <w:uiPriority w:val="9"/>
    <w:unhideWhenUsed/>
    <w:qFormat/>
    <w:rsid w:val="00A066C4"/>
    <w:pPr>
      <w:widowControl w:val="0"/>
      <w:autoSpaceDE w:val="0"/>
      <w:autoSpaceDN w:val="0"/>
      <w:adjustRightInd w:val="0"/>
      <w:spacing w:before="240" w:after="60"/>
      <w:outlineLvl w:val="4"/>
    </w:pPr>
    <w:rPr>
      <w:rFonts w:ascii="Trebuchet MS" w:hAnsi="Trebuchet MS" w:cs="Trebuchet-BoldItalic"/>
      <w:bCs/>
      <w:i/>
      <w:iCs/>
      <w:color w:val="000000"/>
      <w:sz w:val="28"/>
      <w:szCs w:val="28"/>
    </w:rPr>
  </w:style>
  <w:style w:type="paragraph" w:styleId="Heading6">
    <w:name w:val="heading 6"/>
    <w:basedOn w:val="Normal"/>
    <w:next w:val="Normal"/>
    <w:link w:val="Heading6Char"/>
    <w:uiPriority w:val="9"/>
    <w:unhideWhenUsed/>
    <w:qFormat/>
    <w:rsid w:val="001F4E0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1"/>
    <w:unhideWhenUsed/>
    <w:qFormat/>
    <w:rsid w:val="001F4E0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1F4E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781E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C84684"/>
    <w:rPr>
      <w:rFonts w:ascii="Calibri" w:hAnsi="Calibri"/>
      <w:sz w:val="20"/>
    </w:rPr>
  </w:style>
  <w:style w:type="paragraph" w:styleId="Header">
    <w:name w:val="header"/>
    <w:basedOn w:val="Normal"/>
    <w:link w:val="HeaderChar"/>
    <w:uiPriority w:val="99"/>
    <w:unhideWhenUsed/>
    <w:rsid w:val="00C84684"/>
    <w:pPr>
      <w:tabs>
        <w:tab w:val="center" w:pos="4680"/>
        <w:tab w:val="right" w:pos="9360"/>
      </w:tabs>
      <w:spacing w:after="0"/>
    </w:pPr>
    <w:rPr>
      <w:sz w:val="20"/>
    </w:rPr>
  </w:style>
  <w:style w:type="character" w:customStyle="1" w:styleId="FooterChar">
    <w:name w:val="Footer Char"/>
    <w:basedOn w:val="DefaultParagraphFont"/>
    <w:link w:val="Footer"/>
    <w:uiPriority w:val="99"/>
    <w:rsid w:val="00C84684"/>
    <w:rPr>
      <w:rFonts w:ascii="Calibri" w:hAnsi="Calibri"/>
      <w:sz w:val="20"/>
    </w:rPr>
  </w:style>
  <w:style w:type="paragraph" w:styleId="Footer">
    <w:name w:val="footer"/>
    <w:basedOn w:val="Normal"/>
    <w:link w:val="FooterChar"/>
    <w:uiPriority w:val="99"/>
    <w:unhideWhenUsed/>
    <w:rsid w:val="00C84684"/>
    <w:pPr>
      <w:tabs>
        <w:tab w:val="center" w:pos="4680"/>
        <w:tab w:val="right" w:pos="9360"/>
      </w:tabs>
      <w:spacing w:after="0"/>
    </w:pPr>
    <w:rPr>
      <w:sz w:val="20"/>
    </w:rPr>
  </w:style>
  <w:style w:type="character" w:customStyle="1" w:styleId="Heading2Char">
    <w:name w:val="Heading 2 Char"/>
    <w:basedOn w:val="DefaultParagraphFont"/>
    <w:link w:val="Heading2"/>
    <w:uiPriority w:val="9"/>
    <w:rsid w:val="001416A1"/>
    <w:rPr>
      <w:rFonts w:ascii="Trebuchet MS" w:eastAsiaTheme="majorEastAsia" w:hAnsi="Trebuchet MS" w:cstheme="majorBidi"/>
      <w:b/>
      <w:color w:val="000000" w:themeColor="text1"/>
      <w:sz w:val="28"/>
      <w:szCs w:val="26"/>
    </w:rPr>
  </w:style>
  <w:style w:type="character" w:customStyle="1" w:styleId="Heading5Char">
    <w:name w:val="Heading 5 Char"/>
    <w:basedOn w:val="DefaultParagraphFont"/>
    <w:link w:val="Heading5"/>
    <w:uiPriority w:val="9"/>
    <w:rsid w:val="00A066C4"/>
    <w:rPr>
      <w:rFonts w:ascii="Trebuchet MS" w:hAnsi="Trebuchet MS" w:cs="Trebuchet-BoldItalic"/>
      <w:bCs/>
      <w:i/>
      <w:iCs/>
      <w:color w:val="000000"/>
      <w:sz w:val="28"/>
      <w:szCs w:val="28"/>
    </w:rPr>
  </w:style>
  <w:style w:type="character" w:customStyle="1" w:styleId="Heading3Char">
    <w:name w:val="Heading 3 Char"/>
    <w:basedOn w:val="DefaultParagraphFont"/>
    <w:link w:val="Heading3"/>
    <w:uiPriority w:val="9"/>
    <w:rsid w:val="00513C82"/>
    <w:rPr>
      <w:rFonts w:ascii="Trebuchet MS" w:eastAsia="Verdana" w:hAnsi="Trebuchet MS" w:cs="Verdana"/>
      <w:b/>
      <w:bCs/>
      <w:sz w:val="24"/>
      <w:u w:val="single"/>
    </w:rPr>
  </w:style>
  <w:style w:type="character" w:customStyle="1" w:styleId="Heading4Char">
    <w:name w:val="Heading 4 Char"/>
    <w:basedOn w:val="DefaultParagraphFont"/>
    <w:link w:val="Heading4"/>
    <w:uiPriority w:val="9"/>
    <w:rsid w:val="00556772"/>
    <w:rPr>
      <w:rFonts w:ascii="Trebuchet MS" w:eastAsiaTheme="majorEastAsia" w:hAnsi="Trebuchet MS" w:cstheme="majorBidi"/>
      <w:b/>
      <w:iCs/>
      <w:sz w:val="24"/>
    </w:rPr>
  </w:style>
  <w:style w:type="paragraph" w:customStyle="1" w:styleId="T1Italics">
    <w:name w:val="T1 Italics"/>
    <w:basedOn w:val="Normal"/>
    <w:uiPriority w:val="99"/>
    <w:rsid w:val="007E5096"/>
    <w:pPr>
      <w:suppressAutoHyphens/>
      <w:autoSpaceDE w:val="0"/>
      <w:autoSpaceDN w:val="0"/>
      <w:adjustRightInd w:val="0"/>
      <w:spacing w:after="180" w:line="288" w:lineRule="auto"/>
      <w:textAlignment w:val="center"/>
    </w:pPr>
    <w:rPr>
      <w:rFonts w:ascii="LegacySerif-BookItalic" w:hAnsi="LegacySerif-BookItalic" w:cs="LegacySerif-BookItalic"/>
      <w:i/>
      <w:iCs/>
      <w:color w:val="000000"/>
    </w:rPr>
  </w:style>
  <w:style w:type="paragraph" w:customStyle="1" w:styleId="HymnCopy">
    <w:name w:val="Hymn Copy"/>
    <w:basedOn w:val="Normal"/>
    <w:qFormat/>
    <w:rsid w:val="007E5096"/>
    <w:pPr>
      <w:tabs>
        <w:tab w:val="left" w:pos="1134"/>
      </w:tabs>
    </w:pPr>
    <w:rPr>
      <w:rFonts w:eastAsia="Verdana" w:cs="Verdana"/>
    </w:rPr>
  </w:style>
  <w:style w:type="character" w:customStyle="1" w:styleId="Heading1Char">
    <w:name w:val="Heading 1 Char"/>
    <w:basedOn w:val="DefaultParagraphFont"/>
    <w:link w:val="Heading1"/>
    <w:uiPriority w:val="9"/>
    <w:rsid w:val="00E7156F"/>
    <w:rPr>
      <w:rFonts w:ascii="Trebuchet MS" w:eastAsiaTheme="majorEastAsia" w:hAnsi="Trebuchet MS" w:cstheme="majorBidi"/>
      <w:b/>
      <w:color w:val="000000" w:themeColor="text1"/>
      <w:sz w:val="28"/>
      <w:szCs w:val="26"/>
    </w:rPr>
  </w:style>
  <w:style w:type="character" w:customStyle="1" w:styleId="Heading6Char">
    <w:name w:val="Heading 6 Char"/>
    <w:basedOn w:val="DefaultParagraphFont"/>
    <w:link w:val="Heading6"/>
    <w:uiPriority w:val="9"/>
    <w:rsid w:val="001F4E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1F4E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1"/>
    <w:rsid w:val="001F4E0B"/>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093398"/>
    <w:rPr>
      <w:color w:val="605E5C"/>
      <w:shd w:val="clear" w:color="auto" w:fill="E1DFDD"/>
    </w:rPr>
  </w:style>
  <w:style w:type="paragraph" w:styleId="TOC1">
    <w:name w:val="toc 1"/>
    <w:basedOn w:val="Normal"/>
    <w:next w:val="Normal"/>
    <w:autoRedefine/>
    <w:uiPriority w:val="39"/>
    <w:unhideWhenUsed/>
    <w:qFormat/>
    <w:rsid w:val="00C84684"/>
    <w:pPr>
      <w:tabs>
        <w:tab w:val="right" w:leader="dot" w:pos="9360"/>
      </w:tabs>
      <w:spacing w:after="0"/>
    </w:pPr>
    <w:rPr>
      <w:color w:val="0000FF"/>
    </w:rPr>
  </w:style>
  <w:style w:type="paragraph" w:styleId="ListParagraph">
    <w:name w:val="List Paragraph"/>
    <w:basedOn w:val="Normal"/>
    <w:uiPriority w:val="1"/>
    <w:qFormat/>
    <w:rsid w:val="00852D7E"/>
    <w:pPr>
      <w:ind w:left="720"/>
      <w:contextualSpacing/>
    </w:pPr>
  </w:style>
  <w:style w:type="paragraph" w:styleId="Title">
    <w:name w:val="Title"/>
    <w:basedOn w:val="Normal"/>
    <w:link w:val="TitleChar"/>
    <w:uiPriority w:val="10"/>
    <w:qFormat/>
    <w:rsid w:val="0007413A"/>
    <w:pPr>
      <w:widowControl w:val="0"/>
      <w:autoSpaceDE w:val="0"/>
      <w:autoSpaceDN w:val="0"/>
      <w:spacing w:after="120"/>
    </w:pPr>
    <w:rPr>
      <w:rFonts w:ascii="Trebuchet MS" w:eastAsia="Trebuchet MS" w:hAnsi="Trebuchet MS" w:cs="Trebuchet MS"/>
      <w:b/>
      <w:color w:val="231F20"/>
      <w:sz w:val="32"/>
      <w:szCs w:val="74"/>
    </w:rPr>
  </w:style>
  <w:style w:type="character" w:customStyle="1" w:styleId="TitleChar">
    <w:name w:val="Title Char"/>
    <w:basedOn w:val="DefaultParagraphFont"/>
    <w:link w:val="Title"/>
    <w:uiPriority w:val="10"/>
    <w:rsid w:val="0007413A"/>
    <w:rPr>
      <w:rFonts w:ascii="Trebuchet MS" w:eastAsia="Trebuchet MS" w:hAnsi="Trebuchet MS" w:cs="Trebuchet MS"/>
      <w:b/>
      <w:color w:val="231F20"/>
      <w:sz w:val="32"/>
      <w:szCs w:val="74"/>
    </w:rPr>
  </w:style>
  <w:style w:type="paragraph" w:customStyle="1" w:styleId="TableParagraph">
    <w:name w:val="Table Paragraph"/>
    <w:basedOn w:val="Normal"/>
    <w:uiPriority w:val="1"/>
    <w:qFormat/>
    <w:rsid w:val="00F038C7"/>
    <w:pPr>
      <w:widowControl w:val="0"/>
      <w:autoSpaceDE w:val="0"/>
      <w:autoSpaceDN w:val="0"/>
      <w:spacing w:before="6" w:line="223" w:lineRule="auto"/>
    </w:pPr>
    <w:rPr>
      <w:rFonts w:asciiTheme="minorHAnsi" w:eastAsia="Palatino Linotype" w:hAnsiTheme="minorHAnsi" w:cstheme="minorHAnsi"/>
      <w:color w:val="231F20"/>
      <w:szCs w:val="21"/>
    </w:rPr>
  </w:style>
  <w:style w:type="character" w:styleId="Emphasis">
    <w:name w:val="Emphasis"/>
    <w:basedOn w:val="DefaultParagraphFont"/>
    <w:uiPriority w:val="20"/>
    <w:qFormat/>
    <w:rsid w:val="00A61B9B"/>
    <w:rPr>
      <w:i/>
      <w:iCs/>
    </w:rPr>
  </w:style>
  <w:style w:type="character" w:styleId="Strong">
    <w:name w:val="Strong"/>
    <w:basedOn w:val="DefaultParagraphFont"/>
    <w:uiPriority w:val="22"/>
    <w:qFormat/>
    <w:rsid w:val="0007413A"/>
    <w:rPr>
      <w:b/>
      <w:bCs/>
    </w:rPr>
  </w:style>
  <w:style w:type="numbering" w:customStyle="1" w:styleId="NoList1">
    <w:name w:val="No List1"/>
    <w:next w:val="NoList"/>
    <w:uiPriority w:val="99"/>
    <w:semiHidden/>
    <w:unhideWhenUsed/>
    <w:rsid w:val="00CF3FA8"/>
  </w:style>
  <w:style w:type="character" w:customStyle="1" w:styleId="Heading9Char">
    <w:name w:val="Heading 9 Char"/>
    <w:basedOn w:val="DefaultParagraphFont"/>
    <w:link w:val="Heading9"/>
    <w:uiPriority w:val="1"/>
    <w:rsid w:val="00781E95"/>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416FF8"/>
  </w:style>
  <w:style w:type="character" w:styleId="FollowedHyperlink">
    <w:name w:val="FollowedHyperlink"/>
    <w:basedOn w:val="DefaultParagraphFont"/>
    <w:uiPriority w:val="99"/>
    <w:semiHidden/>
    <w:unhideWhenUsed/>
    <w:rsid w:val="009A675F"/>
    <w:rPr>
      <w:color w:val="954F72" w:themeColor="followedHyperlink"/>
      <w:u w:val="single"/>
    </w:rPr>
  </w:style>
  <w:style w:type="paragraph" w:styleId="TOC2">
    <w:name w:val="toc 2"/>
    <w:basedOn w:val="Normal"/>
    <w:uiPriority w:val="1"/>
    <w:qFormat/>
    <w:rsid w:val="000274AC"/>
    <w:pPr>
      <w:widowControl w:val="0"/>
      <w:autoSpaceDE w:val="0"/>
      <w:autoSpaceDN w:val="0"/>
      <w:spacing w:before="45" w:after="0"/>
      <w:ind w:left="518"/>
    </w:pPr>
    <w:rPr>
      <w:rFonts w:ascii="Gill Sans MT" w:eastAsia="Gill Sans MT" w:hAnsi="Gill Sans MT" w:cs="Gill Sans MT"/>
      <w:sz w:val="22"/>
    </w:rPr>
  </w:style>
  <w:style w:type="paragraph" w:styleId="TOC3">
    <w:name w:val="toc 3"/>
    <w:basedOn w:val="Normal"/>
    <w:uiPriority w:val="1"/>
    <w:qFormat/>
    <w:rsid w:val="000274AC"/>
    <w:pPr>
      <w:widowControl w:val="0"/>
      <w:autoSpaceDE w:val="0"/>
      <w:autoSpaceDN w:val="0"/>
      <w:spacing w:before="45" w:after="0"/>
      <w:ind w:left="518"/>
    </w:pPr>
    <w:rPr>
      <w:rFonts w:ascii="Gill Sans MT" w:eastAsia="Gill Sans MT" w:hAnsi="Gill Sans MT" w:cs="Gill Sans MT"/>
      <w:b/>
      <w:bCs/>
      <w:i/>
      <w:iCs/>
      <w:sz w:val="22"/>
    </w:rPr>
  </w:style>
  <w:style w:type="paragraph" w:styleId="BodyText">
    <w:name w:val="Body Text"/>
    <w:basedOn w:val="Normal"/>
    <w:link w:val="BodyTextChar"/>
    <w:uiPriority w:val="1"/>
    <w:qFormat/>
    <w:rsid w:val="00C61187"/>
    <w:pPr>
      <w:widowControl w:val="0"/>
      <w:autoSpaceDE w:val="0"/>
      <w:autoSpaceDN w:val="0"/>
      <w:spacing w:after="0"/>
    </w:pPr>
    <w:rPr>
      <w:rFonts w:ascii="Palatino Linotype" w:eastAsia="Palatino Linotype" w:hAnsi="Palatino Linotype" w:cs="Palatino Linotype"/>
      <w:sz w:val="21"/>
      <w:szCs w:val="21"/>
    </w:rPr>
  </w:style>
  <w:style w:type="character" w:customStyle="1" w:styleId="BodyTextChar">
    <w:name w:val="Body Text Char"/>
    <w:basedOn w:val="DefaultParagraphFont"/>
    <w:link w:val="BodyText"/>
    <w:uiPriority w:val="1"/>
    <w:rsid w:val="00C61187"/>
    <w:rPr>
      <w:rFonts w:ascii="Palatino Linotype" w:eastAsia="Palatino Linotype" w:hAnsi="Palatino Linotype" w:cs="Palatino Linotyp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ed-church.ca/community-and-faith/welcome-united-church-canada/interfaith-relations/countering-antisemitis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crdstore.ca/collections/magaz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52A8A4B-592F-4A7F-9083-07B05EF765CF}">
  <ds:schemaRefs>
    <ds:schemaRef ds:uri="http://schemas.microsoft.com/sharepoint/v3/contenttype/forms"/>
  </ds:schemaRefs>
</ds:datastoreItem>
</file>

<file path=customXml/itemProps2.xml><?xml version="1.0" encoding="utf-8"?>
<ds:datastoreItem xmlns:ds="http://schemas.openxmlformats.org/officeDocument/2006/customXml" ds:itemID="{165639A2-4846-44F5-B409-CCAE6F12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A6F8-7A7B-4479-A042-77CD25DCE590}">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536dd800-218d-4c11-b62b-9d4145123a74"/>
    <ds:schemaRef ds:uri="http://schemas.openxmlformats.org/package/2006/metadata/core-properties"/>
    <ds:schemaRef ds:uri="8148b2e9-164b-4ec2-9776-317de4911b72"/>
  </ds:schemaRefs>
</ds:datastoreItem>
</file>

<file path=customXml/itemProps4.xml><?xml version="1.0" encoding="utf-8"?>
<ds:datastoreItem xmlns:ds="http://schemas.openxmlformats.org/officeDocument/2006/customXml" ds:itemID="{8321C284-F241-4CC3-AC25-E1996BD2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38</Pages>
  <Words>8926</Words>
  <Characters>50880</Characters>
  <Application>Microsoft Office Word</Application>
  <DocSecurity>0</DocSecurity>
  <Lines>424</Lines>
  <Paragraphs>119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Gathering | Lent Easter 2024 Lectionary</vt:lpstr>
      <vt:lpstr>    Lent and Holy Week</vt:lpstr>
      <vt:lpstr>        Dates</vt:lpstr>
      <vt:lpstr>        Feast Days* and Special Days</vt:lpstr>
      <vt:lpstr>        Meaning of Name</vt:lpstr>
      <vt:lpstr>        Liturgical Colour</vt:lpstr>
      <vt:lpstr>    Easter</vt:lpstr>
      <vt:lpstr>        Dates</vt:lpstr>
      <vt:lpstr>        Feast Days* and Special Days</vt:lpstr>
      <vt:lpstr>        Meaning of Name</vt:lpstr>
      <vt:lpstr>        Liturgical Colours</vt:lpstr>
      <vt:lpstr>    February 14 – Ash Wednesday</vt:lpstr>
      <vt:lpstr>        Creation Connection</vt:lpstr>
      <vt:lpstr>        Spark</vt:lpstr>
      <vt:lpstr>        With Children</vt:lpstr>
      <vt:lpstr>        Sermon Starter</vt:lpstr>
      <vt:lpstr>        Hymns</vt:lpstr>
      <vt:lpstr>    February 18 – Lent 1</vt:lpstr>
      <vt:lpstr>        Creation Connection</vt:lpstr>
      <vt:lpstr>        Spark</vt:lpstr>
      <vt:lpstr>        With Children</vt:lpstr>
      <vt:lpstr>        Sermon Starter</vt:lpstr>
      <vt:lpstr>        Hymns</vt:lpstr>
      <vt:lpstr>    February 25 – Lent 2</vt:lpstr>
      <vt:lpstr>        Creation Connection</vt:lpstr>
      <vt:lpstr>        Spark</vt:lpstr>
      <vt:lpstr>        With Children</vt:lpstr>
      <vt:lpstr>        Sermon Starter</vt:lpstr>
      <vt:lpstr>        Hymns</vt:lpstr>
      <vt:lpstr>    March 3 – Lent 3</vt:lpstr>
      <vt:lpstr>        Creation Connection</vt:lpstr>
      <vt:lpstr>        Spark</vt:lpstr>
      <vt:lpstr>        With Children</vt:lpstr>
      <vt:lpstr>        Sermon Starter</vt:lpstr>
      <vt:lpstr>        Hymns</vt:lpstr>
      <vt:lpstr>    March 10 – Lent 4</vt:lpstr>
      <vt:lpstr>        Creation Connection</vt:lpstr>
      <vt:lpstr>        Spark</vt:lpstr>
      <vt:lpstr>        With Children</vt:lpstr>
      <vt:lpstr>        Sermon Starter</vt:lpstr>
      <vt:lpstr>        Hymns</vt:lpstr>
      <vt:lpstr>    March 17 – Lent 5</vt:lpstr>
      <vt:lpstr>        Creation Connection</vt:lpstr>
      <vt:lpstr>        Spark</vt:lpstr>
      <vt:lpstr>        With Children</vt:lpstr>
      <vt:lpstr>        Sermon Starter</vt:lpstr>
      <vt:lpstr>        Hymns</vt:lpstr>
      <vt:lpstr>    March 24 – Palm/Passion Sunday</vt:lpstr>
      <vt:lpstr>        Liturgy of the Palms</vt:lpstr>
      <vt:lpstr>        Liturgy of the Passion</vt:lpstr>
      <vt:lpstr>        Creation Connection</vt:lpstr>
      <vt:lpstr>        Spark</vt:lpstr>
      <vt:lpstr>        With Children</vt:lpstr>
      <vt:lpstr>        Sermon Starter</vt:lpstr>
      <vt:lpstr>        Hymns</vt:lpstr>
      <vt:lpstr>    March 28 – Maundy Thursday</vt:lpstr>
      <vt:lpstr>        Creation Connection</vt:lpstr>
      <vt:lpstr>        Spark</vt:lpstr>
      <vt:lpstr>        With Children</vt:lpstr>
      <vt:lpstr>        Sermon Starter</vt:lpstr>
      <vt:lpstr>        Hymns</vt:lpstr>
      <vt:lpstr>    March 29 – Good Friday</vt:lpstr>
      <vt:lpstr>        Creation Connection</vt:lpstr>
      <vt:lpstr>        Spark</vt:lpstr>
      <vt:lpstr>        With Children</vt:lpstr>
      <vt:lpstr>        Sermon Starter</vt:lpstr>
      <vt:lpstr>        Hymns</vt:lpstr>
      <vt:lpstr>    March 31 – Easter Sunday</vt:lpstr>
      <vt:lpstr>        Creation Connection</vt:lpstr>
      <vt:lpstr>        Spark</vt:lpstr>
      <vt:lpstr>        With Children</vt:lpstr>
      <vt:lpstr>        Sermon Starter</vt:lpstr>
      <vt:lpstr>        Hymns</vt:lpstr>
      <vt:lpstr>    April 7 – Second Sunday of Easter</vt:lpstr>
      <vt:lpstr>        Creation Connection</vt:lpstr>
      <vt:lpstr>        Spark</vt:lpstr>
      <vt:lpstr>        With Children</vt:lpstr>
      <vt:lpstr>        Sermon Starter</vt:lpstr>
      <vt:lpstr>        Hymns</vt:lpstr>
      <vt:lpstr>    April 14 – Third Sunday of Easter</vt:lpstr>
      <vt:lpstr>        Creation Connection</vt:lpstr>
      <vt:lpstr>        Spark</vt:lpstr>
      <vt:lpstr>        With Children</vt:lpstr>
      <vt:lpstr>        Hymns</vt:lpstr>
      <vt:lpstr>    April 21 – Fourth Sunday of Easter</vt:lpstr>
      <vt:lpstr>        Creation Connection</vt:lpstr>
      <vt:lpstr>        Spark</vt:lpstr>
      <vt:lpstr>        With Children</vt:lpstr>
      <vt:lpstr>        Sermon Starter</vt:lpstr>
      <vt:lpstr>        Hymns</vt:lpstr>
      <vt:lpstr>    April 28 – Fifth Sunday of Easter</vt:lpstr>
      <vt:lpstr>        Sermon Starter</vt:lpstr>
      <vt:lpstr>        Creation Connection</vt:lpstr>
      <vt:lpstr>        Spark</vt:lpstr>
      <vt:lpstr>        With Children</vt:lpstr>
      <vt:lpstr>        Sermon Starter</vt:lpstr>
      <vt:lpstr>        Hymns</vt:lpstr>
      <vt:lpstr>    May 5 – Sixth Sunday of Easter</vt:lpstr>
      <vt:lpstr>        Creation Connection</vt:lpstr>
      <vt:lpstr>        Spark</vt:lpstr>
      <vt:lpstr>        With Children</vt:lpstr>
    </vt:vector>
  </TitlesOfParts>
  <Company>The United Church of Canada</Company>
  <LinksUpToDate>false</LinksUpToDate>
  <CharactersWithSpaces>59687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 Lent Easter 2024 Lectionary</dc:title>
  <dc:subject>Includes suggested readings, hymns, worship sparks, children's time ideas, sermon starters, etc.</dc:subject>
  <dc:creator>The United Church of Canada</dc:creator>
  <cp:keywords>liturgy, worship, music, hymn, prayer, minister, sermon</cp:keywords>
  <dc:description/>
  <cp:lastModifiedBy>Claudia Kutchukian</cp:lastModifiedBy>
  <cp:revision>180</cp:revision>
  <dcterms:created xsi:type="dcterms:W3CDTF">2023-08-24T01:08:00Z</dcterms:created>
  <dcterms:modified xsi:type="dcterms:W3CDTF">2023-11-16T22:43:00Z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