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73BE" w14:textId="5A3B23AA" w:rsidR="009C33C1" w:rsidRPr="00405054" w:rsidRDefault="009C33C1" w:rsidP="000D0C47">
      <w:pPr>
        <w:pStyle w:val="Heading1"/>
        <w:spacing w:after="120"/>
        <w:jc w:val="center"/>
        <w:rPr>
          <w:lang w:val="en-CA"/>
        </w:rPr>
      </w:pPr>
      <w:r w:rsidRPr="009C33C1">
        <w:rPr>
          <w:lang w:val="en-CA"/>
        </w:rPr>
        <w:t>The International Decade for People of African Descent</w:t>
      </w:r>
      <w:r w:rsidR="005F7F79">
        <w:rPr>
          <w:lang w:val="en-CA"/>
        </w:rPr>
        <w:t>:</w:t>
      </w:r>
      <w:r w:rsidR="00405054">
        <w:rPr>
          <w:lang w:val="en-CA"/>
        </w:rPr>
        <w:br/>
      </w:r>
      <w:r w:rsidRPr="00405054">
        <w:rPr>
          <w:lang w:val="en-CA"/>
        </w:rPr>
        <w:t>A 2021 Prayer Cycle</w:t>
      </w:r>
    </w:p>
    <w:p w14:paraId="2E490841" w14:textId="05F11445" w:rsidR="009C33C1" w:rsidRPr="009C33C1" w:rsidRDefault="009C33C1" w:rsidP="005F7F79">
      <w:pPr>
        <w:pStyle w:val="Heading2"/>
        <w:spacing w:after="0"/>
        <w:rPr>
          <w:lang w:val="en-CA"/>
        </w:rPr>
      </w:pPr>
      <w:r w:rsidRPr="009C33C1">
        <w:rPr>
          <w:lang w:val="en-CA"/>
        </w:rPr>
        <w:t>Introduction to the Decade</w:t>
      </w:r>
    </w:p>
    <w:p w14:paraId="0791D017" w14:textId="23D9B3FC" w:rsidR="009C33C1" w:rsidRPr="009C33C1" w:rsidRDefault="009C33C1" w:rsidP="00405054">
      <w:pPr>
        <w:rPr>
          <w:b/>
          <w:bCs/>
          <w:lang w:val="en-CA"/>
        </w:rPr>
      </w:pPr>
      <w:r w:rsidRPr="009C33C1">
        <w:rPr>
          <w:lang w:val="en-CA"/>
        </w:rPr>
        <w:t xml:space="preserve">The General Assembly of the United Nations has declared 2015–2024 to be the </w:t>
      </w:r>
      <w:hyperlink r:id="rId11" w:history="1">
        <w:r w:rsidRPr="00405054">
          <w:rPr>
            <w:bCs/>
            <w:color w:val="0563C1" w:themeColor="hyperlink"/>
            <w:u w:val="single"/>
            <w:lang w:val="en-CA"/>
          </w:rPr>
          <w:t>International Decade for People of African Descent</w:t>
        </w:r>
      </w:hyperlink>
      <w:r w:rsidRPr="009C33C1">
        <w:rPr>
          <w:bCs/>
          <w:lang w:val="en-CA"/>
        </w:rPr>
        <w:t xml:space="preserve">. </w:t>
      </w:r>
      <w:r w:rsidRPr="009C33C1">
        <w:rPr>
          <w:lang w:val="en-CA"/>
        </w:rPr>
        <w:t>In proclaiming this Decade, the international community is recognizing “that people of African descent represent a distinct group whose human rights must be promoted and protected.”</w:t>
      </w:r>
    </w:p>
    <w:p w14:paraId="1FE4A369" w14:textId="4B5C0286" w:rsidR="009C33C1" w:rsidRPr="009C33C1" w:rsidRDefault="009C33C1" w:rsidP="00405054">
      <w:pPr>
        <w:rPr>
          <w:lang w:val="en-CA"/>
        </w:rPr>
      </w:pPr>
      <w:r w:rsidRPr="009C33C1">
        <w:rPr>
          <w:lang w:val="en-CA"/>
        </w:rPr>
        <w:t>As people of faith, we know every part of humanity is a reflection, an embodiment of the wisdom and power of God. Yet all of our collective humanity has been diminished and ruptured through t</w:t>
      </w:r>
      <w:bookmarkStart w:id="0" w:name="_GoBack"/>
      <w:bookmarkEnd w:id="0"/>
      <w:r w:rsidRPr="009C33C1">
        <w:rPr>
          <w:lang w:val="en-CA"/>
        </w:rPr>
        <w:t>he enslavement of African peoples and the colonization and exploitation of those same peoples’ land.</w:t>
      </w:r>
    </w:p>
    <w:p w14:paraId="25BEBA88" w14:textId="24190546" w:rsidR="009C33C1" w:rsidRPr="009C33C1" w:rsidRDefault="009C33C1" w:rsidP="00405054">
      <w:pPr>
        <w:rPr>
          <w:lang w:val="en-CA"/>
        </w:rPr>
      </w:pPr>
      <w:r w:rsidRPr="009C33C1">
        <w:rPr>
          <w:lang w:val="en-CA"/>
        </w:rPr>
        <w:t xml:space="preserve">One of the ways the church is engaging with the Decade is by doing targeted work toward combatting racism, racial discrimination, xenophobia, and related intolerances faced by people of African descent. We know that prayer has the power to transform and amplify our actions. We therefore invite people to pray during this midway point in the Decade for the human rights and fundamental freedoms of people of African descent. </w:t>
      </w:r>
    </w:p>
    <w:p w14:paraId="1B648DED" w14:textId="032153ED" w:rsidR="009C33C1" w:rsidRPr="009C33C1" w:rsidRDefault="009C33C1" w:rsidP="001A56AE">
      <w:pPr>
        <w:rPr>
          <w:lang w:val="en-CA"/>
        </w:rPr>
      </w:pPr>
      <w:r w:rsidRPr="009C33C1">
        <w:rPr>
          <w:lang w:val="en-CA"/>
        </w:rPr>
        <w:t xml:space="preserve">For more information on how The United Church of Canada is engaging in this Decade, visit the </w:t>
      </w:r>
      <w:hyperlink r:id="rId12" w:history="1">
        <w:r w:rsidRPr="001A56AE">
          <w:rPr>
            <w:color w:val="0563C1" w:themeColor="hyperlink"/>
            <w:u w:val="single"/>
            <w:lang w:val="en-CA"/>
          </w:rPr>
          <w:t>Anti-racism webpage</w:t>
        </w:r>
        <w:r w:rsidRPr="009C33C1">
          <w:rPr>
            <w:color w:val="0563C1" w:themeColor="hyperlink"/>
            <w:u w:val="single"/>
            <w:lang w:val="en-CA"/>
          </w:rPr>
          <w:t xml:space="preserve"> </w:t>
        </w:r>
      </w:hyperlink>
      <w:r w:rsidRPr="009C33C1">
        <w:rPr>
          <w:lang w:val="en-CA"/>
        </w:rPr>
        <w:t xml:space="preserve">or watch the </w:t>
      </w:r>
      <w:hyperlink r:id="rId13" w:history="1">
        <w:r w:rsidRPr="001A56AE">
          <w:rPr>
            <w:color w:val="0563C1" w:themeColor="hyperlink"/>
            <w:u w:val="single"/>
            <w:lang w:val="en-CA"/>
          </w:rPr>
          <w:t xml:space="preserve">introductory video </w:t>
        </w:r>
      </w:hyperlink>
      <w:r w:rsidRPr="009C33C1">
        <w:rPr>
          <w:lang w:val="en-CA"/>
        </w:rPr>
        <w:t>created in conjunction with our full communion partner</w:t>
      </w:r>
      <w:r w:rsidR="005F7F79">
        <w:rPr>
          <w:lang w:val="en-CA"/>
        </w:rPr>
        <w:t>,</w:t>
      </w:r>
      <w:r w:rsidRPr="009C33C1">
        <w:rPr>
          <w:lang w:val="en-CA"/>
        </w:rPr>
        <w:t xml:space="preserve"> the United Church of Christ (USA). </w:t>
      </w:r>
    </w:p>
    <w:p w14:paraId="7BA579DC" w14:textId="51ACF3FD" w:rsidR="009C33C1" w:rsidRPr="009C33C1" w:rsidRDefault="009C33C1" w:rsidP="005F7F79">
      <w:pPr>
        <w:pStyle w:val="Heading2"/>
        <w:spacing w:after="0"/>
        <w:rPr>
          <w:lang w:val="en-CA"/>
        </w:rPr>
      </w:pPr>
      <w:r w:rsidRPr="009C33C1">
        <w:rPr>
          <w:lang w:val="en-CA"/>
        </w:rPr>
        <w:t>How to Use This Prayer Cycle</w:t>
      </w:r>
    </w:p>
    <w:p w14:paraId="559EC1E2" w14:textId="7AC8D518" w:rsidR="009C33C1" w:rsidRPr="001A56AE" w:rsidRDefault="009C33C1" w:rsidP="001A56AE">
      <w:pPr>
        <w:rPr>
          <w:rFonts w:cstheme="minorHAnsi"/>
          <w:color w:val="000000"/>
          <w:szCs w:val="24"/>
          <w:lang w:val="en-CA"/>
        </w:rPr>
      </w:pPr>
      <w:r w:rsidRPr="009C33C1">
        <w:rPr>
          <w:rFonts w:cstheme="minorHAnsi"/>
          <w:color w:val="000000"/>
          <w:szCs w:val="24"/>
          <w:lang w:val="en-CA"/>
        </w:rPr>
        <w:t xml:space="preserve">This Prayer Cycle </w:t>
      </w:r>
      <w:r w:rsidR="005F7F79">
        <w:rPr>
          <w:rFonts w:cstheme="minorHAnsi"/>
          <w:color w:val="000000"/>
          <w:szCs w:val="24"/>
          <w:lang w:val="en-CA"/>
        </w:rPr>
        <w:t xml:space="preserve">can be </w:t>
      </w:r>
      <w:r w:rsidRPr="009C33C1">
        <w:rPr>
          <w:rFonts w:cstheme="minorHAnsi"/>
          <w:color w:val="000000"/>
          <w:szCs w:val="24"/>
          <w:lang w:val="en-CA"/>
        </w:rPr>
        <w:t>download</w:t>
      </w:r>
      <w:r w:rsidR="005F7F79">
        <w:rPr>
          <w:rFonts w:cstheme="minorHAnsi"/>
          <w:color w:val="000000"/>
          <w:szCs w:val="24"/>
          <w:lang w:val="en-CA"/>
        </w:rPr>
        <w:t>ed</w:t>
      </w:r>
      <w:r w:rsidRPr="009C33C1">
        <w:rPr>
          <w:rFonts w:cstheme="minorHAnsi"/>
          <w:color w:val="000000"/>
          <w:szCs w:val="24"/>
          <w:lang w:val="en-CA"/>
        </w:rPr>
        <w:t xml:space="preserve"> </w:t>
      </w:r>
      <w:r w:rsidR="001A56AE">
        <w:rPr>
          <w:rFonts w:cstheme="minorHAnsi"/>
          <w:color w:val="000000"/>
          <w:szCs w:val="24"/>
          <w:lang w:val="en-CA"/>
        </w:rPr>
        <w:t>from</w:t>
      </w:r>
      <w:r w:rsidRPr="009C33C1">
        <w:rPr>
          <w:rFonts w:cstheme="minorHAnsi"/>
          <w:color w:val="000000"/>
          <w:szCs w:val="24"/>
          <w:lang w:val="en-CA"/>
        </w:rPr>
        <w:t xml:space="preserve"> the</w:t>
      </w:r>
      <w:r w:rsidRPr="001A56AE">
        <w:rPr>
          <w:rFonts w:cstheme="minorHAnsi"/>
          <w:color w:val="000000"/>
          <w:szCs w:val="24"/>
          <w:lang w:val="en-CA"/>
        </w:rPr>
        <w:t xml:space="preserve"> </w:t>
      </w:r>
      <w:hyperlink r:id="rId14" w:history="1">
        <w:r w:rsidR="001A56AE" w:rsidRPr="001A56AE">
          <w:rPr>
            <w:rFonts w:cstheme="minorHAnsi"/>
            <w:color w:val="0563C1" w:themeColor="hyperlink"/>
            <w:szCs w:val="24"/>
            <w:u w:val="single"/>
            <w:lang w:val="en-CA"/>
          </w:rPr>
          <w:t>worship section</w:t>
        </w:r>
      </w:hyperlink>
      <w:r w:rsidRPr="009C33C1">
        <w:rPr>
          <w:rFonts w:cstheme="minorHAnsi"/>
          <w:color w:val="000000"/>
          <w:szCs w:val="24"/>
          <w:lang w:val="en-CA"/>
        </w:rPr>
        <w:t xml:space="preserve"> of the United Church website and the </w:t>
      </w:r>
      <w:hyperlink r:id="rId15" w:history="1">
        <w:r w:rsidRPr="001A56AE">
          <w:rPr>
            <w:rFonts w:cstheme="minorHAnsi"/>
            <w:color w:val="0563C1" w:themeColor="hyperlink"/>
            <w:szCs w:val="24"/>
            <w:u w:val="single"/>
            <w:lang w:val="en-CA"/>
          </w:rPr>
          <w:t>Anti-racism webpage</w:t>
        </w:r>
      </w:hyperlink>
      <w:r w:rsidR="005F7F79">
        <w:rPr>
          <w:rFonts w:cstheme="minorHAnsi"/>
          <w:color w:val="000000"/>
          <w:szCs w:val="24"/>
          <w:lang w:val="en-CA"/>
        </w:rPr>
        <w:t>;</w:t>
      </w:r>
      <w:r w:rsidR="00871051">
        <w:rPr>
          <w:rFonts w:cstheme="minorHAnsi"/>
          <w:color w:val="000000"/>
          <w:szCs w:val="24"/>
          <w:lang w:val="en-CA"/>
        </w:rPr>
        <w:t xml:space="preserve"> </w:t>
      </w:r>
      <w:r w:rsidR="001A56AE">
        <w:rPr>
          <w:rFonts w:cstheme="minorHAnsi"/>
          <w:color w:val="000000"/>
          <w:szCs w:val="24"/>
          <w:lang w:val="en-CA"/>
        </w:rPr>
        <w:t xml:space="preserve">daily </w:t>
      </w:r>
      <w:r w:rsidR="00871051">
        <w:rPr>
          <w:rFonts w:cstheme="minorHAnsi"/>
          <w:color w:val="000000"/>
          <w:szCs w:val="24"/>
          <w:lang w:val="en-CA"/>
        </w:rPr>
        <w:t>posts</w:t>
      </w:r>
      <w:r w:rsidRPr="009C33C1">
        <w:rPr>
          <w:rFonts w:cstheme="minorHAnsi"/>
          <w:color w:val="000000"/>
          <w:szCs w:val="24"/>
          <w:lang w:val="en-CA"/>
        </w:rPr>
        <w:t xml:space="preserve"> </w:t>
      </w:r>
      <w:r w:rsidR="005F7F79">
        <w:rPr>
          <w:rFonts w:cstheme="minorHAnsi"/>
          <w:color w:val="000000"/>
          <w:szCs w:val="24"/>
          <w:lang w:val="en-CA"/>
        </w:rPr>
        <w:t xml:space="preserve">appear </w:t>
      </w:r>
      <w:r w:rsidRPr="009C33C1">
        <w:rPr>
          <w:rFonts w:cstheme="minorHAnsi"/>
          <w:color w:val="000000"/>
          <w:szCs w:val="24"/>
          <w:lang w:val="en-CA"/>
        </w:rPr>
        <w:t xml:space="preserve">on </w:t>
      </w:r>
      <w:hyperlink r:id="rId16" w:history="1">
        <w:r w:rsidR="001A56AE" w:rsidRPr="00535DAB">
          <w:rPr>
            <w:rStyle w:val="Hyperlink"/>
            <w:rFonts w:cstheme="minorHAnsi"/>
            <w:szCs w:val="24"/>
            <w:lang w:val="en-CA"/>
          </w:rPr>
          <w:t>https://twitter.com/UnitedChurchCda</w:t>
        </w:r>
      </w:hyperlink>
      <w:r w:rsidR="001A56AE">
        <w:rPr>
          <w:rFonts w:cstheme="minorHAnsi"/>
          <w:color w:val="000000"/>
          <w:szCs w:val="24"/>
          <w:lang w:val="en-CA"/>
        </w:rPr>
        <w:t>.</w:t>
      </w:r>
    </w:p>
    <w:p w14:paraId="5905813F" w14:textId="6732D346" w:rsidR="009C33C1" w:rsidRPr="001A56AE" w:rsidRDefault="009C33C1" w:rsidP="000D0C47">
      <w:pPr>
        <w:spacing w:after="60"/>
        <w:rPr>
          <w:rFonts w:cstheme="minorHAnsi"/>
          <w:color w:val="000000"/>
          <w:szCs w:val="24"/>
          <w:lang w:val="en-CA"/>
        </w:rPr>
      </w:pPr>
      <w:r w:rsidRPr="009C33C1">
        <w:rPr>
          <w:rFonts w:cstheme="minorHAnsi"/>
          <w:color w:val="000000"/>
          <w:szCs w:val="24"/>
          <w:lang w:val="en-CA"/>
        </w:rPr>
        <w:t xml:space="preserve">Consider sharing your prayers on social media (use the hashtags #AfricanDescent, #UCCan, #UCC). A daily schedule of intercessions is suggested in this resource: </w:t>
      </w:r>
    </w:p>
    <w:p w14:paraId="433C29E6" w14:textId="2B640E55" w:rsidR="009C33C1" w:rsidRPr="00535DAB" w:rsidRDefault="00FB1A42" w:rsidP="00535DAB">
      <w:pPr>
        <w:pStyle w:val="ListParagraph"/>
        <w:numPr>
          <w:ilvl w:val="0"/>
          <w:numId w:val="9"/>
        </w:numPr>
        <w:rPr>
          <w:rFonts w:cstheme="minorHAnsi"/>
          <w:color w:val="000000"/>
          <w:szCs w:val="24"/>
          <w:lang w:val="en-CA"/>
        </w:rPr>
      </w:pPr>
      <w:hyperlink w:anchor="_January:_Praise,_Promise," w:history="1">
        <w:r w:rsidR="009C33C1" w:rsidRPr="00C52062">
          <w:rPr>
            <w:rStyle w:val="Hyperlink"/>
            <w:b/>
            <w:szCs w:val="24"/>
            <w:lang w:val="en-CA"/>
          </w:rPr>
          <w:t>January</w:t>
        </w:r>
      </w:hyperlink>
      <w:r w:rsidR="009C33C1" w:rsidRPr="00535DAB">
        <w:rPr>
          <w:b/>
          <w:szCs w:val="24"/>
          <w:lang w:val="en-CA"/>
        </w:rPr>
        <w:t xml:space="preserve">: </w:t>
      </w:r>
      <w:r w:rsidR="009C33C1" w:rsidRPr="00535DAB">
        <w:rPr>
          <w:szCs w:val="24"/>
          <w:lang w:val="en-CA"/>
        </w:rPr>
        <w:t>Praise, Promise, Providence, Persistence, and Progress</w:t>
      </w:r>
    </w:p>
    <w:p w14:paraId="7620387D" w14:textId="6C78DE44" w:rsidR="009C33C1" w:rsidRPr="00535DAB" w:rsidRDefault="00FB1A42" w:rsidP="00535DAB">
      <w:pPr>
        <w:pStyle w:val="ListParagraph"/>
        <w:numPr>
          <w:ilvl w:val="0"/>
          <w:numId w:val="9"/>
        </w:numPr>
        <w:rPr>
          <w:rFonts w:cstheme="minorHAnsi"/>
          <w:color w:val="000000"/>
          <w:szCs w:val="24"/>
          <w:lang w:val="en-CA"/>
        </w:rPr>
      </w:pPr>
      <w:hyperlink w:anchor="_February:_Recognizing_people" w:history="1">
        <w:r w:rsidR="009C33C1" w:rsidRPr="00C52062">
          <w:rPr>
            <w:rStyle w:val="Hyperlink"/>
            <w:rFonts w:cstheme="minorHAnsi"/>
            <w:b/>
            <w:bCs/>
            <w:szCs w:val="24"/>
            <w:lang w:val="en-CA"/>
          </w:rPr>
          <w:t>February</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Recognizing people of African descent</w:t>
      </w:r>
    </w:p>
    <w:p w14:paraId="4D240EBE" w14:textId="284F8BCE" w:rsidR="009C33C1" w:rsidRPr="00535DAB" w:rsidRDefault="00FB1A42" w:rsidP="00535DAB">
      <w:pPr>
        <w:pStyle w:val="ListParagraph"/>
        <w:numPr>
          <w:ilvl w:val="0"/>
          <w:numId w:val="9"/>
        </w:numPr>
        <w:rPr>
          <w:rFonts w:cstheme="minorHAnsi"/>
          <w:color w:val="000000"/>
          <w:szCs w:val="24"/>
          <w:lang w:val="en-CA"/>
        </w:rPr>
      </w:pPr>
      <w:hyperlink w:anchor="_March:_Lamenting_human" w:history="1">
        <w:r w:rsidR="009C33C1" w:rsidRPr="00D75E8F">
          <w:rPr>
            <w:rStyle w:val="Hyperlink"/>
            <w:rFonts w:cstheme="minorHAnsi"/>
            <w:b/>
            <w:bCs/>
            <w:szCs w:val="24"/>
            <w:lang w:val="en-CA"/>
          </w:rPr>
          <w:t>March</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Lamenting human rights abuses faced by those of African descent</w:t>
      </w:r>
    </w:p>
    <w:p w14:paraId="7B566842" w14:textId="2B7DD75F" w:rsidR="009C33C1" w:rsidRPr="00535DAB" w:rsidRDefault="00FB1A42" w:rsidP="00535DAB">
      <w:pPr>
        <w:pStyle w:val="ListParagraph"/>
        <w:numPr>
          <w:ilvl w:val="0"/>
          <w:numId w:val="9"/>
        </w:numPr>
        <w:rPr>
          <w:rFonts w:cstheme="minorHAnsi"/>
          <w:color w:val="000000"/>
          <w:szCs w:val="24"/>
          <w:lang w:val="en-CA"/>
        </w:rPr>
      </w:pPr>
      <w:hyperlink w:anchor="_April:_Naming_injustices" w:history="1">
        <w:r w:rsidR="009C33C1" w:rsidRPr="00D75E8F">
          <w:rPr>
            <w:rStyle w:val="Hyperlink"/>
            <w:rFonts w:cstheme="minorHAnsi"/>
            <w:b/>
            <w:bCs/>
            <w:szCs w:val="24"/>
            <w:lang w:val="en-CA"/>
          </w:rPr>
          <w:t>April</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Naming injustices faced by those of African descent</w:t>
      </w:r>
    </w:p>
    <w:p w14:paraId="3CEAB8FE" w14:textId="42C2B6AD" w:rsidR="009C33C1" w:rsidRPr="00535DAB" w:rsidRDefault="00FB1A42" w:rsidP="00535DAB">
      <w:pPr>
        <w:pStyle w:val="ListParagraph"/>
        <w:numPr>
          <w:ilvl w:val="0"/>
          <w:numId w:val="9"/>
        </w:numPr>
        <w:rPr>
          <w:rFonts w:cstheme="minorHAnsi"/>
          <w:color w:val="000000"/>
          <w:szCs w:val="24"/>
          <w:lang w:val="en-CA"/>
        </w:rPr>
      </w:pPr>
      <w:hyperlink w:anchor="_May:_Recognizing_the" w:history="1">
        <w:r w:rsidR="009C33C1" w:rsidRPr="00D75E8F">
          <w:rPr>
            <w:rStyle w:val="Hyperlink"/>
            <w:rFonts w:cstheme="minorHAnsi"/>
            <w:b/>
            <w:bCs/>
            <w:szCs w:val="24"/>
            <w:lang w:val="en-CA"/>
          </w:rPr>
          <w:t>May</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Recognizing the difficult lived experiences of people of African descent</w:t>
      </w:r>
    </w:p>
    <w:p w14:paraId="13C7BC6C" w14:textId="6D4EAB5C" w:rsidR="009C33C1" w:rsidRPr="00535DAB" w:rsidRDefault="00FB1A42" w:rsidP="00535DAB">
      <w:pPr>
        <w:pStyle w:val="ListParagraph"/>
        <w:numPr>
          <w:ilvl w:val="0"/>
          <w:numId w:val="9"/>
        </w:numPr>
        <w:rPr>
          <w:rFonts w:cstheme="minorHAnsi"/>
          <w:color w:val="000000"/>
          <w:szCs w:val="24"/>
          <w:lang w:val="en-CA"/>
        </w:rPr>
      </w:pPr>
      <w:hyperlink w:anchor="_June:_Recognizing_that" w:history="1">
        <w:r w:rsidR="009C33C1" w:rsidRPr="00D75E8F">
          <w:rPr>
            <w:rStyle w:val="Hyperlink"/>
            <w:rFonts w:cstheme="minorHAnsi"/>
            <w:b/>
            <w:bCs/>
            <w:szCs w:val="24"/>
            <w:lang w:val="en-CA"/>
          </w:rPr>
          <w:t>June</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Recognizing that we need to take action to change the racist systems currently in place</w:t>
      </w:r>
    </w:p>
    <w:p w14:paraId="70942E08" w14:textId="0F48B7D7" w:rsidR="009C33C1" w:rsidRPr="00535DAB" w:rsidRDefault="00FB1A42" w:rsidP="00535DAB">
      <w:pPr>
        <w:pStyle w:val="ListParagraph"/>
        <w:numPr>
          <w:ilvl w:val="0"/>
          <w:numId w:val="9"/>
        </w:numPr>
        <w:rPr>
          <w:rFonts w:cstheme="minorHAnsi"/>
          <w:color w:val="000000"/>
          <w:szCs w:val="24"/>
          <w:lang w:val="en-CA"/>
        </w:rPr>
      </w:pPr>
      <w:hyperlink w:anchor="_July:_Recognizing_the" w:history="1">
        <w:r w:rsidR="009C33C1" w:rsidRPr="00D75E8F">
          <w:rPr>
            <w:rStyle w:val="Hyperlink"/>
            <w:rFonts w:cstheme="minorHAnsi"/>
            <w:b/>
            <w:bCs/>
            <w:szCs w:val="24"/>
            <w:lang w:val="en-CA"/>
          </w:rPr>
          <w:t>July</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Recognizing the people of African descent who live outside the African continent</w:t>
      </w:r>
    </w:p>
    <w:p w14:paraId="7FB6EEF3" w14:textId="3F3D1970" w:rsidR="009C33C1" w:rsidRPr="00535DAB" w:rsidRDefault="00FB1A42" w:rsidP="00535DAB">
      <w:pPr>
        <w:pStyle w:val="ListParagraph"/>
        <w:numPr>
          <w:ilvl w:val="0"/>
          <w:numId w:val="9"/>
        </w:numPr>
        <w:rPr>
          <w:rFonts w:cstheme="minorHAnsi"/>
          <w:color w:val="000000"/>
          <w:szCs w:val="24"/>
          <w:lang w:val="en-CA"/>
        </w:rPr>
      </w:pPr>
      <w:hyperlink w:anchor="_August:_Recognizing_the" w:history="1">
        <w:r w:rsidR="009C33C1" w:rsidRPr="00D75E8F">
          <w:rPr>
            <w:rStyle w:val="Hyperlink"/>
            <w:rFonts w:cstheme="minorHAnsi"/>
            <w:b/>
            <w:bCs/>
            <w:szCs w:val="24"/>
            <w:lang w:val="en-CA"/>
          </w:rPr>
          <w:t>August</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Recognizing the difficult lived experiences of people of African descent</w:t>
      </w:r>
    </w:p>
    <w:p w14:paraId="27F9DED5" w14:textId="1CD915F3" w:rsidR="009C33C1" w:rsidRPr="00535DAB" w:rsidRDefault="00FB1A42" w:rsidP="00535DAB">
      <w:pPr>
        <w:pStyle w:val="ListParagraph"/>
        <w:numPr>
          <w:ilvl w:val="0"/>
          <w:numId w:val="9"/>
        </w:numPr>
        <w:rPr>
          <w:rFonts w:cstheme="minorHAnsi"/>
          <w:color w:val="000000"/>
          <w:szCs w:val="24"/>
          <w:lang w:val="en-CA"/>
        </w:rPr>
      </w:pPr>
      <w:hyperlink w:anchor="_September:_Lamenting_human" w:history="1">
        <w:r w:rsidR="009C33C1" w:rsidRPr="00D75E8F">
          <w:rPr>
            <w:rStyle w:val="Hyperlink"/>
            <w:rFonts w:cstheme="minorHAnsi"/>
            <w:b/>
            <w:bCs/>
            <w:szCs w:val="24"/>
            <w:lang w:val="en-CA"/>
          </w:rPr>
          <w:t>September</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Lamenting human rights abuses faced by those of African descent</w:t>
      </w:r>
    </w:p>
    <w:p w14:paraId="37E66347" w14:textId="175ECF11" w:rsidR="009C33C1" w:rsidRPr="00535DAB" w:rsidRDefault="00FB1A42" w:rsidP="00535DAB">
      <w:pPr>
        <w:pStyle w:val="ListParagraph"/>
        <w:numPr>
          <w:ilvl w:val="0"/>
          <w:numId w:val="9"/>
        </w:numPr>
        <w:rPr>
          <w:rFonts w:cstheme="minorHAnsi"/>
          <w:color w:val="000000"/>
          <w:szCs w:val="24"/>
          <w:lang w:val="en-CA"/>
        </w:rPr>
      </w:pPr>
      <w:hyperlink w:anchor="_October:_Naming_injustices" w:history="1">
        <w:r w:rsidR="009C33C1" w:rsidRPr="00D75E8F">
          <w:rPr>
            <w:rStyle w:val="Hyperlink"/>
            <w:rFonts w:cstheme="minorHAnsi"/>
            <w:b/>
            <w:bCs/>
            <w:szCs w:val="24"/>
            <w:lang w:val="en-CA"/>
          </w:rPr>
          <w:t>October</w:t>
        </w:r>
      </w:hyperlink>
      <w:r w:rsidR="009C33C1" w:rsidRPr="00535DAB">
        <w:rPr>
          <w:rFonts w:cstheme="minorHAnsi"/>
          <w:b/>
          <w:bCs/>
          <w:color w:val="000000"/>
          <w:szCs w:val="24"/>
          <w:lang w:val="en-CA"/>
        </w:rPr>
        <w:t xml:space="preserve">: </w:t>
      </w:r>
      <w:r w:rsidR="009C33C1" w:rsidRPr="00535DAB">
        <w:rPr>
          <w:rFonts w:cstheme="minorHAnsi"/>
          <w:color w:val="000000"/>
          <w:szCs w:val="24"/>
          <w:lang w:val="en-CA"/>
        </w:rPr>
        <w:t>Naming injustices faced by those of African descent</w:t>
      </w:r>
    </w:p>
    <w:p w14:paraId="1C7B62BA" w14:textId="6D7369D2" w:rsidR="009C33C1" w:rsidRPr="00535DAB" w:rsidRDefault="00FB1A42" w:rsidP="00535DAB">
      <w:pPr>
        <w:pStyle w:val="ListParagraph"/>
        <w:numPr>
          <w:ilvl w:val="0"/>
          <w:numId w:val="9"/>
        </w:numPr>
        <w:rPr>
          <w:rFonts w:cstheme="minorHAnsi"/>
          <w:color w:val="000000"/>
          <w:szCs w:val="24"/>
          <w:lang w:val="en-CA"/>
        </w:rPr>
      </w:pPr>
      <w:hyperlink w:anchor="_November:_Resistance_and" w:history="1">
        <w:r w:rsidR="009C33C1" w:rsidRPr="00D75E8F">
          <w:rPr>
            <w:rStyle w:val="Hyperlink"/>
            <w:rFonts w:cstheme="minorHAnsi"/>
            <w:b/>
            <w:bCs/>
            <w:szCs w:val="24"/>
            <w:lang w:val="en-CA"/>
          </w:rPr>
          <w:t>November</w:t>
        </w:r>
      </w:hyperlink>
      <w:r w:rsidR="009C33C1" w:rsidRPr="00535DAB">
        <w:rPr>
          <w:rFonts w:cstheme="minorHAnsi"/>
          <w:b/>
          <w:bCs/>
          <w:color w:val="000000"/>
          <w:szCs w:val="24"/>
          <w:lang w:val="en-CA"/>
        </w:rPr>
        <w:t xml:space="preserve">: </w:t>
      </w:r>
      <w:r w:rsidR="009C33C1" w:rsidRPr="00535DAB">
        <w:rPr>
          <w:rFonts w:cstheme="minorHAnsi"/>
          <w:szCs w:val="24"/>
          <w:lang w:val="en-CA"/>
        </w:rPr>
        <w:t>Resistance and Resilience for People of African Descent</w:t>
      </w:r>
    </w:p>
    <w:p w14:paraId="44873B6F" w14:textId="0041489B" w:rsidR="009C33C1" w:rsidRPr="00535DAB" w:rsidRDefault="00FB1A42" w:rsidP="00535DAB">
      <w:pPr>
        <w:pStyle w:val="ListParagraph"/>
        <w:numPr>
          <w:ilvl w:val="0"/>
          <w:numId w:val="9"/>
        </w:numPr>
        <w:rPr>
          <w:rFonts w:cstheme="minorHAnsi"/>
          <w:color w:val="000000"/>
          <w:szCs w:val="24"/>
          <w:lang w:val="en-CA"/>
        </w:rPr>
      </w:pPr>
      <w:hyperlink w:anchor="_December:_Hope_and" w:history="1">
        <w:r w:rsidR="009C33C1" w:rsidRPr="00D75E8F">
          <w:rPr>
            <w:rStyle w:val="Hyperlink"/>
            <w:rFonts w:cstheme="minorHAnsi"/>
            <w:b/>
            <w:bCs/>
            <w:szCs w:val="24"/>
            <w:lang w:val="en-CA"/>
          </w:rPr>
          <w:t>December</w:t>
        </w:r>
      </w:hyperlink>
      <w:r w:rsidR="009C33C1" w:rsidRPr="00535DAB">
        <w:rPr>
          <w:rFonts w:cstheme="minorHAnsi"/>
          <w:b/>
          <w:bCs/>
          <w:color w:val="000000"/>
          <w:szCs w:val="24"/>
          <w:lang w:val="en-CA"/>
        </w:rPr>
        <w:t xml:space="preserve">: </w:t>
      </w:r>
      <w:r w:rsidR="009C33C1" w:rsidRPr="00535DAB">
        <w:rPr>
          <w:rFonts w:cstheme="minorHAnsi"/>
          <w:szCs w:val="24"/>
          <w:lang w:val="en-CA"/>
        </w:rPr>
        <w:t>Hope and Joy for People of African Descent</w:t>
      </w:r>
    </w:p>
    <w:p w14:paraId="42608203" w14:textId="6CBB7896" w:rsidR="00B92BAD" w:rsidRDefault="00B92BAD" w:rsidP="00B92BAD">
      <w:pPr>
        <w:pStyle w:val="Heading2"/>
        <w:rPr>
          <w:lang w:val="en-CA"/>
        </w:rPr>
      </w:pPr>
      <w:bookmarkStart w:id="1" w:name="_January:_Praise,_Promise,"/>
      <w:bookmarkEnd w:id="1"/>
      <w:r>
        <w:rPr>
          <w:lang w:val="en-CA"/>
        </w:rPr>
        <w:lastRenderedPageBreak/>
        <w:t xml:space="preserve">January: </w:t>
      </w:r>
      <w:r w:rsidRPr="00535DAB">
        <w:rPr>
          <w:lang w:val="en-CA"/>
        </w:rPr>
        <w:t>Praise, Promise, Providence, Persistence, and Progress</w:t>
      </w:r>
    </w:p>
    <w:p w14:paraId="7222A3C3" w14:textId="03111BB4" w:rsidR="009C33C1" w:rsidRPr="009C33C1" w:rsidRDefault="009C33C1" w:rsidP="00535DAB">
      <w:pPr>
        <w:rPr>
          <w:lang w:val="en-CA"/>
        </w:rPr>
      </w:pPr>
      <w:r w:rsidRPr="009C33C1">
        <w:rPr>
          <w:lang w:val="en-CA"/>
        </w:rPr>
        <w:t>The year that has passed has been challenging for many reasons, and particularly because of the global pandemic.</w:t>
      </w:r>
    </w:p>
    <w:p w14:paraId="786F2BF1" w14:textId="40989BDA" w:rsidR="009C33C1" w:rsidRDefault="009C33C1" w:rsidP="00535DAB">
      <w:pPr>
        <w:rPr>
          <w:lang w:val="en-CA"/>
        </w:rPr>
      </w:pPr>
      <w:r w:rsidRPr="009C33C1">
        <w:rPr>
          <w:lang w:val="en-CA"/>
        </w:rPr>
        <w:t>We could come into this new year singing, with those who have gone ahead of us, “</w:t>
      </w:r>
      <w:hyperlink r:id="rId17" w:history="1">
        <w:r w:rsidRPr="00535DAB">
          <w:rPr>
            <w:color w:val="0563C1" w:themeColor="hyperlink"/>
            <w:u w:val="single"/>
            <w:lang w:val="en-CA"/>
          </w:rPr>
          <w:t>We’ve come this far by faith, leaning on the Lord</w:t>
        </w:r>
      </w:hyperlink>
      <w:r w:rsidR="00535DAB">
        <w:rPr>
          <w:lang w:val="en-CA"/>
        </w:rPr>
        <w:t xml:space="preserve">.” </w:t>
      </w:r>
      <w:r w:rsidRPr="009C33C1">
        <w:rPr>
          <w:lang w:val="en-CA"/>
        </w:rPr>
        <w:t>(This song uses male imagery for God. You may want to adapt the language to speak to your context.) As we sing, we offer prayers based on Praise, Promise, Providence, Persistence, and Progress. You are encouraged at the end of each day’s prayer to sing, hum, or remember the words of the spiritual, “We’ve come this far by faith.”</w:t>
      </w:r>
    </w:p>
    <w:p w14:paraId="399FC5B9" w14:textId="52043FAA" w:rsidR="00AE3E71" w:rsidRPr="00A14DC9" w:rsidRDefault="00A14DC9" w:rsidP="00A14DC9">
      <w:pPr>
        <w:rPr>
          <w:b/>
          <w:szCs w:val="24"/>
        </w:rPr>
      </w:pPr>
      <w:r w:rsidRPr="00A14DC9">
        <w:rPr>
          <w:szCs w:val="24"/>
        </w:rPr>
        <w:t>Le</w:t>
      </w:r>
      <w:r w:rsidR="00DC4231" w:rsidRPr="00A14DC9">
        <w:rPr>
          <w:szCs w:val="24"/>
        </w:rPr>
        <w:t>t us give thanks and praise for</w:t>
      </w:r>
      <w:r w:rsidRPr="00A14DC9">
        <w:rPr>
          <w:szCs w:val="24"/>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2721"/>
        <w:gridCol w:w="5615"/>
      </w:tblGrid>
      <w:tr w:rsidR="009C33C1" w:rsidRPr="009C33C1" w14:paraId="382696BC" w14:textId="77777777" w:rsidTr="00D57B00">
        <w:trPr>
          <w:trHeight w:val="296"/>
        </w:trPr>
        <w:tc>
          <w:tcPr>
            <w:tcW w:w="1075" w:type="dxa"/>
          </w:tcPr>
          <w:p w14:paraId="5BF5AE84" w14:textId="77777777" w:rsidR="009C33C1" w:rsidRPr="009C33C1" w:rsidRDefault="009C33C1" w:rsidP="00541823">
            <w:pPr>
              <w:spacing w:after="0"/>
              <w:rPr>
                <w:b/>
                <w:szCs w:val="24"/>
                <w:lang w:val="en-CA"/>
              </w:rPr>
            </w:pPr>
            <w:r w:rsidRPr="009C33C1">
              <w:rPr>
                <w:b/>
                <w:szCs w:val="24"/>
                <w:lang w:val="en-CA"/>
              </w:rPr>
              <w:t>01-Jan</w:t>
            </w:r>
          </w:p>
        </w:tc>
        <w:tc>
          <w:tcPr>
            <w:tcW w:w="2880" w:type="dxa"/>
          </w:tcPr>
          <w:p w14:paraId="7B34E26E"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36DF860E" w14:textId="77777777" w:rsidR="009C33C1" w:rsidRPr="009C33C1" w:rsidRDefault="009C33C1" w:rsidP="00541823">
            <w:pPr>
              <w:spacing w:after="0"/>
              <w:rPr>
                <w:rFonts w:cstheme="minorHAnsi"/>
                <w:szCs w:val="24"/>
                <w:lang w:val="en-CA"/>
              </w:rPr>
            </w:pPr>
            <w:r w:rsidRPr="009C33C1">
              <w:rPr>
                <w:szCs w:val="24"/>
                <w:lang w:val="en-CA"/>
              </w:rPr>
              <w:t>The blessings for the start of another year, and the possibilities this New Year may bring</w:t>
            </w:r>
          </w:p>
        </w:tc>
      </w:tr>
      <w:tr w:rsidR="009C33C1" w:rsidRPr="009C33C1" w14:paraId="494AA101" w14:textId="77777777" w:rsidTr="00D57B00">
        <w:trPr>
          <w:trHeight w:val="296"/>
        </w:trPr>
        <w:tc>
          <w:tcPr>
            <w:tcW w:w="1075" w:type="dxa"/>
          </w:tcPr>
          <w:p w14:paraId="3B71875C" w14:textId="77777777" w:rsidR="009C33C1" w:rsidRPr="009C33C1" w:rsidRDefault="009C33C1" w:rsidP="00541823">
            <w:pPr>
              <w:spacing w:after="0"/>
              <w:rPr>
                <w:b/>
                <w:szCs w:val="24"/>
                <w:lang w:val="en-CA"/>
              </w:rPr>
            </w:pPr>
            <w:r w:rsidRPr="009C33C1">
              <w:rPr>
                <w:b/>
                <w:szCs w:val="24"/>
                <w:lang w:val="en-CA"/>
              </w:rPr>
              <w:t>02-Jan</w:t>
            </w:r>
          </w:p>
        </w:tc>
        <w:tc>
          <w:tcPr>
            <w:tcW w:w="2880" w:type="dxa"/>
          </w:tcPr>
          <w:p w14:paraId="0D629ED4"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1B73ECA8" w14:textId="77777777" w:rsidR="009C33C1" w:rsidRPr="009C33C1" w:rsidRDefault="009C33C1" w:rsidP="00541823">
            <w:pPr>
              <w:spacing w:after="0"/>
              <w:rPr>
                <w:rFonts w:cstheme="minorHAnsi"/>
                <w:szCs w:val="24"/>
                <w:lang w:val="en-CA"/>
              </w:rPr>
            </w:pPr>
            <w:r w:rsidRPr="009C33C1">
              <w:rPr>
                <w:szCs w:val="24"/>
                <w:lang w:val="en-CA"/>
              </w:rPr>
              <w:t>The ongoing advocacy against anti-Black racism and work towards justice last year</w:t>
            </w:r>
          </w:p>
        </w:tc>
      </w:tr>
      <w:tr w:rsidR="009C33C1" w:rsidRPr="009C33C1" w14:paraId="0A28DCF9" w14:textId="77777777" w:rsidTr="00D57B00">
        <w:trPr>
          <w:trHeight w:val="296"/>
        </w:trPr>
        <w:tc>
          <w:tcPr>
            <w:tcW w:w="1075" w:type="dxa"/>
          </w:tcPr>
          <w:p w14:paraId="4F0F7123" w14:textId="77777777" w:rsidR="009C33C1" w:rsidRPr="009C33C1" w:rsidRDefault="009C33C1" w:rsidP="00541823">
            <w:pPr>
              <w:spacing w:after="0"/>
              <w:rPr>
                <w:b/>
                <w:szCs w:val="24"/>
                <w:lang w:val="en-CA"/>
              </w:rPr>
            </w:pPr>
            <w:r w:rsidRPr="009C33C1">
              <w:rPr>
                <w:b/>
                <w:szCs w:val="24"/>
                <w:lang w:val="en-CA"/>
              </w:rPr>
              <w:t>03-Jan</w:t>
            </w:r>
          </w:p>
        </w:tc>
        <w:tc>
          <w:tcPr>
            <w:tcW w:w="2880" w:type="dxa"/>
          </w:tcPr>
          <w:p w14:paraId="1E743A63"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6BF0A64E" w14:textId="77777777" w:rsidR="009C33C1" w:rsidRPr="009C33C1" w:rsidRDefault="009C33C1" w:rsidP="00541823">
            <w:pPr>
              <w:spacing w:after="0"/>
              <w:rPr>
                <w:rFonts w:cstheme="minorHAnsi"/>
                <w:szCs w:val="24"/>
                <w:lang w:val="en-CA"/>
              </w:rPr>
            </w:pPr>
            <w:r w:rsidRPr="009C33C1">
              <w:rPr>
                <w:szCs w:val="24"/>
                <w:lang w:val="en-CA"/>
              </w:rPr>
              <w:t>The many medical professionals who have worked tirelessly in the midst of a pandemic</w:t>
            </w:r>
          </w:p>
        </w:tc>
      </w:tr>
      <w:tr w:rsidR="009C33C1" w:rsidRPr="009C33C1" w14:paraId="5A490E41" w14:textId="77777777" w:rsidTr="00D57B00">
        <w:trPr>
          <w:trHeight w:val="296"/>
        </w:trPr>
        <w:tc>
          <w:tcPr>
            <w:tcW w:w="1075" w:type="dxa"/>
          </w:tcPr>
          <w:p w14:paraId="5CB1FFD1" w14:textId="77777777" w:rsidR="009C33C1" w:rsidRPr="009C33C1" w:rsidRDefault="009C33C1" w:rsidP="00541823">
            <w:pPr>
              <w:spacing w:after="0"/>
              <w:rPr>
                <w:b/>
                <w:szCs w:val="24"/>
                <w:lang w:val="en-CA"/>
              </w:rPr>
            </w:pPr>
            <w:r w:rsidRPr="009C33C1">
              <w:rPr>
                <w:b/>
                <w:szCs w:val="24"/>
                <w:lang w:val="en-CA"/>
              </w:rPr>
              <w:t>04-Jan</w:t>
            </w:r>
          </w:p>
        </w:tc>
        <w:tc>
          <w:tcPr>
            <w:tcW w:w="2880" w:type="dxa"/>
          </w:tcPr>
          <w:p w14:paraId="33AFDA14" w14:textId="77777777" w:rsidR="009C33C1" w:rsidRPr="009C33C1" w:rsidRDefault="009C33C1" w:rsidP="00541823">
            <w:pPr>
              <w:autoSpaceDE w:val="0"/>
              <w:autoSpaceDN w:val="0"/>
              <w:adjustRightInd w:val="0"/>
              <w:spacing w:after="0"/>
              <w:ind w:right="78"/>
              <w:rPr>
                <w:rFonts w:cstheme="minorHAnsi"/>
                <w:color w:val="000000"/>
                <w:szCs w:val="24"/>
                <w:lang w:val="en-CA"/>
              </w:rPr>
            </w:pPr>
            <w:r w:rsidRPr="009C33C1">
              <w:rPr>
                <w:rFonts w:cstheme="minorHAnsi"/>
                <w:color w:val="000000"/>
                <w:szCs w:val="24"/>
                <w:lang w:val="en-CA"/>
              </w:rPr>
              <w:t>World Braille Day</w:t>
            </w:r>
          </w:p>
        </w:tc>
        <w:tc>
          <w:tcPr>
            <w:tcW w:w="5960" w:type="dxa"/>
          </w:tcPr>
          <w:p w14:paraId="7C4E1358" w14:textId="77777777" w:rsidR="009C33C1" w:rsidRPr="009C33C1" w:rsidRDefault="009C33C1" w:rsidP="00541823">
            <w:pPr>
              <w:spacing w:after="0"/>
              <w:rPr>
                <w:rFonts w:cstheme="minorHAnsi"/>
                <w:szCs w:val="24"/>
                <w:lang w:val="en-CA"/>
              </w:rPr>
            </w:pPr>
            <w:r w:rsidRPr="009C33C1">
              <w:rPr>
                <w:szCs w:val="24"/>
                <w:lang w:val="en-CA"/>
              </w:rPr>
              <w:t>The protection given to Black youth and children over the past year</w:t>
            </w:r>
          </w:p>
        </w:tc>
      </w:tr>
      <w:tr w:rsidR="009C33C1" w:rsidRPr="009C33C1" w14:paraId="450ED0B6" w14:textId="77777777" w:rsidTr="00D57B00">
        <w:trPr>
          <w:trHeight w:val="296"/>
        </w:trPr>
        <w:tc>
          <w:tcPr>
            <w:tcW w:w="1075" w:type="dxa"/>
          </w:tcPr>
          <w:p w14:paraId="3FB4B40C" w14:textId="77777777" w:rsidR="009C33C1" w:rsidRPr="009C33C1" w:rsidRDefault="009C33C1" w:rsidP="00541823">
            <w:pPr>
              <w:spacing w:after="0"/>
              <w:rPr>
                <w:b/>
                <w:szCs w:val="24"/>
                <w:lang w:val="en-CA"/>
              </w:rPr>
            </w:pPr>
            <w:r w:rsidRPr="009C33C1">
              <w:rPr>
                <w:b/>
                <w:szCs w:val="24"/>
                <w:lang w:val="en-CA"/>
              </w:rPr>
              <w:t>05-Jan</w:t>
            </w:r>
          </w:p>
        </w:tc>
        <w:tc>
          <w:tcPr>
            <w:tcW w:w="2880" w:type="dxa"/>
          </w:tcPr>
          <w:p w14:paraId="126C016F"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547FC754" w14:textId="77777777" w:rsidR="009C33C1" w:rsidRPr="009C33C1" w:rsidRDefault="009C33C1" w:rsidP="00541823">
            <w:pPr>
              <w:spacing w:after="0"/>
              <w:rPr>
                <w:rFonts w:cstheme="minorHAnsi"/>
                <w:szCs w:val="24"/>
                <w:lang w:val="en-CA"/>
              </w:rPr>
            </w:pPr>
            <w:r w:rsidRPr="009C33C1">
              <w:rPr>
                <w:szCs w:val="24"/>
                <w:lang w:val="en-CA"/>
              </w:rPr>
              <w:t>The work of organizations to help alleviate the threat of HIV and AIDS in Black communities</w:t>
            </w:r>
          </w:p>
        </w:tc>
      </w:tr>
      <w:tr w:rsidR="009C33C1" w:rsidRPr="009C33C1" w14:paraId="70ACA527" w14:textId="77777777" w:rsidTr="00D57B00">
        <w:trPr>
          <w:trHeight w:val="296"/>
        </w:trPr>
        <w:tc>
          <w:tcPr>
            <w:tcW w:w="1075" w:type="dxa"/>
          </w:tcPr>
          <w:p w14:paraId="64699EDF" w14:textId="77777777" w:rsidR="009C33C1" w:rsidRPr="009C33C1" w:rsidRDefault="009C33C1" w:rsidP="00541823">
            <w:pPr>
              <w:spacing w:after="0"/>
              <w:rPr>
                <w:b/>
                <w:szCs w:val="24"/>
                <w:lang w:val="en-CA"/>
              </w:rPr>
            </w:pPr>
            <w:r w:rsidRPr="009C33C1">
              <w:rPr>
                <w:b/>
                <w:szCs w:val="24"/>
                <w:lang w:val="en-CA"/>
              </w:rPr>
              <w:t>06-Jan</w:t>
            </w:r>
          </w:p>
        </w:tc>
        <w:tc>
          <w:tcPr>
            <w:tcW w:w="2880" w:type="dxa"/>
          </w:tcPr>
          <w:p w14:paraId="4300B92A"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0DCC462B" w14:textId="77777777" w:rsidR="009C33C1" w:rsidRPr="009C33C1" w:rsidRDefault="009C33C1" w:rsidP="00541823">
            <w:pPr>
              <w:spacing w:after="0"/>
              <w:rPr>
                <w:rFonts w:cstheme="minorHAnsi"/>
                <w:szCs w:val="24"/>
                <w:lang w:val="en-CA"/>
              </w:rPr>
            </w:pPr>
            <w:r w:rsidRPr="009C33C1">
              <w:rPr>
                <w:szCs w:val="24"/>
                <w:lang w:val="en-CA"/>
              </w:rPr>
              <w:t>The ways in which families were protected, provided for and blessed last year</w:t>
            </w:r>
          </w:p>
        </w:tc>
      </w:tr>
      <w:tr w:rsidR="009C33C1" w:rsidRPr="009C33C1" w14:paraId="7FB89EEC" w14:textId="77777777" w:rsidTr="00D57B00">
        <w:trPr>
          <w:trHeight w:val="296"/>
        </w:trPr>
        <w:tc>
          <w:tcPr>
            <w:tcW w:w="1075" w:type="dxa"/>
          </w:tcPr>
          <w:p w14:paraId="2A48B897" w14:textId="77777777" w:rsidR="009C33C1" w:rsidRPr="009C33C1" w:rsidRDefault="009C33C1" w:rsidP="00541823">
            <w:pPr>
              <w:spacing w:after="0"/>
              <w:rPr>
                <w:b/>
                <w:szCs w:val="24"/>
                <w:lang w:val="en-CA"/>
              </w:rPr>
            </w:pPr>
            <w:r w:rsidRPr="009C33C1">
              <w:rPr>
                <w:b/>
                <w:szCs w:val="24"/>
                <w:lang w:val="en-CA"/>
              </w:rPr>
              <w:t>07-Jan</w:t>
            </w:r>
          </w:p>
        </w:tc>
        <w:tc>
          <w:tcPr>
            <w:tcW w:w="2880" w:type="dxa"/>
          </w:tcPr>
          <w:p w14:paraId="42DE303A"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60ED03D3" w14:textId="77777777" w:rsidR="009C33C1" w:rsidRPr="009C33C1" w:rsidRDefault="009C33C1" w:rsidP="00541823">
            <w:pPr>
              <w:spacing w:after="0"/>
              <w:rPr>
                <w:rFonts w:cstheme="minorHAnsi"/>
                <w:szCs w:val="24"/>
                <w:lang w:val="en-CA"/>
              </w:rPr>
            </w:pPr>
            <w:r w:rsidRPr="009C33C1">
              <w:rPr>
                <w:szCs w:val="24"/>
                <w:lang w:val="en-CA"/>
              </w:rPr>
              <w:t>A greater awareness of the need to provide a world free of gender-based violence</w:t>
            </w:r>
          </w:p>
        </w:tc>
      </w:tr>
      <w:tr w:rsidR="009C33C1" w:rsidRPr="009C33C1" w14:paraId="7BEA7493" w14:textId="77777777" w:rsidTr="00D57B00">
        <w:trPr>
          <w:trHeight w:val="296"/>
        </w:trPr>
        <w:tc>
          <w:tcPr>
            <w:tcW w:w="1075" w:type="dxa"/>
          </w:tcPr>
          <w:p w14:paraId="68B5CBCD" w14:textId="77777777" w:rsidR="009C33C1" w:rsidRPr="009C33C1" w:rsidRDefault="009C33C1" w:rsidP="00541823">
            <w:pPr>
              <w:spacing w:after="0"/>
              <w:rPr>
                <w:b/>
                <w:szCs w:val="24"/>
                <w:lang w:val="en-CA"/>
              </w:rPr>
            </w:pPr>
            <w:r w:rsidRPr="009C33C1">
              <w:rPr>
                <w:b/>
                <w:szCs w:val="24"/>
                <w:lang w:val="en-CA"/>
              </w:rPr>
              <w:t>08-Jan</w:t>
            </w:r>
          </w:p>
        </w:tc>
        <w:tc>
          <w:tcPr>
            <w:tcW w:w="2880" w:type="dxa"/>
          </w:tcPr>
          <w:p w14:paraId="21587248"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592502D4" w14:textId="77777777" w:rsidR="009C33C1" w:rsidRPr="009C33C1" w:rsidRDefault="009C33C1" w:rsidP="00541823">
            <w:pPr>
              <w:spacing w:after="0"/>
              <w:rPr>
                <w:rFonts w:cstheme="minorHAnsi"/>
                <w:szCs w:val="24"/>
                <w:lang w:val="en-CA"/>
              </w:rPr>
            </w:pPr>
            <w:r w:rsidRPr="009C33C1">
              <w:rPr>
                <w:szCs w:val="24"/>
                <w:lang w:val="en-CA"/>
              </w:rPr>
              <w:t>Black people to receive equal pay for equal work done by other workers</w:t>
            </w:r>
          </w:p>
        </w:tc>
      </w:tr>
      <w:tr w:rsidR="009C33C1" w:rsidRPr="009C33C1" w14:paraId="39C11CE4" w14:textId="77777777" w:rsidTr="00D57B00">
        <w:trPr>
          <w:trHeight w:val="296"/>
        </w:trPr>
        <w:tc>
          <w:tcPr>
            <w:tcW w:w="1075" w:type="dxa"/>
          </w:tcPr>
          <w:p w14:paraId="6C872B61" w14:textId="77777777" w:rsidR="009C33C1" w:rsidRPr="009C33C1" w:rsidRDefault="009C33C1" w:rsidP="00541823">
            <w:pPr>
              <w:spacing w:after="0"/>
              <w:rPr>
                <w:b/>
                <w:szCs w:val="24"/>
                <w:lang w:val="en-CA"/>
              </w:rPr>
            </w:pPr>
            <w:r w:rsidRPr="009C33C1">
              <w:rPr>
                <w:b/>
                <w:szCs w:val="24"/>
                <w:lang w:val="en-CA"/>
              </w:rPr>
              <w:t>09-Jan</w:t>
            </w:r>
          </w:p>
        </w:tc>
        <w:tc>
          <w:tcPr>
            <w:tcW w:w="2880" w:type="dxa"/>
          </w:tcPr>
          <w:p w14:paraId="18980B5F"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1BF8FAFA" w14:textId="77777777" w:rsidR="009C33C1" w:rsidRPr="009C33C1" w:rsidRDefault="009C33C1" w:rsidP="00541823">
            <w:pPr>
              <w:spacing w:after="0"/>
              <w:rPr>
                <w:rFonts w:cstheme="minorHAnsi"/>
                <w:szCs w:val="24"/>
                <w:lang w:val="en-CA"/>
              </w:rPr>
            </w:pPr>
            <w:r w:rsidRPr="009C33C1">
              <w:rPr>
                <w:szCs w:val="24"/>
                <w:lang w:val="en-CA"/>
              </w:rPr>
              <w:t>Police services to become intentionally aware of systemic racism and work to become anti-racist</w:t>
            </w:r>
          </w:p>
        </w:tc>
      </w:tr>
      <w:tr w:rsidR="009C33C1" w:rsidRPr="009C33C1" w14:paraId="7F32D241" w14:textId="77777777" w:rsidTr="00D57B00">
        <w:trPr>
          <w:trHeight w:val="296"/>
        </w:trPr>
        <w:tc>
          <w:tcPr>
            <w:tcW w:w="1075" w:type="dxa"/>
          </w:tcPr>
          <w:p w14:paraId="407E2906" w14:textId="77777777" w:rsidR="009C33C1" w:rsidRPr="009C33C1" w:rsidRDefault="009C33C1" w:rsidP="00541823">
            <w:pPr>
              <w:spacing w:after="0"/>
              <w:rPr>
                <w:b/>
                <w:szCs w:val="24"/>
                <w:lang w:val="en-CA"/>
              </w:rPr>
            </w:pPr>
            <w:r w:rsidRPr="009C33C1">
              <w:rPr>
                <w:b/>
                <w:szCs w:val="24"/>
                <w:lang w:val="en-CA"/>
              </w:rPr>
              <w:t>10-Jan</w:t>
            </w:r>
          </w:p>
        </w:tc>
        <w:tc>
          <w:tcPr>
            <w:tcW w:w="2880" w:type="dxa"/>
          </w:tcPr>
          <w:p w14:paraId="42F8AEFC"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595DD149" w14:textId="77777777" w:rsidR="009C33C1" w:rsidRPr="009C33C1" w:rsidRDefault="009C33C1" w:rsidP="00541823">
            <w:pPr>
              <w:spacing w:after="0"/>
              <w:rPr>
                <w:rFonts w:cstheme="minorHAnsi"/>
                <w:szCs w:val="24"/>
                <w:lang w:val="en-CA"/>
              </w:rPr>
            </w:pPr>
            <w:r w:rsidRPr="009C33C1">
              <w:rPr>
                <w:szCs w:val="24"/>
                <w:lang w:val="en-CA"/>
              </w:rPr>
              <w:t>The anti-racism movements in churches, and that they will be guided and led in righteousness and justice</w:t>
            </w:r>
          </w:p>
        </w:tc>
      </w:tr>
      <w:tr w:rsidR="009C33C1" w:rsidRPr="009C33C1" w14:paraId="53D6742B" w14:textId="77777777" w:rsidTr="00D57B00">
        <w:trPr>
          <w:trHeight w:val="296"/>
        </w:trPr>
        <w:tc>
          <w:tcPr>
            <w:tcW w:w="1075" w:type="dxa"/>
          </w:tcPr>
          <w:p w14:paraId="5BB907AA" w14:textId="77777777" w:rsidR="009C33C1" w:rsidRPr="009C33C1" w:rsidRDefault="009C33C1" w:rsidP="00541823">
            <w:pPr>
              <w:spacing w:after="0"/>
              <w:rPr>
                <w:b/>
                <w:szCs w:val="24"/>
                <w:lang w:val="en-CA"/>
              </w:rPr>
            </w:pPr>
            <w:r w:rsidRPr="009C33C1">
              <w:rPr>
                <w:b/>
                <w:szCs w:val="24"/>
                <w:lang w:val="en-CA"/>
              </w:rPr>
              <w:t>11-Jan</w:t>
            </w:r>
          </w:p>
        </w:tc>
        <w:tc>
          <w:tcPr>
            <w:tcW w:w="2880" w:type="dxa"/>
          </w:tcPr>
          <w:p w14:paraId="6467EEEE"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02460911" w14:textId="77777777" w:rsidR="009C33C1" w:rsidRPr="009C33C1" w:rsidRDefault="009C33C1" w:rsidP="00541823">
            <w:pPr>
              <w:spacing w:after="0"/>
              <w:rPr>
                <w:rFonts w:cstheme="minorHAnsi"/>
                <w:szCs w:val="24"/>
                <w:lang w:val="en-CA"/>
              </w:rPr>
            </w:pPr>
            <w:r w:rsidRPr="009C33C1">
              <w:rPr>
                <w:szCs w:val="24"/>
                <w:lang w:val="en-CA"/>
              </w:rPr>
              <w:t>Black young people to realize the promise of possibilities as they grow</w:t>
            </w:r>
          </w:p>
        </w:tc>
      </w:tr>
      <w:tr w:rsidR="009C33C1" w:rsidRPr="009C33C1" w14:paraId="7E6DB34A" w14:textId="77777777" w:rsidTr="00D57B00">
        <w:trPr>
          <w:trHeight w:val="296"/>
        </w:trPr>
        <w:tc>
          <w:tcPr>
            <w:tcW w:w="1075" w:type="dxa"/>
          </w:tcPr>
          <w:p w14:paraId="653368CB" w14:textId="77777777" w:rsidR="009C33C1" w:rsidRPr="009C33C1" w:rsidRDefault="009C33C1" w:rsidP="00541823">
            <w:pPr>
              <w:spacing w:after="0"/>
              <w:rPr>
                <w:b/>
                <w:szCs w:val="24"/>
                <w:lang w:val="en-CA"/>
              </w:rPr>
            </w:pPr>
            <w:r w:rsidRPr="009C33C1">
              <w:rPr>
                <w:b/>
                <w:szCs w:val="24"/>
                <w:lang w:val="en-CA"/>
              </w:rPr>
              <w:t>12-Jan</w:t>
            </w:r>
          </w:p>
        </w:tc>
        <w:tc>
          <w:tcPr>
            <w:tcW w:w="2880" w:type="dxa"/>
          </w:tcPr>
          <w:p w14:paraId="0048160E"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6882D68C" w14:textId="77777777" w:rsidR="009C33C1" w:rsidRPr="009C33C1" w:rsidRDefault="009C33C1" w:rsidP="00541823">
            <w:pPr>
              <w:spacing w:after="0"/>
              <w:rPr>
                <w:rFonts w:cstheme="minorHAnsi"/>
                <w:szCs w:val="24"/>
                <w:lang w:val="en-CA"/>
              </w:rPr>
            </w:pPr>
            <w:r w:rsidRPr="009C33C1">
              <w:rPr>
                <w:szCs w:val="24"/>
                <w:lang w:val="en-CA"/>
              </w:rPr>
              <w:t>People to continue to fight against homophobia and transphobia, recognizing that Black LGBTQ+ people also live with racism and other oppressions</w:t>
            </w:r>
          </w:p>
        </w:tc>
      </w:tr>
      <w:tr w:rsidR="009C33C1" w:rsidRPr="009C33C1" w14:paraId="107F9E2C" w14:textId="77777777" w:rsidTr="00D57B00">
        <w:trPr>
          <w:trHeight w:val="296"/>
        </w:trPr>
        <w:tc>
          <w:tcPr>
            <w:tcW w:w="1075" w:type="dxa"/>
          </w:tcPr>
          <w:p w14:paraId="518424D4" w14:textId="77777777" w:rsidR="009C33C1" w:rsidRPr="009C33C1" w:rsidRDefault="009C33C1" w:rsidP="00541823">
            <w:pPr>
              <w:spacing w:after="0"/>
              <w:rPr>
                <w:b/>
                <w:szCs w:val="24"/>
                <w:lang w:val="en-CA"/>
              </w:rPr>
            </w:pPr>
            <w:r w:rsidRPr="009C33C1">
              <w:rPr>
                <w:b/>
                <w:szCs w:val="24"/>
                <w:lang w:val="en-CA"/>
              </w:rPr>
              <w:t>13-Jan</w:t>
            </w:r>
          </w:p>
        </w:tc>
        <w:tc>
          <w:tcPr>
            <w:tcW w:w="2880" w:type="dxa"/>
          </w:tcPr>
          <w:p w14:paraId="5585B819"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05F4842E" w14:textId="77777777" w:rsidR="009C33C1" w:rsidRPr="009C33C1" w:rsidRDefault="009C33C1" w:rsidP="00541823">
            <w:pPr>
              <w:spacing w:after="0"/>
              <w:rPr>
                <w:rFonts w:cstheme="minorHAnsi"/>
                <w:szCs w:val="24"/>
                <w:lang w:val="en-CA"/>
              </w:rPr>
            </w:pPr>
            <w:r w:rsidRPr="009C33C1">
              <w:rPr>
                <w:szCs w:val="24"/>
                <w:lang w:val="en-CA"/>
              </w:rPr>
              <w:t>Systemic changes to enable more opportunities and equity for Black, Indigenous and Persons of Colour to flourish in our country</w:t>
            </w:r>
          </w:p>
        </w:tc>
      </w:tr>
      <w:tr w:rsidR="009C33C1" w:rsidRPr="009C33C1" w14:paraId="3EA6FA72" w14:textId="77777777" w:rsidTr="00D57B00">
        <w:trPr>
          <w:trHeight w:val="296"/>
        </w:trPr>
        <w:tc>
          <w:tcPr>
            <w:tcW w:w="1075" w:type="dxa"/>
          </w:tcPr>
          <w:p w14:paraId="0AE3C013" w14:textId="77777777" w:rsidR="009C33C1" w:rsidRPr="009C33C1" w:rsidRDefault="009C33C1" w:rsidP="00541823">
            <w:pPr>
              <w:spacing w:after="0"/>
              <w:rPr>
                <w:b/>
                <w:szCs w:val="24"/>
                <w:lang w:val="en-CA"/>
              </w:rPr>
            </w:pPr>
            <w:r w:rsidRPr="009C33C1">
              <w:rPr>
                <w:b/>
                <w:szCs w:val="24"/>
                <w:lang w:val="en-CA"/>
              </w:rPr>
              <w:t>14-Jan</w:t>
            </w:r>
          </w:p>
        </w:tc>
        <w:tc>
          <w:tcPr>
            <w:tcW w:w="2880" w:type="dxa"/>
          </w:tcPr>
          <w:p w14:paraId="5E4C5452"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314BA934" w14:textId="77777777" w:rsidR="009C33C1" w:rsidRPr="009C33C1" w:rsidRDefault="009C33C1" w:rsidP="00541823">
            <w:pPr>
              <w:spacing w:after="0"/>
              <w:rPr>
                <w:rFonts w:cstheme="minorHAnsi"/>
                <w:szCs w:val="24"/>
                <w:lang w:val="en-CA"/>
              </w:rPr>
            </w:pPr>
            <w:r w:rsidRPr="009C33C1">
              <w:rPr>
                <w:szCs w:val="24"/>
                <w:lang w:val="en-CA"/>
              </w:rPr>
              <w:t>Black women to be able to work and live without fear of violence or harm</w:t>
            </w:r>
          </w:p>
        </w:tc>
      </w:tr>
      <w:tr w:rsidR="009C33C1" w:rsidRPr="009C33C1" w14:paraId="5051DE17" w14:textId="77777777" w:rsidTr="00D57B00">
        <w:trPr>
          <w:trHeight w:val="296"/>
        </w:trPr>
        <w:tc>
          <w:tcPr>
            <w:tcW w:w="1075" w:type="dxa"/>
          </w:tcPr>
          <w:p w14:paraId="26E2B6FD" w14:textId="77777777" w:rsidR="009C33C1" w:rsidRPr="009C33C1" w:rsidRDefault="009C33C1" w:rsidP="00541823">
            <w:pPr>
              <w:spacing w:after="0"/>
              <w:rPr>
                <w:b/>
                <w:szCs w:val="24"/>
                <w:lang w:val="en-CA"/>
              </w:rPr>
            </w:pPr>
            <w:r w:rsidRPr="009C33C1">
              <w:rPr>
                <w:b/>
                <w:szCs w:val="24"/>
                <w:lang w:val="en-CA"/>
              </w:rPr>
              <w:lastRenderedPageBreak/>
              <w:t>15-Jan</w:t>
            </w:r>
          </w:p>
        </w:tc>
        <w:tc>
          <w:tcPr>
            <w:tcW w:w="2880" w:type="dxa"/>
          </w:tcPr>
          <w:p w14:paraId="6292DE00"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375B9AE4" w14:textId="77777777" w:rsidR="009C33C1" w:rsidRPr="009C33C1" w:rsidRDefault="009C33C1" w:rsidP="00541823">
            <w:pPr>
              <w:spacing w:after="0"/>
              <w:rPr>
                <w:rFonts w:cstheme="minorHAnsi"/>
                <w:szCs w:val="24"/>
                <w:lang w:val="en-CA"/>
              </w:rPr>
            </w:pPr>
            <w:r w:rsidRPr="009C33C1">
              <w:rPr>
                <w:szCs w:val="24"/>
                <w:lang w:val="en-CA"/>
              </w:rPr>
              <w:t>Black families, who live with disproportionate realities of poverty, will have their needs be met</w:t>
            </w:r>
          </w:p>
        </w:tc>
      </w:tr>
      <w:tr w:rsidR="009C33C1" w:rsidRPr="009C33C1" w14:paraId="624C6C37" w14:textId="77777777" w:rsidTr="00D57B00">
        <w:trPr>
          <w:trHeight w:val="296"/>
        </w:trPr>
        <w:tc>
          <w:tcPr>
            <w:tcW w:w="1075" w:type="dxa"/>
          </w:tcPr>
          <w:p w14:paraId="6FC1FA36" w14:textId="77777777" w:rsidR="009C33C1" w:rsidRPr="009C33C1" w:rsidRDefault="009C33C1" w:rsidP="00541823">
            <w:pPr>
              <w:spacing w:after="0"/>
              <w:rPr>
                <w:b/>
                <w:szCs w:val="24"/>
                <w:lang w:val="en-CA"/>
              </w:rPr>
            </w:pPr>
            <w:r w:rsidRPr="009C33C1">
              <w:rPr>
                <w:b/>
                <w:szCs w:val="24"/>
                <w:lang w:val="en-CA"/>
              </w:rPr>
              <w:t>16-Jan</w:t>
            </w:r>
          </w:p>
        </w:tc>
        <w:tc>
          <w:tcPr>
            <w:tcW w:w="2880" w:type="dxa"/>
          </w:tcPr>
          <w:p w14:paraId="7FA8CBFF"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09A6E283" w14:textId="77777777" w:rsidR="009C33C1" w:rsidRPr="009C33C1" w:rsidRDefault="009C33C1" w:rsidP="00541823">
            <w:pPr>
              <w:spacing w:after="0"/>
              <w:rPr>
                <w:rFonts w:cstheme="minorHAnsi"/>
                <w:szCs w:val="24"/>
                <w:lang w:val="en-CA"/>
              </w:rPr>
            </w:pPr>
            <w:r w:rsidRPr="009C33C1">
              <w:rPr>
                <w:szCs w:val="24"/>
                <w:lang w:val="en-CA"/>
              </w:rPr>
              <w:t>Persons will better understand the impact of microaggressions against Black and racialized people, and then work to change their behaviours</w:t>
            </w:r>
          </w:p>
        </w:tc>
      </w:tr>
      <w:tr w:rsidR="009C33C1" w:rsidRPr="009C33C1" w14:paraId="282ADA8F" w14:textId="77777777" w:rsidTr="00D57B00">
        <w:trPr>
          <w:trHeight w:val="296"/>
        </w:trPr>
        <w:tc>
          <w:tcPr>
            <w:tcW w:w="1075" w:type="dxa"/>
          </w:tcPr>
          <w:p w14:paraId="28E075C4" w14:textId="77777777" w:rsidR="009C33C1" w:rsidRPr="009C33C1" w:rsidRDefault="009C33C1" w:rsidP="00541823">
            <w:pPr>
              <w:spacing w:after="0"/>
              <w:rPr>
                <w:b/>
                <w:szCs w:val="24"/>
                <w:lang w:val="en-CA"/>
              </w:rPr>
            </w:pPr>
            <w:r w:rsidRPr="009C33C1">
              <w:rPr>
                <w:b/>
                <w:szCs w:val="24"/>
                <w:lang w:val="en-CA"/>
              </w:rPr>
              <w:t>17-Jan</w:t>
            </w:r>
          </w:p>
        </w:tc>
        <w:tc>
          <w:tcPr>
            <w:tcW w:w="2880" w:type="dxa"/>
          </w:tcPr>
          <w:p w14:paraId="46129660"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521FC73A" w14:textId="14A3CEB7" w:rsidR="009C33C1" w:rsidRPr="009C33C1" w:rsidRDefault="009C33C1" w:rsidP="00541823">
            <w:pPr>
              <w:tabs>
                <w:tab w:val="left" w:pos="900"/>
              </w:tabs>
              <w:spacing w:after="0"/>
              <w:rPr>
                <w:rFonts w:cstheme="minorHAnsi"/>
                <w:szCs w:val="24"/>
                <w:lang w:val="en-CA"/>
              </w:rPr>
            </w:pPr>
            <w:r w:rsidRPr="009C33C1">
              <w:rPr>
                <w:szCs w:val="24"/>
                <w:lang w:val="en-CA"/>
              </w:rPr>
              <w:t>There is health and safety for those who are particularly vulnerable to the effects of the COVID-19 virus, including racialized and lower-income communities</w:t>
            </w:r>
          </w:p>
        </w:tc>
      </w:tr>
      <w:tr w:rsidR="009C33C1" w:rsidRPr="009C33C1" w14:paraId="4BF1D9CC" w14:textId="77777777" w:rsidTr="00D57B00">
        <w:trPr>
          <w:trHeight w:val="296"/>
        </w:trPr>
        <w:tc>
          <w:tcPr>
            <w:tcW w:w="1075" w:type="dxa"/>
          </w:tcPr>
          <w:p w14:paraId="0F0F554D" w14:textId="77777777" w:rsidR="009C33C1" w:rsidRPr="009C33C1" w:rsidRDefault="009C33C1" w:rsidP="00541823">
            <w:pPr>
              <w:spacing w:after="0"/>
              <w:rPr>
                <w:b/>
                <w:szCs w:val="24"/>
                <w:lang w:val="en-CA"/>
              </w:rPr>
            </w:pPr>
            <w:r w:rsidRPr="009C33C1">
              <w:rPr>
                <w:b/>
                <w:szCs w:val="24"/>
                <w:lang w:val="en-CA"/>
              </w:rPr>
              <w:t>18-Jan</w:t>
            </w:r>
          </w:p>
        </w:tc>
        <w:tc>
          <w:tcPr>
            <w:tcW w:w="2880" w:type="dxa"/>
          </w:tcPr>
          <w:p w14:paraId="5A482B09"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1DA7DDBA" w14:textId="77777777" w:rsidR="009C33C1" w:rsidRPr="009C33C1" w:rsidRDefault="009C33C1" w:rsidP="00541823">
            <w:pPr>
              <w:spacing w:after="0"/>
              <w:rPr>
                <w:rFonts w:cstheme="minorHAnsi"/>
                <w:szCs w:val="24"/>
                <w:lang w:val="en-CA"/>
              </w:rPr>
            </w:pPr>
            <w:r w:rsidRPr="009C33C1">
              <w:rPr>
                <w:szCs w:val="24"/>
                <w:lang w:val="en-CA"/>
              </w:rPr>
              <w:t>There are role models, mentors, and trusted persons who can support Black children and youth as they grow</w:t>
            </w:r>
          </w:p>
        </w:tc>
      </w:tr>
      <w:tr w:rsidR="009C33C1" w:rsidRPr="009C33C1" w14:paraId="50F88B6D" w14:textId="77777777" w:rsidTr="00D57B00">
        <w:trPr>
          <w:trHeight w:val="296"/>
        </w:trPr>
        <w:tc>
          <w:tcPr>
            <w:tcW w:w="1075" w:type="dxa"/>
          </w:tcPr>
          <w:p w14:paraId="183D4DEA" w14:textId="77777777" w:rsidR="009C33C1" w:rsidRPr="009C33C1" w:rsidRDefault="009C33C1" w:rsidP="00541823">
            <w:pPr>
              <w:spacing w:after="0"/>
              <w:rPr>
                <w:b/>
                <w:szCs w:val="24"/>
                <w:lang w:val="en-CA"/>
              </w:rPr>
            </w:pPr>
            <w:r w:rsidRPr="009C33C1">
              <w:rPr>
                <w:b/>
                <w:szCs w:val="24"/>
                <w:lang w:val="en-CA"/>
              </w:rPr>
              <w:t>19-Jan</w:t>
            </w:r>
          </w:p>
        </w:tc>
        <w:tc>
          <w:tcPr>
            <w:tcW w:w="2880" w:type="dxa"/>
          </w:tcPr>
          <w:p w14:paraId="02E2C594"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Pr>
          <w:p w14:paraId="50C281C0" w14:textId="77777777" w:rsidR="009C33C1" w:rsidRPr="009C33C1" w:rsidRDefault="009C33C1" w:rsidP="00541823">
            <w:pPr>
              <w:spacing w:after="0"/>
              <w:rPr>
                <w:rFonts w:cstheme="minorHAnsi"/>
                <w:szCs w:val="24"/>
                <w:lang w:val="en-CA"/>
              </w:rPr>
            </w:pPr>
            <w:r w:rsidRPr="009C33C1">
              <w:rPr>
                <w:szCs w:val="24"/>
                <w:lang w:val="en-CA"/>
              </w:rPr>
              <w:t>Black LGBTQ+ persons are affirmed, accompanied, advocated for, and supported</w:t>
            </w:r>
          </w:p>
        </w:tc>
      </w:tr>
      <w:tr w:rsidR="009C33C1" w:rsidRPr="009C33C1" w14:paraId="509D8849" w14:textId="77777777" w:rsidTr="00D57B00">
        <w:tblPrEx>
          <w:tblBorders>
            <w:top w:val="nil"/>
            <w:left w:val="nil"/>
            <w:bottom w:val="nil"/>
            <w:right w:val="nil"/>
            <w:insideH w:val="none" w:sz="0" w:space="0" w:color="auto"/>
            <w:insideV w:val="none" w:sz="0" w:space="0" w:color="auto"/>
          </w:tblBorders>
        </w:tblPrEx>
        <w:trPr>
          <w:trHeight w:val="579"/>
        </w:trPr>
        <w:tc>
          <w:tcPr>
            <w:tcW w:w="1075" w:type="dxa"/>
            <w:tcBorders>
              <w:top w:val="single" w:sz="4" w:space="0" w:color="auto"/>
              <w:left w:val="single" w:sz="4" w:space="0" w:color="auto"/>
              <w:bottom w:val="single" w:sz="4" w:space="0" w:color="auto"/>
              <w:right w:val="single" w:sz="4" w:space="0" w:color="auto"/>
            </w:tcBorders>
          </w:tcPr>
          <w:p w14:paraId="6A09BBEC" w14:textId="77777777" w:rsidR="009C33C1" w:rsidRPr="009C33C1" w:rsidRDefault="009C33C1" w:rsidP="00541823">
            <w:pPr>
              <w:spacing w:after="0"/>
              <w:rPr>
                <w:b/>
                <w:szCs w:val="24"/>
                <w:lang w:val="en-CA"/>
              </w:rPr>
            </w:pPr>
            <w:r w:rsidRPr="009C33C1">
              <w:rPr>
                <w:b/>
                <w:szCs w:val="24"/>
                <w:lang w:val="en-CA"/>
              </w:rPr>
              <w:t>20-Jan</w:t>
            </w:r>
          </w:p>
        </w:tc>
        <w:tc>
          <w:tcPr>
            <w:tcW w:w="2880" w:type="dxa"/>
            <w:tcBorders>
              <w:top w:val="single" w:sz="4" w:space="0" w:color="auto"/>
              <w:left w:val="single" w:sz="4" w:space="0" w:color="auto"/>
              <w:bottom w:val="single" w:sz="4" w:space="0" w:color="auto"/>
              <w:right w:val="single" w:sz="4" w:space="0" w:color="auto"/>
            </w:tcBorders>
          </w:tcPr>
          <w:p w14:paraId="127B3915"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1C49A722" w14:textId="77777777" w:rsidR="009C33C1" w:rsidRPr="009C33C1" w:rsidRDefault="009C33C1" w:rsidP="00541823">
            <w:pPr>
              <w:spacing w:after="0"/>
              <w:rPr>
                <w:rFonts w:cstheme="minorHAnsi"/>
                <w:szCs w:val="24"/>
                <w:lang w:val="en-CA"/>
              </w:rPr>
            </w:pPr>
            <w:r w:rsidRPr="009C33C1">
              <w:rPr>
                <w:szCs w:val="24"/>
                <w:lang w:val="en-CA"/>
              </w:rPr>
              <w:t>The intrinsic value and worth of all Black peoples be named and affirmed</w:t>
            </w:r>
          </w:p>
        </w:tc>
      </w:tr>
      <w:tr w:rsidR="009C33C1" w:rsidRPr="009C33C1" w14:paraId="7895A2C0" w14:textId="77777777" w:rsidTr="00D57B00">
        <w:tblPrEx>
          <w:tblBorders>
            <w:top w:val="nil"/>
            <w:left w:val="nil"/>
            <w:bottom w:val="nil"/>
            <w:right w:val="nil"/>
            <w:insideH w:val="none" w:sz="0" w:space="0" w:color="auto"/>
            <w:insideV w:val="none" w:sz="0" w:space="0" w:color="auto"/>
          </w:tblBorders>
        </w:tblPrEx>
        <w:trPr>
          <w:trHeight w:val="579"/>
        </w:trPr>
        <w:tc>
          <w:tcPr>
            <w:tcW w:w="1075" w:type="dxa"/>
            <w:tcBorders>
              <w:top w:val="single" w:sz="4" w:space="0" w:color="auto"/>
              <w:left w:val="single" w:sz="4" w:space="0" w:color="auto"/>
              <w:bottom w:val="single" w:sz="4" w:space="0" w:color="auto"/>
              <w:right w:val="single" w:sz="4" w:space="0" w:color="auto"/>
            </w:tcBorders>
          </w:tcPr>
          <w:p w14:paraId="4682368E" w14:textId="77777777" w:rsidR="009C33C1" w:rsidRPr="009C33C1" w:rsidRDefault="009C33C1" w:rsidP="00541823">
            <w:pPr>
              <w:spacing w:after="0"/>
              <w:rPr>
                <w:b/>
                <w:szCs w:val="24"/>
                <w:lang w:val="en-CA"/>
              </w:rPr>
            </w:pPr>
            <w:r w:rsidRPr="009C33C1">
              <w:rPr>
                <w:b/>
                <w:szCs w:val="24"/>
                <w:lang w:val="en-CA"/>
              </w:rPr>
              <w:t>21-Jan</w:t>
            </w:r>
          </w:p>
        </w:tc>
        <w:tc>
          <w:tcPr>
            <w:tcW w:w="2880" w:type="dxa"/>
            <w:tcBorders>
              <w:top w:val="single" w:sz="4" w:space="0" w:color="auto"/>
              <w:left w:val="single" w:sz="4" w:space="0" w:color="auto"/>
              <w:bottom w:val="single" w:sz="4" w:space="0" w:color="auto"/>
              <w:right w:val="single" w:sz="4" w:space="0" w:color="auto"/>
            </w:tcBorders>
          </w:tcPr>
          <w:p w14:paraId="0C73BDDB"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4F472CFC" w14:textId="77777777" w:rsidR="009C33C1" w:rsidRPr="009C33C1" w:rsidRDefault="009C33C1" w:rsidP="00541823">
            <w:pPr>
              <w:spacing w:after="0"/>
              <w:rPr>
                <w:rFonts w:cstheme="minorHAnsi"/>
                <w:szCs w:val="24"/>
                <w:lang w:val="en-CA"/>
              </w:rPr>
            </w:pPr>
            <w:r w:rsidRPr="009C33C1">
              <w:rPr>
                <w:szCs w:val="24"/>
                <w:lang w:val="en-CA"/>
              </w:rPr>
              <w:t>There is an end to the sexualization and exploitation of Black women and girls</w:t>
            </w:r>
          </w:p>
        </w:tc>
      </w:tr>
      <w:tr w:rsidR="009C33C1" w:rsidRPr="009C33C1" w14:paraId="13DCF08A" w14:textId="77777777" w:rsidTr="001914DF">
        <w:tblPrEx>
          <w:tblBorders>
            <w:top w:val="nil"/>
            <w:left w:val="nil"/>
            <w:bottom w:val="nil"/>
            <w:right w:val="nil"/>
            <w:insideH w:val="none" w:sz="0" w:space="0" w:color="auto"/>
            <w:insideV w:val="none" w:sz="0" w:space="0" w:color="auto"/>
          </w:tblBorders>
        </w:tblPrEx>
        <w:trPr>
          <w:trHeight w:val="368"/>
        </w:trPr>
        <w:tc>
          <w:tcPr>
            <w:tcW w:w="1075" w:type="dxa"/>
            <w:tcBorders>
              <w:top w:val="single" w:sz="4" w:space="0" w:color="auto"/>
              <w:left w:val="single" w:sz="4" w:space="0" w:color="auto"/>
              <w:bottom w:val="single" w:sz="4" w:space="0" w:color="auto"/>
              <w:right w:val="single" w:sz="4" w:space="0" w:color="auto"/>
            </w:tcBorders>
          </w:tcPr>
          <w:p w14:paraId="1F918C79" w14:textId="77777777" w:rsidR="009C33C1" w:rsidRPr="009C33C1" w:rsidRDefault="009C33C1" w:rsidP="00541823">
            <w:pPr>
              <w:spacing w:after="0"/>
              <w:rPr>
                <w:b/>
                <w:szCs w:val="24"/>
                <w:lang w:val="en-CA"/>
              </w:rPr>
            </w:pPr>
            <w:r w:rsidRPr="009C33C1">
              <w:rPr>
                <w:b/>
                <w:szCs w:val="24"/>
                <w:lang w:val="en-CA"/>
              </w:rPr>
              <w:t>22-Jan</w:t>
            </w:r>
          </w:p>
        </w:tc>
        <w:tc>
          <w:tcPr>
            <w:tcW w:w="2880" w:type="dxa"/>
            <w:tcBorders>
              <w:top w:val="single" w:sz="4" w:space="0" w:color="auto"/>
              <w:left w:val="single" w:sz="4" w:space="0" w:color="auto"/>
              <w:bottom w:val="single" w:sz="4" w:space="0" w:color="auto"/>
              <w:right w:val="single" w:sz="4" w:space="0" w:color="auto"/>
            </w:tcBorders>
          </w:tcPr>
          <w:p w14:paraId="2DC6C703"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3DCD9BC0" w14:textId="77777777" w:rsidR="009C33C1" w:rsidRPr="009C33C1" w:rsidRDefault="009C33C1" w:rsidP="00541823">
            <w:pPr>
              <w:spacing w:after="0"/>
              <w:rPr>
                <w:rFonts w:cstheme="minorHAnsi"/>
                <w:szCs w:val="24"/>
                <w:lang w:val="en-CA"/>
              </w:rPr>
            </w:pPr>
            <w:r w:rsidRPr="009C33C1">
              <w:rPr>
                <w:szCs w:val="24"/>
                <w:lang w:val="en-CA"/>
              </w:rPr>
              <w:t>Economic justice for Black families</w:t>
            </w:r>
          </w:p>
        </w:tc>
      </w:tr>
      <w:tr w:rsidR="009C33C1" w:rsidRPr="009C33C1" w14:paraId="2E67B892" w14:textId="77777777" w:rsidTr="001914DF">
        <w:tblPrEx>
          <w:tblBorders>
            <w:top w:val="nil"/>
            <w:left w:val="nil"/>
            <w:bottom w:val="nil"/>
            <w:right w:val="nil"/>
            <w:insideH w:val="none" w:sz="0" w:space="0" w:color="auto"/>
            <w:insideV w:val="none" w:sz="0" w:space="0" w:color="auto"/>
          </w:tblBorders>
        </w:tblPrEx>
        <w:trPr>
          <w:trHeight w:val="323"/>
        </w:trPr>
        <w:tc>
          <w:tcPr>
            <w:tcW w:w="1075" w:type="dxa"/>
            <w:tcBorders>
              <w:top w:val="single" w:sz="4" w:space="0" w:color="auto"/>
              <w:left w:val="single" w:sz="4" w:space="0" w:color="auto"/>
              <w:bottom w:val="single" w:sz="4" w:space="0" w:color="auto"/>
              <w:right w:val="single" w:sz="4" w:space="0" w:color="auto"/>
            </w:tcBorders>
          </w:tcPr>
          <w:p w14:paraId="1E04A52B" w14:textId="77777777" w:rsidR="009C33C1" w:rsidRPr="009C33C1" w:rsidRDefault="009C33C1" w:rsidP="00541823">
            <w:pPr>
              <w:spacing w:after="0"/>
              <w:rPr>
                <w:b/>
                <w:szCs w:val="24"/>
                <w:lang w:val="en-CA"/>
              </w:rPr>
            </w:pPr>
            <w:r w:rsidRPr="009C33C1">
              <w:rPr>
                <w:b/>
                <w:szCs w:val="24"/>
                <w:lang w:val="en-CA"/>
              </w:rPr>
              <w:t>23-Jan</w:t>
            </w:r>
          </w:p>
        </w:tc>
        <w:tc>
          <w:tcPr>
            <w:tcW w:w="2880" w:type="dxa"/>
            <w:tcBorders>
              <w:top w:val="single" w:sz="4" w:space="0" w:color="auto"/>
              <w:left w:val="single" w:sz="4" w:space="0" w:color="auto"/>
              <w:bottom w:val="single" w:sz="4" w:space="0" w:color="auto"/>
              <w:right w:val="single" w:sz="4" w:space="0" w:color="auto"/>
            </w:tcBorders>
          </w:tcPr>
          <w:p w14:paraId="33411D97"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641901D2" w14:textId="77777777" w:rsidR="009C33C1" w:rsidRPr="009C33C1" w:rsidRDefault="009C33C1" w:rsidP="00541823">
            <w:pPr>
              <w:spacing w:after="0"/>
              <w:rPr>
                <w:rFonts w:cstheme="minorHAnsi"/>
                <w:szCs w:val="24"/>
                <w:lang w:val="en-CA"/>
              </w:rPr>
            </w:pPr>
            <w:r w:rsidRPr="009C33C1">
              <w:rPr>
                <w:szCs w:val="24"/>
                <w:lang w:val="en-CA"/>
              </w:rPr>
              <w:t>A world free of systemic racism and oppression</w:t>
            </w:r>
          </w:p>
        </w:tc>
      </w:tr>
      <w:tr w:rsidR="009C33C1" w:rsidRPr="009C33C1" w14:paraId="0A3A9023" w14:textId="77777777" w:rsidTr="00D57B00">
        <w:tblPrEx>
          <w:tblBorders>
            <w:top w:val="nil"/>
            <w:left w:val="nil"/>
            <w:bottom w:val="nil"/>
            <w:right w:val="nil"/>
            <w:insideH w:val="none" w:sz="0" w:space="0" w:color="auto"/>
            <w:insideV w:val="none" w:sz="0" w:space="0" w:color="auto"/>
          </w:tblBorders>
        </w:tblPrEx>
        <w:trPr>
          <w:trHeight w:val="579"/>
        </w:trPr>
        <w:tc>
          <w:tcPr>
            <w:tcW w:w="1075" w:type="dxa"/>
            <w:tcBorders>
              <w:top w:val="single" w:sz="4" w:space="0" w:color="auto"/>
              <w:left w:val="single" w:sz="4" w:space="0" w:color="auto"/>
              <w:bottom w:val="single" w:sz="4" w:space="0" w:color="auto"/>
              <w:right w:val="single" w:sz="4" w:space="0" w:color="auto"/>
            </w:tcBorders>
          </w:tcPr>
          <w:p w14:paraId="5C20865D" w14:textId="77777777" w:rsidR="009C33C1" w:rsidRPr="009C33C1" w:rsidRDefault="009C33C1" w:rsidP="00541823">
            <w:pPr>
              <w:spacing w:after="0"/>
              <w:rPr>
                <w:b/>
                <w:szCs w:val="24"/>
                <w:lang w:val="en-CA"/>
              </w:rPr>
            </w:pPr>
            <w:r w:rsidRPr="009C33C1">
              <w:rPr>
                <w:b/>
                <w:szCs w:val="24"/>
                <w:lang w:val="en-CA"/>
              </w:rPr>
              <w:t>24-Jan</w:t>
            </w:r>
          </w:p>
        </w:tc>
        <w:tc>
          <w:tcPr>
            <w:tcW w:w="2880" w:type="dxa"/>
            <w:tcBorders>
              <w:top w:val="single" w:sz="4" w:space="0" w:color="auto"/>
              <w:left w:val="single" w:sz="4" w:space="0" w:color="auto"/>
              <w:bottom w:val="single" w:sz="4" w:space="0" w:color="auto"/>
              <w:right w:val="single" w:sz="4" w:space="0" w:color="auto"/>
            </w:tcBorders>
          </w:tcPr>
          <w:p w14:paraId="66CF8901" w14:textId="77777777" w:rsidR="009C33C1" w:rsidRPr="009C33C1" w:rsidRDefault="009C33C1" w:rsidP="00541823">
            <w:pPr>
              <w:autoSpaceDE w:val="0"/>
              <w:autoSpaceDN w:val="0"/>
              <w:adjustRightInd w:val="0"/>
              <w:spacing w:after="0"/>
              <w:ind w:right="78"/>
              <w:rPr>
                <w:rFonts w:cstheme="minorHAnsi"/>
                <w:color w:val="000000"/>
                <w:szCs w:val="24"/>
                <w:lang w:val="en-CA"/>
              </w:rPr>
            </w:pPr>
            <w:r w:rsidRPr="009C33C1">
              <w:rPr>
                <w:rFonts w:cstheme="minorHAnsi"/>
                <w:color w:val="000000"/>
                <w:szCs w:val="24"/>
                <w:lang w:val="en-CA"/>
              </w:rPr>
              <w:t>International Day of Education</w:t>
            </w:r>
          </w:p>
        </w:tc>
        <w:tc>
          <w:tcPr>
            <w:tcW w:w="5960" w:type="dxa"/>
            <w:tcBorders>
              <w:top w:val="single" w:sz="4" w:space="0" w:color="auto"/>
              <w:left w:val="single" w:sz="4" w:space="0" w:color="auto"/>
              <w:bottom w:val="single" w:sz="4" w:space="0" w:color="auto"/>
              <w:right w:val="single" w:sz="4" w:space="0" w:color="auto"/>
            </w:tcBorders>
          </w:tcPr>
          <w:p w14:paraId="42C7E8CB" w14:textId="77777777" w:rsidR="009C33C1" w:rsidRPr="009C33C1" w:rsidRDefault="009C33C1" w:rsidP="00541823">
            <w:pPr>
              <w:spacing w:after="0"/>
              <w:rPr>
                <w:rFonts w:cstheme="minorHAnsi"/>
                <w:szCs w:val="24"/>
                <w:lang w:val="en-CA"/>
              </w:rPr>
            </w:pPr>
            <w:r w:rsidRPr="009C33C1">
              <w:rPr>
                <w:szCs w:val="24"/>
                <w:lang w:val="en-CA"/>
              </w:rPr>
              <w:t>An end to the COVID-19 pandemic throughout the world</w:t>
            </w:r>
          </w:p>
        </w:tc>
      </w:tr>
      <w:tr w:rsidR="009C33C1" w:rsidRPr="009C33C1" w14:paraId="7835DAB4" w14:textId="77777777" w:rsidTr="00D57B00">
        <w:tblPrEx>
          <w:tblBorders>
            <w:top w:val="nil"/>
            <w:left w:val="nil"/>
            <w:bottom w:val="nil"/>
            <w:right w:val="nil"/>
            <w:insideH w:val="none" w:sz="0" w:space="0" w:color="auto"/>
            <w:insideV w:val="none" w:sz="0" w:space="0" w:color="auto"/>
          </w:tblBorders>
        </w:tblPrEx>
        <w:trPr>
          <w:trHeight w:val="579"/>
        </w:trPr>
        <w:tc>
          <w:tcPr>
            <w:tcW w:w="1075" w:type="dxa"/>
            <w:tcBorders>
              <w:top w:val="single" w:sz="4" w:space="0" w:color="auto"/>
              <w:left w:val="single" w:sz="4" w:space="0" w:color="auto"/>
              <w:bottom w:val="single" w:sz="4" w:space="0" w:color="auto"/>
              <w:right w:val="single" w:sz="4" w:space="0" w:color="auto"/>
            </w:tcBorders>
          </w:tcPr>
          <w:p w14:paraId="03B840C5" w14:textId="77777777" w:rsidR="009C33C1" w:rsidRPr="009C33C1" w:rsidRDefault="009C33C1" w:rsidP="00541823">
            <w:pPr>
              <w:spacing w:after="0"/>
              <w:rPr>
                <w:b/>
                <w:szCs w:val="24"/>
                <w:lang w:val="en-CA"/>
              </w:rPr>
            </w:pPr>
            <w:r w:rsidRPr="009C33C1">
              <w:rPr>
                <w:b/>
                <w:szCs w:val="24"/>
                <w:lang w:val="en-CA"/>
              </w:rPr>
              <w:t>25-Jan</w:t>
            </w:r>
          </w:p>
        </w:tc>
        <w:tc>
          <w:tcPr>
            <w:tcW w:w="2880" w:type="dxa"/>
            <w:tcBorders>
              <w:top w:val="single" w:sz="4" w:space="0" w:color="auto"/>
              <w:left w:val="single" w:sz="4" w:space="0" w:color="auto"/>
              <w:bottom w:val="single" w:sz="4" w:space="0" w:color="auto"/>
              <w:right w:val="single" w:sz="4" w:space="0" w:color="auto"/>
            </w:tcBorders>
          </w:tcPr>
          <w:p w14:paraId="4E9985EE"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72B3D66C" w14:textId="77777777" w:rsidR="009C33C1" w:rsidRPr="009C33C1" w:rsidRDefault="009C33C1" w:rsidP="00541823">
            <w:pPr>
              <w:spacing w:after="0"/>
              <w:rPr>
                <w:rFonts w:cstheme="minorHAnsi"/>
                <w:szCs w:val="24"/>
                <w:lang w:val="en-CA"/>
              </w:rPr>
            </w:pPr>
            <w:r w:rsidRPr="009C33C1">
              <w:rPr>
                <w:szCs w:val="24"/>
                <w:lang w:val="en-CA"/>
              </w:rPr>
              <w:t>Safe and wholesome environments for all children to live, play and grow</w:t>
            </w:r>
          </w:p>
        </w:tc>
      </w:tr>
      <w:tr w:rsidR="009C33C1" w:rsidRPr="009C33C1" w14:paraId="55639EFB" w14:textId="77777777" w:rsidTr="001914DF">
        <w:tblPrEx>
          <w:tblBorders>
            <w:top w:val="nil"/>
            <w:left w:val="nil"/>
            <w:bottom w:val="nil"/>
            <w:right w:val="nil"/>
            <w:insideH w:val="none" w:sz="0" w:space="0" w:color="auto"/>
            <w:insideV w:val="none" w:sz="0" w:space="0" w:color="auto"/>
          </w:tblBorders>
        </w:tblPrEx>
        <w:trPr>
          <w:trHeight w:val="341"/>
        </w:trPr>
        <w:tc>
          <w:tcPr>
            <w:tcW w:w="1075" w:type="dxa"/>
            <w:tcBorders>
              <w:top w:val="single" w:sz="4" w:space="0" w:color="auto"/>
              <w:left w:val="single" w:sz="4" w:space="0" w:color="auto"/>
              <w:bottom w:val="single" w:sz="4" w:space="0" w:color="auto"/>
              <w:right w:val="single" w:sz="4" w:space="0" w:color="auto"/>
            </w:tcBorders>
          </w:tcPr>
          <w:p w14:paraId="451413C4" w14:textId="77777777" w:rsidR="009C33C1" w:rsidRPr="009C33C1" w:rsidRDefault="009C33C1" w:rsidP="00541823">
            <w:pPr>
              <w:spacing w:after="0"/>
              <w:rPr>
                <w:b/>
                <w:szCs w:val="24"/>
                <w:lang w:val="en-CA"/>
              </w:rPr>
            </w:pPr>
            <w:r w:rsidRPr="009C33C1">
              <w:rPr>
                <w:b/>
                <w:szCs w:val="24"/>
                <w:lang w:val="en-CA"/>
              </w:rPr>
              <w:t>26-Jan</w:t>
            </w:r>
          </w:p>
        </w:tc>
        <w:tc>
          <w:tcPr>
            <w:tcW w:w="2880" w:type="dxa"/>
            <w:tcBorders>
              <w:top w:val="single" w:sz="4" w:space="0" w:color="auto"/>
              <w:left w:val="single" w:sz="4" w:space="0" w:color="auto"/>
              <w:bottom w:val="single" w:sz="4" w:space="0" w:color="auto"/>
              <w:right w:val="single" w:sz="4" w:space="0" w:color="auto"/>
            </w:tcBorders>
          </w:tcPr>
          <w:p w14:paraId="2E472118"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79CD55DB" w14:textId="77777777" w:rsidR="009C33C1" w:rsidRPr="009C33C1" w:rsidRDefault="009C33C1" w:rsidP="00541823">
            <w:pPr>
              <w:spacing w:after="0"/>
              <w:rPr>
                <w:rFonts w:cstheme="minorHAnsi"/>
                <w:szCs w:val="24"/>
                <w:lang w:val="en-CA"/>
              </w:rPr>
            </w:pPr>
            <w:r w:rsidRPr="009C33C1">
              <w:rPr>
                <w:szCs w:val="24"/>
                <w:lang w:val="en-CA"/>
              </w:rPr>
              <w:t>Respect and validation of all Black LGBTQ+ persons</w:t>
            </w:r>
          </w:p>
        </w:tc>
      </w:tr>
      <w:tr w:rsidR="009C33C1" w:rsidRPr="009C33C1" w14:paraId="22F3EBC3" w14:textId="77777777" w:rsidTr="00D57B00">
        <w:tblPrEx>
          <w:tblBorders>
            <w:top w:val="nil"/>
            <w:left w:val="nil"/>
            <w:bottom w:val="nil"/>
            <w:right w:val="nil"/>
            <w:insideH w:val="none" w:sz="0" w:space="0" w:color="auto"/>
            <w:insideV w:val="none" w:sz="0" w:space="0" w:color="auto"/>
          </w:tblBorders>
        </w:tblPrEx>
        <w:trPr>
          <w:trHeight w:val="579"/>
        </w:trPr>
        <w:tc>
          <w:tcPr>
            <w:tcW w:w="1075" w:type="dxa"/>
            <w:tcBorders>
              <w:top w:val="single" w:sz="4" w:space="0" w:color="auto"/>
              <w:left w:val="single" w:sz="4" w:space="0" w:color="auto"/>
              <w:bottom w:val="single" w:sz="4" w:space="0" w:color="auto"/>
              <w:right w:val="single" w:sz="4" w:space="0" w:color="auto"/>
            </w:tcBorders>
          </w:tcPr>
          <w:p w14:paraId="69D6D6BA" w14:textId="77777777" w:rsidR="009C33C1" w:rsidRPr="009C33C1" w:rsidRDefault="009C33C1" w:rsidP="00541823">
            <w:pPr>
              <w:spacing w:after="0"/>
              <w:rPr>
                <w:b/>
                <w:szCs w:val="24"/>
                <w:lang w:val="en-CA"/>
              </w:rPr>
            </w:pPr>
            <w:r w:rsidRPr="009C33C1">
              <w:rPr>
                <w:b/>
                <w:szCs w:val="24"/>
                <w:lang w:val="en-CA"/>
              </w:rPr>
              <w:t>27-Jan</w:t>
            </w:r>
          </w:p>
        </w:tc>
        <w:tc>
          <w:tcPr>
            <w:tcW w:w="2880" w:type="dxa"/>
            <w:tcBorders>
              <w:top w:val="single" w:sz="4" w:space="0" w:color="auto"/>
              <w:left w:val="single" w:sz="4" w:space="0" w:color="auto"/>
              <w:bottom w:val="single" w:sz="4" w:space="0" w:color="auto"/>
              <w:right w:val="single" w:sz="4" w:space="0" w:color="auto"/>
            </w:tcBorders>
          </w:tcPr>
          <w:p w14:paraId="71F88BB6" w14:textId="77777777" w:rsidR="009C33C1" w:rsidRPr="009C33C1" w:rsidRDefault="009C33C1" w:rsidP="00541823">
            <w:pPr>
              <w:autoSpaceDE w:val="0"/>
              <w:autoSpaceDN w:val="0"/>
              <w:adjustRightInd w:val="0"/>
              <w:spacing w:after="0"/>
              <w:ind w:right="78"/>
              <w:rPr>
                <w:rFonts w:cstheme="minorHAnsi"/>
                <w:color w:val="000000"/>
                <w:szCs w:val="24"/>
                <w:lang w:val="en-CA"/>
              </w:rPr>
            </w:pPr>
            <w:r w:rsidRPr="009C33C1">
              <w:rPr>
                <w:rFonts w:cstheme="minorHAnsi"/>
                <w:color w:val="000000"/>
                <w:szCs w:val="24"/>
                <w:lang w:val="en-CA"/>
              </w:rPr>
              <w:t>Holocaust Remembrance Day</w:t>
            </w:r>
          </w:p>
        </w:tc>
        <w:tc>
          <w:tcPr>
            <w:tcW w:w="5960" w:type="dxa"/>
            <w:tcBorders>
              <w:top w:val="single" w:sz="4" w:space="0" w:color="auto"/>
              <w:left w:val="single" w:sz="4" w:space="0" w:color="auto"/>
              <w:bottom w:val="single" w:sz="4" w:space="0" w:color="auto"/>
              <w:right w:val="single" w:sz="4" w:space="0" w:color="auto"/>
            </w:tcBorders>
          </w:tcPr>
          <w:p w14:paraId="6714C5C4" w14:textId="77777777" w:rsidR="009C33C1" w:rsidRPr="009C33C1" w:rsidRDefault="009C33C1" w:rsidP="00541823">
            <w:pPr>
              <w:spacing w:after="0"/>
              <w:rPr>
                <w:rFonts w:cstheme="minorHAnsi"/>
                <w:szCs w:val="24"/>
                <w:lang w:val="en-CA"/>
              </w:rPr>
            </w:pPr>
            <w:r w:rsidRPr="009C33C1">
              <w:rPr>
                <w:szCs w:val="24"/>
                <w:lang w:val="en-CA"/>
              </w:rPr>
              <w:t>An end of the violence against Black trans people and Black people of all gender identities</w:t>
            </w:r>
          </w:p>
        </w:tc>
      </w:tr>
      <w:tr w:rsidR="009C33C1" w:rsidRPr="009C33C1" w14:paraId="354159BB" w14:textId="77777777" w:rsidTr="00D57B00">
        <w:tblPrEx>
          <w:tblBorders>
            <w:top w:val="nil"/>
            <w:left w:val="nil"/>
            <w:bottom w:val="nil"/>
            <w:right w:val="nil"/>
            <w:insideH w:val="none" w:sz="0" w:space="0" w:color="auto"/>
            <w:insideV w:val="none" w:sz="0" w:space="0" w:color="auto"/>
          </w:tblBorders>
        </w:tblPrEx>
        <w:trPr>
          <w:trHeight w:val="579"/>
        </w:trPr>
        <w:tc>
          <w:tcPr>
            <w:tcW w:w="1075" w:type="dxa"/>
            <w:tcBorders>
              <w:top w:val="single" w:sz="4" w:space="0" w:color="auto"/>
              <w:left w:val="single" w:sz="4" w:space="0" w:color="auto"/>
              <w:bottom w:val="single" w:sz="4" w:space="0" w:color="auto"/>
              <w:right w:val="single" w:sz="4" w:space="0" w:color="auto"/>
            </w:tcBorders>
          </w:tcPr>
          <w:p w14:paraId="02A85F7A" w14:textId="77777777" w:rsidR="009C33C1" w:rsidRPr="009C33C1" w:rsidRDefault="009C33C1" w:rsidP="00541823">
            <w:pPr>
              <w:spacing w:after="0"/>
              <w:rPr>
                <w:b/>
                <w:szCs w:val="24"/>
                <w:lang w:val="en-CA"/>
              </w:rPr>
            </w:pPr>
            <w:r w:rsidRPr="009C33C1">
              <w:rPr>
                <w:b/>
                <w:szCs w:val="24"/>
                <w:lang w:val="en-CA"/>
              </w:rPr>
              <w:t>28-Jan</w:t>
            </w:r>
          </w:p>
        </w:tc>
        <w:tc>
          <w:tcPr>
            <w:tcW w:w="2880" w:type="dxa"/>
            <w:tcBorders>
              <w:top w:val="single" w:sz="4" w:space="0" w:color="auto"/>
              <w:left w:val="single" w:sz="4" w:space="0" w:color="auto"/>
              <w:bottom w:val="single" w:sz="4" w:space="0" w:color="auto"/>
              <w:right w:val="single" w:sz="4" w:space="0" w:color="auto"/>
            </w:tcBorders>
          </w:tcPr>
          <w:p w14:paraId="10637150"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51FEC110" w14:textId="77777777" w:rsidR="009C33C1" w:rsidRPr="009C33C1" w:rsidRDefault="009C33C1" w:rsidP="00541823">
            <w:pPr>
              <w:spacing w:after="0"/>
              <w:rPr>
                <w:rFonts w:cstheme="minorHAnsi"/>
                <w:szCs w:val="24"/>
                <w:lang w:val="en-CA"/>
              </w:rPr>
            </w:pPr>
            <w:r w:rsidRPr="009C33C1">
              <w:rPr>
                <w:szCs w:val="24"/>
                <w:lang w:val="en-CA"/>
              </w:rPr>
              <w:t>Systemic change in the criminal justice system, where Black and Indigenous people are overrepresented in prisons</w:t>
            </w:r>
          </w:p>
        </w:tc>
      </w:tr>
      <w:tr w:rsidR="009C33C1" w:rsidRPr="009C33C1" w14:paraId="74D754B8" w14:textId="77777777" w:rsidTr="001914DF">
        <w:tblPrEx>
          <w:tblBorders>
            <w:top w:val="nil"/>
            <w:left w:val="nil"/>
            <w:bottom w:val="nil"/>
            <w:right w:val="nil"/>
            <w:insideH w:val="none" w:sz="0" w:space="0" w:color="auto"/>
            <w:insideV w:val="none" w:sz="0" w:space="0" w:color="auto"/>
          </w:tblBorders>
        </w:tblPrEx>
        <w:trPr>
          <w:trHeight w:val="251"/>
        </w:trPr>
        <w:tc>
          <w:tcPr>
            <w:tcW w:w="1075" w:type="dxa"/>
            <w:tcBorders>
              <w:top w:val="single" w:sz="4" w:space="0" w:color="auto"/>
              <w:left w:val="single" w:sz="4" w:space="0" w:color="auto"/>
              <w:bottom w:val="single" w:sz="4" w:space="0" w:color="auto"/>
              <w:right w:val="single" w:sz="4" w:space="0" w:color="auto"/>
            </w:tcBorders>
          </w:tcPr>
          <w:p w14:paraId="271C2963" w14:textId="77777777" w:rsidR="009C33C1" w:rsidRPr="009C33C1" w:rsidRDefault="009C33C1" w:rsidP="00541823">
            <w:pPr>
              <w:spacing w:after="0"/>
              <w:rPr>
                <w:b/>
                <w:szCs w:val="24"/>
                <w:lang w:val="en-CA"/>
              </w:rPr>
            </w:pPr>
            <w:r w:rsidRPr="009C33C1">
              <w:rPr>
                <w:b/>
                <w:szCs w:val="24"/>
                <w:lang w:val="en-CA"/>
              </w:rPr>
              <w:t>29-Jan</w:t>
            </w:r>
          </w:p>
        </w:tc>
        <w:tc>
          <w:tcPr>
            <w:tcW w:w="2880" w:type="dxa"/>
            <w:tcBorders>
              <w:top w:val="single" w:sz="4" w:space="0" w:color="auto"/>
              <w:left w:val="single" w:sz="4" w:space="0" w:color="auto"/>
              <w:bottom w:val="single" w:sz="4" w:space="0" w:color="auto"/>
              <w:right w:val="single" w:sz="4" w:space="0" w:color="auto"/>
            </w:tcBorders>
          </w:tcPr>
          <w:p w14:paraId="7E6C7541"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21DB4AF5" w14:textId="77777777" w:rsidR="009C33C1" w:rsidRPr="009C33C1" w:rsidRDefault="009C33C1" w:rsidP="00541823">
            <w:pPr>
              <w:spacing w:after="0"/>
              <w:rPr>
                <w:szCs w:val="24"/>
                <w:lang w:val="en-CA"/>
              </w:rPr>
            </w:pPr>
            <w:r w:rsidRPr="009C33C1">
              <w:rPr>
                <w:szCs w:val="24"/>
                <w:lang w:val="en-CA"/>
              </w:rPr>
              <w:t>More families to have the food they need for each day</w:t>
            </w:r>
          </w:p>
        </w:tc>
      </w:tr>
      <w:tr w:rsidR="009C33C1" w:rsidRPr="009C33C1" w14:paraId="51DBC6B4" w14:textId="77777777" w:rsidTr="001914DF">
        <w:tblPrEx>
          <w:tblBorders>
            <w:top w:val="nil"/>
            <w:left w:val="nil"/>
            <w:bottom w:val="nil"/>
            <w:right w:val="nil"/>
            <w:insideH w:val="none" w:sz="0" w:space="0" w:color="auto"/>
            <w:insideV w:val="none" w:sz="0" w:space="0" w:color="auto"/>
          </w:tblBorders>
        </w:tblPrEx>
        <w:trPr>
          <w:trHeight w:val="305"/>
        </w:trPr>
        <w:tc>
          <w:tcPr>
            <w:tcW w:w="1075" w:type="dxa"/>
            <w:tcBorders>
              <w:top w:val="single" w:sz="4" w:space="0" w:color="auto"/>
              <w:left w:val="single" w:sz="4" w:space="0" w:color="auto"/>
              <w:bottom w:val="single" w:sz="4" w:space="0" w:color="auto"/>
              <w:right w:val="single" w:sz="4" w:space="0" w:color="auto"/>
            </w:tcBorders>
          </w:tcPr>
          <w:p w14:paraId="03DA0E22" w14:textId="77777777" w:rsidR="009C33C1" w:rsidRPr="009C33C1" w:rsidRDefault="009C33C1" w:rsidP="00541823">
            <w:pPr>
              <w:spacing w:after="0"/>
              <w:rPr>
                <w:b/>
                <w:szCs w:val="24"/>
                <w:lang w:val="en-CA"/>
              </w:rPr>
            </w:pPr>
            <w:r w:rsidRPr="009C33C1">
              <w:rPr>
                <w:b/>
                <w:szCs w:val="24"/>
                <w:lang w:val="en-CA"/>
              </w:rPr>
              <w:t>30-Jan</w:t>
            </w:r>
          </w:p>
        </w:tc>
        <w:tc>
          <w:tcPr>
            <w:tcW w:w="2880" w:type="dxa"/>
            <w:tcBorders>
              <w:top w:val="single" w:sz="4" w:space="0" w:color="auto"/>
              <w:left w:val="single" w:sz="4" w:space="0" w:color="auto"/>
              <w:bottom w:val="single" w:sz="4" w:space="0" w:color="auto"/>
              <w:right w:val="single" w:sz="4" w:space="0" w:color="auto"/>
            </w:tcBorders>
          </w:tcPr>
          <w:p w14:paraId="5F5CE86B"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0A4D484F" w14:textId="77777777" w:rsidR="009C33C1" w:rsidRPr="009C33C1" w:rsidRDefault="009C33C1" w:rsidP="00541823">
            <w:pPr>
              <w:spacing w:after="0"/>
              <w:rPr>
                <w:szCs w:val="24"/>
                <w:lang w:val="en-CA"/>
              </w:rPr>
            </w:pPr>
            <w:r w:rsidRPr="009C33C1">
              <w:rPr>
                <w:szCs w:val="24"/>
                <w:lang w:val="en-CA"/>
              </w:rPr>
              <w:t>Hate crimes and violence based on race to be no more</w:t>
            </w:r>
          </w:p>
        </w:tc>
      </w:tr>
      <w:tr w:rsidR="009C33C1" w:rsidRPr="009C33C1" w14:paraId="05AA436A" w14:textId="77777777" w:rsidTr="00D57B00">
        <w:tblPrEx>
          <w:tblBorders>
            <w:top w:val="nil"/>
            <w:left w:val="nil"/>
            <w:bottom w:val="nil"/>
            <w:right w:val="nil"/>
            <w:insideH w:val="none" w:sz="0" w:space="0" w:color="auto"/>
            <w:insideV w:val="none" w:sz="0" w:space="0" w:color="auto"/>
          </w:tblBorders>
        </w:tblPrEx>
        <w:trPr>
          <w:trHeight w:val="579"/>
        </w:trPr>
        <w:tc>
          <w:tcPr>
            <w:tcW w:w="1075" w:type="dxa"/>
            <w:tcBorders>
              <w:top w:val="single" w:sz="4" w:space="0" w:color="auto"/>
              <w:left w:val="single" w:sz="4" w:space="0" w:color="auto"/>
              <w:bottom w:val="single" w:sz="4" w:space="0" w:color="auto"/>
              <w:right w:val="single" w:sz="4" w:space="0" w:color="auto"/>
            </w:tcBorders>
          </w:tcPr>
          <w:p w14:paraId="7762D695" w14:textId="77777777" w:rsidR="009C33C1" w:rsidRPr="009C33C1" w:rsidRDefault="009C33C1" w:rsidP="00541823">
            <w:pPr>
              <w:spacing w:after="0"/>
              <w:rPr>
                <w:b/>
                <w:szCs w:val="24"/>
                <w:lang w:val="en-CA"/>
              </w:rPr>
            </w:pPr>
            <w:r w:rsidRPr="009C33C1">
              <w:rPr>
                <w:b/>
                <w:szCs w:val="24"/>
                <w:lang w:val="en-CA"/>
              </w:rPr>
              <w:t>31-Jan</w:t>
            </w:r>
          </w:p>
        </w:tc>
        <w:tc>
          <w:tcPr>
            <w:tcW w:w="2880" w:type="dxa"/>
            <w:tcBorders>
              <w:top w:val="single" w:sz="4" w:space="0" w:color="auto"/>
              <w:left w:val="single" w:sz="4" w:space="0" w:color="auto"/>
              <w:bottom w:val="single" w:sz="4" w:space="0" w:color="auto"/>
              <w:right w:val="single" w:sz="4" w:space="0" w:color="auto"/>
            </w:tcBorders>
          </w:tcPr>
          <w:p w14:paraId="25CF0140" w14:textId="77777777" w:rsidR="009C33C1" w:rsidRPr="009C33C1" w:rsidRDefault="009C33C1" w:rsidP="00541823">
            <w:pPr>
              <w:autoSpaceDE w:val="0"/>
              <w:autoSpaceDN w:val="0"/>
              <w:adjustRightInd w:val="0"/>
              <w:spacing w:after="0"/>
              <w:ind w:right="78"/>
              <w:rPr>
                <w:rFonts w:cstheme="minorHAnsi"/>
                <w:color w:val="000000"/>
                <w:szCs w:val="24"/>
                <w:lang w:val="en-CA"/>
              </w:rPr>
            </w:pPr>
          </w:p>
        </w:tc>
        <w:tc>
          <w:tcPr>
            <w:tcW w:w="5960" w:type="dxa"/>
            <w:tcBorders>
              <w:top w:val="single" w:sz="4" w:space="0" w:color="auto"/>
              <w:left w:val="single" w:sz="4" w:space="0" w:color="auto"/>
              <w:bottom w:val="single" w:sz="4" w:space="0" w:color="auto"/>
              <w:right w:val="single" w:sz="4" w:space="0" w:color="auto"/>
            </w:tcBorders>
          </w:tcPr>
          <w:p w14:paraId="116FB61D" w14:textId="77777777" w:rsidR="009C33C1" w:rsidRPr="009C33C1" w:rsidRDefault="009C33C1" w:rsidP="00541823">
            <w:pPr>
              <w:spacing w:after="0"/>
              <w:rPr>
                <w:szCs w:val="24"/>
                <w:lang w:val="en-CA"/>
              </w:rPr>
            </w:pPr>
            <w:r w:rsidRPr="009C33C1">
              <w:rPr>
                <w:szCs w:val="24"/>
                <w:lang w:val="en-CA"/>
              </w:rPr>
              <w:t>Churches to become anti-racist churches in their worship, ministry, policies, and practices</w:t>
            </w:r>
          </w:p>
        </w:tc>
      </w:tr>
    </w:tbl>
    <w:p w14:paraId="5B841F71" w14:textId="77777777" w:rsidR="009C33C1" w:rsidRPr="009C33C1" w:rsidRDefault="009C33C1" w:rsidP="00535DAB">
      <w:pPr>
        <w:rPr>
          <w:lang w:val="en-CA"/>
        </w:rPr>
      </w:pPr>
    </w:p>
    <w:p w14:paraId="10E3D7F5" w14:textId="77777777" w:rsidR="00535DAB" w:rsidRDefault="00535DAB" w:rsidP="00D60E2D">
      <w:pPr>
        <w:rPr>
          <w:lang w:val="en-CA"/>
        </w:rPr>
      </w:pPr>
      <w:r>
        <w:rPr>
          <w:lang w:val="en-CA"/>
        </w:rPr>
        <w:br w:type="page"/>
      </w:r>
    </w:p>
    <w:p w14:paraId="68D12A2B" w14:textId="07A0DDC3" w:rsidR="009C33C1" w:rsidRPr="00F528C7" w:rsidRDefault="009C33C1" w:rsidP="00F528C7">
      <w:pPr>
        <w:pStyle w:val="Heading2"/>
      </w:pPr>
      <w:bookmarkStart w:id="2" w:name="_February:_Recognizing_people"/>
      <w:bookmarkEnd w:id="2"/>
      <w:r w:rsidRPr="00F528C7">
        <w:lastRenderedPageBreak/>
        <w:t>February: Recognizing people of African descent</w:t>
      </w:r>
    </w:p>
    <w:p w14:paraId="5FE89239" w14:textId="5E7B6CD3" w:rsidR="009C33C1" w:rsidRPr="009C33C1" w:rsidRDefault="009C33C1" w:rsidP="00F528C7">
      <w:pPr>
        <w:rPr>
          <w:lang w:val="en-CA"/>
        </w:rPr>
      </w:pPr>
      <w:r w:rsidRPr="009C33C1">
        <w:rPr>
          <w:lang w:val="en-CA"/>
        </w:rPr>
        <w:t>For each day, add specific names of African-descendant people related to each intercession. If you are sharing prayers on social media, include the hashtags #AfricanDescent, #UCCan, #UCC.</w:t>
      </w:r>
    </w:p>
    <w:p w14:paraId="100C6C8D" w14:textId="01708C0E" w:rsidR="009C33C1" w:rsidRPr="00F528C7" w:rsidRDefault="009C33C1" w:rsidP="00F528C7">
      <w:pPr>
        <w:rPr>
          <w:lang w:val="en-CA"/>
        </w:rPr>
      </w:pPr>
      <w:r w:rsidRPr="009C33C1">
        <w:rPr>
          <w:lang w:val="en-CA"/>
        </w:rPr>
        <w:t>We recognize that people of African descent have contributed to the development and advancement of society through culture, science, and the arts; these contributions are often hidden, undervalued, and underappreciated. And so we give thanks for and celebrate African descendants who have made an undeniable difference in the betterment of society. We give thanks for:</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2852"/>
        <w:gridCol w:w="5527"/>
      </w:tblGrid>
      <w:tr w:rsidR="009C33C1" w:rsidRPr="009C33C1" w14:paraId="4B678AB5" w14:textId="77777777" w:rsidTr="00D57B00">
        <w:trPr>
          <w:trHeight w:val="296"/>
        </w:trPr>
        <w:tc>
          <w:tcPr>
            <w:tcW w:w="1080" w:type="dxa"/>
          </w:tcPr>
          <w:p w14:paraId="47AD0635" w14:textId="77777777" w:rsidR="009C33C1" w:rsidRPr="009C33C1" w:rsidRDefault="009C33C1" w:rsidP="00541823">
            <w:pPr>
              <w:spacing w:after="0"/>
              <w:rPr>
                <w:rFonts w:cstheme="minorHAnsi"/>
                <w:b/>
                <w:szCs w:val="24"/>
                <w:lang w:val="en-CA"/>
              </w:rPr>
            </w:pPr>
            <w:r w:rsidRPr="009C33C1">
              <w:rPr>
                <w:rFonts w:cstheme="minorHAnsi"/>
                <w:b/>
                <w:szCs w:val="24"/>
                <w:lang w:val="en-CA"/>
              </w:rPr>
              <w:t>01-Feb</w:t>
            </w:r>
          </w:p>
        </w:tc>
        <w:tc>
          <w:tcPr>
            <w:tcW w:w="2880" w:type="dxa"/>
          </w:tcPr>
          <w:p w14:paraId="53D406CE"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World Interfaith Harmony Week (Feb 1-7)</w:t>
            </w:r>
          </w:p>
        </w:tc>
        <w:tc>
          <w:tcPr>
            <w:tcW w:w="5585" w:type="dxa"/>
          </w:tcPr>
          <w:p w14:paraId="0815E7BA" w14:textId="77777777" w:rsidR="009C33C1" w:rsidRPr="009C33C1" w:rsidRDefault="009C33C1" w:rsidP="00541823">
            <w:pPr>
              <w:spacing w:after="0"/>
              <w:rPr>
                <w:rFonts w:cstheme="minorHAnsi"/>
                <w:szCs w:val="24"/>
                <w:lang w:val="en-CA"/>
              </w:rPr>
            </w:pPr>
            <w:r w:rsidRPr="009C33C1">
              <w:rPr>
                <w:rFonts w:cstheme="minorHAnsi"/>
                <w:szCs w:val="24"/>
                <w:lang w:val="en-CA"/>
              </w:rPr>
              <w:t>Rap masters, as well as the early DJs and MCs that have spoken for generations</w:t>
            </w:r>
          </w:p>
        </w:tc>
      </w:tr>
      <w:tr w:rsidR="009C33C1" w:rsidRPr="009C33C1" w14:paraId="1B3737DC" w14:textId="77777777" w:rsidTr="00D57B00">
        <w:trPr>
          <w:trHeight w:val="296"/>
        </w:trPr>
        <w:tc>
          <w:tcPr>
            <w:tcW w:w="1080" w:type="dxa"/>
          </w:tcPr>
          <w:p w14:paraId="5E412E2C" w14:textId="77777777" w:rsidR="009C33C1" w:rsidRPr="009C33C1" w:rsidRDefault="009C33C1" w:rsidP="00541823">
            <w:pPr>
              <w:spacing w:after="0"/>
              <w:rPr>
                <w:rFonts w:cstheme="minorHAnsi"/>
                <w:b/>
                <w:szCs w:val="24"/>
                <w:lang w:val="en-CA"/>
              </w:rPr>
            </w:pPr>
            <w:r w:rsidRPr="009C33C1">
              <w:rPr>
                <w:rFonts w:cstheme="minorHAnsi"/>
                <w:b/>
                <w:szCs w:val="24"/>
                <w:lang w:val="en-CA"/>
              </w:rPr>
              <w:t>02-Feb</w:t>
            </w:r>
          </w:p>
        </w:tc>
        <w:tc>
          <w:tcPr>
            <w:tcW w:w="2880" w:type="dxa"/>
          </w:tcPr>
          <w:p w14:paraId="059547D2"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4AF1041A" w14:textId="77777777" w:rsidR="009C33C1" w:rsidRPr="009C33C1" w:rsidRDefault="009C33C1" w:rsidP="00541823">
            <w:pPr>
              <w:spacing w:after="0"/>
              <w:rPr>
                <w:rFonts w:cstheme="minorHAnsi"/>
                <w:szCs w:val="24"/>
                <w:lang w:val="en-CA"/>
              </w:rPr>
            </w:pPr>
            <w:r w:rsidRPr="009C33C1">
              <w:rPr>
                <w:rFonts w:cstheme="minorHAnsi"/>
                <w:szCs w:val="24"/>
                <w:lang w:val="en-CA"/>
              </w:rPr>
              <w:t>Environmentalists who have been attentive to the cries of the earth</w:t>
            </w:r>
          </w:p>
        </w:tc>
      </w:tr>
      <w:tr w:rsidR="009C33C1" w:rsidRPr="009C33C1" w14:paraId="07FADDE2" w14:textId="77777777" w:rsidTr="00D57B00">
        <w:trPr>
          <w:trHeight w:val="296"/>
        </w:trPr>
        <w:tc>
          <w:tcPr>
            <w:tcW w:w="1080" w:type="dxa"/>
          </w:tcPr>
          <w:p w14:paraId="3066A14E" w14:textId="77777777" w:rsidR="009C33C1" w:rsidRPr="009C33C1" w:rsidRDefault="009C33C1" w:rsidP="00541823">
            <w:pPr>
              <w:spacing w:after="0"/>
              <w:rPr>
                <w:rFonts w:cstheme="minorHAnsi"/>
                <w:b/>
                <w:szCs w:val="24"/>
                <w:lang w:val="en-CA"/>
              </w:rPr>
            </w:pPr>
            <w:r w:rsidRPr="009C33C1">
              <w:rPr>
                <w:rFonts w:cstheme="minorHAnsi"/>
                <w:b/>
                <w:szCs w:val="24"/>
                <w:lang w:val="en-CA"/>
              </w:rPr>
              <w:t>03-Feb</w:t>
            </w:r>
          </w:p>
        </w:tc>
        <w:tc>
          <w:tcPr>
            <w:tcW w:w="2880" w:type="dxa"/>
          </w:tcPr>
          <w:p w14:paraId="6C46F185"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78AC6064" w14:textId="77777777" w:rsidR="009C33C1" w:rsidRPr="009C33C1" w:rsidRDefault="009C33C1" w:rsidP="00541823">
            <w:pPr>
              <w:spacing w:after="0"/>
              <w:rPr>
                <w:rFonts w:cstheme="minorHAnsi"/>
                <w:szCs w:val="24"/>
                <w:lang w:val="en-CA"/>
              </w:rPr>
            </w:pPr>
            <w:r w:rsidRPr="009C33C1">
              <w:rPr>
                <w:rFonts w:cstheme="minorHAnsi"/>
                <w:szCs w:val="24"/>
                <w:lang w:val="en-CA"/>
              </w:rPr>
              <w:t>Athletes who have challenged our understanding of the human body</w:t>
            </w:r>
          </w:p>
        </w:tc>
      </w:tr>
      <w:tr w:rsidR="009C33C1" w:rsidRPr="009C33C1" w14:paraId="22788693" w14:textId="77777777" w:rsidTr="00D57B00">
        <w:trPr>
          <w:trHeight w:val="296"/>
        </w:trPr>
        <w:tc>
          <w:tcPr>
            <w:tcW w:w="1080" w:type="dxa"/>
          </w:tcPr>
          <w:p w14:paraId="3E1EDCD3" w14:textId="77777777" w:rsidR="009C33C1" w:rsidRPr="009C33C1" w:rsidRDefault="009C33C1" w:rsidP="00541823">
            <w:pPr>
              <w:spacing w:after="0"/>
              <w:rPr>
                <w:rFonts w:cstheme="minorHAnsi"/>
                <w:b/>
                <w:szCs w:val="24"/>
                <w:lang w:val="en-CA"/>
              </w:rPr>
            </w:pPr>
            <w:r w:rsidRPr="009C33C1">
              <w:rPr>
                <w:rFonts w:cstheme="minorHAnsi"/>
                <w:b/>
                <w:szCs w:val="24"/>
                <w:lang w:val="en-CA"/>
              </w:rPr>
              <w:t>04-Feb</w:t>
            </w:r>
          </w:p>
        </w:tc>
        <w:tc>
          <w:tcPr>
            <w:tcW w:w="2880" w:type="dxa"/>
          </w:tcPr>
          <w:p w14:paraId="410A6D8F"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Human Fraternity/World Cancer Day (WHO)</w:t>
            </w:r>
          </w:p>
        </w:tc>
        <w:tc>
          <w:tcPr>
            <w:tcW w:w="5585" w:type="dxa"/>
          </w:tcPr>
          <w:p w14:paraId="4819D7CC" w14:textId="7C71B1F6" w:rsidR="009C33C1" w:rsidRPr="009C33C1" w:rsidRDefault="009C33C1" w:rsidP="00541823">
            <w:pPr>
              <w:spacing w:after="0"/>
              <w:rPr>
                <w:rFonts w:cstheme="minorHAnsi"/>
                <w:szCs w:val="24"/>
                <w:lang w:val="en-CA"/>
              </w:rPr>
            </w:pPr>
            <w:r w:rsidRPr="009C33C1">
              <w:rPr>
                <w:rFonts w:cstheme="minorHAnsi"/>
                <w:szCs w:val="24"/>
                <w:lang w:val="en-CA"/>
              </w:rPr>
              <w:t>Doctors who have crossed borders and provided life-saving aid</w:t>
            </w:r>
          </w:p>
        </w:tc>
      </w:tr>
      <w:tr w:rsidR="009C33C1" w:rsidRPr="009C33C1" w14:paraId="41C20B3D" w14:textId="77777777" w:rsidTr="00D57B00">
        <w:trPr>
          <w:trHeight w:val="296"/>
        </w:trPr>
        <w:tc>
          <w:tcPr>
            <w:tcW w:w="1080" w:type="dxa"/>
          </w:tcPr>
          <w:p w14:paraId="04CF8A9A" w14:textId="77777777" w:rsidR="009C33C1" w:rsidRPr="009C33C1" w:rsidRDefault="009C33C1" w:rsidP="00541823">
            <w:pPr>
              <w:spacing w:after="0"/>
              <w:rPr>
                <w:rFonts w:cstheme="minorHAnsi"/>
                <w:b/>
                <w:szCs w:val="24"/>
                <w:lang w:val="en-CA"/>
              </w:rPr>
            </w:pPr>
            <w:r w:rsidRPr="009C33C1">
              <w:rPr>
                <w:rFonts w:cstheme="minorHAnsi"/>
                <w:b/>
                <w:szCs w:val="24"/>
                <w:lang w:val="en-CA"/>
              </w:rPr>
              <w:t>05-Feb</w:t>
            </w:r>
          </w:p>
        </w:tc>
        <w:tc>
          <w:tcPr>
            <w:tcW w:w="2880" w:type="dxa"/>
          </w:tcPr>
          <w:p w14:paraId="2904D737"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39C12555" w14:textId="77777777" w:rsidR="009C33C1" w:rsidRPr="009C33C1" w:rsidRDefault="009C33C1" w:rsidP="00541823">
            <w:pPr>
              <w:spacing w:after="0"/>
              <w:rPr>
                <w:rFonts w:cstheme="minorHAnsi"/>
                <w:szCs w:val="24"/>
                <w:lang w:val="en-CA"/>
              </w:rPr>
            </w:pPr>
            <w:r w:rsidRPr="009C33C1">
              <w:rPr>
                <w:rFonts w:cstheme="minorHAnsi"/>
                <w:szCs w:val="24"/>
                <w:lang w:val="en-CA"/>
              </w:rPr>
              <w:t>Trendsetters and visionaries</w:t>
            </w:r>
          </w:p>
        </w:tc>
      </w:tr>
      <w:tr w:rsidR="009C33C1" w:rsidRPr="009C33C1" w14:paraId="2B5F2E43" w14:textId="77777777" w:rsidTr="00D57B00">
        <w:trPr>
          <w:trHeight w:val="296"/>
        </w:trPr>
        <w:tc>
          <w:tcPr>
            <w:tcW w:w="1080" w:type="dxa"/>
          </w:tcPr>
          <w:p w14:paraId="4C360970" w14:textId="77777777" w:rsidR="009C33C1" w:rsidRPr="009C33C1" w:rsidRDefault="009C33C1" w:rsidP="00541823">
            <w:pPr>
              <w:spacing w:after="0"/>
              <w:rPr>
                <w:rFonts w:cstheme="minorHAnsi"/>
                <w:b/>
                <w:szCs w:val="24"/>
                <w:lang w:val="en-CA"/>
              </w:rPr>
            </w:pPr>
            <w:r w:rsidRPr="009C33C1">
              <w:rPr>
                <w:rFonts w:cstheme="minorHAnsi"/>
                <w:b/>
                <w:szCs w:val="24"/>
                <w:lang w:val="en-CA"/>
              </w:rPr>
              <w:t>06-Feb</w:t>
            </w:r>
          </w:p>
        </w:tc>
        <w:tc>
          <w:tcPr>
            <w:tcW w:w="2880" w:type="dxa"/>
          </w:tcPr>
          <w:p w14:paraId="5014E534"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Zero Tolerance to Female Genital Mutilation (WHO)</w:t>
            </w:r>
          </w:p>
        </w:tc>
        <w:tc>
          <w:tcPr>
            <w:tcW w:w="5585" w:type="dxa"/>
          </w:tcPr>
          <w:p w14:paraId="4CA9DBB9" w14:textId="77777777" w:rsidR="009C33C1" w:rsidRPr="009C33C1" w:rsidRDefault="009C33C1" w:rsidP="00541823">
            <w:pPr>
              <w:spacing w:after="0"/>
              <w:rPr>
                <w:rFonts w:cstheme="minorHAnsi"/>
                <w:szCs w:val="24"/>
                <w:lang w:val="en-CA"/>
              </w:rPr>
            </w:pPr>
            <w:r w:rsidRPr="009C33C1">
              <w:rPr>
                <w:rFonts w:cstheme="minorHAnsi"/>
                <w:szCs w:val="24"/>
                <w:lang w:val="en-CA"/>
              </w:rPr>
              <w:t>Reggae music and its cultural significance to Jamaica and the world</w:t>
            </w:r>
          </w:p>
        </w:tc>
      </w:tr>
      <w:tr w:rsidR="009C33C1" w:rsidRPr="009C33C1" w14:paraId="6F9B0FB7" w14:textId="77777777" w:rsidTr="00D57B00">
        <w:trPr>
          <w:trHeight w:val="296"/>
        </w:trPr>
        <w:tc>
          <w:tcPr>
            <w:tcW w:w="1080" w:type="dxa"/>
          </w:tcPr>
          <w:p w14:paraId="7D7E82F3" w14:textId="77777777" w:rsidR="009C33C1" w:rsidRPr="009C33C1" w:rsidRDefault="009C33C1" w:rsidP="00541823">
            <w:pPr>
              <w:spacing w:after="0"/>
              <w:rPr>
                <w:rFonts w:cstheme="minorHAnsi"/>
                <w:b/>
                <w:szCs w:val="24"/>
                <w:lang w:val="en-CA"/>
              </w:rPr>
            </w:pPr>
            <w:r w:rsidRPr="009C33C1">
              <w:rPr>
                <w:rFonts w:cstheme="minorHAnsi"/>
                <w:b/>
                <w:szCs w:val="24"/>
                <w:lang w:val="en-CA"/>
              </w:rPr>
              <w:t>07-Feb</w:t>
            </w:r>
          </w:p>
        </w:tc>
        <w:tc>
          <w:tcPr>
            <w:tcW w:w="2880" w:type="dxa"/>
          </w:tcPr>
          <w:p w14:paraId="79729078"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3B1D56E3" w14:textId="77777777" w:rsidR="009C33C1" w:rsidRPr="009C33C1" w:rsidRDefault="009C33C1" w:rsidP="00541823">
            <w:pPr>
              <w:spacing w:after="0"/>
              <w:rPr>
                <w:rFonts w:cstheme="minorHAnsi"/>
                <w:szCs w:val="24"/>
                <w:lang w:val="en-CA"/>
              </w:rPr>
            </w:pPr>
            <w:r w:rsidRPr="009C33C1">
              <w:rPr>
                <w:rFonts w:cstheme="minorHAnsi"/>
                <w:szCs w:val="24"/>
                <w:lang w:val="en-CA"/>
              </w:rPr>
              <w:t>Rock ‘n’ roll icons who pioneered new styles and forms of music</w:t>
            </w:r>
          </w:p>
        </w:tc>
      </w:tr>
      <w:tr w:rsidR="009C33C1" w:rsidRPr="009C33C1" w14:paraId="2A194A2B" w14:textId="77777777" w:rsidTr="00D57B00">
        <w:trPr>
          <w:trHeight w:val="296"/>
        </w:trPr>
        <w:tc>
          <w:tcPr>
            <w:tcW w:w="1080" w:type="dxa"/>
          </w:tcPr>
          <w:p w14:paraId="2AB6C3BC" w14:textId="77777777" w:rsidR="009C33C1" w:rsidRPr="009C33C1" w:rsidRDefault="009C33C1" w:rsidP="00541823">
            <w:pPr>
              <w:spacing w:after="0"/>
              <w:rPr>
                <w:rFonts w:cstheme="minorHAnsi"/>
                <w:b/>
                <w:szCs w:val="24"/>
                <w:lang w:val="en-CA"/>
              </w:rPr>
            </w:pPr>
            <w:r w:rsidRPr="009C33C1">
              <w:rPr>
                <w:rFonts w:cstheme="minorHAnsi"/>
                <w:b/>
                <w:szCs w:val="24"/>
                <w:lang w:val="en-CA"/>
              </w:rPr>
              <w:t>08-Feb</w:t>
            </w:r>
          </w:p>
        </w:tc>
        <w:tc>
          <w:tcPr>
            <w:tcW w:w="2880" w:type="dxa"/>
          </w:tcPr>
          <w:p w14:paraId="407FDEA2"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048CD6CE" w14:textId="77777777" w:rsidR="009C33C1" w:rsidRPr="009C33C1" w:rsidRDefault="009C33C1" w:rsidP="00541823">
            <w:pPr>
              <w:spacing w:after="0"/>
              <w:rPr>
                <w:rFonts w:cstheme="minorHAnsi"/>
                <w:szCs w:val="24"/>
                <w:lang w:val="en-CA"/>
              </w:rPr>
            </w:pPr>
            <w:r w:rsidRPr="009C33C1">
              <w:rPr>
                <w:rFonts w:cstheme="minorHAnsi"/>
                <w:szCs w:val="24"/>
                <w:lang w:val="en-CA"/>
              </w:rPr>
              <w:t>Classical musicians who work in predominately White spaces</w:t>
            </w:r>
          </w:p>
        </w:tc>
      </w:tr>
      <w:tr w:rsidR="009C33C1" w:rsidRPr="009C33C1" w14:paraId="40CA13C1" w14:textId="77777777" w:rsidTr="00D57B00">
        <w:trPr>
          <w:trHeight w:val="296"/>
        </w:trPr>
        <w:tc>
          <w:tcPr>
            <w:tcW w:w="1080" w:type="dxa"/>
          </w:tcPr>
          <w:p w14:paraId="273F2957" w14:textId="77777777" w:rsidR="009C33C1" w:rsidRPr="009C33C1" w:rsidRDefault="009C33C1" w:rsidP="00541823">
            <w:pPr>
              <w:spacing w:after="0"/>
              <w:rPr>
                <w:rFonts w:cstheme="minorHAnsi"/>
                <w:b/>
                <w:szCs w:val="24"/>
                <w:lang w:val="en-CA"/>
              </w:rPr>
            </w:pPr>
            <w:r w:rsidRPr="009C33C1">
              <w:rPr>
                <w:rFonts w:cstheme="minorHAnsi"/>
                <w:b/>
                <w:szCs w:val="24"/>
                <w:lang w:val="en-CA"/>
              </w:rPr>
              <w:t>09-Feb</w:t>
            </w:r>
          </w:p>
        </w:tc>
        <w:tc>
          <w:tcPr>
            <w:tcW w:w="2880" w:type="dxa"/>
          </w:tcPr>
          <w:p w14:paraId="3D21C0A7"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52E89C89" w14:textId="77777777" w:rsidR="009C33C1" w:rsidRPr="009C33C1" w:rsidRDefault="009C33C1" w:rsidP="00541823">
            <w:pPr>
              <w:spacing w:after="0"/>
              <w:rPr>
                <w:rFonts w:cstheme="minorHAnsi"/>
                <w:szCs w:val="24"/>
                <w:lang w:val="en-CA"/>
              </w:rPr>
            </w:pPr>
            <w:r w:rsidRPr="009C33C1">
              <w:rPr>
                <w:rFonts w:cstheme="minorHAnsi"/>
                <w:szCs w:val="24"/>
                <w:lang w:val="en-CA"/>
              </w:rPr>
              <w:t>Folk artists who keep and celebrate customs and traditions</w:t>
            </w:r>
          </w:p>
        </w:tc>
      </w:tr>
      <w:tr w:rsidR="009C33C1" w:rsidRPr="009C33C1" w14:paraId="11C82B51" w14:textId="77777777" w:rsidTr="00D57B00">
        <w:trPr>
          <w:trHeight w:val="296"/>
        </w:trPr>
        <w:tc>
          <w:tcPr>
            <w:tcW w:w="1080" w:type="dxa"/>
          </w:tcPr>
          <w:p w14:paraId="2364A0BE" w14:textId="77777777" w:rsidR="009C33C1" w:rsidRPr="009C33C1" w:rsidRDefault="009C33C1" w:rsidP="00541823">
            <w:pPr>
              <w:spacing w:after="0"/>
              <w:rPr>
                <w:rFonts w:cstheme="minorHAnsi"/>
                <w:b/>
                <w:szCs w:val="24"/>
                <w:lang w:val="en-CA"/>
              </w:rPr>
            </w:pPr>
            <w:r w:rsidRPr="009C33C1">
              <w:rPr>
                <w:rFonts w:cstheme="minorHAnsi"/>
                <w:b/>
                <w:szCs w:val="24"/>
                <w:lang w:val="en-CA"/>
              </w:rPr>
              <w:t>10-Feb</w:t>
            </w:r>
          </w:p>
        </w:tc>
        <w:tc>
          <w:tcPr>
            <w:tcW w:w="2880" w:type="dxa"/>
          </w:tcPr>
          <w:p w14:paraId="66775364"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World Pulses Day</w:t>
            </w:r>
          </w:p>
        </w:tc>
        <w:tc>
          <w:tcPr>
            <w:tcW w:w="5585" w:type="dxa"/>
          </w:tcPr>
          <w:p w14:paraId="0AC71047" w14:textId="77777777" w:rsidR="009C33C1" w:rsidRPr="009C33C1" w:rsidRDefault="009C33C1" w:rsidP="00541823">
            <w:pPr>
              <w:spacing w:after="0"/>
              <w:rPr>
                <w:rFonts w:cstheme="minorHAnsi"/>
                <w:szCs w:val="24"/>
                <w:lang w:val="en-CA"/>
              </w:rPr>
            </w:pPr>
            <w:r w:rsidRPr="009C33C1">
              <w:rPr>
                <w:rFonts w:cstheme="minorHAnsi"/>
                <w:szCs w:val="24"/>
                <w:lang w:val="en-CA"/>
              </w:rPr>
              <w:t>The session musicians who provide the musical foundation for popular music</w:t>
            </w:r>
          </w:p>
        </w:tc>
      </w:tr>
      <w:tr w:rsidR="009C33C1" w:rsidRPr="009C33C1" w14:paraId="15968F1C" w14:textId="77777777" w:rsidTr="00D57B00">
        <w:trPr>
          <w:trHeight w:val="296"/>
        </w:trPr>
        <w:tc>
          <w:tcPr>
            <w:tcW w:w="1080" w:type="dxa"/>
          </w:tcPr>
          <w:p w14:paraId="47328CC1" w14:textId="77777777" w:rsidR="009C33C1" w:rsidRPr="009C33C1" w:rsidRDefault="009C33C1" w:rsidP="00541823">
            <w:pPr>
              <w:spacing w:after="0"/>
              <w:rPr>
                <w:rFonts w:cstheme="minorHAnsi"/>
                <w:b/>
                <w:szCs w:val="24"/>
                <w:lang w:val="en-CA"/>
              </w:rPr>
            </w:pPr>
            <w:r w:rsidRPr="009C33C1">
              <w:rPr>
                <w:rFonts w:cstheme="minorHAnsi"/>
                <w:b/>
                <w:szCs w:val="24"/>
                <w:lang w:val="en-CA"/>
              </w:rPr>
              <w:t>11-Feb</w:t>
            </w:r>
          </w:p>
        </w:tc>
        <w:tc>
          <w:tcPr>
            <w:tcW w:w="2880" w:type="dxa"/>
          </w:tcPr>
          <w:p w14:paraId="794EA924"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International Day of Women and Girls in Science</w:t>
            </w:r>
          </w:p>
        </w:tc>
        <w:tc>
          <w:tcPr>
            <w:tcW w:w="5585" w:type="dxa"/>
          </w:tcPr>
          <w:p w14:paraId="59BBD2E5" w14:textId="77777777" w:rsidR="009C33C1" w:rsidRPr="009C33C1" w:rsidRDefault="009C33C1" w:rsidP="00541823">
            <w:pPr>
              <w:spacing w:after="0"/>
              <w:rPr>
                <w:rFonts w:cstheme="minorHAnsi"/>
                <w:szCs w:val="24"/>
                <w:lang w:val="en-CA"/>
              </w:rPr>
            </w:pPr>
            <w:r w:rsidRPr="009C33C1">
              <w:rPr>
                <w:rFonts w:cstheme="minorHAnsi"/>
                <w:szCs w:val="24"/>
                <w:lang w:val="en-CA"/>
              </w:rPr>
              <w:t>Women and girls who are leading in STEM research</w:t>
            </w:r>
          </w:p>
        </w:tc>
      </w:tr>
      <w:tr w:rsidR="009C33C1" w:rsidRPr="009C33C1" w14:paraId="30E4D6A4" w14:textId="77777777" w:rsidTr="00D57B00">
        <w:trPr>
          <w:trHeight w:val="296"/>
        </w:trPr>
        <w:tc>
          <w:tcPr>
            <w:tcW w:w="1080" w:type="dxa"/>
          </w:tcPr>
          <w:p w14:paraId="4BFCD893" w14:textId="77777777" w:rsidR="009C33C1" w:rsidRPr="009C33C1" w:rsidRDefault="009C33C1" w:rsidP="00541823">
            <w:pPr>
              <w:spacing w:after="0"/>
              <w:rPr>
                <w:rFonts w:cstheme="minorHAnsi"/>
                <w:b/>
                <w:szCs w:val="24"/>
                <w:lang w:val="en-CA"/>
              </w:rPr>
            </w:pPr>
            <w:r w:rsidRPr="009C33C1">
              <w:rPr>
                <w:rFonts w:cstheme="minorHAnsi"/>
                <w:b/>
                <w:szCs w:val="24"/>
                <w:lang w:val="en-CA"/>
              </w:rPr>
              <w:t>12-Feb</w:t>
            </w:r>
          </w:p>
        </w:tc>
        <w:tc>
          <w:tcPr>
            <w:tcW w:w="2880" w:type="dxa"/>
          </w:tcPr>
          <w:p w14:paraId="3E0D4A1B"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1EE0CB52" w14:textId="77777777" w:rsidR="009C33C1" w:rsidRPr="009C33C1" w:rsidRDefault="009C33C1" w:rsidP="00541823">
            <w:pPr>
              <w:spacing w:after="0"/>
              <w:rPr>
                <w:rFonts w:cstheme="minorHAnsi"/>
                <w:szCs w:val="24"/>
                <w:lang w:val="en-CA"/>
              </w:rPr>
            </w:pPr>
            <w:r w:rsidRPr="009C33C1">
              <w:rPr>
                <w:rFonts w:cstheme="minorHAnsi"/>
                <w:szCs w:val="24"/>
                <w:lang w:val="en-CA"/>
              </w:rPr>
              <w:t>Visual artists who express what words cannot</w:t>
            </w:r>
          </w:p>
        </w:tc>
      </w:tr>
      <w:tr w:rsidR="009C33C1" w:rsidRPr="009C33C1" w14:paraId="3A79801A" w14:textId="77777777" w:rsidTr="00D57B00">
        <w:trPr>
          <w:trHeight w:val="296"/>
        </w:trPr>
        <w:tc>
          <w:tcPr>
            <w:tcW w:w="1080" w:type="dxa"/>
          </w:tcPr>
          <w:p w14:paraId="560B20DA" w14:textId="77777777" w:rsidR="009C33C1" w:rsidRPr="009C33C1" w:rsidRDefault="009C33C1" w:rsidP="00541823">
            <w:pPr>
              <w:spacing w:after="0"/>
              <w:rPr>
                <w:rFonts w:cstheme="minorHAnsi"/>
                <w:b/>
                <w:szCs w:val="24"/>
                <w:lang w:val="en-CA"/>
              </w:rPr>
            </w:pPr>
            <w:r w:rsidRPr="009C33C1">
              <w:rPr>
                <w:rFonts w:cstheme="minorHAnsi"/>
                <w:b/>
                <w:szCs w:val="24"/>
                <w:lang w:val="en-CA"/>
              </w:rPr>
              <w:t>13-Feb</w:t>
            </w:r>
          </w:p>
        </w:tc>
        <w:tc>
          <w:tcPr>
            <w:tcW w:w="2880" w:type="dxa"/>
          </w:tcPr>
          <w:p w14:paraId="03F82BC8"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World Radio Day (UNESCO)</w:t>
            </w:r>
          </w:p>
        </w:tc>
        <w:tc>
          <w:tcPr>
            <w:tcW w:w="5585" w:type="dxa"/>
          </w:tcPr>
          <w:p w14:paraId="62B4504D" w14:textId="77777777" w:rsidR="009C33C1" w:rsidRPr="009C33C1" w:rsidRDefault="009C33C1" w:rsidP="00541823">
            <w:pPr>
              <w:spacing w:after="0"/>
              <w:rPr>
                <w:rFonts w:cstheme="minorHAnsi"/>
                <w:szCs w:val="24"/>
                <w:lang w:val="en-CA"/>
              </w:rPr>
            </w:pPr>
            <w:r w:rsidRPr="009C33C1">
              <w:rPr>
                <w:rFonts w:cstheme="minorHAnsi"/>
                <w:szCs w:val="24"/>
                <w:lang w:val="en-CA"/>
              </w:rPr>
              <w:t>Broadcasters and TV producers</w:t>
            </w:r>
          </w:p>
        </w:tc>
      </w:tr>
      <w:tr w:rsidR="009C33C1" w:rsidRPr="009C33C1" w14:paraId="5C1E8406" w14:textId="77777777" w:rsidTr="00D57B00">
        <w:trPr>
          <w:trHeight w:val="296"/>
        </w:trPr>
        <w:tc>
          <w:tcPr>
            <w:tcW w:w="1080" w:type="dxa"/>
          </w:tcPr>
          <w:p w14:paraId="62342F06" w14:textId="77777777" w:rsidR="009C33C1" w:rsidRPr="009C33C1" w:rsidRDefault="009C33C1" w:rsidP="00541823">
            <w:pPr>
              <w:spacing w:after="0"/>
              <w:rPr>
                <w:rFonts w:cstheme="minorHAnsi"/>
                <w:b/>
                <w:szCs w:val="24"/>
                <w:lang w:val="en-CA"/>
              </w:rPr>
            </w:pPr>
            <w:r w:rsidRPr="009C33C1">
              <w:rPr>
                <w:rFonts w:cstheme="minorHAnsi"/>
                <w:b/>
                <w:szCs w:val="24"/>
                <w:lang w:val="en-CA"/>
              </w:rPr>
              <w:t>14-Feb</w:t>
            </w:r>
          </w:p>
        </w:tc>
        <w:tc>
          <w:tcPr>
            <w:tcW w:w="2880" w:type="dxa"/>
          </w:tcPr>
          <w:p w14:paraId="06FCE142"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2E5A5FEB" w14:textId="77777777" w:rsidR="009C33C1" w:rsidRPr="009C33C1" w:rsidRDefault="009C33C1" w:rsidP="00541823">
            <w:pPr>
              <w:spacing w:after="0"/>
              <w:rPr>
                <w:rFonts w:cstheme="minorHAnsi"/>
                <w:szCs w:val="24"/>
                <w:lang w:val="en-CA"/>
              </w:rPr>
            </w:pPr>
            <w:r w:rsidRPr="009C33C1">
              <w:rPr>
                <w:rFonts w:cstheme="minorHAnsi"/>
                <w:szCs w:val="24"/>
                <w:lang w:val="en-CA"/>
              </w:rPr>
              <w:t>Religious leaders and moral teachers</w:t>
            </w:r>
          </w:p>
        </w:tc>
      </w:tr>
      <w:tr w:rsidR="009C33C1" w:rsidRPr="009C33C1" w14:paraId="3CF75115" w14:textId="77777777" w:rsidTr="00D57B00">
        <w:trPr>
          <w:trHeight w:val="296"/>
        </w:trPr>
        <w:tc>
          <w:tcPr>
            <w:tcW w:w="1080" w:type="dxa"/>
          </w:tcPr>
          <w:p w14:paraId="19BBC93A" w14:textId="77777777" w:rsidR="009C33C1" w:rsidRPr="009C33C1" w:rsidRDefault="009C33C1" w:rsidP="00541823">
            <w:pPr>
              <w:spacing w:after="0"/>
              <w:rPr>
                <w:rFonts w:cstheme="minorHAnsi"/>
                <w:b/>
                <w:szCs w:val="24"/>
                <w:lang w:val="en-CA"/>
              </w:rPr>
            </w:pPr>
            <w:r w:rsidRPr="009C33C1">
              <w:rPr>
                <w:rFonts w:cstheme="minorHAnsi"/>
                <w:b/>
                <w:szCs w:val="24"/>
                <w:lang w:val="en-CA"/>
              </w:rPr>
              <w:t>15-Feb</w:t>
            </w:r>
          </w:p>
        </w:tc>
        <w:tc>
          <w:tcPr>
            <w:tcW w:w="2880" w:type="dxa"/>
          </w:tcPr>
          <w:p w14:paraId="542370E3"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6EAEA4DB" w14:textId="77777777" w:rsidR="009C33C1" w:rsidRPr="009C33C1" w:rsidRDefault="009C33C1" w:rsidP="00541823">
            <w:pPr>
              <w:spacing w:after="0"/>
              <w:rPr>
                <w:rFonts w:cstheme="minorHAnsi"/>
                <w:szCs w:val="24"/>
                <w:lang w:val="en-CA"/>
              </w:rPr>
            </w:pPr>
            <w:r w:rsidRPr="009C33C1">
              <w:rPr>
                <w:rFonts w:cstheme="minorHAnsi"/>
                <w:szCs w:val="24"/>
                <w:lang w:val="en-CA"/>
              </w:rPr>
              <w:t>Inventors and innovators</w:t>
            </w:r>
          </w:p>
        </w:tc>
      </w:tr>
      <w:tr w:rsidR="009C33C1" w:rsidRPr="009C33C1" w14:paraId="3009B600" w14:textId="77777777" w:rsidTr="00D57B00">
        <w:trPr>
          <w:trHeight w:val="296"/>
        </w:trPr>
        <w:tc>
          <w:tcPr>
            <w:tcW w:w="1080" w:type="dxa"/>
          </w:tcPr>
          <w:p w14:paraId="76EE5F47" w14:textId="77777777" w:rsidR="009C33C1" w:rsidRPr="009C33C1" w:rsidRDefault="009C33C1" w:rsidP="00541823">
            <w:pPr>
              <w:spacing w:after="0"/>
              <w:rPr>
                <w:rFonts w:cstheme="minorHAnsi"/>
                <w:b/>
                <w:szCs w:val="24"/>
                <w:lang w:val="en-CA"/>
              </w:rPr>
            </w:pPr>
            <w:r w:rsidRPr="009C33C1">
              <w:rPr>
                <w:rFonts w:cstheme="minorHAnsi"/>
                <w:b/>
                <w:szCs w:val="24"/>
                <w:lang w:val="en-CA"/>
              </w:rPr>
              <w:t>16-Feb</w:t>
            </w:r>
          </w:p>
        </w:tc>
        <w:tc>
          <w:tcPr>
            <w:tcW w:w="2880" w:type="dxa"/>
          </w:tcPr>
          <w:p w14:paraId="31CA2007"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323B827D" w14:textId="77777777" w:rsidR="009C33C1" w:rsidRPr="009C33C1" w:rsidRDefault="009C33C1" w:rsidP="00541823">
            <w:pPr>
              <w:spacing w:after="0"/>
              <w:rPr>
                <w:rFonts w:cstheme="minorHAnsi"/>
                <w:szCs w:val="24"/>
                <w:lang w:val="en-CA"/>
              </w:rPr>
            </w:pPr>
            <w:r w:rsidRPr="009C33C1">
              <w:rPr>
                <w:rFonts w:cstheme="minorHAnsi"/>
                <w:szCs w:val="24"/>
                <w:lang w:val="en-CA"/>
              </w:rPr>
              <w:t>Caregivers who nurture and support</w:t>
            </w:r>
          </w:p>
        </w:tc>
      </w:tr>
      <w:tr w:rsidR="009C33C1" w:rsidRPr="009C33C1" w14:paraId="18FDBE9A" w14:textId="77777777" w:rsidTr="00D57B00">
        <w:trPr>
          <w:trHeight w:val="296"/>
        </w:trPr>
        <w:tc>
          <w:tcPr>
            <w:tcW w:w="1080" w:type="dxa"/>
          </w:tcPr>
          <w:p w14:paraId="7F97E780" w14:textId="77777777" w:rsidR="009C33C1" w:rsidRPr="009C33C1" w:rsidRDefault="009C33C1" w:rsidP="00541823">
            <w:pPr>
              <w:spacing w:after="0"/>
              <w:rPr>
                <w:rFonts w:cstheme="minorHAnsi"/>
                <w:b/>
                <w:szCs w:val="24"/>
                <w:lang w:val="en-CA"/>
              </w:rPr>
            </w:pPr>
            <w:r w:rsidRPr="009C33C1">
              <w:rPr>
                <w:rFonts w:cstheme="minorHAnsi"/>
                <w:b/>
                <w:szCs w:val="24"/>
                <w:lang w:val="en-CA"/>
              </w:rPr>
              <w:t>17-Feb</w:t>
            </w:r>
          </w:p>
        </w:tc>
        <w:tc>
          <w:tcPr>
            <w:tcW w:w="2880" w:type="dxa"/>
          </w:tcPr>
          <w:p w14:paraId="019920F9"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6A92B384" w14:textId="77777777" w:rsidR="009C33C1" w:rsidRPr="009C33C1" w:rsidRDefault="009C33C1" w:rsidP="00541823">
            <w:pPr>
              <w:spacing w:after="0"/>
              <w:rPr>
                <w:rFonts w:cstheme="minorHAnsi"/>
                <w:szCs w:val="24"/>
                <w:lang w:val="en-CA"/>
              </w:rPr>
            </w:pPr>
            <w:r w:rsidRPr="009C33C1">
              <w:rPr>
                <w:rFonts w:cstheme="minorHAnsi"/>
                <w:szCs w:val="24"/>
                <w:lang w:val="en-CA"/>
              </w:rPr>
              <w:t>Teachers and educators</w:t>
            </w:r>
          </w:p>
        </w:tc>
      </w:tr>
      <w:tr w:rsidR="009C33C1" w:rsidRPr="009C33C1" w14:paraId="1EA588D5" w14:textId="77777777" w:rsidTr="00D60E2D">
        <w:trPr>
          <w:trHeight w:val="296"/>
        </w:trPr>
        <w:tc>
          <w:tcPr>
            <w:tcW w:w="1080" w:type="dxa"/>
            <w:tcBorders>
              <w:bottom w:val="single" w:sz="4" w:space="0" w:color="auto"/>
            </w:tcBorders>
          </w:tcPr>
          <w:p w14:paraId="5985CB3F" w14:textId="77777777" w:rsidR="009C33C1" w:rsidRPr="009C33C1" w:rsidRDefault="009C33C1" w:rsidP="00541823">
            <w:pPr>
              <w:spacing w:after="0"/>
              <w:rPr>
                <w:rFonts w:cstheme="minorHAnsi"/>
                <w:b/>
                <w:szCs w:val="24"/>
                <w:lang w:val="en-CA"/>
              </w:rPr>
            </w:pPr>
            <w:r w:rsidRPr="009C33C1">
              <w:rPr>
                <w:rFonts w:cstheme="minorHAnsi"/>
                <w:b/>
                <w:szCs w:val="24"/>
                <w:lang w:val="en-CA"/>
              </w:rPr>
              <w:t>18-Feb</w:t>
            </w:r>
          </w:p>
        </w:tc>
        <w:tc>
          <w:tcPr>
            <w:tcW w:w="2880" w:type="dxa"/>
            <w:tcBorders>
              <w:bottom w:val="single" w:sz="4" w:space="0" w:color="auto"/>
            </w:tcBorders>
          </w:tcPr>
          <w:p w14:paraId="7CD31DA7"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bottom w:val="single" w:sz="4" w:space="0" w:color="auto"/>
            </w:tcBorders>
          </w:tcPr>
          <w:p w14:paraId="4A2593D7" w14:textId="77777777" w:rsidR="009C33C1" w:rsidRPr="009C33C1" w:rsidRDefault="009C33C1" w:rsidP="00541823">
            <w:pPr>
              <w:spacing w:after="0"/>
              <w:rPr>
                <w:rFonts w:cstheme="minorHAnsi"/>
                <w:szCs w:val="24"/>
                <w:lang w:val="en-CA"/>
              </w:rPr>
            </w:pPr>
            <w:r w:rsidRPr="009C33C1">
              <w:rPr>
                <w:rFonts w:cstheme="minorHAnsi"/>
                <w:szCs w:val="24"/>
                <w:lang w:val="en-CA"/>
              </w:rPr>
              <w:t>Political figures and world leaders who have advocated for positive change</w:t>
            </w:r>
          </w:p>
        </w:tc>
      </w:tr>
      <w:tr w:rsidR="009C33C1" w:rsidRPr="009C33C1" w14:paraId="7D87C47E" w14:textId="77777777" w:rsidTr="00D57B00">
        <w:trPr>
          <w:trHeight w:val="296"/>
        </w:trPr>
        <w:tc>
          <w:tcPr>
            <w:tcW w:w="1080" w:type="dxa"/>
          </w:tcPr>
          <w:p w14:paraId="4F7F122B" w14:textId="77777777" w:rsidR="009C33C1" w:rsidRPr="009C33C1" w:rsidRDefault="009C33C1" w:rsidP="00541823">
            <w:pPr>
              <w:spacing w:after="0"/>
              <w:rPr>
                <w:rFonts w:cstheme="minorHAnsi"/>
                <w:b/>
                <w:szCs w:val="24"/>
                <w:lang w:val="en-CA"/>
              </w:rPr>
            </w:pPr>
            <w:r w:rsidRPr="009C33C1">
              <w:rPr>
                <w:rFonts w:cstheme="minorHAnsi"/>
                <w:b/>
                <w:szCs w:val="24"/>
                <w:lang w:val="en-CA"/>
              </w:rPr>
              <w:t>19-Feb</w:t>
            </w:r>
          </w:p>
        </w:tc>
        <w:tc>
          <w:tcPr>
            <w:tcW w:w="2880" w:type="dxa"/>
          </w:tcPr>
          <w:p w14:paraId="58E8DDB3"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Pr>
          <w:p w14:paraId="788E134F" w14:textId="77777777" w:rsidR="009C33C1" w:rsidRPr="009C33C1" w:rsidRDefault="009C33C1" w:rsidP="00541823">
            <w:pPr>
              <w:spacing w:after="0"/>
              <w:rPr>
                <w:rFonts w:cstheme="minorHAnsi"/>
                <w:szCs w:val="24"/>
                <w:lang w:val="en-CA"/>
              </w:rPr>
            </w:pPr>
            <w:r w:rsidRPr="009C33C1">
              <w:rPr>
                <w:rFonts w:cstheme="minorHAnsi"/>
                <w:szCs w:val="24"/>
                <w:lang w:val="en-CA"/>
              </w:rPr>
              <w:t>Human rights advocates</w:t>
            </w:r>
          </w:p>
        </w:tc>
      </w:tr>
      <w:tr w:rsidR="009C33C1" w:rsidRPr="009C33C1" w14:paraId="4ACB0BDA" w14:textId="77777777" w:rsidTr="00D57B00">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5C8A0D48" w14:textId="77777777" w:rsidR="009C33C1" w:rsidRPr="009C33C1" w:rsidRDefault="009C33C1" w:rsidP="00541823">
            <w:pPr>
              <w:spacing w:after="0"/>
              <w:rPr>
                <w:rFonts w:cstheme="minorHAnsi"/>
                <w:b/>
                <w:szCs w:val="24"/>
                <w:lang w:val="en-CA"/>
              </w:rPr>
            </w:pPr>
            <w:r w:rsidRPr="009C33C1">
              <w:rPr>
                <w:rFonts w:cstheme="minorHAnsi"/>
                <w:b/>
                <w:szCs w:val="24"/>
                <w:lang w:val="en-CA"/>
              </w:rPr>
              <w:lastRenderedPageBreak/>
              <w:t>20-Feb</w:t>
            </w:r>
          </w:p>
        </w:tc>
        <w:tc>
          <w:tcPr>
            <w:tcW w:w="2880" w:type="dxa"/>
            <w:tcBorders>
              <w:top w:val="single" w:sz="4" w:space="0" w:color="auto"/>
              <w:left w:val="single" w:sz="4" w:space="0" w:color="auto"/>
              <w:bottom w:val="single" w:sz="4" w:space="0" w:color="auto"/>
              <w:right w:val="single" w:sz="4" w:space="0" w:color="auto"/>
            </w:tcBorders>
          </w:tcPr>
          <w:p w14:paraId="372C7892"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World Day of Social Justice</w:t>
            </w:r>
          </w:p>
        </w:tc>
        <w:tc>
          <w:tcPr>
            <w:tcW w:w="5585" w:type="dxa"/>
            <w:tcBorders>
              <w:top w:val="single" w:sz="4" w:space="0" w:color="auto"/>
              <w:left w:val="single" w:sz="4" w:space="0" w:color="auto"/>
              <w:bottom w:val="single" w:sz="4" w:space="0" w:color="auto"/>
              <w:right w:val="single" w:sz="4" w:space="0" w:color="auto"/>
            </w:tcBorders>
          </w:tcPr>
          <w:p w14:paraId="401A44B8" w14:textId="77777777" w:rsidR="009C33C1" w:rsidRPr="009C33C1" w:rsidRDefault="009C33C1" w:rsidP="00541823">
            <w:pPr>
              <w:spacing w:after="0"/>
              <w:rPr>
                <w:rFonts w:cstheme="minorHAnsi"/>
                <w:szCs w:val="24"/>
                <w:lang w:val="en-CA"/>
              </w:rPr>
            </w:pPr>
            <w:r w:rsidRPr="009C33C1">
              <w:rPr>
                <w:rFonts w:cstheme="minorHAnsi"/>
                <w:szCs w:val="24"/>
                <w:lang w:val="en-CA"/>
              </w:rPr>
              <w:t>Activists and movement leaders</w:t>
            </w:r>
          </w:p>
        </w:tc>
      </w:tr>
      <w:tr w:rsidR="009C33C1" w:rsidRPr="009C33C1" w14:paraId="0D0685FE" w14:textId="77777777" w:rsidTr="00D57B00">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6A928F32" w14:textId="77777777" w:rsidR="009C33C1" w:rsidRPr="009C33C1" w:rsidRDefault="009C33C1" w:rsidP="00541823">
            <w:pPr>
              <w:spacing w:after="0"/>
              <w:rPr>
                <w:rFonts w:cstheme="minorHAnsi"/>
                <w:b/>
                <w:szCs w:val="24"/>
                <w:lang w:val="en-CA"/>
              </w:rPr>
            </w:pPr>
            <w:r w:rsidRPr="009C33C1">
              <w:rPr>
                <w:rFonts w:cstheme="minorHAnsi"/>
                <w:b/>
                <w:szCs w:val="24"/>
                <w:lang w:val="en-CA"/>
              </w:rPr>
              <w:t>21-Feb</w:t>
            </w:r>
          </w:p>
        </w:tc>
        <w:tc>
          <w:tcPr>
            <w:tcW w:w="2880" w:type="dxa"/>
            <w:tcBorders>
              <w:top w:val="single" w:sz="4" w:space="0" w:color="auto"/>
              <w:left w:val="single" w:sz="4" w:space="0" w:color="auto"/>
              <w:bottom w:val="single" w:sz="4" w:space="0" w:color="auto"/>
              <w:right w:val="single" w:sz="4" w:space="0" w:color="auto"/>
            </w:tcBorders>
          </w:tcPr>
          <w:p w14:paraId="138C6BAD" w14:textId="77777777" w:rsidR="009C33C1" w:rsidRPr="009C33C1" w:rsidRDefault="009C33C1" w:rsidP="00541823">
            <w:pPr>
              <w:autoSpaceDE w:val="0"/>
              <w:autoSpaceDN w:val="0"/>
              <w:adjustRightInd w:val="0"/>
              <w:spacing w:after="0"/>
              <w:ind w:right="162"/>
              <w:rPr>
                <w:rFonts w:cstheme="minorHAnsi"/>
                <w:color w:val="000000"/>
                <w:szCs w:val="24"/>
                <w:lang w:val="en-CA"/>
              </w:rPr>
            </w:pPr>
            <w:r w:rsidRPr="009C33C1">
              <w:rPr>
                <w:rFonts w:cstheme="minorHAnsi"/>
                <w:color w:val="000000"/>
                <w:szCs w:val="24"/>
                <w:lang w:val="en-CA"/>
              </w:rPr>
              <w:t xml:space="preserve">International Mother Language Day </w:t>
            </w:r>
          </w:p>
        </w:tc>
        <w:tc>
          <w:tcPr>
            <w:tcW w:w="5585" w:type="dxa"/>
            <w:tcBorders>
              <w:top w:val="single" w:sz="4" w:space="0" w:color="auto"/>
              <w:left w:val="single" w:sz="4" w:space="0" w:color="auto"/>
              <w:bottom w:val="single" w:sz="4" w:space="0" w:color="auto"/>
              <w:right w:val="single" w:sz="4" w:space="0" w:color="auto"/>
            </w:tcBorders>
          </w:tcPr>
          <w:p w14:paraId="0D0B7EA7" w14:textId="77777777" w:rsidR="009C33C1" w:rsidRPr="009C33C1" w:rsidRDefault="009C33C1" w:rsidP="00541823">
            <w:pPr>
              <w:spacing w:after="0"/>
              <w:rPr>
                <w:rFonts w:cstheme="minorHAnsi"/>
                <w:szCs w:val="24"/>
                <w:lang w:val="en-CA"/>
              </w:rPr>
            </w:pPr>
            <w:r w:rsidRPr="009C33C1">
              <w:rPr>
                <w:rFonts w:cstheme="minorHAnsi"/>
                <w:szCs w:val="24"/>
                <w:lang w:val="en-CA"/>
              </w:rPr>
              <w:t>Linguists and teachers of heart languages</w:t>
            </w:r>
          </w:p>
        </w:tc>
      </w:tr>
      <w:tr w:rsidR="009C33C1" w:rsidRPr="009C33C1" w14:paraId="74536EAF" w14:textId="77777777" w:rsidTr="001914DF">
        <w:tblPrEx>
          <w:tblBorders>
            <w:top w:val="nil"/>
            <w:left w:val="nil"/>
            <w:bottom w:val="nil"/>
            <w:right w:val="nil"/>
            <w:insideH w:val="none" w:sz="0" w:space="0" w:color="auto"/>
            <w:insideV w:val="none" w:sz="0" w:space="0" w:color="auto"/>
          </w:tblBorders>
        </w:tblPrEx>
        <w:trPr>
          <w:trHeight w:val="332"/>
        </w:trPr>
        <w:tc>
          <w:tcPr>
            <w:tcW w:w="1080" w:type="dxa"/>
            <w:tcBorders>
              <w:top w:val="single" w:sz="4" w:space="0" w:color="auto"/>
              <w:left w:val="single" w:sz="4" w:space="0" w:color="auto"/>
              <w:bottom w:val="single" w:sz="4" w:space="0" w:color="auto"/>
              <w:right w:val="single" w:sz="4" w:space="0" w:color="auto"/>
            </w:tcBorders>
          </w:tcPr>
          <w:p w14:paraId="4E4F1306" w14:textId="77777777" w:rsidR="009C33C1" w:rsidRPr="009C33C1" w:rsidRDefault="009C33C1" w:rsidP="00541823">
            <w:pPr>
              <w:spacing w:after="0"/>
              <w:rPr>
                <w:rFonts w:cstheme="minorHAnsi"/>
                <w:b/>
                <w:szCs w:val="24"/>
                <w:lang w:val="en-CA"/>
              </w:rPr>
            </w:pPr>
            <w:r w:rsidRPr="009C33C1">
              <w:rPr>
                <w:rFonts w:cstheme="minorHAnsi"/>
                <w:b/>
                <w:szCs w:val="24"/>
                <w:lang w:val="en-CA"/>
              </w:rPr>
              <w:t>22-Feb</w:t>
            </w:r>
          </w:p>
        </w:tc>
        <w:tc>
          <w:tcPr>
            <w:tcW w:w="2880" w:type="dxa"/>
            <w:tcBorders>
              <w:top w:val="single" w:sz="4" w:space="0" w:color="auto"/>
              <w:left w:val="single" w:sz="4" w:space="0" w:color="auto"/>
              <w:bottom w:val="single" w:sz="4" w:space="0" w:color="auto"/>
              <w:right w:val="single" w:sz="4" w:space="0" w:color="auto"/>
            </w:tcBorders>
          </w:tcPr>
          <w:p w14:paraId="4A99BE65"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top w:val="single" w:sz="4" w:space="0" w:color="auto"/>
              <w:left w:val="single" w:sz="4" w:space="0" w:color="auto"/>
              <w:bottom w:val="single" w:sz="4" w:space="0" w:color="auto"/>
              <w:right w:val="single" w:sz="4" w:space="0" w:color="auto"/>
            </w:tcBorders>
          </w:tcPr>
          <w:p w14:paraId="072A1424" w14:textId="77777777" w:rsidR="009C33C1" w:rsidRPr="009C33C1" w:rsidRDefault="009C33C1" w:rsidP="00541823">
            <w:pPr>
              <w:spacing w:after="0"/>
              <w:rPr>
                <w:rFonts w:cstheme="minorHAnsi"/>
                <w:szCs w:val="24"/>
                <w:lang w:val="en-CA"/>
              </w:rPr>
            </w:pPr>
            <w:r w:rsidRPr="009C33C1">
              <w:rPr>
                <w:rFonts w:cstheme="minorHAnsi"/>
                <w:szCs w:val="24"/>
                <w:lang w:val="en-CA"/>
              </w:rPr>
              <w:t>Peacebuilders and peacekeepers</w:t>
            </w:r>
          </w:p>
        </w:tc>
      </w:tr>
      <w:tr w:rsidR="009C33C1" w:rsidRPr="009C33C1" w14:paraId="0F6B97EE" w14:textId="77777777" w:rsidTr="001914DF">
        <w:tblPrEx>
          <w:tblBorders>
            <w:top w:val="nil"/>
            <w:left w:val="nil"/>
            <w:bottom w:val="nil"/>
            <w:right w:val="nil"/>
            <w:insideH w:val="none" w:sz="0" w:space="0" w:color="auto"/>
            <w:insideV w:val="none" w:sz="0" w:space="0" w:color="auto"/>
          </w:tblBorders>
        </w:tblPrEx>
        <w:trPr>
          <w:trHeight w:val="251"/>
        </w:trPr>
        <w:tc>
          <w:tcPr>
            <w:tcW w:w="1080" w:type="dxa"/>
            <w:tcBorders>
              <w:top w:val="single" w:sz="4" w:space="0" w:color="auto"/>
              <w:left w:val="single" w:sz="4" w:space="0" w:color="auto"/>
              <w:bottom w:val="single" w:sz="4" w:space="0" w:color="auto"/>
              <w:right w:val="single" w:sz="4" w:space="0" w:color="auto"/>
            </w:tcBorders>
          </w:tcPr>
          <w:p w14:paraId="3FCA25F6" w14:textId="77777777" w:rsidR="009C33C1" w:rsidRPr="009C33C1" w:rsidRDefault="009C33C1" w:rsidP="00541823">
            <w:pPr>
              <w:spacing w:after="0"/>
              <w:rPr>
                <w:rFonts w:cstheme="minorHAnsi"/>
                <w:b/>
                <w:szCs w:val="24"/>
                <w:lang w:val="en-CA"/>
              </w:rPr>
            </w:pPr>
            <w:r w:rsidRPr="009C33C1">
              <w:rPr>
                <w:rFonts w:cstheme="minorHAnsi"/>
                <w:b/>
                <w:szCs w:val="24"/>
                <w:lang w:val="en-CA"/>
              </w:rPr>
              <w:t>23-Feb</w:t>
            </w:r>
          </w:p>
        </w:tc>
        <w:tc>
          <w:tcPr>
            <w:tcW w:w="2880" w:type="dxa"/>
            <w:tcBorders>
              <w:top w:val="single" w:sz="4" w:space="0" w:color="auto"/>
              <w:left w:val="single" w:sz="4" w:space="0" w:color="auto"/>
              <w:bottom w:val="single" w:sz="4" w:space="0" w:color="auto"/>
              <w:right w:val="single" w:sz="4" w:space="0" w:color="auto"/>
            </w:tcBorders>
          </w:tcPr>
          <w:p w14:paraId="491F27E8"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top w:val="single" w:sz="4" w:space="0" w:color="auto"/>
              <w:left w:val="single" w:sz="4" w:space="0" w:color="auto"/>
              <w:bottom w:val="single" w:sz="4" w:space="0" w:color="auto"/>
              <w:right w:val="single" w:sz="4" w:space="0" w:color="auto"/>
            </w:tcBorders>
          </w:tcPr>
          <w:p w14:paraId="4B4ACB71" w14:textId="77777777" w:rsidR="009C33C1" w:rsidRPr="009C33C1" w:rsidRDefault="009C33C1" w:rsidP="00541823">
            <w:pPr>
              <w:spacing w:after="0"/>
              <w:rPr>
                <w:rFonts w:cstheme="minorHAnsi"/>
                <w:szCs w:val="24"/>
                <w:lang w:val="en-CA"/>
              </w:rPr>
            </w:pPr>
            <w:r w:rsidRPr="009C33C1">
              <w:rPr>
                <w:rFonts w:cstheme="minorHAnsi"/>
                <w:szCs w:val="24"/>
                <w:lang w:val="en-CA"/>
              </w:rPr>
              <w:t>Civil servants</w:t>
            </w:r>
          </w:p>
        </w:tc>
      </w:tr>
      <w:tr w:rsidR="009C33C1" w:rsidRPr="009C33C1" w14:paraId="53BF04CD" w14:textId="77777777" w:rsidTr="001914DF">
        <w:tblPrEx>
          <w:tblBorders>
            <w:top w:val="nil"/>
            <w:left w:val="nil"/>
            <w:bottom w:val="nil"/>
            <w:right w:val="nil"/>
            <w:insideH w:val="none" w:sz="0" w:space="0" w:color="auto"/>
            <w:insideV w:val="none" w:sz="0" w:space="0" w:color="auto"/>
          </w:tblBorders>
        </w:tblPrEx>
        <w:trPr>
          <w:trHeight w:val="224"/>
        </w:trPr>
        <w:tc>
          <w:tcPr>
            <w:tcW w:w="1080" w:type="dxa"/>
            <w:tcBorders>
              <w:top w:val="single" w:sz="4" w:space="0" w:color="auto"/>
              <w:left w:val="single" w:sz="4" w:space="0" w:color="auto"/>
              <w:bottom w:val="single" w:sz="4" w:space="0" w:color="auto"/>
              <w:right w:val="single" w:sz="4" w:space="0" w:color="auto"/>
            </w:tcBorders>
          </w:tcPr>
          <w:p w14:paraId="2DB02BD3" w14:textId="77777777" w:rsidR="009C33C1" w:rsidRPr="009C33C1" w:rsidRDefault="009C33C1" w:rsidP="00541823">
            <w:pPr>
              <w:spacing w:after="0"/>
              <w:rPr>
                <w:rFonts w:cstheme="minorHAnsi"/>
                <w:b/>
                <w:szCs w:val="24"/>
                <w:lang w:val="en-CA"/>
              </w:rPr>
            </w:pPr>
            <w:r w:rsidRPr="009C33C1">
              <w:rPr>
                <w:rFonts w:cstheme="minorHAnsi"/>
                <w:b/>
                <w:szCs w:val="24"/>
                <w:lang w:val="en-CA"/>
              </w:rPr>
              <w:t>24-Feb</w:t>
            </w:r>
          </w:p>
        </w:tc>
        <w:tc>
          <w:tcPr>
            <w:tcW w:w="2880" w:type="dxa"/>
            <w:tcBorders>
              <w:top w:val="single" w:sz="4" w:space="0" w:color="auto"/>
              <w:left w:val="single" w:sz="4" w:space="0" w:color="auto"/>
              <w:bottom w:val="single" w:sz="4" w:space="0" w:color="auto"/>
              <w:right w:val="single" w:sz="4" w:space="0" w:color="auto"/>
            </w:tcBorders>
          </w:tcPr>
          <w:p w14:paraId="5A8E177D"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top w:val="single" w:sz="4" w:space="0" w:color="auto"/>
              <w:left w:val="single" w:sz="4" w:space="0" w:color="auto"/>
              <w:bottom w:val="single" w:sz="4" w:space="0" w:color="auto"/>
              <w:right w:val="single" w:sz="4" w:space="0" w:color="auto"/>
            </w:tcBorders>
          </w:tcPr>
          <w:p w14:paraId="18280E73" w14:textId="77777777" w:rsidR="009C33C1" w:rsidRPr="009C33C1" w:rsidRDefault="009C33C1" w:rsidP="00541823">
            <w:pPr>
              <w:spacing w:after="0"/>
              <w:rPr>
                <w:rFonts w:cstheme="minorHAnsi"/>
                <w:szCs w:val="24"/>
                <w:lang w:val="en-CA"/>
              </w:rPr>
            </w:pPr>
            <w:r w:rsidRPr="009C33C1">
              <w:rPr>
                <w:rFonts w:cstheme="minorHAnsi"/>
                <w:szCs w:val="24"/>
                <w:lang w:val="en-CA"/>
              </w:rPr>
              <w:t>Builders, contractors, and construction workers</w:t>
            </w:r>
          </w:p>
        </w:tc>
      </w:tr>
      <w:tr w:rsidR="009C33C1" w:rsidRPr="009C33C1" w14:paraId="133FB38E" w14:textId="77777777" w:rsidTr="001914DF">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6228210F" w14:textId="77777777" w:rsidR="009C33C1" w:rsidRPr="009C33C1" w:rsidRDefault="009C33C1" w:rsidP="00541823">
            <w:pPr>
              <w:spacing w:after="0"/>
              <w:rPr>
                <w:rFonts w:cstheme="minorHAnsi"/>
                <w:b/>
                <w:szCs w:val="24"/>
                <w:lang w:val="en-CA"/>
              </w:rPr>
            </w:pPr>
            <w:r w:rsidRPr="009C33C1">
              <w:rPr>
                <w:rFonts w:cstheme="minorHAnsi"/>
                <w:b/>
                <w:szCs w:val="24"/>
                <w:lang w:val="en-CA"/>
              </w:rPr>
              <w:t>25-Feb</w:t>
            </w:r>
          </w:p>
        </w:tc>
        <w:tc>
          <w:tcPr>
            <w:tcW w:w="2880" w:type="dxa"/>
            <w:tcBorders>
              <w:top w:val="single" w:sz="4" w:space="0" w:color="auto"/>
              <w:left w:val="single" w:sz="4" w:space="0" w:color="auto"/>
              <w:bottom w:val="single" w:sz="4" w:space="0" w:color="auto"/>
              <w:right w:val="single" w:sz="4" w:space="0" w:color="auto"/>
            </w:tcBorders>
          </w:tcPr>
          <w:p w14:paraId="38892E91"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top w:val="single" w:sz="4" w:space="0" w:color="auto"/>
              <w:left w:val="single" w:sz="4" w:space="0" w:color="auto"/>
              <w:bottom w:val="single" w:sz="4" w:space="0" w:color="auto"/>
              <w:right w:val="single" w:sz="4" w:space="0" w:color="auto"/>
            </w:tcBorders>
          </w:tcPr>
          <w:p w14:paraId="01CC3CA8" w14:textId="77777777" w:rsidR="009C33C1" w:rsidRPr="009C33C1" w:rsidRDefault="009C33C1" w:rsidP="00541823">
            <w:pPr>
              <w:spacing w:after="0"/>
              <w:rPr>
                <w:rFonts w:cstheme="minorHAnsi"/>
                <w:szCs w:val="24"/>
                <w:lang w:val="en-CA"/>
              </w:rPr>
            </w:pPr>
            <w:r w:rsidRPr="009C33C1">
              <w:rPr>
                <w:rFonts w:cstheme="minorHAnsi"/>
                <w:szCs w:val="24"/>
                <w:lang w:val="en-CA"/>
              </w:rPr>
              <w:t>Healers of the body, mind, and spirit</w:t>
            </w:r>
          </w:p>
        </w:tc>
      </w:tr>
      <w:tr w:rsidR="009C33C1" w:rsidRPr="009C33C1" w14:paraId="247883F4" w14:textId="77777777" w:rsidTr="00D57B00">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DD7FCBF" w14:textId="77777777" w:rsidR="009C33C1" w:rsidRPr="009C33C1" w:rsidRDefault="009C33C1" w:rsidP="00541823">
            <w:pPr>
              <w:spacing w:after="0"/>
              <w:rPr>
                <w:rFonts w:cstheme="minorHAnsi"/>
                <w:b/>
                <w:szCs w:val="24"/>
                <w:lang w:val="en-CA"/>
              </w:rPr>
            </w:pPr>
            <w:r w:rsidRPr="009C33C1">
              <w:rPr>
                <w:rFonts w:cstheme="minorHAnsi"/>
                <w:b/>
                <w:szCs w:val="24"/>
                <w:lang w:val="en-CA"/>
              </w:rPr>
              <w:t>26-Feb</w:t>
            </w:r>
          </w:p>
        </w:tc>
        <w:tc>
          <w:tcPr>
            <w:tcW w:w="2880" w:type="dxa"/>
            <w:tcBorders>
              <w:top w:val="single" w:sz="4" w:space="0" w:color="auto"/>
              <w:left w:val="single" w:sz="4" w:space="0" w:color="auto"/>
              <w:bottom w:val="single" w:sz="4" w:space="0" w:color="auto"/>
              <w:right w:val="single" w:sz="4" w:space="0" w:color="auto"/>
            </w:tcBorders>
          </w:tcPr>
          <w:p w14:paraId="3207F1AC"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top w:val="single" w:sz="4" w:space="0" w:color="auto"/>
              <w:left w:val="single" w:sz="4" w:space="0" w:color="auto"/>
              <w:bottom w:val="single" w:sz="4" w:space="0" w:color="auto"/>
              <w:right w:val="single" w:sz="4" w:space="0" w:color="auto"/>
            </w:tcBorders>
          </w:tcPr>
          <w:p w14:paraId="75CF157E" w14:textId="77777777" w:rsidR="009C33C1" w:rsidRPr="009C33C1" w:rsidRDefault="009C33C1" w:rsidP="00541823">
            <w:pPr>
              <w:spacing w:after="0"/>
              <w:rPr>
                <w:rFonts w:cstheme="minorHAnsi"/>
                <w:szCs w:val="24"/>
                <w:lang w:val="en-CA"/>
              </w:rPr>
            </w:pPr>
            <w:r w:rsidRPr="009C33C1">
              <w:rPr>
                <w:rFonts w:cstheme="minorHAnsi"/>
                <w:szCs w:val="24"/>
                <w:lang w:val="en-CA"/>
              </w:rPr>
              <w:t>Midwives, doulas, and all those who help to birth new life</w:t>
            </w:r>
          </w:p>
        </w:tc>
      </w:tr>
      <w:tr w:rsidR="009C33C1" w:rsidRPr="009C33C1" w14:paraId="05D4C29A" w14:textId="77777777" w:rsidTr="001914DF">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3E6AE0D0" w14:textId="77777777" w:rsidR="009C33C1" w:rsidRPr="009C33C1" w:rsidRDefault="009C33C1" w:rsidP="00541823">
            <w:pPr>
              <w:spacing w:after="0"/>
              <w:rPr>
                <w:rFonts w:cstheme="minorHAnsi"/>
                <w:b/>
                <w:szCs w:val="24"/>
                <w:lang w:val="en-CA"/>
              </w:rPr>
            </w:pPr>
            <w:r w:rsidRPr="009C33C1">
              <w:rPr>
                <w:rFonts w:cstheme="minorHAnsi"/>
                <w:b/>
                <w:szCs w:val="24"/>
                <w:lang w:val="en-CA"/>
              </w:rPr>
              <w:t>27-Feb</w:t>
            </w:r>
          </w:p>
        </w:tc>
        <w:tc>
          <w:tcPr>
            <w:tcW w:w="2880" w:type="dxa"/>
            <w:tcBorders>
              <w:top w:val="single" w:sz="4" w:space="0" w:color="auto"/>
              <w:left w:val="single" w:sz="4" w:space="0" w:color="auto"/>
              <w:bottom w:val="single" w:sz="4" w:space="0" w:color="auto"/>
              <w:right w:val="single" w:sz="4" w:space="0" w:color="auto"/>
            </w:tcBorders>
          </w:tcPr>
          <w:p w14:paraId="253F55BE"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top w:val="single" w:sz="4" w:space="0" w:color="auto"/>
              <w:left w:val="single" w:sz="4" w:space="0" w:color="auto"/>
              <w:bottom w:val="single" w:sz="4" w:space="0" w:color="auto"/>
              <w:right w:val="single" w:sz="4" w:space="0" w:color="auto"/>
            </w:tcBorders>
          </w:tcPr>
          <w:p w14:paraId="09C92D1F" w14:textId="77777777" w:rsidR="009C33C1" w:rsidRPr="009C33C1" w:rsidRDefault="009C33C1" w:rsidP="00541823">
            <w:pPr>
              <w:spacing w:after="0"/>
              <w:rPr>
                <w:rFonts w:cstheme="minorHAnsi"/>
                <w:szCs w:val="24"/>
                <w:lang w:val="en-CA"/>
              </w:rPr>
            </w:pPr>
            <w:r w:rsidRPr="009C33C1">
              <w:rPr>
                <w:rFonts w:cstheme="minorHAnsi"/>
                <w:szCs w:val="24"/>
                <w:lang w:val="en-CA"/>
              </w:rPr>
              <w:t>Accountants, economists and financial advisors</w:t>
            </w:r>
          </w:p>
        </w:tc>
      </w:tr>
      <w:tr w:rsidR="009C33C1" w:rsidRPr="009C33C1" w14:paraId="17F9BF07" w14:textId="77777777" w:rsidTr="00D57B00">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E3A343C" w14:textId="77777777" w:rsidR="009C33C1" w:rsidRPr="009C33C1" w:rsidRDefault="009C33C1" w:rsidP="00541823">
            <w:pPr>
              <w:spacing w:after="0"/>
              <w:rPr>
                <w:rFonts w:cstheme="minorHAnsi"/>
                <w:b/>
                <w:szCs w:val="24"/>
                <w:lang w:val="en-CA"/>
              </w:rPr>
            </w:pPr>
            <w:r w:rsidRPr="009C33C1">
              <w:rPr>
                <w:rFonts w:cstheme="minorHAnsi"/>
                <w:b/>
                <w:szCs w:val="24"/>
                <w:lang w:val="en-CA"/>
              </w:rPr>
              <w:t>28-Feb</w:t>
            </w:r>
          </w:p>
        </w:tc>
        <w:tc>
          <w:tcPr>
            <w:tcW w:w="2880" w:type="dxa"/>
            <w:tcBorders>
              <w:top w:val="single" w:sz="4" w:space="0" w:color="auto"/>
              <w:left w:val="single" w:sz="4" w:space="0" w:color="auto"/>
              <w:bottom w:val="single" w:sz="4" w:space="0" w:color="auto"/>
              <w:right w:val="single" w:sz="4" w:space="0" w:color="auto"/>
            </w:tcBorders>
          </w:tcPr>
          <w:p w14:paraId="29F2B4AB" w14:textId="77777777" w:rsidR="009C33C1" w:rsidRPr="009C33C1" w:rsidRDefault="009C33C1" w:rsidP="00541823">
            <w:pPr>
              <w:autoSpaceDE w:val="0"/>
              <w:autoSpaceDN w:val="0"/>
              <w:adjustRightInd w:val="0"/>
              <w:spacing w:after="0"/>
              <w:ind w:right="162"/>
              <w:rPr>
                <w:rFonts w:cstheme="minorHAnsi"/>
                <w:color w:val="000000"/>
                <w:szCs w:val="24"/>
                <w:lang w:val="en-CA"/>
              </w:rPr>
            </w:pPr>
          </w:p>
        </w:tc>
        <w:tc>
          <w:tcPr>
            <w:tcW w:w="5585" w:type="dxa"/>
            <w:tcBorders>
              <w:top w:val="single" w:sz="4" w:space="0" w:color="auto"/>
              <w:left w:val="single" w:sz="4" w:space="0" w:color="auto"/>
              <w:bottom w:val="single" w:sz="4" w:space="0" w:color="auto"/>
              <w:right w:val="single" w:sz="4" w:space="0" w:color="auto"/>
            </w:tcBorders>
          </w:tcPr>
          <w:p w14:paraId="5F09D9EA" w14:textId="77777777" w:rsidR="009C33C1" w:rsidRPr="009C33C1" w:rsidRDefault="009C33C1" w:rsidP="00541823">
            <w:pPr>
              <w:spacing w:after="0"/>
              <w:rPr>
                <w:rFonts w:cstheme="minorHAnsi"/>
                <w:szCs w:val="24"/>
                <w:lang w:val="en-CA"/>
              </w:rPr>
            </w:pPr>
            <w:r w:rsidRPr="009C33C1">
              <w:rPr>
                <w:rFonts w:cstheme="minorHAnsi"/>
                <w:szCs w:val="24"/>
                <w:lang w:val="en-CA"/>
              </w:rPr>
              <w:t>Correctional officers who protect the dignity of people</w:t>
            </w:r>
          </w:p>
        </w:tc>
      </w:tr>
    </w:tbl>
    <w:p w14:paraId="63221AED" w14:textId="77777777" w:rsidR="009C33C1" w:rsidRPr="009C33C1" w:rsidRDefault="009C33C1" w:rsidP="00A14DC9">
      <w:pPr>
        <w:rPr>
          <w:lang w:val="en-CA"/>
        </w:rPr>
      </w:pPr>
    </w:p>
    <w:p w14:paraId="494013A4" w14:textId="77777777" w:rsidR="009C33C1" w:rsidRPr="009C33C1" w:rsidRDefault="009C33C1" w:rsidP="00A14DC9">
      <w:pPr>
        <w:rPr>
          <w:lang w:val="en-CA"/>
        </w:rPr>
      </w:pPr>
    </w:p>
    <w:p w14:paraId="67FA2A14" w14:textId="77777777" w:rsidR="00A14DC9" w:rsidRDefault="00A14DC9">
      <w:pPr>
        <w:spacing w:after="160" w:line="259" w:lineRule="auto"/>
        <w:rPr>
          <w:rFonts w:ascii="Calibri" w:hAnsi="Calibri" w:cs="Calibri"/>
          <w:b/>
          <w:bCs/>
          <w:color w:val="000000"/>
          <w:sz w:val="32"/>
          <w:lang w:val="en-CA"/>
        </w:rPr>
      </w:pPr>
      <w:r>
        <w:rPr>
          <w:rFonts w:ascii="Calibri" w:hAnsi="Calibri" w:cs="Calibri"/>
          <w:b/>
          <w:bCs/>
          <w:color w:val="000000"/>
          <w:sz w:val="32"/>
          <w:lang w:val="en-CA"/>
        </w:rPr>
        <w:br w:type="page"/>
      </w:r>
    </w:p>
    <w:p w14:paraId="0414003A" w14:textId="2DA47163" w:rsidR="009C33C1" w:rsidRPr="00A14DC9" w:rsidRDefault="009C33C1" w:rsidP="00A14DC9">
      <w:pPr>
        <w:pStyle w:val="Heading2"/>
        <w:rPr>
          <w:szCs w:val="24"/>
          <w:lang w:val="en-CA"/>
        </w:rPr>
      </w:pPr>
      <w:bookmarkStart w:id="3" w:name="_March:_Lamenting_human"/>
      <w:bookmarkEnd w:id="3"/>
      <w:r w:rsidRPr="009C33C1">
        <w:rPr>
          <w:bCs/>
          <w:lang w:val="en-CA"/>
        </w:rPr>
        <w:lastRenderedPageBreak/>
        <w:t xml:space="preserve">March: </w:t>
      </w:r>
      <w:r w:rsidRPr="009C33C1">
        <w:rPr>
          <w:lang w:val="en-CA"/>
        </w:rPr>
        <w:t xml:space="preserve">Lamenting human rights abuses faced by those of African descent </w:t>
      </w:r>
    </w:p>
    <w:p w14:paraId="18A9670F" w14:textId="75B7DFAB" w:rsidR="009C33C1" w:rsidRPr="009C33C1" w:rsidRDefault="009C33C1" w:rsidP="00A14DC9">
      <w:pPr>
        <w:rPr>
          <w:lang w:val="en-CA"/>
        </w:rPr>
      </w:pPr>
      <w:r w:rsidRPr="009C33C1">
        <w:rPr>
          <w:lang w:val="en-CA"/>
        </w:rPr>
        <w:t xml:space="preserve">For each day, please name specific human rights violations related to each intercession. If you are sharing prayers on social media, include the hashtags #AfricanDescent, #UCCan, #UCC. </w:t>
      </w:r>
    </w:p>
    <w:p w14:paraId="6D974A47" w14:textId="601624D1" w:rsidR="009C33C1" w:rsidRPr="00A14DC9" w:rsidRDefault="009C33C1" w:rsidP="00A14DC9">
      <w:pPr>
        <w:rPr>
          <w:lang w:val="en-CA"/>
        </w:rPr>
      </w:pPr>
      <w:r w:rsidRPr="00A14DC9">
        <w:rPr>
          <w:lang w:val="en-CA"/>
        </w:rPr>
        <w:t>We recognize that the human rights of people of African descent need to be protected and promoted. We lament that the human rights of African descendant people have been abused by:</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2940"/>
        <w:gridCol w:w="5349"/>
      </w:tblGrid>
      <w:tr w:rsidR="009C33C1" w:rsidRPr="009C33C1" w14:paraId="125CB2BF" w14:textId="77777777" w:rsidTr="003A755A">
        <w:trPr>
          <w:trHeight w:val="296"/>
        </w:trPr>
        <w:tc>
          <w:tcPr>
            <w:tcW w:w="1080" w:type="dxa"/>
          </w:tcPr>
          <w:p w14:paraId="600974AF" w14:textId="77777777" w:rsidR="009C33C1" w:rsidRPr="009C33C1" w:rsidRDefault="009C33C1" w:rsidP="00541823">
            <w:pPr>
              <w:spacing w:after="0"/>
              <w:rPr>
                <w:rFonts w:cstheme="minorHAnsi"/>
                <w:b/>
                <w:szCs w:val="24"/>
                <w:lang w:val="en-CA"/>
              </w:rPr>
            </w:pPr>
            <w:r w:rsidRPr="009C33C1">
              <w:rPr>
                <w:rFonts w:cstheme="minorHAnsi"/>
                <w:b/>
                <w:szCs w:val="24"/>
                <w:lang w:val="en-CA"/>
              </w:rPr>
              <w:t>01-Mar</w:t>
            </w:r>
          </w:p>
        </w:tc>
        <w:tc>
          <w:tcPr>
            <w:tcW w:w="2970" w:type="dxa"/>
          </w:tcPr>
          <w:p w14:paraId="65CE572E"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Zero Discrimination Day (UNAIDS)</w:t>
            </w:r>
          </w:p>
        </w:tc>
        <w:tc>
          <w:tcPr>
            <w:tcW w:w="5405" w:type="dxa"/>
          </w:tcPr>
          <w:p w14:paraId="37F37859" w14:textId="77777777" w:rsidR="009C33C1" w:rsidRPr="009C33C1" w:rsidRDefault="009C33C1" w:rsidP="00541823">
            <w:pPr>
              <w:spacing w:after="0"/>
              <w:rPr>
                <w:rFonts w:cstheme="minorHAnsi"/>
                <w:szCs w:val="24"/>
                <w:lang w:val="en-CA"/>
              </w:rPr>
            </w:pPr>
            <w:r w:rsidRPr="009C33C1">
              <w:rPr>
                <w:rFonts w:cstheme="minorHAnsi"/>
                <w:szCs w:val="24"/>
                <w:lang w:val="en-CA"/>
              </w:rPr>
              <w:t>Micro-aggressions and denial of anti-Black racism</w:t>
            </w:r>
          </w:p>
        </w:tc>
      </w:tr>
      <w:tr w:rsidR="009C33C1" w:rsidRPr="009C33C1" w14:paraId="466CD316" w14:textId="77777777" w:rsidTr="003A755A">
        <w:trPr>
          <w:trHeight w:val="296"/>
        </w:trPr>
        <w:tc>
          <w:tcPr>
            <w:tcW w:w="1080" w:type="dxa"/>
          </w:tcPr>
          <w:p w14:paraId="0941F6A6" w14:textId="77777777" w:rsidR="009C33C1" w:rsidRPr="009C33C1" w:rsidRDefault="009C33C1" w:rsidP="00541823">
            <w:pPr>
              <w:spacing w:after="0"/>
              <w:rPr>
                <w:rFonts w:cstheme="minorHAnsi"/>
                <w:b/>
                <w:szCs w:val="24"/>
                <w:lang w:val="en-CA"/>
              </w:rPr>
            </w:pPr>
            <w:r w:rsidRPr="009C33C1">
              <w:rPr>
                <w:rFonts w:cstheme="minorHAnsi"/>
                <w:b/>
                <w:szCs w:val="24"/>
                <w:lang w:val="en-CA"/>
              </w:rPr>
              <w:t>02-Mar</w:t>
            </w:r>
          </w:p>
        </w:tc>
        <w:tc>
          <w:tcPr>
            <w:tcW w:w="2970" w:type="dxa"/>
          </w:tcPr>
          <w:p w14:paraId="429FE6B1"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0B61EA79" w14:textId="77777777" w:rsidR="009C33C1" w:rsidRPr="009C33C1" w:rsidRDefault="009C33C1" w:rsidP="00541823">
            <w:pPr>
              <w:spacing w:after="0"/>
              <w:rPr>
                <w:rFonts w:cstheme="minorHAnsi"/>
                <w:szCs w:val="24"/>
                <w:lang w:val="en-CA"/>
              </w:rPr>
            </w:pPr>
            <w:r w:rsidRPr="009C33C1">
              <w:rPr>
                <w:rFonts w:cstheme="minorHAnsi"/>
                <w:szCs w:val="24"/>
                <w:lang w:val="en-CA"/>
              </w:rPr>
              <w:t>Teaching false histories of African-descendant people</w:t>
            </w:r>
          </w:p>
        </w:tc>
      </w:tr>
      <w:tr w:rsidR="009C33C1" w:rsidRPr="009C33C1" w14:paraId="76CD0DEA" w14:textId="77777777" w:rsidTr="003A755A">
        <w:trPr>
          <w:trHeight w:val="296"/>
        </w:trPr>
        <w:tc>
          <w:tcPr>
            <w:tcW w:w="1080" w:type="dxa"/>
          </w:tcPr>
          <w:p w14:paraId="57EAD67F" w14:textId="77777777" w:rsidR="009C33C1" w:rsidRPr="009C33C1" w:rsidRDefault="009C33C1" w:rsidP="00541823">
            <w:pPr>
              <w:spacing w:after="0"/>
              <w:rPr>
                <w:rFonts w:cstheme="minorHAnsi"/>
                <w:b/>
                <w:szCs w:val="24"/>
                <w:lang w:val="en-CA"/>
              </w:rPr>
            </w:pPr>
            <w:r w:rsidRPr="009C33C1">
              <w:rPr>
                <w:rFonts w:cstheme="minorHAnsi"/>
                <w:b/>
                <w:szCs w:val="24"/>
                <w:lang w:val="en-CA"/>
              </w:rPr>
              <w:t>03-Mar</w:t>
            </w:r>
          </w:p>
        </w:tc>
        <w:tc>
          <w:tcPr>
            <w:tcW w:w="2970" w:type="dxa"/>
          </w:tcPr>
          <w:p w14:paraId="6733A85E"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Wildlife Day</w:t>
            </w:r>
          </w:p>
        </w:tc>
        <w:tc>
          <w:tcPr>
            <w:tcW w:w="5405" w:type="dxa"/>
          </w:tcPr>
          <w:p w14:paraId="43CEFD02" w14:textId="77777777" w:rsidR="009C33C1" w:rsidRPr="009C33C1" w:rsidRDefault="009C33C1" w:rsidP="00541823">
            <w:pPr>
              <w:spacing w:after="0"/>
              <w:rPr>
                <w:rFonts w:cstheme="minorHAnsi"/>
                <w:szCs w:val="24"/>
                <w:lang w:val="en-CA"/>
              </w:rPr>
            </w:pPr>
            <w:r w:rsidRPr="009C33C1">
              <w:rPr>
                <w:rFonts w:cstheme="minorHAnsi"/>
                <w:szCs w:val="24"/>
                <w:lang w:val="en-CA"/>
              </w:rPr>
              <w:t>Hunters and poachers who destroy natural habitats</w:t>
            </w:r>
          </w:p>
        </w:tc>
      </w:tr>
      <w:tr w:rsidR="009C33C1" w:rsidRPr="009C33C1" w14:paraId="5FCED91B" w14:textId="77777777" w:rsidTr="003A755A">
        <w:trPr>
          <w:trHeight w:val="296"/>
        </w:trPr>
        <w:tc>
          <w:tcPr>
            <w:tcW w:w="1080" w:type="dxa"/>
          </w:tcPr>
          <w:p w14:paraId="339BC232" w14:textId="77777777" w:rsidR="009C33C1" w:rsidRPr="009C33C1" w:rsidRDefault="009C33C1" w:rsidP="00541823">
            <w:pPr>
              <w:spacing w:after="0"/>
              <w:rPr>
                <w:rFonts w:cstheme="minorHAnsi"/>
                <w:b/>
                <w:szCs w:val="24"/>
                <w:lang w:val="en-CA"/>
              </w:rPr>
            </w:pPr>
            <w:r w:rsidRPr="009C33C1">
              <w:rPr>
                <w:rFonts w:cstheme="minorHAnsi"/>
                <w:b/>
                <w:szCs w:val="24"/>
                <w:lang w:val="en-CA"/>
              </w:rPr>
              <w:t>04-Mar</w:t>
            </w:r>
          </w:p>
        </w:tc>
        <w:tc>
          <w:tcPr>
            <w:tcW w:w="2970" w:type="dxa"/>
          </w:tcPr>
          <w:p w14:paraId="7975B920"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344BECF9" w14:textId="77777777" w:rsidR="009C33C1" w:rsidRPr="009C33C1" w:rsidRDefault="009C33C1" w:rsidP="00541823">
            <w:pPr>
              <w:spacing w:after="0"/>
              <w:rPr>
                <w:rFonts w:cstheme="minorHAnsi"/>
                <w:szCs w:val="24"/>
                <w:lang w:val="en-CA"/>
              </w:rPr>
            </w:pPr>
            <w:r w:rsidRPr="009C33C1">
              <w:rPr>
                <w:rFonts w:cstheme="minorHAnsi"/>
                <w:szCs w:val="24"/>
                <w:lang w:val="en-CA"/>
              </w:rPr>
              <w:t>Juvenile arrests and over-sentencing</w:t>
            </w:r>
          </w:p>
        </w:tc>
      </w:tr>
      <w:tr w:rsidR="009C33C1" w:rsidRPr="009C33C1" w14:paraId="17D2D5CE" w14:textId="77777777" w:rsidTr="00B83957">
        <w:trPr>
          <w:trHeight w:val="296"/>
        </w:trPr>
        <w:tc>
          <w:tcPr>
            <w:tcW w:w="1080" w:type="dxa"/>
          </w:tcPr>
          <w:p w14:paraId="1D6BDA0C" w14:textId="77777777" w:rsidR="009C33C1" w:rsidRPr="009C33C1" w:rsidRDefault="009C33C1" w:rsidP="00541823">
            <w:pPr>
              <w:spacing w:after="0"/>
              <w:rPr>
                <w:rFonts w:cstheme="minorHAnsi"/>
                <w:b/>
                <w:szCs w:val="24"/>
                <w:lang w:val="en-CA"/>
              </w:rPr>
            </w:pPr>
            <w:r w:rsidRPr="009C33C1">
              <w:rPr>
                <w:rFonts w:cstheme="minorHAnsi"/>
                <w:b/>
                <w:szCs w:val="24"/>
                <w:lang w:val="en-CA"/>
              </w:rPr>
              <w:t>05-Mar</w:t>
            </w:r>
          </w:p>
        </w:tc>
        <w:tc>
          <w:tcPr>
            <w:tcW w:w="2880" w:type="dxa"/>
          </w:tcPr>
          <w:p w14:paraId="4D98ADCA"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754FF765" w14:textId="77777777" w:rsidR="009C33C1" w:rsidRPr="009C33C1" w:rsidRDefault="009C33C1" w:rsidP="00541823">
            <w:pPr>
              <w:spacing w:after="0"/>
              <w:rPr>
                <w:rFonts w:cstheme="minorHAnsi"/>
                <w:szCs w:val="24"/>
                <w:lang w:val="en-CA"/>
              </w:rPr>
            </w:pPr>
            <w:r w:rsidRPr="009C33C1">
              <w:rPr>
                <w:rFonts w:cstheme="minorHAnsi"/>
                <w:szCs w:val="24"/>
                <w:lang w:val="en-CA"/>
              </w:rPr>
              <w:t>Eliminating the right to vote and access to voting polls</w:t>
            </w:r>
          </w:p>
        </w:tc>
      </w:tr>
      <w:tr w:rsidR="009C33C1" w:rsidRPr="009C33C1" w14:paraId="49540E01" w14:textId="77777777" w:rsidTr="00B83957">
        <w:trPr>
          <w:trHeight w:val="296"/>
        </w:trPr>
        <w:tc>
          <w:tcPr>
            <w:tcW w:w="1080" w:type="dxa"/>
          </w:tcPr>
          <w:p w14:paraId="0E60F9E9" w14:textId="77777777" w:rsidR="009C33C1" w:rsidRPr="009C33C1" w:rsidRDefault="009C33C1" w:rsidP="00541823">
            <w:pPr>
              <w:spacing w:after="0"/>
              <w:rPr>
                <w:rFonts w:cstheme="minorHAnsi"/>
                <w:b/>
                <w:szCs w:val="24"/>
                <w:lang w:val="en-CA"/>
              </w:rPr>
            </w:pPr>
            <w:r w:rsidRPr="009C33C1">
              <w:rPr>
                <w:rFonts w:cstheme="minorHAnsi"/>
                <w:b/>
                <w:szCs w:val="24"/>
                <w:lang w:val="en-CA"/>
              </w:rPr>
              <w:t>06-Mar</w:t>
            </w:r>
          </w:p>
        </w:tc>
        <w:tc>
          <w:tcPr>
            <w:tcW w:w="2880" w:type="dxa"/>
          </w:tcPr>
          <w:p w14:paraId="39600A5B"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347A0D11" w14:textId="77777777" w:rsidR="009C33C1" w:rsidRPr="009C33C1" w:rsidRDefault="009C33C1" w:rsidP="00541823">
            <w:pPr>
              <w:spacing w:after="0"/>
              <w:rPr>
                <w:rFonts w:cstheme="minorHAnsi"/>
                <w:szCs w:val="24"/>
                <w:lang w:val="en-CA"/>
              </w:rPr>
            </w:pPr>
            <w:r w:rsidRPr="009C33C1">
              <w:rPr>
                <w:rFonts w:cstheme="minorHAnsi"/>
                <w:szCs w:val="24"/>
                <w:lang w:val="en-CA"/>
              </w:rPr>
              <w:t>Food insecurity</w:t>
            </w:r>
          </w:p>
        </w:tc>
      </w:tr>
      <w:tr w:rsidR="009C33C1" w:rsidRPr="009C33C1" w14:paraId="385D4447" w14:textId="77777777" w:rsidTr="00B83957">
        <w:trPr>
          <w:trHeight w:val="296"/>
        </w:trPr>
        <w:tc>
          <w:tcPr>
            <w:tcW w:w="1080" w:type="dxa"/>
          </w:tcPr>
          <w:p w14:paraId="38AA2B7C" w14:textId="77777777" w:rsidR="009C33C1" w:rsidRPr="009C33C1" w:rsidRDefault="009C33C1" w:rsidP="00541823">
            <w:pPr>
              <w:spacing w:after="0"/>
              <w:rPr>
                <w:rFonts w:cstheme="minorHAnsi"/>
                <w:b/>
                <w:szCs w:val="24"/>
                <w:lang w:val="en-CA"/>
              </w:rPr>
            </w:pPr>
            <w:r w:rsidRPr="009C33C1">
              <w:rPr>
                <w:rFonts w:cstheme="minorHAnsi"/>
                <w:b/>
                <w:szCs w:val="24"/>
                <w:lang w:val="en-CA"/>
              </w:rPr>
              <w:t>07-Mar</w:t>
            </w:r>
          </w:p>
        </w:tc>
        <w:tc>
          <w:tcPr>
            <w:tcW w:w="2880" w:type="dxa"/>
          </w:tcPr>
          <w:p w14:paraId="7352F5D5"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50ADD8A6" w14:textId="77777777" w:rsidR="009C33C1" w:rsidRPr="009C33C1" w:rsidRDefault="009C33C1" w:rsidP="00541823">
            <w:pPr>
              <w:spacing w:after="0"/>
              <w:rPr>
                <w:rFonts w:cstheme="minorHAnsi"/>
                <w:szCs w:val="24"/>
                <w:lang w:val="en-CA"/>
              </w:rPr>
            </w:pPr>
            <w:r w:rsidRPr="009C33C1">
              <w:rPr>
                <w:rFonts w:cstheme="minorHAnsi"/>
                <w:szCs w:val="24"/>
                <w:lang w:val="en-CA"/>
              </w:rPr>
              <w:t>Stereotyping and name-calling</w:t>
            </w:r>
          </w:p>
        </w:tc>
      </w:tr>
      <w:tr w:rsidR="009C33C1" w:rsidRPr="009C33C1" w14:paraId="36C59913" w14:textId="77777777" w:rsidTr="00B83957">
        <w:trPr>
          <w:trHeight w:val="296"/>
        </w:trPr>
        <w:tc>
          <w:tcPr>
            <w:tcW w:w="1080" w:type="dxa"/>
          </w:tcPr>
          <w:p w14:paraId="6D1127D0" w14:textId="77777777" w:rsidR="009C33C1" w:rsidRPr="009C33C1" w:rsidRDefault="009C33C1" w:rsidP="00541823">
            <w:pPr>
              <w:spacing w:after="0"/>
              <w:rPr>
                <w:rFonts w:cstheme="minorHAnsi"/>
                <w:b/>
                <w:szCs w:val="24"/>
                <w:lang w:val="en-CA"/>
              </w:rPr>
            </w:pPr>
            <w:r w:rsidRPr="009C33C1">
              <w:rPr>
                <w:rFonts w:cstheme="minorHAnsi"/>
                <w:b/>
                <w:szCs w:val="24"/>
                <w:lang w:val="en-CA"/>
              </w:rPr>
              <w:t>08-Mar</w:t>
            </w:r>
          </w:p>
        </w:tc>
        <w:tc>
          <w:tcPr>
            <w:tcW w:w="2880" w:type="dxa"/>
          </w:tcPr>
          <w:p w14:paraId="46315677" w14:textId="02D4CFE5"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Women</w:t>
            </w:r>
            <w:r w:rsidR="00A14DC9">
              <w:rPr>
                <w:rFonts w:cstheme="minorHAnsi"/>
                <w:color w:val="000000"/>
                <w:szCs w:val="24"/>
                <w:lang w:val="en-CA"/>
              </w:rPr>
              <w:t>’</w:t>
            </w:r>
            <w:r w:rsidRPr="009C33C1">
              <w:rPr>
                <w:rFonts w:cstheme="minorHAnsi"/>
                <w:color w:val="000000"/>
                <w:szCs w:val="24"/>
                <w:lang w:val="en-CA"/>
              </w:rPr>
              <w:t>s Day</w:t>
            </w:r>
          </w:p>
        </w:tc>
        <w:tc>
          <w:tcPr>
            <w:tcW w:w="5405" w:type="dxa"/>
          </w:tcPr>
          <w:p w14:paraId="6DCEEF77" w14:textId="77777777" w:rsidR="009C33C1" w:rsidRPr="009C33C1" w:rsidRDefault="009C33C1" w:rsidP="00541823">
            <w:pPr>
              <w:spacing w:after="0"/>
              <w:rPr>
                <w:rFonts w:cstheme="minorHAnsi"/>
                <w:szCs w:val="24"/>
                <w:lang w:val="en-CA"/>
              </w:rPr>
            </w:pPr>
            <w:r w:rsidRPr="009C33C1">
              <w:rPr>
                <w:rFonts w:cstheme="minorHAnsi"/>
                <w:szCs w:val="24"/>
                <w:lang w:val="en-CA"/>
              </w:rPr>
              <w:t>Pay inequality for women of colour</w:t>
            </w:r>
          </w:p>
        </w:tc>
      </w:tr>
      <w:tr w:rsidR="009C33C1" w:rsidRPr="009C33C1" w14:paraId="43A3A415" w14:textId="77777777" w:rsidTr="00B83957">
        <w:trPr>
          <w:trHeight w:val="296"/>
        </w:trPr>
        <w:tc>
          <w:tcPr>
            <w:tcW w:w="1080" w:type="dxa"/>
          </w:tcPr>
          <w:p w14:paraId="558E36A8" w14:textId="77777777" w:rsidR="009C33C1" w:rsidRPr="009C33C1" w:rsidRDefault="009C33C1" w:rsidP="00541823">
            <w:pPr>
              <w:spacing w:after="0"/>
              <w:rPr>
                <w:rFonts w:cstheme="minorHAnsi"/>
                <w:b/>
                <w:szCs w:val="24"/>
                <w:lang w:val="en-CA"/>
              </w:rPr>
            </w:pPr>
            <w:r w:rsidRPr="009C33C1">
              <w:rPr>
                <w:rFonts w:cstheme="minorHAnsi"/>
                <w:b/>
                <w:szCs w:val="24"/>
                <w:lang w:val="en-CA"/>
              </w:rPr>
              <w:t>09-Mar</w:t>
            </w:r>
          </w:p>
        </w:tc>
        <w:tc>
          <w:tcPr>
            <w:tcW w:w="2880" w:type="dxa"/>
          </w:tcPr>
          <w:p w14:paraId="4BD3B32E"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138DD7FC" w14:textId="77777777" w:rsidR="009C33C1" w:rsidRPr="009C33C1" w:rsidRDefault="009C33C1" w:rsidP="00541823">
            <w:pPr>
              <w:spacing w:after="0"/>
              <w:rPr>
                <w:rFonts w:cstheme="minorHAnsi"/>
                <w:szCs w:val="24"/>
                <w:lang w:val="en-CA"/>
              </w:rPr>
            </w:pPr>
            <w:r w:rsidRPr="009C33C1">
              <w:rPr>
                <w:rFonts w:cstheme="minorHAnsi"/>
                <w:szCs w:val="24"/>
                <w:lang w:val="en-CA"/>
              </w:rPr>
              <w:t>Economic obstacles, forced poverty, and a lack of social security</w:t>
            </w:r>
          </w:p>
        </w:tc>
      </w:tr>
      <w:tr w:rsidR="009C33C1" w:rsidRPr="009C33C1" w14:paraId="39CF6F44" w14:textId="77777777" w:rsidTr="00B83957">
        <w:trPr>
          <w:trHeight w:val="296"/>
        </w:trPr>
        <w:tc>
          <w:tcPr>
            <w:tcW w:w="1080" w:type="dxa"/>
          </w:tcPr>
          <w:p w14:paraId="77DA82AE" w14:textId="77777777" w:rsidR="009C33C1" w:rsidRPr="009C33C1" w:rsidRDefault="009C33C1" w:rsidP="00541823">
            <w:pPr>
              <w:spacing w:after="0"/>
              <w:rPr>
                <w:rFonts w:cstheme="minorHAnsi"/>
                <w:b/>
                <w:szCs w:val="24"/>
                <w:lang w:val="en-CA"/>
              </w:rPr>
            </w:pPr>
            <w:r w:rsidRPr="009C33C1">
              <w:rPr>
                <w:rFonts w:cstheme="minorHAnsi"/>
                <w:b/>
                <w:szCs w:val="24"/>
                <w:lang w:val="en-CA"/>
              </w:rPr>
              <w:t>10-Mar</w:t>
            </w:r>
          </w:p>
        </w:tc>
        <w:tc>
          <w:tcPr>
            <w:tcW w:w="2880" w:type="dxa"/>
          </w:tcPr>
          <w:p w14:paraId="14D4513D"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303D46BC" w14:textId="77777777" w:rsidR="009C33C1" w:rsidRPr="009C33C1" w:rsidRDefault="009C33C1" w:rsidP="00541823">
            <w:pPr>
              <w:spacing w:after="0"/>
              <w:rPr>
                <w:rFonts w:cstheme="minorHAnsi"/>
                <w:szCs w:val="24"/>
                <w:lang w:val="en-CA"/>
              </w:rPr>
            </w:pPr>
            <w:r w:rsidRPr="009C33C1">
              <w:rPr>
                <w:rFonts w:cstheme="minorHAnsi"/>
                <w:szCs w:val="24"/>
                <w:lang w:val="en-CA"/>
              </w:rPr>
              <w:t>Late detection and limited access to testing for STDs</w:t>
            </w:r>
          </w:p>
        </w:tc>
      </w:tr>
      <w:tr w:rsidR="009C33C1" w:rsidRPr="009C33C1" w14:paraId="79758549" w14:textId="77777777" w:rsidTr="00B83957">
        <w:trPr>
          <w:trHeight w:val="296"/>
        </w:trPr>
        <w:tc>
          <w:tcPr>
            <w:tcW w:w="1080" w:type="dxa"/>
          </w:tcPr>
          <w:p w14:paraId="65EC5CCA" w14:textId="77777777" w:rsidR="009C33C1" w:rsidRPr="009C33C1" w:rsidRDefault="009C33C1" w:rsidP="00541823">
            <w:pPr>
              <w:spacing w:after="0"/>
              <w:rPr>
                <w:rFonts w:cstheme="minorHAnsi"/>
                <w:b/>
                <w:szCs w:val="24"/>
                <w:lang w:val="en-CA"/>
              </w:rPr>
            </w:pPr>
            <w:r w:rsidRPr="009C33C1">
              <w:rPr>
                <w:rFonts w:cstheme="minorHAnsi"/>
                <w:b/>
                <w:szCs w:val="24"/>
                <w:lang w:val="en-CA"/>
              </w:rPr>
              <w:t>11-Mar</w:t>
            </w:r>
          </w:p>
        </w:tc>
        <w:tc>
          <w:tcPr>
            <w:tcW w:w="2880" w:type="dxa"/>
          </w:tcPr>
          <w:p w14:paraId="37B0B076"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106E7B1B" w14:textId="77777777" w:rsidR="009C33C1" w:rsidRPr="009C33C1" w:rsidRDefault="009C33C1" w:rsidP="00541823">
            <w:pPr>
              <w:spacing w:after="0"/>
              <w:rPr>
                <w:rFonts w:cstheme="minorHAnsi"/>
                <w:szCs w:val="24"/>
                <w:lang w:val="en-CA"/>
              </w:rPr>
            </w:pPr>
            <w:r w:rsidRPr="009C33C1">
              <w:rPr>
                <w:rFonts w:cstheme="minorHAnsi"/>
                <w:szCs w:val="24"/>
                <w:lang w:val="en-CA"/>
              </w:rPr>
              <w:t>Over-sexualizing and eroticizing of women of colour</w:t>
            </w:r>
          </w:p>
        </w:tc>
      </w:tr>
      <w:tr w:rsidR="009C33C1" w:rsidRPr="009C33C1" w14:paraId="2F5B6778" w14:textId="77777777" w:rsidTr="00B83957">
        <w:trPr>
          <w:trHeight w:val="296"/>
        </w:trPr>
        <w:tc>
          <w:tcPr>
            <w:tcW w:w="1080" w:type="dxa"/>
          </w:tcPr>
          <w:p w14:paraId="2C87307D" w14:textId="77777777" w:rsidR="009C33C1" w:rsidRPr="009C33C1" w:rsidRDefault="009C33C1" w:rsidP="00541823">
            <w:pPr>
              <w:spacing w:after="0"/>
              <w:rPr>
                <w:rFonts w:cstheme="minorHAnsi"/>
                <w:b/>
                <w:szCs w:val="24"/>
                <w:lang w:val="en-CA"/>
              </w:rPr>
            </w:pPr>
            <w:r w:rsidRPr="009C33C1">
              <w:rPr>
                <w:rFonts w:cstheme="minorHAnsi"/>
                <w:b/>
                <w:szCs w:val="24"/>
                <w:lang w:val="en-CA"/>
              </w:rPr>
              <w:t>12-Mar</w:t>
            </w:r>
          </w:p>
        </w:tc>
        <w:tc>
          <w:tcPr>
            <w:tcW w:w="2880" w:type="dxa"/>
          </w:tcPr>
          <w:p w14:paraId="595C05B3"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3A537926" w14:textId="77777777" w:rsidR="009C33C1" w:rsidRPr="009C33C1" w:rsidRDefault="009C33C1" w:rsidP="00541823">
            <w:pPr>
              <w:spacing w:after="0"/>
              <w:rPr>
                <w:rFonts w:cstheme="minorHAnsi"/>
                <w:szCs w:val="24"/>
                <w:lang w:val="en-CA"/>
              </w:rPr>
            </w:pPr>
            <w:r w:rsidRPr="009C33C1">
              <w:rPr>
                <w:rFonts w:cstheme="minorHAnsi"/>
                <w:szCs w:val="24"/>
                <w:lang w:val="en-CA"/>
              </w:rPr>
              <w:t>Racial profiling</w:t>
            </w:r>
          </w:p>
        </w:tc>
      </w:tr>
      <w:tr w:rsidR="009C33C1" w:rsidRPr="009C33C1" w14:paraId="46D00C6C" w14:textId="77777777" w:rsidTr="00B83957">
        <w:trPr>
          <w:trHeight w:val="296"/>
        </w:trPr>
        <w:tc>
          <w:tcPr>
            <w:tcW w:w="1080" w:type="dxa"/>
          </w:tcPr>
          <w:p w14:paraId="609D3711" w14:textId="77777777" w:rsidR="009C33C1" w:rsidRPr="009C33C1" w:rsidRDefault="009C33C1" w:rsidP="00541823">
            <w:pPr>
              <w:spacing w:after="0"/>
              <w:rPr>
                <w:rFonts w:cstheme="minorHAnsi"/>
                <w:b/>
                <w:szCs w:val="24"/>
                <w:lang w:val="en-CA"/>
              </w:rPr>
            </w:pPr>
            <w:r w:rsidRPr="009C33C1">
              <w:rPr>
                <w:rFonts w:cstheme="minorHAnsi"/>
                <w:b/>
                <w:szCs w:val="24"/>
                <w:lang w:val="en-CA"/>
              </w:rPr>
              <w:t>13-Mar</w:t>
            </w:r>
          </w:p>
        </w:tc>
        <w:tc>
          <w:tcPr>
            <w:tcW w:w="2880" w:type="dxa"/>
          </w:tcPr>
          <w:p w14:paraId="0A56642A"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2F4D62B2" w14:textId="33765323" w:rsidR="009C33C1" w:rsidRPr="009C33C1" w:rsidRDefault="009C33C1" w:rsidP="00541823">
            <w:pPr>
              <w:spacing w:after="0"/>
              <w:rPr>
                <w:rFonts w:cstheme="minorHAnsi"/>
                <w:szCs w:val="24"/>
                <w:lang w:val="en-CA"/>
              </w:rPr>
            </w:pPr>
            <w:r w:rsidRPr="009C33C1">
              <w:rPr>
                <w:rFonts w:cstheme="minorHAnsi"/>
                <w:szCs w:val="24"/>
                <w:lang w:val="en-CA"/>
              </w:rPr>
              <w:t>Prejudice and overt bias</w:t>
            </w:r>
          </w:p>
        </w:tc>
      </w:tr>
      <w:tr w:rsidR="009C33C1" w:rsidRPr="009C33C1" w14:paraId="25914820" w14:textId="77777777" w:rsidTr="00B83957">
        <w:trPr>
          <w:trHeight w:val="296"/>
        </w:trPr>
        <w:tc>
          <w:tcPr>
            <w:tcW w:w="1080" w:type="dxa"/>
          </w:tcPr>
          <w:p w14:paraId="36796932" w14:textId="77777777" w:rsidR="009C33C1" w:rsidRPr="009C33C1" w:rsidRDefault="009C33C1" w:rsidP="00541823">
            <w:pPr>
              <w:spacing w:after="0"/>
              <w:rPr>
                <w:rFonts w:cstheme="minorHAnsi"/>
                <w:b/>
                <w:szCs w:val="24"/>
                <w:lang w:val="en-CA"/>
              </w:rPr>
            </w:pPr>
            <w:r w:rsidRPr="009C33C1">
              <w:rPr>
                <w:rFonts w:cstheme="minorHAnsi"/>
                <w:b/>
                <w:szCs w:val="24"/>
                <w:lang w:val="en-CA"/>
              </w:rPr>
              <w:t>14-Mar</w:t>
            </w:r>
          </w:p>
        </w:tc>
        <w:tc>
          <w:tcPr>
            <w:tcW w:w="2880" w:type="dxa"/>
          </w:tcPr>
          <w:p w14:paraId="6AC57475"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3411AFC8" w14:textId="77777777" w:rsidR="009C33C1" w:rsidRPr="009C33C1" w:rsidRDefault="009C33C1" w:rsidP="00541823">
            <w:pPr>
              <w:spacing w:after="0"/>
              <w:rPr>
                <w:rFonts w:cstheme="minorHAnsi"/>
                <w:szCs w:val="24"/>
                <w:lang w:val="en-CA"/>
              </w:rPr>
            </w:pPr>
            <w:r w:rsidRPr="009C33C1">
              <w:rPr>
                <w:rFonts w:cstheme="minorHAnsi"/>
                <w:szCs w:val="24"/>
                <w:lang w:val="en-CA"/>
              </w:rPr>
              <w:t>Over-suspension and the streamlining of youth into basic and applied educational programs</w:t>
            </w:r>
          </w:p>
        </w:tc>
      </w:tr>
      <w:tr w:rsidR="009C33C1" w:rsidRPr="009C33C1" w14:paraId="7CF47BBB" w14:textId="77777777" w:rsidTr="00B83957">
        <w:trPr>
          <w:trHeight w:val="296"/>
        </w:trPr>
        <w:tc>
          <w:tcPr>
            <w:tcW w:w="1080" w:type="dxa"/>
          </w:tcPr>
          <w:p w14:paraId="5188BD81" w14:textId="77777777" w:rsidR="009C33C1" w:rsidRPr="009C33C1" w:rsidRDefault="009C33C1" w:rsidP="00541823">
            <w:pPr>
              <w:spacing w:after="0"/>
              <w:rPr>
                <w:rFonts w:cstheme="minorHAnsi"/>
                <w:b/>
                <w:szCs w:val="24"/>
                <w:lang w:val="en-CA"/>
              </w:rPr>
            </w:pPr>
            <w:r w:rsidRPr="009C33C1">
              <w:rPr>
                <w:rFonts w:cstheme="minorHAnsi"/>
                <w:b/>
                <w:szCs w:val="24"/>
                <w:lang w:val="en-CA"/>
              </w:rPr>
              <w:t>15-Mar</w:t>
            </w:r>
          </w:p>
        </w:tc>
        <w:tc>
          <w:tcPr>
            <w:tcW w:w="2880" w:type="dxa"/>
          </w:tcPr>
          <w:p w14:paraId="05DADB74"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38219F99" w14:textId="77777777" w:rsidR="009C33C1" w:rsidRPr="009C33C1" w:rsidRDefault="009C33C1" w:rsidP="00541823">
            <w:pPr>
              <w:spacing w:after="0"/>
              <w:rPr>
                <w:rFonts w:cstheme="minorHAnsi"/>
                <w:szCs w:val="24"/>
                <w:lang w:val="en-CA"/>
              </w:rPr>
            </w:pPr>
            <w:r w:rsidRPr="009C33C1">
              <w:rPr>
                <w:rFonts w:cstheme="minorHAnsi"/>
                <w:szCs w:val="24"/>
                <w:lang w:val="en-CA"/>
              </w:rPr>
              <w:t>Subtle and subversive discrimination</w:t>
            </w:r>
          </w:p>
        </w:tc>
      </w:tr>
      <w:tr w:rsidR="009C33C1" w:rsidRPr="009C33C1" w14:paraId="7492B47A" w14:textId="77777777" w:rsidTr="00B83957">
        <w:trPr>
          <w:trHeight w:val="296"/>
        </w:trPr>
        <w:tc>
          <w:tcPr>
            <w:tcW w:w="1080" w:type="dxa"/>
          </w:tcPr>
          <w:p w14:paraId="4A3BBC41" w14:textId="77777777" w:rsidR="009C33C1" w:rsidRPr="009C33C1" w:rsidRDefault="009C33C1" w:rsidP="00541823">
            <w:pPr>
              <w:spacing w:after="0"/>
              <w:rPr>
                <w:rFonts w:cstheme="minorHAnsi"/>
                <w:b/>
                <w:szCs w:val="24"/>
                <w:lang w:val="en-CA"/>
              </w:rPr>
            </w:pPr>
            <w:r w:rsidRPr="009C33C1">
              <w:rPr>
                <w:rFonts w:cstheme="minorHAnsi"/>
                <w:b/>
                <w:szCs w:val="24"/>
                <w:lang w:val="en-CA"/>
              </w:rPr>
              <w:t>16-Mar</w:t>
            </w:r>
          </w:p>
        </w:tc>
        <w:tc>
          <w:tcPr>
            <w:tcW w:w="2880" w:type="dxa"/>
          </w:tcPr>
          <w:p w14:paraId="70B1E53F"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73B4A7B5" w14:textId="5D603A9B" w:rsidR="009C33C1" w:rsidRPr="009C33C1" w:rsidRDefault="009C33C1" w:rsidP="00541823">
            <w:pPr>
              <w:spacing w:after="0"/>
              <w:rPr>
                <w:rFonts w:cstheme="minorHAnsi"/>
                <w:szCs w:val="24"/>
                <w:lang w:val="en-CA"/>
              </w:rPr>
            </w:pPr>
            <w:r w:rsidRPr="009C33C1">
              <w:rPr>
                <w:rFonts w:cstheme="minorHAnsi"/>
                <w:szCs w:val="24"/>
                <w:lang w:val="en-CA"/>
              </w:rPr>
              <w:t>Overt fear tactics</w:t>
            </w:r>
          </w:p>
        </w:tc>
      </w:tr>
      <w:tr w:rsidR="009C33C1" w:rsidRPr="009C33C1" w14:paraId="5A0AEB1C" w14:textId="77777777" w:rsidTr="00B83957">
        <w:trPr>
          <w:trHeight w:val="296"/>
        </w:trPr>
        <w:tc>
          <w:tcPr>
            <w:tcW w:w="1080" w:type="dxa"/>
          </w:tcPr>
          <w:p w14:paraId="3B22918D" w14:textId="77777777" w:rsidR="009C33C1" w:rsidRPr="009C33C1" w:rsidRDefault="009C33C1" w:rsidP="00541823">
            <w:pPr>
              <w:spacing w:after="0"/>
              <w:rPr>
                <w:rFonts w:cstheme="minorHAnsi"/>
                <w:b/>
                <w:szCs w:val="24"/>
                <w:lang w:val="en-CA"/>
              </w:rPr>
            </w:pPr>
            <w:r w:rsidRPr="009C33C1">
              <w:rPr>
                <w:rFonts w:cstheme="minorHAnsi"/>
                <w:b/>
                <w:szCs w:val="24"/>
                <w:lang w:val="en-CA"/>
              </w:rPr>
              <w:t>17-Mar</w:t>
            </w:r>
          </w:p>
        </w:tc>
        <w:tc>
          <w:tcPr>
            <w:tcW w:w="2880" w:type="dxa"/>
          </w:tcPr>
          <w:p w14:paraId="383690FC"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2064E752" w14:textId="77777777" w:rsidR="009C33C1" w:rsidRPr="009C33C1" w:rsidRDefault="009C33C1" w:rsidP="00541823">
            <w:pPr>
              <w:spacing w:after="0"/>
              <w:rPr>
                <w:rFonts w:cstheme="minorHAnsi"/>
                <w:szCs w:val="24"/>
                <w:lang w:val="en-CA"/>
              </w:rPr>
            </w:pPr>
            <w:r w:rsidRPr="009C33C1">
              <w:rPr>
                <w:rFonts w:cstheme="minorHAnsi"/>
                <w:szCs w:val="24"/>
                <w:lang w:val="en-CA"/>
              </w:rPr>
              <w:t>Violent behavior and anti-Black hate crimes</w:t>
            </w:r>
          </w:p>
        </w:tc>
      </w:tr>
      <w:tr w:rsidR="009C33C1" w:rsidRPr="009C33C1" w14:paraId="0D12221C" w14:textId="77777777" w:rsidTr="00B83957">
        <w:trPr>
          <w:trHeight w:val="296"/>
        </w:trPr>
        <w:tc>
          <w:tcPr>
            <w:tcW w:w="1080" w:type="dxa"/>
          </w:tcPr>
          <w:p w14:paraId="6FEA8575" w14:textId="77777777" w:rsidR="009C33C1" w:rsidRPr="009C33C1" w:rsidRDefault="009C33C1" w:rsidP="00541823">
            <w:pPr>
              <w:spacing w:after="0"/>
              <w:rPr>
                <w:rFonts w:cstheme="minorHAnsi"/>
                <w:b/>
                <w:szCs w:val="24"/>
                <w:lang w:val="en-CA"/>
              </w:rPr>
            </w:pPr>
            <w:r w:rsidRPr="009C33C1">
              <w:rPr>
                <w:rFonts w:cstheme="minorHAnsi"/>
                <w:b/>
                <w:szCs w:val="24"/>
                <w:lang w:val="en-CA"/>
              </w:rPr>
              <w:t>18-Mar</w:t>
            </w:r>
          </w:p>
        </w:tc>
        <w:tc>
          <w:tcPr>
            <w:tcW w:w="2880" w:type="dxa"/>
          </w:tcPr>
          <w:p w14:paraId="130ED61D"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3B38CCB5" w14:textId="77777777" w:rsidR="009C33C1" w:rsidRPr="009C33C1" w:rsidRDefault="009C33C1" w:rsidP="00541823">
            <w:pPr>
              <w:spacing w:after="0"/>
              <w:rPr>
                <w:rFonts w:cstheme="minorHAnsi"/>
                <w:szCs w:val="24"/>
                <w:lang w:val="en-CA"/>
              </w:rPr>
            </w:pPr>
            <w:r w:rsidRPr="009C33C1">
              <w:rPr>
                <w:rFonts w:cstheme="minorHAnsi"/>
                <w:szCs w:val="24"/>
                <w:lang w:val="en-CA"/>
              </w:rPr>
              <w:t>Denial of racism</w:t>
            </w:r>
          </w:p>
        </w:tc>
      </w:tr>
      <w:tr w:rsidR="009C33C1" w:rsidRPr="009C33C1" w14:paraId="24B4967E" w14:textId="77777777" w:rsidTr="00B83957">
        <w:trPr>
          <w:trHeight w:val="296"/>
        </w:trPr>
        <w:tc>
          <w:tcPr>
            <w:tcW w:w="1080" w:type="dxa"/>
          </w:tcPr>
          <w:p w14:paraId="0BB3444C" w14:textId="77777777" w:rsidR="009C33C1" w:rsidRPr="009C33C1" w:rsidRDefault="009C33C1" w:rsidP="00541823">
            <w:pPr>
              <w:spacing w:after="0"/>
              <w:rPr>
                <w:rFonts w:cstheme="minorHAnsi"/>
                <w:b/>
                <w:szCs w:val="24"/>
                <w:lang w:val="en-CA"/>
              </w:rPr>
            </w:pPr>
            <w:r w:rsidRPr="009C33C1">
              <w:rPr>
                <w:rFonts w:cstheme="minorHAnsi"/>
                <w:b/>
                <w:szCs w:val="24"/>
                <w:lang w:val="en-CA"/>
              </w:rPr>
              <w:t>19-Mar</w:t>
            </w:r>
          </w:p>
        </w:tc>
        <w:tc>
          <w:tcPr>
            <w:tcW w:w="2880" w:type="dxa"/>
          </w:tcPr>
          <w:p w14:paraId="774FCCF5"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Pr>
          <w:p w14:paraId="4B76B96E" w14:textId="77777777" w:rsidR="009C33C1" w:rsidRPr="009C33C1" w:rsidRDefault="009C33C1" w:rsidP="00541823">
            <w:pPr>
              <w:spacing w:after="0"/>
              <w:rPr>
                <w:rFonts w:cstheme="minorHAnsi"/>
                <w:szCs w:val="24"/>
                <w:lang w:val="en-CA"/>
              </w:rPr>
            </w:pPr>
            <w:r w:rsidRPr="009C33C1">
              <w:rPr>
                <w:rFonts w:cstheme="minorHAnsi"/>
                <w:szCs w:val="24"/>
                <w:lang w:val="en-CA"/>
              </w:rPr>
              <w:t>The over-policing of Black bodies</w:t>
            </w:r>
          </w:p>
        </w:tc>
      </w:tr>
      <w:tr w:rsidR="009C33C1" w:rsidRPr="009C33C1" w14:paraId="3DB558A0" w14:textId="77777777" w:rsidTr="00B8395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EFE17F8" w14:textId="77777777" w:rsidR="009C33C1" w:rsidRPr="009C33C1" w:rsidRDefault="009C33C1" w:rsidP="00541823">
            <w:pPr>
              <w:spacing w:after="0"/>
              <w:rPr>
                <w:rFonts w:cstheme="minorHAnsi"/>
                <w:b/>
                <w:szCs w:val="24"/>
                <w:lang w:val="en-CA"/>
              </w:rPr>
            </w:pPr>
            <w:r w:rsidRPr="009C33C1">
              <w:rPr>
                <w:rFonts w:cstheme="minorHAnsi"/>
                <w:b/>
                <w:szCs w:val="24"/>
                <w:lang w:val="en-CA"/>
              </w:rPr>
              <w:t>20-Mar</w:t>
            </w:r>
          </w:p>
        </w:tc>
        <w:tc>
          <w:tcPr>
            <w:tcW w:w="2880" w:type="dxa"/>
            <w:tcBorders>
              <w:top w:val="single" w:sz="4" w:space="0" w:color="auto"/>
              <w:left w:val="single" w:sz="4" w:space="0" w:color="auto"/>
              <w:bottom w:val="single" w:sz="4" w:space="0" w:color="auto"/>
              <w:right w:val="single" w:sz="4" w:space="0" w:color="auto"/>
            </w:tcBorders>
          </w:tcPr>
          <w:p w14:paraId="34EA67C6"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Happiness</w:t>
            </w:r>
          </w:p>
        </w:tc>
        <w:tc>
          <w:tcPr>
            <w:tcW w:w="5405" w:type="dxa"/>
            <w:tcBorders>
              <w:top w:val="single" w:sz="4" w:space="0" w:color="auto"/>
              <w:left w:val="single" w:sz="4" w:space="0" w:color="auto"/>
              <w:bottom w:val="single" w:sz="4" w:space="0" w:color="auto"/>
              <w:right w:val="single" w:sz="4" w:space="0" w:color="auto"/>
            </w:tcBorders>
          </w:tcPr>
          <w:p w14:paraId="1F9BF93D" w14:textId="4FB544CB" w:rsidR="009C33C1" w:rsidRPr="009C33C1" w:rsidRDefault="009C33C1" w:rsidP="00541823">
            <w:pPr>
              <w:spacing w:after="0"/>
              <w:rPr>
                <w:rFonts w:cstheme="minorHAnsi"/>
                <w:szCs w:val="24"/>
                <w:lang w:val="en-CA"/>
              </w:rPr>
            </w:pPr>
            <w:r w:rsidRPr="009C33C1">
              <w:rPr>
                <w:rFonts w:cstheme="minorHAnsi"/>
                <w:szCs w:val="24"/>
                <w:lang w:val="en-CA"/>
              </w:rPr>
              <w:t>Physical exploitation of Black bodies for entertainment</w:t>
            </w:r>
          </w:p>
        </w:tc>
      </w:tr>
      <w:tr w:rsidR="009C33C1" w:rsidRPr="009C33C1" w14:paraId="4596EFC2" w14:textId="77777777" w:rsidTr="00B8395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7115C631" w14:textId="77777777" w:rsidR="009C33C1" w:rsidRPr="009C33C1" w:rsidRDefault="009C33C1" w:rsidP="00541823">
            <w:pPr>
              <w:spacing w:after="0"/>
              <w:rPr>
                <w:rFonts w:cstheme="minorHAnsi"/>
                <w:b/>
                <w:szCs w:val="24"/>
                <w:lang w:val="en-CA"/>
              </w:rPr>
            </w:pPr>
            <w:r w:rsidRPr="009C33C1">
              <w:rPr>
                <w:rFonts w:cstheme="minorHAnsi"/>
                <w:b/>
                <w:szCs w:val="24"/>
                <w:lang w:val="en-CA"/>
              </w:rPr>
              <w:t>21-Mar</w:t>
            </w:r>
          </w:p>
        </w:tc>
        <w:tc>
          <w:tcPr>
            <w:tcW w:w="2880" w:type="dxa"/>
            <w:tcBorders>
              <w:top w:val="single" w:sz="4" w:space="0" w:color="auto"/>
              <w:left w:val="single" w:sz="4" w:space="0" w:color="auto"/>
              <w:bottom w:val="single" w:sz="4" w:space="0" w:color="auto"/>
              <w:right w:val="single" w:sz="4" w:space="0" w:color="auto"/>
            </w:tcBorders>
          </w:tcPr>
          <w:p w14:paraId="6B613E5C"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Down Syndrome Day and International Day for the Elimination of Racism</w:t>
            </w:r>
          </w:p>
        </w:tc>
        <w:tc>
          <w:tcPr>
            <w:tcW w:w="5405" w:type="dxa"/>
            <w:tcBorders>
              <w:top w:val="single" w:sz="4" w:space="0" w:color="auto"/>
              <w:left w:val="single" w:sz="4" w:space="0" w:color="auto"/>
              <w:bottom w:val="single" w:sz="4" w:space="0" w:color="auto"/>
              <w:right w:val="single" w:sz="4" w:space="0" w:color="auto"/>
            </w:tcBorders>
          </w:tcPr>
          <w:p w14:paraId="0CA2334E" w14:textId="44DADE38" w:rsidR="009C33C1" w:rsidRPr="009C33C1" w:rsidRDefault="009C33C1" w:rsidP="00541823">
            <w:pPr>
              <w:spacing w:after="0"/>
              <w:rPr>
                <w:rFonts w:cstheme="minorHAnsi"/>
                <w:szCs w:val="24"/>
                <w:lang w:val="en-CA"/>
              </w:rPr>
            </w:pPr>
            <w:r w:rsidRPr="009C33C1">
              <w:rPr>
                <w:rFonts w:cstheme="minorHAnsi"/>
                <w:szCs w:val="24"/>
                <w:lang w:val="en-CA"/>
              </w:rPr>
              <w:t>Denial of Intersectionality</w:t>
            </w:r>
          </w:p>
        </w:tc>
      </w:tr>
      <w:tr w:rsidR="009C33C1" w:rsidRPr="001914DF" w14:paraId="207B38DE" w14:textId="77777777" w:rsidTr="001914DF">
        <w:tblPrEx>
          <w:tblBorders>
            <w:top w:val="nil"/>
            <w:left w:val="nil"/>
            <w:bottom w:val="nil"/>
            <w:right w:val="nil"/>
            <w:insideH w:val="none" w:sz="0" w:space="0" w:color="auto"/>
            <w:insideV w:val="none" w:sz="0" w:space="0" w:color="auto"/>
          </w:tblBorders>
        </w:tblPrEx>
        <w:trPr>
          <w:trHeight w:val="323"/>
        </w:trPr>
        <w:tc>
          <w:tcPr>
            <w:tcW w:w="1080" w:type="dxa"/>
            <w:tcBorders>
              <w:top w:val="single" w:sz="4" w:space="0" w:color="auto"/>
              <w:left w:val="single" w:sz="4" w:space="0" w:color="auto"/>
              <w:bottom w:val="single" w:sz="4" w:space="0" w:color="auto"/>
              <w:right w:val="single" w:sz="4" w:space="0" w:color="auto"/>
            </w:tcBorders>
          </w:tcPr>
          <w:p w14:paraId="4A78B6B3" w14:textId="77777777" w:rsidR="009C33C1" w:rsidRPr="001914DF" w:rsidRDefault="009C33C1" w:rsidP="00541823">
            <w:pPr>
              <w:spacing w:after="0"/>
              <w:rPr>
                <w:rFonts w:cstheme="minorHAnsi"/>
                <w:b/>
                <w:szCs w:val="24"/>
                <w:lang w:val="en-CA"/>
              </w:rPr>
            </w:pPr>
            <w:r w:rsidRPr="001914DF">
              <w:rPr>
                <w:rFonts w:cstheme="minorHAnsi"/>
                <w:b/>
                <w:szCs w:val="24"/>
                <w:lang w:val="en-CA"/>
              </w:rPr>
              <w:t>22-Mar</w:t>
            </w:r>
          </w:p>
        </w:tc>
        <w:tc>
          <w:tcPr>
            <w:tcW w:w="2880" w:type="dxa"/>
            <w:tcBorders>
              <w:top w:val="single" w:sz="4" w:space="0" w:color="auto"/>
              <w:left w:val="single" w:sz="4" w:space="0" w:color="auto"/>
              <w:bottom w:val="single" w:sz="4" w:space="0" w:color="auto"/>
              <w:right w:val="single" w:sz="4" w:space="0" w:color="auto"/>
            </w:tcBorders>
          </w:tcPr>
          <w:p w14:paraId="1405C6F9" w14:textId="77777777" w:rsidR="009C33C1" w:rsidRPr="001914DF" w:rsidRDefault="009C33C1" w:rsidP="001914DF">
            <w:pPr>
              <w:spacing w:after="0"/>
              <w:rPr>
                <w:rFonts w:cstheme="minorHAnsi"/>
                <w:szCs w:val="24"/>
                <w:lang w:val="en-CA"/>
              </w:rPr>
            </w:pPr>
            <w:r w:rsidRPr="001914DF">
              <w:rPr>
                <w:rFonts w:cstheme="minorHAnsi"/>
                <w:szCs w:val="24"/>
                <w:lang w:val="en-CA"/>
              </w:rPr>
              <w:t>World Day for Water</w:t>
            </w:r>
          </w:p>
        </w:tc>
        <w:tc>
          <w:tcPr>
            <w:tcW w:w="5405" w:type="dxa"/>
            <w:tcBorders>
              <w:top w:val="single" w:sz="4" w:space="0" w:color="auto"/>
              <w:left w:val="single" w:sz="4" w:space="0" w:color="auto"/>
              <w:bottom w:val="single" w:sz="4" w:space="0" w:color="auto"/>
              <w:right w:val="single" w:sz="4" w:space="0" w:color="auto"/>
            </w:tcBorders>
          </w:tcPr>
          <w:p w14:paraId="3CAEFF0C" w14:textId="1B8BD739" w:rsidR="009C33C1" w:rsidRPr="001914DF" w:rsidRDefault="009C33C1" w:rsidP="00541823">
            <w:pPr>
              <w:spacing w:after="0"/>
              <w:rPr>
                <w:rFonts w:cstheme="minorHAnsi"/>
                <w:szCs w:val="24"/>
                <w:lang w:val="en-CA"/>
              </w:rPr>
            </w:pPr>
            <w:r w:rsidRPr="001914DF">
              <w:rPr>
                <w:rFonts w:cstheme="minorHAnsi"/>
                <w:szCs w:val="24"/>
                <w:lang w:val="en-CA"/>
              </w:rPr>
              <w:t>Unequal access to clean drinking water</w:t>
            </w:r>
          </w:p>
        </w:tc>
      </w:tr>
      <w:tr w:rsidR="009C33C1" w:rsidRPr="009C33C1" w14:paraId="22572FE5" w14:textId="77777777" w:rsidTr="001914DF">
        <w:tblPrEx>
          <w:tblBorders>
            <w:top w:val="nil"/>
            <w:left w:val="nil"/>
            <w:bottom w:val="nil"/>
            <w:right w:val="nil"/>
            <w:insideH w:val="none" w:sz="0" w:space="0" w:color="auto"/>
            <w:insideV w:val="none" w:sz="0" w:space="0" w:color="auto"/>
          </w:tblBorders>
        </w:tblPrEx>
        <w:trPr>
          <w:trHeight w:val="251"/>
        </w:trPr>
        <w:tc>
          <w:tcPr>
            <w:tcW w:w="1080" w:type="dxa"/>
            <w:tcBorders>
              <w:top w:val="single" w:sz="4" w:space="0" w:color="auto"/>
              <w:left w:val="single" w:sz="4" w:space="0" w:color="auto"/>
              <w:bottom w:val="single" w:sz="4" w:space="0" w:color="auto"/>
              <w:right w:val="single" w:sz="4" w:space="0" w:color="auto"/>
            </w:tcBorders>
          </w:tcPr>
          <w:p w14:paraId="32415765" w14:textId="77777777" w:rsidR="009C33C1" w:rsidRPr="009C33C1" w:rsidRDefault="009C33C1" w:rsidP="00541823">
            <w:pPr>
              <w:spacing w:after="0"/>
              <w:rPr>
                <w:rFonts w:cstheme="minorHAnsi"/>
                <w:b/>
                <w:szCs w:val="24"/>
                <w:lang w:val="en-CA"/>
              </w:rPr>
            </w:pPr>
            <w:r w:rsidRPr="009C33C1">
              <w:rPr>
                <w:rFonts w:cstheme="minorHAnsi"/>
                <w:b/>
                <w:szCs w:val="24"/>
                <w:lang w:val="en-CA"/>
              </w:rPr>
              <w:t>23-Mar</w:t>
            </w:r>
          </w:p>
        </w:tc>
        <w:tc>
          <w:tcPr>
            <w:tcW w:w="2880" w:type="dxa"/>
            <w:tcBorders>
              <w:top w:val="single" w:sz="4" w:space="0" w:color="auto"/>
              <w:left w:val="single" w:sz="4" w:space="0" w:color="auto"/>
              <w:bottom w:val="single" w:sz="4" w:space="0" w:color="auto"/>
              <w:right w:val="single" w:sz="4" w:space="0" w:color="auto"/>
            </w:tcBorders>
          </w:tcPr>
          <w:p w14:paraId="0FC280C1"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Meteorological Day </w:t>
            </w:r>
          </w:p>
        </w:tc>
        <w:tc>
          <w:tcPr>
            <w:tcW w:w="5405" w:type="dxa"/>
            <w:tcBorders>
              <w:top w:val="single" w:sz="4" w:space="0" w:color="auto"/>
              <w:left w:val="single" w:sz="4" w:space="0" w:color="auto"/>
              <w:bottom w:val="single" w:sz="4" w:space="0" w:color="auto"/>
              <w:right w:val="single" w:sz="4" w:space="0" w:color="auto"/>
            </w:tcBorders>
          </w:tcPr>
          <w:p w14:paraId="33D23565" w14:textId="5ECC671E" w:rsidR="009C33C1" w:rsidRPr="009C33C1" w:rsidRDefault="009C33C1" w:rsidP="00541823">
            <w:pPr>
              <w:spacing w:after="0"/>
              <w:rPr>
                <w:rFonts w:cstheme="minorHAnsi"/>
                <w:szCs w:val="24"/>
                <w:lang w:val="en-CA"/>
              </w:rPr>
            </w:pPr>
            <w:r w:rsidRPr="009C33C1">
              <w:rPr>
                <w:rFonts w:cstheme="minorHAnsi"/>
                <w:szCs w:val="24"/>
                <w:lang w:val="en-CA"/>
              </w:rPr>
              <w:t>Denial of systemic and institutional racism</w:t>
            </w:r>
          </w:p>
        </w:tc>
      </w:tr>
      <w:tr w:rsidR="009C33C1" w:rsidRPr="009C33C1" w14:paraId="41F62592" w14:textId="77777777" w:rsidTr="00B8395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5D5339F" w14:textId="77777777" w:rsidR="009C33C1" w:rsidRPr="009C33C1" w:rsidRDefault="009C33C1" w:rsidP="00541823">
            <w:pPr>
              <w:spacing w:after="0"/>
              <w:rPr>
                <w:rFonts w:cstheme="minorHAnsi"/>
                <w:b/>
                <w:szCs w:val="24"/>
                <w:lang w:val="en-CA"/>
              </w:rPr>
            </w:pPr>
            <w:r w:rsidRPr="009C33C1">
              <w:rPr>
                <w:rFonts w:cstheme="minorHAnsi"/>
                <w:b/>
                <w:szCs w:val="24"/>
                <w:lang w:val="en-CA"/>
              </w:rPr>
              <w:t>24-Mar</w:t>
            </w:r>
          </w:p>
        </w:tc>
        <w:tc>
          <w:tcPr>
            <w:tcW w:w="2880" w:type="dxa"/>
            <w:tcBorders>
              <w:top w:val="single" w:sz="4" w:space="0" w:color="auto"/>
              <w:left w:val="single" w:sz="4" w:space="0" w:color="auto"/>
              <w:bottom w:val="single" w:sz="4" w:space="0" w:color="auto"/>
              <w:right w:val="single" w:sz="4" w:space="0" w:color="auto"/>
            </w:tcBorders>
          </w:tcPr>
          <w:p w14:paraId="5F29FC8E"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Tuberculosis Day (WHO)</w:t>
            </w:r>
          </w:p>
        </w:tc>
        <w:tc>
          <w:tcPr>
            <w:tcW w:w="5405" w:type="dxa"/>
            <w:tcBorders>
              <w:top w:val="single" w:sz="4" w:space="0" w:color="auto"/>
              <w:left w:val="single" w:sz="4" w:space="0" w:color="auto"/>
              <w:bottom w:val="single" w:sz="4" w:space="0" w:color="auto"/>
              <w:right w:val="single" w:sz="4" w:space="0" w:color="auto"/>
            </w:tcBorders>
          </w:tcPr>
          <w:p w14:paraId="68CAAA5A" w14:textId="629CD9B1" w:rsidR="009C33C1" w:rsidRPr="009C33C1" w:rsidRDefault="009C33C1" w:rsidP="00541823">
            <w:pPr>
              <w:spacing w:after="0"/>
              <w:rPr>
                <w:rFonts w:cstheme="minorHAnsi"/>
                <w:szCs w:val="24"/>
                <w:lang w:val="en-CA"/>
              </w:rPr>
            </w:pPr>
            <w:r w:rsidRPr="009C33C1">
              <w:rPr>
                <w:rFonts w:cstheme="minorHAnsi"/>
                <w:szCs w:val="24"/>
                <w:lang w:val="en-CA"/>
              </w:rPr>
              <w:t>Unequal access to health care and medication</w:t>
            </w:r>
          </w:p>
        </w:tc>
      </w:tr>
      <w:tr w:rsidR="009C33C1" w:rsidRPr="009C33C1" w14:paraId="2D0FD7C1" w14:textId="77777777" w:rsidTr="00B8395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1B0C3AF1" w14:textId="77777777" w:rsidR="009C33C1" w:rsidRPr="009C33C1" w:rsidRDefault="009C33C1" w:rsidP="00541823">
            <w:pPr>
              <w:spacing w:after="0"/>
              <w:rPr>
                <w:rFonts w:cstheme="minorHAnsi"/>
                <w:b/>
                <w:szCs w:val="24"/>
                <w:lang w:val="en-CA"/>
              </w:rPr>
            </w:pPr>
            <w:r w:rsidRPr="009C33C1">
              <w:rPr>
                <w:rFonts w:cstheme="minorHAnsi"/>
                <w:b/>
                <w:szCs w:val="24"/>
                <w:lang w:val="en-CA"/>
              </w:rPr>
              <w:lastRenderedPageBreak/>
              <w:t>25-Mar</w:t>
            </w:r>
          </w:p>
        </w:tc>
        <w:tc>
          <w:tcPr>
            <w:tcW w:w="2880" w:type="dxa"/>
            <w:tcBorders>
              <w:top w:val="single" w:sz="4" w:space="0" w:color="auto"/>
              <w:left w:val="single" w:sz="4" w:space="0" w:color="auto"/>
              <w:bottom w:val="single" w:sz="4" w:space="0" w:color="auto"/>
              <w:right w:val="single" w:sz="4" w:space="0" w:color="auto"/>
            </w:tcBorders>
          </w:tcPr>
          <w:p w14:paraId="3F3DEE6A"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Day for the Remembrance of Slavery Victims and the Transatlantic Slave Trade</w:t>
            </w:r>
          </w:p>
        </w:tc>
        <w:tc>
          <w:tcPr>
            <w:tcW w:w="5405" w:type="dxa"/>
            <w:tcBorders>
              <w:top w:val="single" w:sz="4" w:space="0" w:color="auto"/>
              <w:left w:val="single" w:sz="4" w:space="0" w:color="auto"/>
              <w:bottom w:val="single" w:sz="4" w:space="0" w:color="auto"/>
              <w:right w:val="single" w:sz="4" w:space="0" w:color="auto"/>
            </w:tcBorders>
          </w:tcPr>
          <w:p w14:paraId="45F0418F" w14:textId="36583571" w:rsidR="009C33C1" w:rsidRPr="009C33C1" w:rsidRDefault="009C33C1" w:rsidP="00541823">
            <w:pPr>
              <w:spacing w:after="0"/>
              <w:rPr>
                <w:rFonts w:cstheme="minorHAnsi"/>
                <w:szCs w:val="24"/>
                <w:lang w:val="en-CA"/>
              </w:rPr>
            </w:pPr>
            <w:r w:rsidRPr="009C33C1">
              <w:rPr>
                <w:rFonts w:cstheme="minorHAnsi"/>
                <w:szCs w:val="24"/>
                <w:lang w:val="en-CA"/>
              </w:rPr>
              <w:t>Dehumanizing and characterizing of Black people</w:t>
            </w:r>
          </w:p>
        </w:tc>
      </w:tr>
      <w:tr w:rsidR="009C33C1" w:rsidRPr="009C33C1" w14:paraId="3C48FB68" w14:textId="77777777" w:rsidTr="001914DF">
        <w:tblPrEx>
          <w:tblBorders>
            <w:top w:val="nil"/>
            <w:left w:val="nil"/>
            <w:bottom w:val="nil"/>
            <w:right w:val="nil"/>
            <w:insideH w:val="none" w:sz="0" w:space="0" w:color="auto"/>
            <w:insideV w:val="none" w:sz="0" w:space="0" w:color="auto"/>
          </w:tblBorders>
        </w:tblPrEx>
        <w:trPr>
          <w:trHeight w:val="269"/>
        </w:trPr>
        <w:tc>
          <w:tcPr>
            <w:tcW w:w="1080" w:type="dxa"/>
            <w:tcBorders>
              <w:top w:val="single" w:sz="4" w:space="0" w:color="auto"/>
              <w:left w:val="single" w:sz="4" w:space="0" w:color="auto"/>
              <w:bottom w:val="single" w:sz="4" w:space="0" w:color="auto"/>
              <w:right w:val="single" w:sz="4" w:space="0" w:color="auto"/>
            </w:tcBorders>
          </w:tcPr>
          <w:p w14:paraId="53D4C18E" w14:textId="77777777" w:rsidR="009C33C1" w:rsidRPr="009C33C1" w:rsidRDefault="009C33C1" w:rsidP="00541823">
            <w:pPr>
              <w:spacing w:after="0"/>
              <w:rPr>
                <w:rFonts w:cstheme="minorHAnsi"/>
                <w:b/>
                <w:szCs w:val="24"/>
                <w:lang w:val="en-CA"/>
              </w:rPr>
            </w:pPr>
            <w:r w:rsidRPr="009C33C1">
              <w:rPr>
                <w:rFonts w:cstheme="minorHAnsi"/>
                <w:b/>
                <w:szCs w:val="24"/>
                <w:lang w:val="en-CA"/>
              </w:rPr>
              <w:t>26-Mar</w:t>
            </w:r>
          </w:p>
        </w:tc>
        <w:tc>
          <w:tcPr>
            <w:tcW w:w="2880" w:type="dxa"/>
            <w:tcBorders>
              <w:top w:val="single" w:sz="4" w:space="0" w:color="auto"/>
              <w:left w:val="single" w:sz="4" w:space="0" w:color="auto"/>
              <w:bottom w:val="single" w:sz="4" w:space="0" w:color="auto"/>
              <w:right w:val="single" w:sz="4" w:space="0" w:color="auto"/>
            </w:tcBorders>
          </w:tcPr>
          <w:p w14:paraId="24125881"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Borders>
              <w:top w:val="single" w:sz="4" w:space="0" w:color="auto"/>
              <w:left w:val="single" w:sz="4" w:space="0" w:color="auto"/>
              <w:bottom w:val="single" w:sz="4" w:space="0" w:color="auto"/>
              <w:right w:val="single" w:sz="4" w:space="0" w:color="auto"/>
            </w:tcBorders>
          </w:tcPr>
          <w:p w14:paraId="6EDA0043" w14:textId="77777777" w:rsidR="009C33C1" w:rsidRPr="009C33C1" w:rsidRDefault="009C33C1" w:rsidP="00541823">
            <w:pPr>
              <w:spacing w:after="0"/>
              <w:rPr>
                <w:rFonts w:cstheme="minorHAnsi"/>
                <w:szCs w:val="24"/>
                <w:lang w:val="en-CA"/>
              </w:rPr>
            </w:pPr>
            <w:r w:rsidRPr="009C33C1">
              <w:rPr>
                <w:rFonts w:cstheme="minorHAnsi"/>
                <w:szCs w:val="24"/>
                <w:lang w:val="en-CA"/>
              </w:rPr>
              <w:t>Death from preventable/manageable diseases</w:t>
            </w:r>
          </w:p>
        </w:tc>
      </w:tr>
      <w:tr w:rsidR="009C33C1" w:rsidRPr="009C33C1" w14:paraId="227636D9" w14:textId="77777777" w:rsidTr="001914DF">
        <w:tblPrEx>
          <w:tblBorders>
            <w:top w:val="nil"/>
            <w:left w:val="nil"/>
            <w:bottom w:val="nil"/>
            <w:right w:val="nil"/>
            <w:insideH w:val="none" w:sz="0" w:space="0" w:color="auto"/>
            <w:insideV w:val="none" w:sz="0" w:space="0" w:color="auto"/>
          </w:tblBorders>
        </w:tblPrEx>
        <w:trPr>
          <w:trHeight w:val="242"/>
        </w:trPr>
        <w:tc>
          <w:tcPr>
            <w:tcW w:w="1080" w:type="dxa"/>
            <w:tcBorders>
              <w:top w:val="single" w:sz="4" w:space="0" w:color="auto"/>
              <w:left w:val="single" w:sz="4" w:space="0" w:color="auto"/>
              <w:bottom w:val="single" w:sz="4" w:space="0" w:color="auto"/>
              <w:right w:val="single" w:sz="4" w:space="0" w:color="auto"/>
            </w:tcBorders>
          </w:tcPr>
          <w:p w14:paraId="56E1A25E" w14:textId="77777777" w:rsidR="009C33C1" w:rsidRPr="009C33C1" w:rsidRDefault="009C33C1" w:rsidP="00541823">
            <w:pPr>
              <w:spacing w:after="0"/>
              <w:rPr>
                <w:rFonts w:cstheme="minorHAnsi"/>
                <w:b/>
                <w:szCs w:val="24"/>
                <w:lang w:val="en-CA"/>
              </w:rPr>
            </w:pPr>
            <w:r w:rsidRPr="009C33C1">
              <w:rPr>
                <w:rFonts w:cstheme="minorHAnsi"/>
                <w:b/>
                <w:szCs w:val="24"/>
                <w:lang w:val="en-CA"/>
              </w:rPr>
              <w:t>27-Mar</w:t>
            </w:r>
          </w:p>
        </w:tc>
        <w:tc>
          <w:tcPr>
            <w:tcW w:w="2880" w:type="dxa"/>
            <w:tcBorders>
              <w:top w:val="single" w:sz="4" w:space="0" w:color="auto"/>
              <w:left w:val="single" w:sz="4" w:space="0" w:color="auto"/>
              <w:bottom w:val="single" w:sz="4" w:space="0" w:color="auto"/>
              <w:right w:val="single" w:sz="4" w:space="0" w:color="auto"/>
            </w:tcBorders>
          </w:tcPr>
          <w:p w14:paraId="291EC4F8"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Borders>
              <w:top w:val="single" w:sz="4" w:space="0" w:color="auto"/>
              <w:left w:val="single" w:sz="4" w:space="0" w:color="auto"/>
              <w:bottom w:val="single" w:sz="4" w:space="0" w:color="auto"/>
              <w:right w:val="single" w:sz="4" w:space="0" w:color="auto"/>
            </w:tcBorders>
          </w:tcPr>
          <w:p w14:paraId="1C772940" w14:textId="77777777" w:rsidR="009C33C1" w:rsidRPr="009C33C1" w:rsidRDefault="009C33C1" w:rsidP="00541823">
            <w:pPr>
              <w:spacing w:after="0"/>
              <w:rPr>
                <w:rFonts w:cstheme="minorHAnsi"/>
                <w:szCs w:val="24"/>
                <w:lang w:val="en-CA"/>
              </w:rPr>
            </w:pPr>
            <w:r w:rsidRPr="009C33C1">
              <w:rPr>
                <w:rFonts w:cstheme="minorHAnsi"/>
                <w:szCs w:val="24"/>
                <w:lang w:val="en-CA"/>
              </w:rPr>
              <w:t>Harmful stereotyping</w:t>
            </w:r>
          </w:p>
        </w:tc>
      </w:tr>
      <w:tr w:rsidR="009C33C1" w:rsidRPr="009C33C1" w14:paraId="09F5079C" w14:textId="77777777" w:rsidTr="001914DF">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2C22D7F5" w14:textId="77777777" w:rsidR="009C33C1" w:rsidRPr="009C33C1" w:rsidRDefault="009C33C1" w:rsidP="00541823">
            <w:pPr>
              <w:spacing w:after="0"/>
              <w:rPr>
                <w:rFonts w:cstheme="minorHAnsi"/>
                <w:b/>
                <w:szCs w:val="24"/>
                <w:lang w:val="en-CA"/>
              </w:rPr>
            </w:pPr>
            <w:r w:rsidRPr="009C33C1">
              <w:rPr>
                <w:rFonts w:cstheme="minorHAnsi"/>
                <w:b/>
                <w:szCs w:val="24"/>
                <w:lang w:val="en-CA"/>
              </w:rPr>
              <w:t>28-Mar</w:t>
            </w:r>
          </w:p>
        </w:tc>
        <w:tc>
          <w:tcPr>
            <w:tcW w:w="2880" w:type="dxa"/>
            <w:tcBorders>
              <w:top w:val="single" w:sz="4" w:space="0" w:color="auto"/>
              <w:left w:val="single" w:sz="4" w:space="0" w:color="auto"/>
              <w:bottom w:val="single" w:sz="4" w:space="0" w:color="auto"/>
              <w:right w:val="single" w:sz="4" w:space="0" w:color="auto"/>
            </w:tcBorders>
          </w:tcPr>
          <w:p w14:paraId="4FC3A386"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Borders>
              <w:top w:val="single" w:sz="4" w:space="0" w:color="auto"/>
              <w:left w:val="single" w:sz="4" w:space="0" w:color="auto"/>
              <w:bottom w:val="single" w:sz="4" w:space="0" w:color="auto"/>
              <w:right w:val="single" w:sz="4" w:space="0" w:color="auto"/>
            </w:tcBorders>
          </w:tcPr>
          <w:p w14:paraId="1F653D80" w14:textId="77777777" w:rsidR="009C33C1" w:rsidRPr="009C33C1" w:rsidRDefault="009C33C1" w:rsidP="00541823">
            <w:pPr>
              <w:spacing w:after="0"/>
              <w:rPr>
                <w:rFonts w:cstheme="minorHAnsi"/>
                <w:szCs w:val="24"/>
                <w:lang w:val="en-CA"/>
              </w:rPr>
            </w:pPr>
            <w:r w:rsidRPr="009C33C1">
              <w:rPr>
                <w:rFonts w:cstheme="minorHAnsi"/>
                <w:szCs w:val="24"/>
                <w:lang w:val="en-CA"/>
              </w:rPr>
              <w:t>Environmental pollution</w:t>
            </w:r>
          </w:p>
        </w:tc>
      </w:tr>
      <w:tr w:rsidR="009C33C1" w:rsidRPr="009C33C1" w14:paraId="7AC6FF31" w14:textId="77777777" w:rsidTr="001914DF">
        <w:tblPrEx>
          <w:tblBorders>
            <w:top w:val="nil"/>
            <w:left w:val="nil"/>
            <w:bottom w:val="nil"/>
            <w:right w:val="nil"/>
            <w:insideH w:val="none" w:sz="0" w:space="0" w:color="auto"/>
            <w:insideV w:val="none" w:sz="0" w:space="0" w:color="auto"/>
          </w:tblBorders>
        </w:tblPrEx>
        <w:trPr>
          <w:trHeight w:val="260"/>
        </w:trPr>
        <w:tc>
          <w:tcPr>
            <w:tcW w:w="1080" w:type="dxa"/>
            <w:tcBorders>
              <w:top w:val="single" w:sz="4" w:space="0" w:color="auto"/>
              <w:left w:val="single" w:sz="4" w:space="0" w:color="auto"/>
              <w:bottom w:val="single" w:sz="4" w:space="0" w:color="auto"/>
              <w:right w:val="single" w:sz="4" w:space="0" w:color="auto"/>
            </w:tcBorders>
          </w:tcPr>
          <w:p w14:paraId="18319051" w14:textId="77777777" w:rsidR="009C33C1" w:rsidRPr="009C33C1" w:rsidRDefault="009C33C1" w:rsidP="00541823">
            <w:pPr>
              <w:spacing w:after="0"/>
              <w:rPr>
                <w:rFonts w:cstheme="minorHAnsi"/>
                <w:b/>
                <w:szCs w:val="24"/>
                <w:lang w:val="en-CA"/>
              </w:rPr>
            </w:pPr>
            <w:r w:rsidRPr="009C33C1">
              <w:rPr>
                <w:rFonts w:cstheme="minorHAnsi"/>
                <w:b/>
                <w:szCs w:val="24"/>
                <w:lang w:val="en-CA"/>
              </w:rPr>
              <w:t>29-Mar</w:t>
            </w:r>
          </w:p>
        </w:tc>
        <w:tc>
          <w:tcPr>
            <w:tcW w:w="2880" w:type="dxa"/>
            <w:tcBorders>
              <w:top w:val="single" w:sz="4" w:space="0" w:color="auto"/>
              <w:left w:val="single" w:sz="4" w:space="0" w:color="auto"/>
              <w:bottom w:val="single" w:sz="4" w:space="0" w:color="auto"/>
              <w:right w:val="single" w:sz="4" w:space="0" w:color="auto"/>
            </w:tcBorders>
          </w:tcPr>
          <w:p w14:paraId="407A2015"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Borders>
              <w:top w:val="single" w:sz="4" w:space="0" w:color="auto"/>
              <w:left w:val="single" w:sz="4" w:space="0" w:color="auto"/>
              <w:bottom w:val="single" w:sz="4" w:space="0" w:color="auto"/>
              <w:right w:val="single" w:sz="4" w:space="0" w:color="auto"/>
            </w:tcBorders>
          </w:tcPr>
          <w:p w14:paraId="282DA95C" w14:textId="77777777" w:rsidR="009C33C1" w:rsidRPr="009C33C1" w:rsidRDefault="009C33C1" w:rsidP="00541823">
            <w:pPr>
              <w:spacing w:after="0"/>
              <w:rPr>
                <w:rFonts w:cstheme="minorHAnsi"/>
                <w:szCs w:val="24"/>
                <w:lang w:val="en-CA"/>
              </w:rPr>
            </w:pPr>
            <w:r w:rsidRPr="009C33C1">
              <w:rPr>
                <w:rFonts w:cstheme="minorHAnsi"/>
                <w:szCs w:val="24"/>
                <w:lang w:val="en-CA"/>
              </w:rPr>
              <w:t>Eliminating the right to fair and just legal action</w:t>
            </w:r>
          </w:p>
        </w:tc>
      </w:tr>
      <w:tr w:rsidR="009C33C1" w:rsidRPr="009C33C1" w14:paraId="2F45A0A4" w14:textId="77777777" w:rsidTr="001914DF">
        <w:tblPrEx>
          <w:tblBorders>
            <w:top w:val="nil"/>
            <w:left w:val="nil"/>
            <w:bottom w:val="nil"/>
            <w:right w:val="nil"/>
            <w:insideH w:val="none" w:sz="0" w:space="0" w:color="auto"/>
            <w:insideV w:val="none" w:sz="0" w:space="0" w:color="auto"/>
          </w:tblBorders>
        </w:tblPrEx>
        <w:trPr>
          <w:trHeight w:val="233"/>
        </w:trPr>
        <w:tc>
          <w:tcPr>
            <w:tcW w:w="1080" w:type="dxa"/>
            <w:tcBorders>
              <w:top w:val="single" w:sz="4" w:space="0" w:color="auto"/>
              <w:left w:val="single" w:sz="4" w:space="0" w:color="auto"/>
              <w:bottom w:val="single" w:sz="4" w:space="0" w:color="auto"/>
              <w:right w:val="single" w:sz="4" w:space="0" w:color="auto"/>
            </w:tcBorders>
          </w:tcPr>
          <w:p w14:paraId="3F38F3A9" w14:textId="77777777" w:rsidR="009C33C1" w:rsidRPr="009C33C1" w:rsidRDefault="009C33C1" w:rsidP="00541823">
            <w:pPr>
              <w:spacing w:after="0"/>
              <w:rPr>
                <w:rFonts w:cstheme="minorHAnsi"/>
                <w:b/>
                <w:szCs w:val="24"/>
                <w:lang w:val="en-CA"/>
              </w:rPr>
            </w:pPr>
            <w:r w:rsidRPr="009C33C1">
              <w:rPr>
                <w:rFonts w:cstheme="minorHAnsi"/>
                <w:b/>
                <w:szCs w:val="24"/>
                <w:lang w:val="en-CA"/>
              </w:rPr>
              <w:t>30-Mar</w:t>
            </w:r>
          </w:p>
        </w:tc>
        <w:tc>
          <w:tcPr>
            <w:tcW w:w="2880" w:type="dxa"/>
            <w:tcBorders>
              <w:top w:val="single" w:sz="4" w:space="0" w:color="auto"/>
              <w:left w:val="single" w:sz="4" w:space="0" w:color="auto"/>
              <w:bottom w:val="single" w:sz="4" w:space="0" w:color="auto"/>
              <w:right w:val="single" w:sz="4" w:space="0" w:color="auto"/>
            </w:tcBorders>
          </w:tcPr>
          <w:p w14:paraId="06E873CA"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Borders>
              <w:top w:val="single" w:sz="4" w:space="0" w:color="auto"/>
              <w:left w:val="single" w:sz="4" w:space="0" w:color="auto"/>
              <w:bottom w:val="single" w:sz="4" w:space="0" w:color="auto"/>
              <w:right w:val="single" w:sz="4" w:space="0" w:color="auto"/>
            </w:tcBorders>
          </w:tcPr>
          <w:p w14:paraId="1EAEB43F" w14:textId="77777777" w:rsidR="009C33C1" w:rsidRPr="009C33C1" w:rsidRDefault="009C33C1" w:rsidP="00541823">
            <w:pPr>
              <w:spacing w:after="0"/>
              <w:rPr>
                <w:rFonts w:cstheme="minorHAnsi"/>
                <w:szCs w:val="24"/>
                <w:lang w:val="en-CA"/>
              </w:rPr>
            </w:pPr>
            <w:r w:rsidRPr="009C33C1">
              <w:rPr>
                <w:rFonts w:cstheme="minorHAnsi"/>
                <w:szCs w:val="24"/>
                <w:lang w:val="en-CA"/>
              </w:rPr>
              <w:t>Separation of Black families</w:t>
            </w:r>
          </w:p>
        </w:tc>
      </w:tr>
      <w:tr w:rsidR="009C33C1" w:rsidRPr="009C33C1" w14:paraId="07A6A12F" w14:textId="77777777" w:rsidTr="001914DF">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1D307F8F" w14:textId="77777777" w:rsidR="009C33C1" w:rsidRPr="009C33C1" w:rsidRDefault="009C33C1" w:rsidP="00541823">
            <w:pPr>
              <w:spacing w:after="0"/>
              <w:rPr>
                <w:rFonts w:cstheme="minorHAnsi"/>
                <w:b/>
                <w:szCs w:val="24"/>
                <w:lang w:val="en-CA"/>
              </w:rPr>
            </w:pPr>
            <w:r w:rsidRPr="009C33C1">
              <w:rPr>
                <w:rFonts w:cstheme="minorHAnsi"/>
                <w:b/>
                <w:szCs w:val="24"/>
                <w:lang w:val="en-CA"/>
              </w:rPr>
              <w:t>31-Mar</w:t>
            </w:r>
          </w:p>
        </w:tc>
        <w:tc>
          <w:tcPr>
            <w:tcW w:w="2880" w:type="dxa"/>
            <w:tcBorders>
              <w:top w:val="single" w:sz="4" w:space="0" w:color="auto"/>
              <w:left w:val="single" w:sz="4" w:space="0" w:color="auto"/>
              <w:bottom w:val="single" w:sz="4" w:space="0" w:color="auto"/>
              <w:right w:val="single" w:sz="4" w:space="0" w:color="auto"/>
            </w:tcBorders>
          </w:tcPr>
          <w:p w14:paraId="689A4B77"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5405" w:type="dxa"/>
            <w:tcBorders>
              <w:top w:val="single" w:sz="4" w:space="0" w:color="auto"/>
              <w:left w:val="single" w:sz="4" w:space="0" w:color="auto"/>
              <w:bottom w:val="single" w:sz="4" w:space="0" w:color="auto"/>
              <w:right w:val="single" w:sz="4" w:space="0" w:color="auto"/>
            </w:tcBorders>
          </w:tcPr>
          <w:p w14:paraId="024E0F1E" w14:textId="77777777" w:rsidR="009C33C1" w:rsidRPr="009C33C1" w:rsidRDefault="009C33C1" w:rsidP="00541823">
            <w:pPr>
              <w:spacing w:after="0"/>
              <w:rPr>
                <w:rFonts w:cstheme="minorHAnsi"/>
                <w:szCs w:val="24"/>
                <w:lang w:val="en-CA"/>
              </w:rPr>
            </w:pPr>
            <w:r w:rsidRPr="009C33C1">
              <w:rPr>
                <w:rFonts w:cstheme="minorHAnsi"/>
                <w:szCs w:val="24"/>
                <w:lang w:val="en-CA"/>
              </w:rPr>
              <w:t>Black trans people who are often violently targeted</w:t>
            </w:r>
          </w:p>
        </w:tc>
      </w:tr>
    </w:tbl>
    <w:p w14:paraId="1E822CCB" w14:textId="6D5B0167" w:rsidR="009C33C1" w:rsidRDefault="009C33C1" w:rsidP="00A14DC9">
      <w:pPr>
        <w:rPr>
          <w:lang w:val="en-CA"/>
        </w:rPr>
      </w:pPr>
    </w:p>
    <w:p w14:paraId="5751C2BB" w14:textId="77777777" w:rsidR="00A14DC9" w:rsidRPr="009C33C1" w:rsidRDefault="00A14DC9" w:rsidP="00A14DC9">
      <w:pPr>
        <w:rPr>
          <w:lang w:val="en-CA"/>
        </w:rPr>
      </w:pPr>
    </w:p>
    <w:p w14:paraId="3274DF05" w14:textId="77777777" w:rsidR="00A14DC9" w:rsidRDefault="00A14DC9">
      <w:pPr>
        <w:spacing w:after="160" w:line="259" w:lineRule="auto"/>
        <w:rPr>
          <w:rFonts w:ascii="Calibri" w:hAnsi="Calibri" w:cs="Calibri"/>
          <w:b/>
          <w:bCs/>
          <w:color w:val="000000"/>
          <w:sz w:val="32"/>
          <w:lang w:val="en-CA"/>
        </w:rPr>
      </w:pPr>
      <w:r>
        <w:rPr>
          <w:rFonts w:ascii="Calibri" w:hAnsi="Calibri" w:cs="Calibri"/>
          <w:b/>
          <w:bCs/>
          <w:color w:val="000000"/>
          <w:sz w:val="32"/>
          <w:lang w:val="en-CA"/>
        </w:rPr>
        <w:br w:type="page"/>
      </w:r>
    </w:p>
    <w:p w14:paraId="64894CC2" w14:textId="5C8C4C7D" w:rsidR="009C33C1" w:rsidRPr="00A14DC9" w:rsidRDefault="009C33C1" w:rsidP="00A14DC9">
      <w:pPr>
        <w:pStyle w:val="Heading2"/>
        <w:rPr>
          <w:szCs w:val="24"/>
          <w:lang w:val="en-CA"/>
        </w:rPr>
      </w:pPr>
      <w:bookmarkStart w:id="4" w:name="_April:_Naming_injustices"/>
      <w:bookmarkEnd w:id="4"/>
      <w:r w:rsidRPr="009C33C1">
        <w:rPr>
          <w:bCs/>
          <w:lang w:val="en-CA"/>
        </w:rPr>
        <w:lastRenderedPageBreak/>
        <w:t xml:space="preserve">April: </w:t>
      </w:r>
      <w:r w:rsidRPr="009C33C1">
        <w:rPr>
          <w:lang w:val="en-CA"/>
        </w:rPr>
        <w:t>Naming injustices faced by those of African descent</w:t>
      </w:r>
    </w:p>
    <w:p w14:paraId="38044665" w14:textId="49C33C10" w:rsidR="009C33C1" w:rsidRPr="009C33C1" w:rsidRDefault="009C33C1" w:rsidP="00A14DC9">
      <w:pPr>
        <w:rPr>
          <w:lang w:val="en-CA"/>
        </w:rPr>
      </w:pPr>
      <w:r w:rsidRPr="009C33C1">
        <w:rPr>
          <w:lang w:val="en-CA"/>
        </w:rPr>
        <w:t xml:space="preserve">If you are sharing prayers on social media, include the hashtags #AfricanDescent, #UCCan, #UCC. </w:t>
      </w:r>
    </w:p>
    <w:p w14:paraId="7624C9F4" w14:textId="5BB4EC8A" w:rsidR="009C33C1" w:rsidRPr="009C33C1" w:rsidRDefault="009C33C1" w:rsidP="00A14DC9">
      <w:pPr>
        <w:rPr>
          <w:b/>
          <w:lang w:val="en-CA"/>
        </w:rPr>
      </w:pPr>
      <w:r w:rsidRPr="009C33C1">
        <w:rPr>
          <w:lang w:val="en-CA"/>
        </w:rPr>
        <w:t>We are aware of the systemic injustices that people of African descent fight against, and so we pray for actions to be taken to ensure access to justice by/through:</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617"/>
        <w:gridCol w:w="5763"/>
      </w:tblGrid>
      <w:tr w:rsidR="009C33C1" w:rsidRPr="009C33C1" w14:paraId="0C58A592" w14:textId="77777777" w:rsidTr="00A6127F">
        <w:trPr>
          <w:trHeight w:val="296"/>
        </w:trPr>
        <w:tc>
          <w:tcPr>
            <w:tcW w:w="1080" w:type="dxa"/>
          </w:tcPr>
          <w:p w14:paraId="7C648535" w14:textId="77777777" w:rsidR="009C33C1" w:rsidRPr="009C33C1" w:rsidRDefault="009C33C1" w:rsidP="00541823">
            <w:pPr>
              <w:spacing w:after="0"/>
              <w:rPr>
                <w:rFonts w:cstheme="minorHAnsi"/>
                <w:b/>
                <w:szCs w:val="24"/>
                <w:lang w:val="en-CA"/>
              </w:rPr>
            </w:pPr>
            <w:r w:rsidRPr="009C33C1">
              <w:rPr>
                <w:rFonts w:cstheme="minorHAnsi"/>
                <w:b/>
                <w:szCs w:val="24"/>
                <w:lang w:val="en-CA"/>
              </w:rPr>
              <w:t>01-Apr</w:t>
            </w:r>
          </w:p>
        </w:tc>
        <w:tc>
          <w:tcPr>
            <w:tcW w:w="2938" w:type="dxa"/>
          </w:tcPr>
          <w:p w14:paraId="37572DED"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2689B7B0" w14:textId="77777777" w:rsidR="009C33C1" w:rsidRPr="009C33C1" w:rsidRDefault="009C33C1" w:rsidP="00541823">
            <w:pPr>
              <w:spacing w:after="0"/>
              <w:rPr>
                <w:rFonts w:cstheme="minorHAnsi"/>
                <w:szCs w:val="24"/>
                <w:lang w:val="en-CA"/>
              </w:rPr>
            </w:pPr>
            <w:r w:rsidRPr="009C33C1">
              <w:rPr>
                <w:rFonts w:cstheme="minorHAnsi"/>
                <w:szCs w:val="24"/>
                <w:lang w:val="en-CA"/>
              </w:rPr>
              <w:t>Eliminating racial profiling</w:t>
            </w:r>
          </w:p>
        </w:tc>
      </w:tr>
      <w:tr w:rsidR="009C33C1" w:rsidRPr="009C33C1" w14:paraId="48512E42" w14:textId="77777777" w:rsidTr="00A6127F">
        <w:trPr>
          <w:trHeight w:val="296"/>
        </w:trPr>
        <w:tc>
          <w:tcPr>
            <w:tcW w:w="1080" w:type="dxa"/>
          </w:tcPr>
          <w:p w14:paraId="3FD48238" w14:textId="77777777" w:rsidR="009C33C1" w:rsidRPr="009C33C1" w:rsidRDefault="009C33C1" w:rsidP="00541823">
            <w:pPr>
              <w:spacing w:after="0"/>
              <w:rPr>
                <w:rFonts w:cstheme="minorHAnsi"/>
                <w:b/>
                <w:szCs w:val="24"/>
                <w:lang w:val="en-CA"/>
              </w:rPr>
            </w:pPr>
            <w:r w:rsidRPr="009C33C1">
              <w:rPr>
                <w:rFonts w:cstheme="minorHAnsi"/>
                <w:b/>
                <w:szCs w:val="24"/>
                <w:lang w:val="en-CA"/>
              </w:rPr>
              <w:t>02-Apr</w:t>
            </w:r>
          </w:p>
        </w:tc>
        <w:tc>
          <w:tcPr>
            <w:tcW w:w="2938" w:type="dxa"/>
          </w:tcPr>
          <w:p w14:paraId="56947050" w14:textId="745CAE0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Autism Awareness </w:t>
            </w:r>
            <w:r w:rsidR="00853DE7">
              <w:rPr>
                <w:rFonts w:cstheme="minorHAnsi"/>
                <w:color w:val="000000"/>
                <w:szCs w:val="24"/>
                <w:lang w:val="en-CA"/>
              </w:rPr>
              <w:t>d</w:t>
            </w:r>
            <w:r w:rsidRPr="009C33C1">
              <w:rPr>
                <w:rFonts w:cstheme="minorHAnsi"/>
                <w:color w:val="000000"/>
                <w:szCs w:val="24"/>
                <w:lang w:val="en-CA"/>
              </w:rPr>
              <w:t>ay</w:t>
            </w:r>
          </w:p>
        </w:tc>
        <w:tc>
          <w:tcPr>
            <w:tcW w:w="6509" w:type="dxa"/>
          </w:tcPr>
          <w:p w14:paraId="17A5A254" w14:textId="77777777" w:rsidR="009C33C1" w:rsidRPr="009C33C1" w:rsidRDefault="009C33C1" w:rsidP="00541823">
            <w:pPr>
              <w:spacing w:after="0"/>
              <w:rPr>
                <w:rFonts w:cstheme="minorHAnsi"/>
                <w:szCs w:val="24"/>
                <w:lang w:val="en-CA"/>
              </w:rPr>
            </w:pPr>
            <w:r w:rsidRPr="009C33C1">
              <w:rPr>
                <w:rFonts w:cstheme="minorHAnsi"/>
                <w:szCs w:val="24"/>
                <w:lang w:val="en-CA"/>
              </w:rPr>
              <w:t>Punishing/denigrating anti-Black treatment</w:t>
            </w:r>
          </w:p>
        </w:tc>
      </w:tr>
      <w:tr w:rsidR="009C33C1" w:rsidRPr="009C33C1" w14:paraId="2AE6E45C" w14:textId="77777777" w:rsidTr="00A6127F">
        <w:trPr>
          <w:trHeight w:val="296"/>
        </w:trPr>
        <w:tc>
          <w:tcPr>
            <w:tcW w:w="1080" w:type="dxa"/>
          </w:tcPr>
          <w:p w14:paraId="6D68673A" w14:textId="77777777" w:rsidR="009C33C1" w:rsidRPr="009C33C1" w:rsidRDefault="009C33C1" w:rsidP="00541823">
            <w:pPr>
              <w:spacing w:after="0"/>
              <w:rPr>
                <w:rFonts w:cstheme="minorHAnsi"/>
                <w:b/>
                <w:szCs w:val="24"/>
                <w:lang w:val="en-CA"/>
              </w:rPr>
            </w:pPr>
            <w:r w:rsidRPr="009C33C1">
              <w:rPr>
                <w:rFonts w:cstheme="minorHAnsi"/>
                <w:b/>
                <w:szCs w:val="24"/>
                <w:lang w:val="en-CA"/>
              </w:rPr>
              <w:t>03-Apr</w:t>
            </w:r>
          </w:p>
        </w:tc>
        <w:tc>
          <w:tcPr>
            <w:tcW w:w="2938" w:type="dxa"/>
          </w:tcPr>
          <w:p w14:paraId="594D0053"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7A124B7D" w14:textId="77777777" w:rsidR="009C33C1" w:rsidRPr="009C33C1" w:rsidRDefault="009C33C1" w:rsidP="00541823">
            <w:pPr>
              <w:spacing w:after="0"/>
              <w:rPr>
                <w:rFonts w:cstheme="minorHAnsi"/>
                <w:szCs w:val="24"/>
                <w:lang w:val="en-CA"/>
              </w:rPr>
            </w:pPr>
            <w:r w:rsidRPr="009C33C1">
              <w:rPr>
                <w:rFonts w:cstheme="minorHAnsi"/>
                <w:szCs w:val="24"/>
                <w:lang w:val="en-CA"/>
              </w:rPr>
              <w:t>Equality through equity</w:t>
            </w:r>
          </w:p>
        </w:tc>
      </w:tr>
      <w:tr w:rsidR="009C33C1" w:rsidRPr="009C33C1" w14:paraId="45E0976E" w14:textId="77777777" w:rsidTr="00A6127F">
        <w:trPr>
          <w:trHeight w:val="296"/>
        </w:trPr>
        <w:tc>
          <w:tcPr>
            <w:tcW w:w="1080" w:type="dxa"/>
          </w:tcPr>
          <w:p w14:paraId="76D37143" w14:textId="77777777" w:rsidR="009C33C1" w:rsidRPr="009C33C1" w:rsidRDefault="009C33C1" w:rsidP="00541823">
            <w:pPr>
              <w:spacing w:after="0"/>
              <w:rPr>
                <w:rFonts w:cstheme="minorHAnsi"/>
                <w:b/>
                <w:szCs w:val="24"/>
                <w:lang w:val="en-CA"/>
              </w:rPr>
            </w:pPr>
            <w:r w:rsidRPr="009C33C1">
              <w:rPr>
                <w:rFonts w:cstheme="minorHAnsi"/>
                <w:b/>
                <w:szCs w:val="24"/>
                <w:lang w:val="en-CA"/>
              </w:rPr>
              <w:t>04-Apr</w:t>
            </w:r>
          </w:p>
        </w:tc>
        <w:tc>
          <w:tcPr>
            <w:tcW w:w="2938" w:type="dxa"/>
          </w:tcPr>
          <w:p w14:paraId="28AD215C"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Mine Awareness &amp; Assistance in Mine Action</w:t>
            </w:r>
          </w:p>
        </w:tc>
        <w:tc>
          <w:tcPr>
            <w:tcW w:w="6509" w:type="dxa"/>
          </w:tcPr>
          <w:p w14:paraId="14E59061" w14:textId="77777777" w:rsidR="009C33C1" w:rsidRPr="009C33C1" w:rsidRDefault="009C33C1" w:rsidP="00541823">
            <w:pPr>
              <w:spacing w:after="0"/>
              <w:rPr>
                <w:rFonts w:cstheme="minorHAnsi"/>
                <w:szCs w:val="24"/>
                <w:lang w:val="en-CA"/>
              </w:rPr>
            </w:pPr>
            <w:r w:rsidRPr="009C33C1">
              <w:rPr>
                <w:rFonts w:cstheme="minorHAnsi"/>
                <w:szCs w:val="24"/>
                <w:lang w:val="en-CA"/>
              </w:rPr>
              <w:t>Eliminating institutionalized stereotypes</w:t>
            </w:r>
          </w:p>
        </w:tc>
      </w:tr>
      <w:tr w:rsidR="009C33C1" w:rsidRPr="009C33C1" w14:paraId="537D1EDE" w14:textId="77777777" w:rsidTr="00A6127F">
        <w:trPr>
          <w:trHeight w:val="296"/>
        </w:trPr>
        <w:tc>
          <w:tcPr>
            <w:tcW w:w="1080" w:type="dxa"/>
          </w:tcPr>
          <w:p w14:paraId="541E27A8" w14:textId="77777777" w:rsidR="009C33C1" w:rsidRPr="009C33C1" w:rsidRDefault="009C33C1" w:rsidP="00541823">
            <w:pPr>
              <w:spacing w:after="0"/>
              <w:rPr>
                <w:rFonts w:cstheme="minorHAnsi"/>
                <w:b/>
                <w:szCs w:val="24"/>
                <w:lang w:val="en-CA"/>
              </w:rPr>
            </w:pPr>
            <w:r w:rsidRPr="009C33C1">
              <w:rPr>
                <w:rFonts w:cstheme="minorHAnsi"/>
                <w:b/>
                <w:szCs w:val="24"/>
                <w:lang w:val="en-CA"/>
              </w:rPr>
              <w:t>05-Apr</w:t>
            </w:r>
          </w:p>
        </w:tc>
        <w:tc>
          <w:tcPr>
            <w:tcW w:w="2938" w:type="dxa"/>
          </w:tcPr>
          <w:p w14:paraId="23E449ED"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Conscience</w:t>
            </w:r>
          </w:p>
        </w:tc>
        <w:tc>
          <w:tcPr>
            <w:tcW w:w="6509" w:type="dxa"/>
          </w:tcPr>
          <w:p w14:paraId="07F4C02C" w14:textId="77777777" w:rsidR="009C33C1" w:rsidRPr="009C33C1" w:rsidRDefault="009C33C1" w:rsidP="00541823">
            <w:pPr>
              <w:spacing w:after="0"/>
              <w:rPr>
                <w:rFonts w:cstheme="minorHAnsi"/>
                <w:szCs w:val="24"/>
                <w:lang w:val="en-CA"/>
              </w:rPr>
            </w:pPr>
            <w:r w:rsidRPr="009C33C1">
              <w:rPr>
                <w:rFonts w:cstheme="minorHAnsi"/>
                <w:szCs w:val="24"/>
                <w:lang w:val="en-CA"/>
              </w:rPr>
              <w:t>Access to justice for people who are victims of racism</w:t>
            </w:r>
          </w:p>
        </w:tc>
      </w:tr>
      <w:tr w:rsidR="009C33C1" w:rsidRPr="009C33C1" w14:paraId="07811F9C" w14:textId="77777777" w:rsidTr="00A6127F">
        <w:trPr>
          <w:trHeight w:val="296"/>
        </w:trPr>
        <w:tc>
          <w:tcPr>
            <w:tcW w:w="1080" w:type="dxa"/>
          </w:tcPr>
          <w:p w14:paraId="0215FE0C" w14:textId="77777777" w:rsidR="009C33C1" w:rsidRPr="009C33C1" w:rsidRDefault="009C33C1" w:rsidP="00541823">
            <w:pPr>
              <w:spacing w:after="0"/>
              <w:rPr>
                <w:rFonts w:cstheme="minorHAnsi"/>
                <w:b/>
                <w:szCs w:val="24"/>
                <w:lang w:val="en-CA"/>
              </w:rPr>
            </w:pPr>
            <w:r w:rsidRPr="009C33C1">
              <w:rPr>
                <w:rFonts w:cstheme="minorHAnsi"/>
                <w:b/>
                <w:szCs w:val="24"/>
                <w:lang w:val="en-CA"/>
              </w:rPr>
              <w:t>06-Apr</w:t>
            </w:r>
          </w:p>
        </w:tc>
        <w:tc>
          <w:tcPr>
            <w:tcW w:w="2938" w:type="dxa"/>
          </w:tcPr>
          <w:p w14:paraId="20BFCC35"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Sport for Development and Peace</w:t>
            </w:r>
          </w:p>
        </w:tc>
        <w:tc>
          <w:tcPr>
            <w:tcW w:w="6509" w:type="dxa"/>
          </w:tcPr>
          <w:p w14:paraId="7909C96C" w14:textId="77777777" w:rsidR="009C33C1" w:rsidRPr="009C33C1" w:rsidRDefault="009C33C1" w:rsidP="00541823">
            <w:pPr>
              <w:spacing w:after="0"/>
              <w:rPr>
                <w:rFonts w:cstheme="minorHAnsi"/>
                <w:szCs w:val="24"/>
                <w:lang w:val="en-CA"/>
              </w:rPr>
            </w:pPr>
            <w:r w:rsidRPr="009C33C1">
              <w:rPr>
                <w:rFonts w:cstheme="minorHAnsi"/>
                <w:szCs w:val="24"/>
                <w:lang w:val="en-CA"/>
              </w:rPr>
              <w:t>Advocacy for equal treatment of Black athletes</w:t>
            </w:r>
          </w:p>
        </w:tc>
      </w:tr>
      <w:tr w:rsidR="009C33C1" w:rsidRPr="009C33C1" w14:paraId="538B9DC2" w14:textId="77777777" w:rsidTr="00A6127F">
        <w:trPr>
          <w:trHeight w:val="296"/>
        </w:trPr>
        <w:tc>
          <w:tcPr>
            <w:tcW w:w="1080" w:type="dxa"/>
          </w:tcPr>
          <w:p w14:paraId="7FA66262" w14:textId="77777777" w:rsidR="009C33C1" w:rsidRPr="009C33C1" w:rsidRDefault="009C33C1" w:rsidP="00541823">
            <w:pPr>
              <w:spacing w:after="0"/>
              <w:rPr>
                <w:rFonts w:cstheme="minorHAnsi"/>
                <w:b/>
                <w:szCs w:val="24"/>
                <w:lang w:val="en-CA"/>
              </w:rPr>
            </w:pPr>
            <w:r w:rsidRPr="009C33C1">
              <w:rPr>
                <w:rFonts w:cstheme="minorHAnsi"/>
                <w:b/>
                <w:szCs w:val="24"/>
                <w:lang w:val="en-CA"/>
              </w:rPr>
              <w:t>07-Apr</w:t>
            </w:r>
          </w:p>
        </w:tc>
        <w:tc>
          <w:tcPr>
            <w:tcW w:w="2938" w:type="dxa"/>
          </w:tcPr>
          <w:p w14:paraId="2D194B14"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Health/ Remembrance of the Victims of the Rwanda Genocide</w:t>
            </w:r>
          </w:p>
        </w:tc>
        <w:tc>
          <w:tcPr>
            <w:tcW w:w="6509" w:type="dxa"/>
          </w:tcPr>
          <w:p w14:paraId="3E62134F" w14:textId="77777777" w:rsidR="009C33C1" w:rsidRPr="009C33C1" w:rsidRDefault="009C33C1" w:rsidP="00541823">
            <w:pPr>
              <w:spacing w:after="0"/>
              <w:rPr>
                <w:rFonts w:cstheme="minorHAnsi"/>
                <w:szCs w:val="24"/>
                <w:lang w:val="en-CA"/>
              </w:rPr>
            </w:pPr>
            <w:r w:rsidRPr="009C33C1">
              <w:rPr>
                <w:rFonts w:cstheme="minorHAnsi"/>
                <w:szCs w:val="24"/>
                <w:lang w:val="en-CA"/>
              </w:rPr>
              <w:t>Acknowledging the untold suffering resulting from genocides</w:t>
            </w:r>
          </w:p>
        </w:tc>
      </w:tr>
      <w:tr w:rsidR="009C33C1" w:rsidRPr="009C33C1" w14:paraId="4BA95FFD" w14:textId="77777777" w:rsidTr="00A6127F">
        <w:trPr>
          <w:trHeight w:val="296"/>
        </w:trPr>
        <w:tc>
          <w:tcPr>
            <w:tcW w:w="1080" w:type="dxa"/>
          </w:tcPr>
          <w:p w14:paraId="2E2FF012" w14:textId="77777777" w:rsidR="009C33C1" w:rsidRPr="009C33C1" w:rsidRDefault="009C33C1" w:rsidP="00541823">
            <w:pPr>
              <w:spacing w:after="0"/>
              <w:rPr>
                <w:rFonts w:cstheme="minorHAnsi"/>
                <w:b/>
                <w:szCs w:val="24"/>
                <w:lang w:val="en-CA"/>
              </w:rPr>
            </w:pPr>
            <w:r w:rsidRPr="009C33C1">
              <w:rPr>
                <w:rFonts w:cstheme="minorHAnsi"/>
                <w:b/>
                <w:szCs w:val="24"/>
                <w:lang w:val="en-CA"/>
              </w:rPr>
              <w:t>08-Apr</w:t>
            </w:r>
          </w:p>
        </w:tc>
        <w:tc>
          <w:tcPr>
            <w:tcW w:w="2938" w:type="dxa"/>
          </w:tcPr>
          <w:p w14:paraId="0019BF28"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76C7021F" w14:textId="295F9B06" w:rsidR="009C33C1" w:rsidRPr="009C33C1" w:rsidRDefault="009C33C1" w:rsidP="00541823">
            <w:pPr>
              <w:spacing w:after="0"/>
              <w:rPr>
                <w:rFonts w:cstheme="minorHAnsi"/>
                <w:szCs w:val="24"/>
                <w:lang w:val="en-CA"/>
              </w:rPr>
            </w:pPr>
            <w:r w:rsidRPr="009C33C1">
              <w:rPr>
                <w:rFonts w:cstheme="minorHAnsi"/>
                <w:szCs w:val="24"/>
                <w:lang w:val="en-CA"/>
              </w:rPr>
              <w:t>Ensuring access to competent tribunals against acts of racial discrimination</w:t>
            </w:r>
          </w:p>
        </w:tc>
      </w:tr>
      <w:tr w:rsidR="009C33C1" w:rsidRPr="009C33C1" w14:paraId="6AA3A8BD" w14:textId="77777777" w:rsidTr="00A6127F">
        <w:trPr>
          <w:trHeight w:val="296"/>
        </w:trPr>
        <w:tc>
          <w:tcPr>
            <w:tcW w:w="1080" w:type="dxa"/>
          </w:tcPr>
          <w:p w14:paraId="3BD456C9" w14:textId="77777777" w:rsidR="009C33C1" w:rsidRPr="009C33C1" w:rsidRDefault="009C33C1" w:rsidP="00541823">
            <w:pPr>
              <w:spacing w:after="0"/>
              <w:rPr>
                <w:rFonts w:cstheme="minorHAnsi"/>
                <w:b/>
                <w:szCs w:val="24"/>
                <w:lang w:val="en-CA"/>
              </w:rPr>
            </w:pPr>
            <w:r w:rsidRPr="009C33C1">
              <w:rPr>
                <w:rFonts w:cstheme="minorHAnsi"/>
                <w:b/>
                <w:szCs w:val="24"/>
                <w:lang w:val="en-CA"/>
              </w:rPr>
              <w:t>09-Apr</w:t>
            </w:r>
          </w:p>
        </w:tc>
        <w:tc>
          <w:tcPr>
            <w:tcW w:w="2938" w:type="dxa"/>
          </w:tcPr>
          <w:p w14:paraId="5C1229BF"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3FD85E3A" w14:textId="77777777" w:rsidR="009C33C1" w:rsidRPr="009C33C1" w:rsidRDefault="009C33C1" w:rsidP="00541823">
            <w:pPr>
              <w:spacing w:after="0"/>
              <w:rPr>
                <w:rFonts w:cstheme="minorHAnsi"/>
                <w:szCs w:val="24"/>
                <w:lang w:val="en-CA"/>
              </w:rPr>
            </w:pPr>
            <w:r w:rsidRPr="009C33C1">
              <w:rPr>
                <w:rFonts w:cstheme="minorHAnsi"/>
                <w:szCs w:val="24"/>
                <w:lang w:val="en-CA"/>
              </w:rPr>
              <w:t>Equitable pay for people of colour</w:t>
            </w:r>
          </w:p>
        </w:tc>
      </w:tr>
      <w:tr w:rsidR="009C33C1" w:rsidRPr="009C33C1" w14:paraId="2349C8B4" w14:textId="77777777" w:rsidTr="00A6127F">
        <w:trPr>
          <w:trHeight w:val="296"/>
        </w:trPr>
        <w:tc>
          <w:tcPr>
            <w:tcW w:w="1080" w:type="dxa"/>
          </w:tcPr>
          <w:p w14:paraId="238D5A6A" w14:textId="77777777" w:rsidR="009C33C1" w:rsidRPr="009C33C1" w:rsidRDefault="009C33C1" w:rsidP="00541823">
            <w:pPr>
              <w:spacing w:after="0"/>
              <w:rPr>
                <w:rFonts w:cstheme="minorHAnsi"/>
                <w:b/>
                <w:szCs w:val="24"/>
                <w:lang w:val="en-CA"/>
              </w:rPr>
            </w:pPr>
            <w:r w:rsidRPr="009C33C1">
              <w:rPr>
                <w:rFonts w:cstheme="minorHAnsi"/>
                <w:b/>
                <w:szCs w:val="24"/>
                <w:lang w:val="en-CA"/>
              </w:rPr>
              <w:t>10-Apr</w:t>
            </w:r>
          </w:p>
        </w:tc>
        <w:tc>
          <w:tcPr>
            <w:tcW w:w="2938" w:type="dxa"/>
          </w:tcPr>
          <w:p w14:paraId="00D262BD"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2222920D" w14:textId="77777777" w:rsidR="009C33C1" w:rsidRPr="009C33C1" w:rsidRDefault="009C33C1" w:rsidP="00541823">
            <w:pPr>
              <w:spacing w:after="0"/>
              <w:rPr>
                <w:rFonts w:cstheme="minorHAnsi"/>
                <w:szCs w:val="24"/>
                <w:lang w:val="en-CA"/>
              </w:rPr>
            </w:pPr>
            <w:r w:rsidRPr="009C33C1">
              <w:rPr>
                <w:rFonts w:cstheme="minorHAnsi"/>
                <w:szCs w:val="24"/>
                <w:lang w:val="en-CA"/>
              </w:rPr>
              <w:t>Ensuring the right to a fair trial and the assumption of innocence</w:t>
            </w:r>
          </w:p>
        </w:tc>
      </w:tr>
      <w:tr w:rsidR="009C33C1" w:rsidRPr="009C33C1" w14:paraId="2EF56E30" w14:textId="77777777" w:rsidTr="00A6127F">
        <w:trPr>
          <w:trHeight w:val="296"/>
        </w:trPr>
        <w:tc>
          <w:tcPr>
            <w:tcW w:w="1080" w:type="dxa"/>
          </w:tcPr>
          <w:p w14:paraId="60A56769" w14:textId="77777777" w:rsidR="009C33C1" w:rsidRPr="009C33C1" w:rsidRDefault="009C33C1" w:rsidP="00541823">
            <w:pPr>
              <w:spacing w:after="0"/>
              <w:rPr>
                <w:rFonts w:cstheme="minorHAnsi"/>
                <w:b/>
                <w:szCs w:val="24"/>
                <w:lang w:val="en-CA"/>
              </w:rPr>
            </w:pPr>
            <w:r w:rsidRPr="009C33C1">
              <w:rPr>
                <w:rFonts w:cstheme="minorHAnsi"/>
                <w:b/>
                <w:szCs w:val="24"/>
                <w:lang w:val="en-CA"/>
              </w:rPr>
              <w:t>11-Apr</w:t>
            </w:r>
          </w:p>
        </w:tc>
        <w:tc>
          <w:tcPr>
            <w:tcW w:w="2938" w:type="dxa"/>
          </w:tcPr>
          <w:p w14:paraId="447D0A50"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0C017515" w14:textId="77777777" w:rsidR="009C33C1" w:rsidRPr="009C33C1" w:rsidRDefault="009C33C1" w:rsidP="00541823">
            <w:pPr>
              <w:spacing w:after="0"/>
              <w:rPr>
                <w:rFonts w:cstheme="minorHAnsi"/>
                <w:szCs w:val="24"/>
                <w:lang w:val="en-CA"/>
              </w:rPr>
            </w:pPr>
            <w:r w:rsidRPr="009C33C1">
              <w:rPr>
                <w:rFonts w:cstheme="minorHAnsi"/>
                <w:szCs w:val="24"/>
                <w:lang w:val="en-CA"/>
              </w:rPr>
              <w:t>Legal action on the dissemination of ideas that support racial superiority or hatred</w:t>
            </w:r>
          </w:p>
        </w:tc>
      </w:tr>
      <w:tr w:rsidR="009C33C1" w:rsidRPr="009C33C1" w14:paraId="772532A1" w14:textId="77777777" w:rsidTr="00A6127F">
        <w:trPr>
          <w:trHeight w:val="296"/>
        </w:trPr>
        <w:tc>
          <w:tcPr>
            <w:tcW w:w="1080" w:type="dxa"/>
          </w:tcPr>
          <w:p w14:paraId="1890ECD3" w14:textId="77777777" w:rsidR="009C33C1" w:rsidRPr="009C33C1" w:rsidRDefault="009C33C1" w:rsidP="00541823">
            <w:pPr>
              <w:spacing w:after="0"/>
              <w:rPr>
                <w:rFonts w:cstheme="minorHAnsi"/>
                <w:b/>
                <w:szCs w:val="24"/>
                <w:lang w:val="en-CA"/>
              </w:rPr>
            </w:pPr>
            <w:r w:rsidRPr="009C33C1">
              <w:rPr>
                <w:rFonts w:cstheme="minorHAnsi"/>
                <w:b/>
                <w:szCs w:val="24"/>
                <w:lang w:val="en-CA"/>
              </w:rPr>
              <w:t>12-Apr</w:t>
            </w:r>
          </w:p>
        </w:tc>
        <w:tc>
          <w:tcPr>
            <w:tcW w:w="2938" w:type="dxa"/>
          </w:tcPr>
          <w:p w14:paraId="0ADA15C6"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Human Space Flight</w:t>
            </w:r>
          </w:p>
        </w:tc>
        <w:tc>
          <w:tcPr>
            <w:tcW w:w="6509" w:type="dxa"/>
          </w:tcPr>
          <w:p w14:paraId="6B820C77" w14:textId="77777777" w:rsidR="009C33C1" w:rsidRPr="009C33C1" w:rsidRDefault="009C33C1" w:rsidP="00541823">
            <w:pPr>
              <w:spacing w:after="0"/>
              <w:rPr>
                <w:rFonts w:cstheme="minorHAnsi"/>
                <w:szCs w:val="24"/>
                <w:lang w:val="en-CA"/>
              </w:rPr>
            </w:pPr>
            <w:r w:rsidRPr="009C33C1">
              <w:rPr>
                <w:rFonts w:cstheme="minorHAnsi"/>
                <w:szCs w:val="24"/>
                <w:lang w:val="en-CA"/>
              </w:rPr>
              <w:t>Adequate reparation for damages suffered as a result of racism</w:t>
            </w:r>
          </w:p>
        </w:tc>
      </w:tr>
      <w:tr w:rsidR="009C33C1" w:rsidRPr="009C33C1" w14:paraId="05958352" w14:textId="77777777" w:rsidTr="00A6127F">
        <w:trPr>
          <w:trHeight w:val="296"/>
        </w:trPr>
        <w:tc>
          <w:tcPr>
            <w:tcW w:w="1080" w:type="dxa"/>
          </w:tcPr>
          <w:p w14:paraId="69143F00" w14:textId="77777777" w:rsidR="009C33C1" w:rsidRPr="009C33C1" w:rsidRDefault="009C33C1" w:rsidP="00541823">
            <w:pPr>
              <w:spacing w:after="0"/>
              <w:rPr>
                <w:rFonts w:cstheme="minorHAnsi"/>
                <w:b/>
                <w:szCs w:val="24"/>
                <w:lang w:val="en-CA"/>
              </w:rPr>
            </w:pPr>
            <w:r w:rsidRPr="009C33C1">
              <w:rPr>
                <w:rFonts w:cstheme="minorHAnsi"/>
                <w:b/>
                <w:szCs w:val="24"/>
                <w:lang w:val="en-CA"/>
              </w:rPr>
              <w:t>13-Apr</w:t>
            </w:r>
          </w:p>
        </w:tc>
        <w:tc>
          <w:tcPr>
            <w:tcW w:w="2938" w:type="dxa"/>
          </w:tcPr>
          <w:p w14:paraId="48C1CE39"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4E1137C6" w14:textId="77777777" w:rsidR="009C33C1" w:rsidRPr="009C33C1" w:rsidRDefault="009C33C1" w:rsidP="00541823">
            <w:pPr>
              <w:spacing w:after="0"/>
              <w:rPr>
                <w:rFonts w:cstheme="minorHAnsi"/>
                <w:szCs w:val="24"/>
                <w:lang w:val="en-CA"/>
              </w:rPr>
            </w:pPr>
            <w:r w:rsidRPr="009C33C1">
              <w:rPr>
                <w:rFonts w:cstheme="minorHAnsi"/>
                <w:szCs w:val="24"/>
                <w:lang w:val="en-CA"/>
              </w:rPr>
              <w:t>Legal action for acts of hate and terror against people of African descent</w:t>
            </w:r>
          </w:p>
        </w:tc>
      </w:tr>
      <w:tr w:rsidR="009C33C1" w:rsidRPr="009C33C1" w14:paraId="2AAE4D14" w14:textId="77777777" w:rsidTr="00A6127F">
        <w:trPr>
          <w:trHeight w:val="296"/>
        </w:trPr>
        <w:tc>
          <w:tcPr>
            <w:tcW w:w="1080" w:type="dxa"/>
          </w:tcPr>
          <w:p w14:paraId="53DB92D7" w14:textId="77777777" w:rsidR="009C33C1" w:rsidRPr="009C33C1" w:rsidRDefault="009C33C1" w:rsidP="00541823">
            <w:pPr>
              <w:spacing w:after="0"/>
              <w:rPr>
                <w:rFonts w:cstheme="minorHAnsi"/>
                <w:b/>
                <w:szCs w:val="24"/>
                <w:lang w:val="en-CA"/>
              </w:rPr>
            </w:pPr>
            <w:r w:rsidRPr="009C33C1">
              <w:rPr>
                <w:rFonts w:cstheme="minorHAnsi"/>
                <w:b/>
                <w:szCs w:val="24"/>
                <w:lang w:val="en-CA"/>
              </w:rPr>
              <w:t>14-Apr</w:t>
            </w:r>
          </w:p>
        </w:tc>
        <w:tc>
          <w:tcPr>
            <w:tcW w:w="2938" w:type="dxa"/>
          </w:tcPr>
          <w:p w14:paraId="299D28D5"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Chagas Disease Day</w:t>
            </w:r>
          </w:p>
        </w:tc>
        <w:tc>
          <w:tcPr>
            <w:tcW w:w="6509" w:type="dxa"/>
          </w:tcPr>
          <w:p w14:paraId="0D344E58" w14:textId="77777777" w:rsidR="009C33C1" w:rsidRPr="009C33C1" w:rsidRDefault="009C33C1" w:rsidP="00541823">
            <w:pPr>
              <w:spacing w:after="0"/>
              <w:rPr>
                <w:rFonts w:cstheme="minorHAnsi"/>
                <w:szCs w:val="24"/>
                <w:lang w:val="en-CA"/>
              </w:rPr>
            </w:pPr>
            <w:r w:rsidRPr="009C33C1">
              <w:rPr>
                <w:rFonts w:cstheme="minorHAnsi"/>
                <w:szCs w:val="24"/>
                <w:lang w:val="en-CA"/>
              </w:rPr>
              <w:t>Legal action against racist propaganda and racist activities</w:t>
            </w:r>
          </w:p>
        </w:tc>
      </w:tr>
      <w:tr w:rsidR="009C33C1" w:rsidRPr="009C33C1" w14:paraId="718D5D63" w14:textId="77777777" w:rsidTr="00A6127F">
        <w:trPr>
          <w:trHeight w:val="296"/>
        </w:trPr>
        <w:tc>
          <w:tcPr>
            <w:tcW w:w="1080" w:type="dxa"/>
          </w:tcPr>
          <w:p w14:paraId="7BCFBA33" w14:textId="77777777" w:rsidR="009C33C1" w:rsidRPr="009C33C1" w:rsidRDefault="009C33C1" w:rsidP="00541823">
            <w:pPr>
              <w:spacing w:after="0"/>
              <w:rPr>
                <w:rFonts w:cstheme="minorHAnsi"/>
                <w:b/>
                <w:szCs w:val="24"/>
                <w:lang w:val="en-CA"/>
              </w:rPr>
            </w:pPr>
            <w:r w:rsidRPr="009C33C1">
              <w:rPr>
                <w:rFonts w:cstheme="minorHAnsi"/>
                <w:b/>
                <w:szCs w:val="24"/>
                <w:lang w:val="en-CA"/>
              </w:rPr>
              <w:t>15-Apr</w:t>
            </w:r>
          </w:p>
        </w:tc>
        <w:tc>
          <w:tcPr>
            <w:tcW w:w="2938" w:type="dxa"/>
          </w:tcPr>
          <w:p w14:paraId="6B2730BC"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59858006" w14:textId="77777777" w:rsidR="009C33C1" w:rsidRPr="009C33C1" w:rsidRDefault="009C33C1" w:rsidP="00541823">
            <w:pPr>
              <w:spacing w:after="0"/>
              <w:rPr>
                <w:rFonts w:cstheme="minorHAnsi"/>
                <w:szCs w:val="24"/>
                <w:lang w:val="en-CA"/>
              </w:rPr>
            </w:pPr>
            <w:r w:rsidRPr="009C33C1">
              <w:rPr>
                <w:rFonts w:cstheme="minorHAnsi"/>
                <w:szCs w:val="24"/>
                <w:lang w:val="en-CA"/>
              </w:rPr>
              <w:t>Educating people of African descent about their legal rights</w:t>
            </w:r>
          </w:p>
        </w:tc>
      </w:tr>
      <w:tr w:rsidR="009C33C1" w:rsidRPr="009C33C1" w14:paraId="275E325C" w14:textId="77777777" w:rsidTr="00A6127F">
        <w:trPr>
          <w:trHeight w:val="296"/>
        </w:trPr>
        <w:tc>
          <w:tcPr>
            <w:tcW w:w="1080" w:type="dxa"/>
          </w:tcPr>
          <w:p w14:paraId="57449ECB" w14:textId="77777777" w:rsidR="009C33C1" w:rsidRPr="009C33C1" w:rsidRDefault="009C33C1" w:rsidP="00541823">
            <w:pPr>
              <w:spacing w:after="0"/>
              <w:rPr>
                <w:rFonts w:cstheme="minorHAnsi"/>
                <w:b/>
                <w:szCs w:val="24"/>
                <w:lang w:val="en-CA"/>
              </w:rPr>
            </w:pPr>
            <w:r w:rsidRPr="009C33C1">
              <w:rPr>
                <w:rFonts w:cstheme="minorHAnsi"/>
                <w:b/>
                <w:szCs w:val="24"/>
                <w:lang w:val="en-CA"/>
              </w:rPr>
              <w:t>16-Apr</w:t>
            </w:r>
          </w:p>
        </w:tc>
        <w:tc>
          <w:tcPr>
            <w:tcW w:w="2938" w:type="dxa"/>
          </w:tcPr>
          <w:p w14:paraId="7E8CA716"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74F2F2EC" w14:textId="77777777" w:rsidR="009C33C1" w:rsidRPr="009C33C1" w:rsidRDefault="009C33C1" w:rsidP="00541823">
            <w:pPr>
              <w:spacing w:after="0"/>
              <w:rPr>
                <w:rFonts w:cstheme="minorHAnsi"/>
                <w:szCs w:val="24"/>
                <w:lang w:val="en-CA"/>
              </w:rPr>
            </w:pPr>
            <w:r w:rsidRPr="009C33C1">
              <w:rPr>
                <w:rFonts w:cstheme="minorHAnsi"/>
                <w:szCs w:val="24"/>
                <w:lang w:val="en-CA"/>
              </w:rPr>
              <w:t>Education on anti-Black racism and its many manifestations</w:t>
            </w:r>
          </w:p>
        </w:tc>
      </w:tr>
      <w:tr w:rsidR="009C33C1" w:rsidRPr="009C33C1" w14:paraId="37989F91" w14:textId="77777777" w:rsidTr="00A6127F">
        <w:trPr>
          <w:trHeight w:val="296"/>
        </w:trPr>
        <w:tc>
          <w:tcPr>
            <w:tcW w:w="1080" w:type="dxa"/>
          </w:tcPr>
          <w:p w14:paraId="63BEB92E" w14:textId="77777777" w:rsidR="009C33C1" w:rsidRPr="009C33C1" w:rsidRDefault="009C33C1" w:rsidP="00541823">
            <w:pPr>
              <w:spacing w:after="0"/>
              <w:rPr>
                <w:rFonts w:cstheme="minorHAnsi"/>
                <w:b/>
                <w:szCs w:val="24"/>
                <w:lang w:val="en-CA"/>
              </w:rPr>
            </w:pPr>
            <w:r w:rsidRPr="009C33C1">
              <w:rPr>
                <w:rFonts w:cstheme="minorHAnsi"/>
                <w:b/>
                <w:szCs w:val="24"/>
                <w:lang w:val="en-CA"/>
              </w:rPr>
              <w:t>17-Apr</w:t>
            </w:r>
          </w:p>
        </w:tc>
        <w:tc>
          <w:tcPr>
            <w:tcW w:w="2938" w:type="dxa"/>
          </w:tcPr>
          <w:p w14:paraId="26D2F7AC"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067452C9" w14:textId="77777777" w:rsidR="009C33C1" w:rsidRPr="009C33C1" w:rsidRDefault="009C33C1" w:rsidP="00541823">
            <w:pPr>
              <w:spacing w:after="0"/>
              <w:rPr>
                <w:rFonts w:cstheme="minorHAnsi"/>
                <w:szCs w:val="24"/>
                <w:lang w:val="en-CA"/>
              </w:rPr>
            </w:pPr>
            <w:r w:rsidRPr="009C33C1">
              <w:rPr>
                <w:rFonts w:cstheme="minorHAnsi"/>
                <w:szCs w:val="24"/>
                <w:lang w:val="en-CA"/>
              </w:rPr>
              <w:t>Preventing and punishing all human rights violation</w:t>
            </w:r>
          </w:p>
        </w:tc>
      </w:tr>
      <w:tr w:rsidR="009C33C1" w:rsidRPr="009C33C1" w14:paraId="320B6941" w14:textId="77777777" w:rsidTr="00A6127F">
        <w:trPr>
          <w:trHeight w:val="296"/>
        </w:trPr>
        <w:tc>
          <w:tcPr>
            <w:tcW w:w="1080" w:type="dxa"/>
          </w:tcPr>
          <w:p w14:paraId="752E6081" w14:textId="77777777" w:rsidR="009C33C1" w:rsidRPr="009C33C1" w:rsidRDefault="009C33C1" w:rsidP="00541823">
            <w:pPr>
              <w:spacing w:after="0"/>
              <w:rPr>
                <w:rFonts w:cstheme="minorHAnsi"/>
                <w:b/>
                <w:szCs w:val="24"/>
                <w:lang w:val="en-CA"/>
              </w:rPr>
            </w:pPr>
            <w:r w:rsidRPr="009C33C1">
              <w:rPr>
                <w:rFonts w:cstheme="minorHAnsi"/>
                <w:b/>
                <w:szCs w:val="24"/>
                <w:lang w:val="en-CA"/>
              </w:rPr>
              <w:t>18-Apr</w:t>
            </w:r>
          </w:p>
        </w:tc>
        <w:tc>
          <w:tcPr>
            <w:tcW w:w="2938" w:type="dxa"/>
          </w:tcPr>
          <w:p w14:paraId="0F39251C"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1E515A8C" w14:textId="77777777" w:rsidR="009C33C1" w:rsidRPr="009C33C1" w:rsidRDefault="009C33C1" w:rsidP="00541823">
            <w:pPr>
              <w:spacing w:after="0"/>
              <w:rPr>
                <w:rFonts w:cstheme="minorHAnsi"/>
                <w:szCs w:val="24"/>
                <w:lang w:val="en-CA"/>
              </w:rPr>
            </w:pPr>
            <w:r w:rsidRPr="009C33C1">
              <w:rPr>
                <w:rFonts w:cstheme="minorHAnsi"/>
                <w:szCs w:val="24"/>
                <w:lang w:val="en-CA"/>
              </w:rPr>
              <w:t>Acknowledging the untold suffering resulting from slavery</w:t>
            </w:r>
          </w:p>
        </w:tc>
      </w:tr>
      <w:tr w:rsidR="009C33C1" w:rsidRPr="009C33C1" w14:paraId="69E4ABD1" w14:textId="77777777" w:rsidTr="00A6127F">
        <w:trPr>
          <w:trHeight w:val="296"/>
        </w:trPr>
        <w:tc>
          <w:tcPr>
            <w:tcW w:w="1080" w:type="dxa"/>
          </w:tcPr>
          <w:p w14:paraId="7AD1A585" w14:textId="77777777" w:rsidR="009C33C1" w:rsidRPr="009C33C1" w:rsidRDefault="009C33C1" w:rsidP="00541823">
            <w:pPr>
              <w:spacing w:after="0"/>
              <w:rPr>
                <w:rFonts w:cstheme="minorHAnsi"/>
                <w:b/>
                <w:szCs w:val="24"/>
                <w:lang w:val="en-CA"/>
              </w:rPr>
            </w:pPr>
            <w:r w:rsidRPr="009C33C1">
              <w:rPr>
                <w:rFonts w:cstheme="minorHAnsi"/>
                <w:b/>
                <w:szCs w:val="24"/>
                <w:lang w:val="en-CA"/>
              </w:rPr>
              <w:lastRenderedPageBreak/>
              <w:t>19-Apr</w:t>
            </w:r>
          </w:p>
        </w:tc>
        <w:tc>
          <w:tcPr>
            <w:tcW w:w="2938" w:type="dxa"/>
          </w:tcPr>
          <w:p w14:paraId="57C7E763"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Pr>
          <w:p w14:paraId="2B049569" w14:textId="77777777" w:rsidR="009C33C1" w:rsidRPr="009C33C1" w:rsidRDefault="009C33C1" w:rsidP="00541823">
            <w:pPr>
              <w:spacing w:after="0"/>
              <w:rPr>
                <w:rFonts w:cstheme="minorHAnsi"/>
                <w:szCs w:val="24"/>
                <w:lang w:val="en-CA"/>
              </w:rPr>
            </w:pPr>
            <w:r w:rsidRPr="009C33C1">
              <w:rPr>
                <w:rFonts w:cstheme="minorHAnsi"/>
                <w:szCs w:val="24"/>
                <w:lang w:val="en-CA"/>
              </w:rPr>
              <w:t>Applying sanctions against officials who act on the basis of racial profiling</w:t>
            </w:r>
          </w:p>
        </w:tc>
      </w:tr>
      <w:tr w:rsidR="009C33C1" w:rsidRPr="009C33C1" w14:paraId="3B8FBC74" w14:textId="77777777" w:rsidTr="001914DF">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04A0667E" w14:textId="77777777" w:rsidR="009C33C1" w:rsidRPr="009C33C1" w:rsidRDefault="009C33C1" w:rsidP="00541823">
            <w:pPr>
              <w:spacing w:after="0"/>
              <w:rPr>
                <w:rFonts w:cstheme="minorHAnsi"/>
                <w:b/>
                <w:szCs w:val="24"/>
                <w:lang w:val="en-CA"/>
              </w:rPr>
            </w:pPr>
            <w:r w:rsidRPr="009C33C1">
              <w:rPr>
                <w:rFonts w:cstheme="minorHAnsi"/>
                <w:b/>
                <w:szCs w:val="24"/>
                <w:lang w:val="en-CA"/>
              </w:rPr>
              <w:t>20-Apr</w:t>
            </w:r>
          </w:p>
        </w:tc>
        <w:tc>
          <w:tcPr>
            <w:tcW w:w="2938" w:type="dxa"/>
            <w:tcBorders>
              <w:top w:val="single" w:sz="4" w:space="0" w:color="auto"/>
              <w:left w:val="single" w:sz="4" w:space="0" w:color="auto"/>
              <w:bottom w:val="single" w:sz="4" w:space="0" w:color="auto"/>
              <w:right w:val="single" w:sz="4" w:space="0" w:color="auto"/>
            </w:tcBorders>
          </w:tcPr>
          <w:p w14:paraId="1888A307"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4CE3004F" w14:textId="77777777" w:rsidR="009C33C1" w:rsidRPr="009C33C1" w:rsidRDefault="009C33C1" w:rsidP="00541823">
            <w:pPr>
              <w:spacing w:after="0"/>
              <w:rPr>
                <w:rFonts w:cstheme="minorHAnsi"/>
                <w:szCs w:val="24"/>
                <w:lang w:val="en-CA"/>
              </w:rPr>
            </w:pPr>
            <w:r w:rsidRPr="009C33C1">
              <w:rPr>
                <w:rFonts w:cstheme="minorHAnsi"/>
                <w:szCs w:val="24"/>
                <w:lang w:val="en-CA"/>
              </w:rPr>
              <w:t>Acknowledging the impact of generational trauma</w:t>
            </w:r>
          </w:p>
        </w:tc>
      </w:tr>
      <w:tr w:rsidR="009C33C1" w:rsidRPr="009C33C1" w14:paraId="74D0B907"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143D7B3F" w14:textId="77777777" w:rsidR="009C33C1" w:rsidRPr="009C33C1" w:rsidRDefault="009C33C1" w:rsidP="00541823">
            <w:pPr>
              <w:spacing w:after="0"/>
              <w:rPr>
                <w:rFonts w:cstheme="minorHAnsi"/>
                <w:b/>
                <w:szCs w:val="24"/>
                <w:lang w:val="en-CA"/>
              </w:rPr>
            </w:pPr>
            <w:r w:rsidRPr="009C33C1">
              <w:rPr>
                <w:rFonts w:cstheme="minorHAnsi"/>
                <w:b/>
                <w:szCs w:val="24"/>
                <w:lang w:val="en-CA"/>
              </w:rPr>
              <w:t>21-Apr</w:t>
            </w:r>
          </w:p>
        </w:tc>
        <w:tc>
          <w:tcPr>
            <w:tcW w:w="2938" w:type="dxa"/>
            <w:tcBorders>
              <w:top w:val="single" w:sz="4" w:space="0" w:color="auto"/>
              <w:left w:val="single" w:sz="4" w:space="0" w:color="auto"/>
              <w:bottom w:val="single" w:sz="4" w:space="0" w:color="auto"/>
              <w:right w:val="single" w:sz="4" w:space="0" w:color="auto"/>
            </w:tcBorders>
          </w:tcPr>
          <w:p w14:paraId="15ADCFD8"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Creativity and Innovation Day</w:t>
            </w:r>
          </w:p>
        </w:tc>
        <w:tc>
          <w:tcPr>
            <w:tcW w:w="6509" w:type="dxa"/>
            <w:tcBorders>
              <w:top w:val="single" w:sz="4" w:space="0" w:color="auto"/>
              <w:left w:val="single" w:sz="4" w:space="0" w:color="auto"/>
              <w:bottom w:val="single" w:sz="4" w:space="0" w:color="auto"/>
              <w:right w:val="single" w:sz="4" w:space="0" w:color="auto"/>
            </w:tcBorders>
          </w:tcPr>
          <w:p w14:paraId="480B4E89" w14:textId="77777777" w:rsidR="009C33C1" w:rsidRPr="009C33C1" w:rsidRDefault="009C33C1" w:rsidP="00541823">
            <w:pPr>
              <w:spacing w:after="0"/>
              <w:rPr>
                <w:rFonts w:cstheme="minorHAnsi"/>
                <w:szCs w:val="24"/>
                <w:lang w:val="en-CA"/>
              </w:rPr>
            </w:pPr>
            <w:r w:rsidRPr="009C33C1">
              <w:rPr>
                <w:rFonts w:cstheme="minorHAnsi"/>
                <w:szCs w:val="24"/>
                <w:lang w:val="en-CA"/>
              </w:rPr>
              <w:t>Honouring the creative work and intellectual property of people of African descent</w:t>
            </w:r>
          </w:p>
        </w:tc>
      </w:tr>
      <w:tr w:rsidR="009C33C1" w:rsidRPr="009C33C1" w14:paraId="46505EF5"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6574AE4" w14:textId="77777777" w:rsidR="009C33C1" w:rsidRPr="009C33C1" w:rsidRDefault="009C33C1" w:rsidP="00541823">
            <w:pPr>
              <w:spacing w:after="0"/>
              <w:rPr>
                <w:rFonts w:cstheme="minorHAnsi"/>
                <w:b/>
                <w:szCs w:val="24"/>
                <w:lang w:val="en-CA"/>
              </w:rPr>
            </w:pPr>
            <w:r w:rsidRPr="009C33C1">
              <w:rPr>
                <w:rFonts w:cstheme="minorHAnsi"/>
                <w:b/>
                <w:szCs w:val="24"/>
                <w:lang w:val="en-CA"/>
              </w:rPr>
              <w:t>22-Apr</w:t>
            </w:r>
          </w:p>
        </w:tc>
        <w:tc>
          <w:tcPr>
            <w:tcW w:w="2938" w:type="dxa"/>
            <w:tcBorders>
              <w:top w:val="single" w:sz="4" w:space="0" w:color="auto"/>
              <w:left w:val="single" w:sz="4" w:space="0" w:color="auto"/>
              <w:bottom w:val="single" w:sz="4" w:space="0" w:color="auto"/>
              <w:right w:val="single" w:sz="4" w:space="0" w:color="auto"/>
            </w:tcBorders>
          </w:tcPr>
          <w:p w14:paraId="5DE0BE5B" w14:textId="2FCCC756"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Mother Earth Day/Girls in ICT Day</w:t>
            </w:r>
          </w:p>
        </w:tc>
        <w:tc>
          <w:tcPr>
            <w:tcW w:w="6509" w:type="dxa"/>
            <w:tcBorders>
              <w:top w:val="single" w:sz="4" w:space="0" w:color="auto"/>
              <w:left w:val="single" w:sz="4" w:space="0" w:color="auto"/>
              <w:bottom w:val="single" w:sz="4" w:space="0" w:color="auto"/>
              <w:right w:val="single" w:sz="4" w:space="0" w:color="auto"/>
            </w:tcBorders>
          </w:tcPr>
          <w:p w14:paraId="11F38560" w14:textId="77777777" w:rsidR="009C33C1" w:rsidRPr="009C33C1" w:rsidRDefault="009C33C1" w:rsidP="00541823">
            <w:pPr>
              <w:spacing w:after="0"/>
              <w:rPr>
                <w:rFonts w:cstheme="minorHAnsi"/>
                <w:szCs w:val="24"/>
                <w:lang w:val="en-CA"/>
              </w:rPr>
            </w:pPr>
            <w:r w:rsidRPr="009C33C1">
              <w:rPr>
                <w:rFonts w:cstheme="minorHAnsi"/>
                <w:szCs w:val="24"/>
                <w:lang w:val="en-CA"/>
              </w:rPr>
              <w:t>Ensuring access to clean and safe water</w:t>
            </w:r>
          </w:p>
        </w:tc>
      </w:tr>
      <w:tr w:rsidR="009C33C1" w:rsidRPr="009C33C1" w14:paraId="036FABDA"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1457C7DB" w14:textId="77777777" w:rsidR="009C33C1" w:rsidRPr="009C33C1" w:rsidRDefault="009C33C1" w:rsidP="00541823">
            <w:pPr>
              <w:spacing w:after="0"/>
              <w:rPr>
                <w:rFonts w:cstheme="minorHAnsi"/>
                <w:b/>
                <w:szCs w:val="24"/>
                <w:lang w:val="en-CA"/>
              </w:rPr>
            </w:pPr>
            <w:r w:rsidRPr="009C33C1">
              <w:rPr>
                <w:rFonts w:cstheme="minorHAnsi"/>
                <w:b/>
                <w:szCs w:val="24"/>
                <w:lang w:val="en-CA"/>
              </w:rPr>
              <w:t>23-Apr</w:t>
            </w:r>
          </w:p>
        </w:tc>
        <w:tc>
          <w:tcPr>
            <w:tcW w:w="2938" w:type="dxa"/>
            <w:tcBorders>
              <w:top w:val="single" w:sz="4" w:space="0" w:color="auto"/>
              <w:left w:val="single" w:sz="4" w:space="0" w:color="auto"/>
              <w:bottom w:val="single" w:sz="4" w:space="0" w:color="auto"/>
              <w:right w:val="single" w:sz="4" w:space="0" w:color="auto"/>
            </w:tcBorders>
          </w:tcPr>
          <w:p w14:paraId="069AD0CA" w14:textId="5E07EF34"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Book and Copyright Day</w:t>
            </w:r>
          </w:p>
        </w:tc>
        <w:tc>
          <w:tcPr>
            <w:tcW w:w="6509" w:type="dxa"/>
            <w:tcBorders>
              <w:top w:val="single" w:sz="4" w:space="0" w:color="auto"/>
              <w:left w:val="single" w:sz="4" w:space="0" w:color="auto"/>
              <w:bottom w:val="single" w:sz="4" w:space="0" w:color="auto"/>
              <w:right w:val="single" w:sz="4" w:space="0" w:color="auto"/>
            </w:tcBorders>
          </w:tcPr>
          <w:p w14:paraId="7C4879A5" w14:textId="77777777" w:rsidR="009C33C1" w:rsidRPr="009C33C1" w:rsidRDefault="009C33C1" w:rsidP="00541823">
            <w:pPr>
              <w:spacing w:after="0"/>
              <w:rPr>
                <w:rFonts w:cstheme="minorHAnsi"/>
                <w:szCs w:val="24"/>
                <w:lang w:val="en-CA"/>
              </w:rPr>
            </w:pPr>
            <w:r w:rsidRPr="009C33C1">
              <w:rPr>
                <w:rFonts w:cstheme="minorHAnsi"/>
                <w:szCs w:val="24"/>
                <w:lang w:val="en-CA"/>
              </w:rPr>
              <w:t>Honouring the memory of enslaved artists whose creative work was stolen</w:t>
            </w:r>
          </w:p>
        </w:tc>
      </w:tr>
      <w:tr w:rsidR="009C33C1" w:rsidRPr="009C33C1" w14:paraId="2CC73AB1"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6E2075E0" w14:textId="77777777" w:rsidR="009C33C1" w:rsidRPr="009C33C1" w:rsidRDefault="009C33C1" w:rsidP="00541823">
            <w:pPr>
              <w:spacing w:after="0"/>
              <w:rPr>
                <w:rFonts w:cstheme="minorHAnsi"/>
                <w:b/>
                <w:szCs w:val="24"/>
                <w:lang w:val="en-CA"/>
              </w:rPr>
            </w:pPr>
            <w:r w:rsidRPr="009C33C1">
              <w:rPr>
                <w:rFonts w:cstheme="minorHAnsi"/>
                <w:b/>
                <w:szCs w:val="24"/>
                <w:lang w:val="en-CA"/>
              </w:rPr>
              <w:t>24-Apr</w:t>
            </w:r>
          </w:p>
        </w:tc>
        <w:tc>
          <w:tcPr>
            <w:tcW w:w="2938" w:type="dxa"/>
            <w:tcBorders>
              <w:top w:val="single" w:sz="4" w:space="0" w:color="auto"/>
              <w:left w:val="single" w:sz="4" w:space="0" w:color="auto"/>
              <w:bottom w:val="single" w:sz="4" w:space="0" w:color="auto"/>
              <w:right w:val="single" w:sz="4" w:space="0" w:color="auto"/>
            </w:tcBorders>
          </w:tcPr>
          <w:p w14:paraId="6E570E9B"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Multilateralism &amp; Diplomacy for Peace</w:t>
            </w:r>
          </w:p>
        </w:tc>
        <w:tc>
          <w:tcPr>
            <w:tcW w:w="6509" w:type="dxa"/>
            <w:tcBorders>
              <w:top w:val="single" w:sz="4" w:space="0" w:color="auto"/>
              <w:left w:val="single" w:sz="4" w:space="0" w:color="auto"/>
              <w:bottom w:val="single" w:sz="4" w:space="0" w:color="auto"/>
              <w:right w:val="single" w:sz="4" w:space="0" w:color="auto"/>
            </w:tcBorders>
          </w:tcPr>
          <w:p w14:paraId="1CD83072" w14:textId="77777777" w:rsidR="009C33C1" w:rsidRPr="009C33C1" w:rsidRDefault="009C33C1" w:rsidP="00541823">
            <w:pPr>
              <w:spacing w:after="0"/>
              <w:rPr>
                <w:rFonts w:cstheme="minorHAnsi"/>
                <w:szCs w:val="24"/>
                <w:lang w:val="en-CA"/>
              </w:rPr>
            </w:pPr>
            <w:r w:rsidRPr="009C33C1">
              <w:rPr>
                <w:rFonts w:cstheme="minorHAnsi"/>
                <w:szCs w:val="24"/>
                <w:lang w:val="en-CA"/>
              </w:rPr>
              <w:t>Honouring the skills of enslaved laborers</w:t>
            </w:r>
          </w:p>
        </w:tc>
      </w:tr>
      <w:tr w:rsidR="009C33C1" w:rsidRPr="009C33C1" w14:paraId="64748D90"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72235165" w14:textId="77777777" w:rsidR="009C33C1" w:rsidRPr="009C33C1" w:rsidRDefault="009C33C1" w:rsidP="00541823">
            <w:pPr>
              <w:spacing w:after="0"/>
              <w:rPr>
                <w:rFonts w:cstheme="minorHAnsi"/>
                <w:b/>
                <w:szCs w:val="24"/>
                <w:lang w:val="en-CA"/>
              </w:rPr>
            </w:pPr>
            <w:r w:rsidRPr="009C33C1">
              <w:rPr>
                <w:rFonts w:cstheme="minorHAnsi"/>
                <w:b/>
                <w:szCs w:val="24"/>
                <w:lang w:val="en-CA"/>
              </w:rPr>
              <w:t>25-Apr</w:t>
            </w:r>
          </w:p>
        </w:tc>
        <w:tc>
          <w:tcPr>
            <w:tcW w:w="2938" w:type="dxa"/>
            <w:tcBorders>
              <w:top w:val="single" w:sz="4" w:space="0" w:color="auto"/>
              <w:left w:val="single" w:sz="4" w:space="0" w:color="auto"/>
              <w:bottom w:val="single" w:sz="4" w:space="0" w:color="auto"/>
              <w:right w:val="single" w:sz="4" w:space="0" w:color="auto"/>
            </w:tcBorders>
          </w:tcPr>
          <w:p w14:paraId="4FF67944"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Malaria Day (WHO)</w:t>
            </w:r>
          </w:p>
        </w:tc>
        <w:tc>
          <w:tcPr>
            <w:tcW w:w="6509" w:type="dxa"/>
            <w:tcBorders>
              <w:top w:val="single" w:sz="4" w:space="0" w:color="auto"/>
              <w:left w:val="single" w:sz="4" w:space="0" w:color="auto"/>
              <w:bottom w:val="single" w:sz="4" w:space="0" w:color="auto"/>
              <w:right w:val="single" w:sz="4" w:space="0" w:color="auto"/>
            </w:tcBorders>
          </w:tcPr>
          <w:p w14:paraId="3D96FCFF" w14:textId="77777777" w:rsidR="009C33C1" w:rsidRPr="009C33C1" w:rsidRDefault="009C33C1" w:rsidP="00541823">
            <w:pPr>
              <w:spacing w:after="0"/>
              <w:rPr>
                <w:rFonts w:cstheme="minorHAnsi"/>
                <w:szCs w:val="24"/>
                <w:lang w:val="en-CA"/>
              </w:rPr>
            </w:pPr>
            <w:r w:rsidRPr="009C33C1">
              <w:rPr>
                <w:rFonts w:cstheme="minorHAnsi"/>
                <w:szCs w:val="24"/>
                <w:lang w:val="en-CA"/>
              </w:rPr>
              <w:t>Honouring parents forced to leave their families</w:t>
            </w:r>
          </w:p>
        </w:tc>
      </w:tr>
      <w:tr w:rsidR="009C33C1" w:rsidRPr="009C33C1" w14:paraId="23B5B9DF"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6667BFBA" w14:textId="77777777" w:rsidR="009C33C1" w:rsidRPr="009C33C1" w:rsidRDefault="009C33C1" w:rsidP="00541823">
            <w:pPr>
              <w:spacing w:after="0"/>
              <w:rPr>
                <w:rFonts w:cstheme="minorHAnsi"/>
                <w:b/>
                <w:szCs w:val="24"/>
                <w:lang w:val="en-CA"/>
              </w:rPr>
            </w:pPr>
            <w:r w:rsidRPr="009C33C1">
              <w:rPr>
                <w:rFonts w:cstheme="minorHAnsi"/>
                <w:b/>
                <w:szCs w:val="24"/>
                <w:lang w:val="en-CA"/>
              </w:rPr>
              <w:t>26-Apr</w:t>
            </w:r>
          </w:p>
        </w:tc>
        <w:tc>
          <w:tcPr>
            <w:tcW w:w="2938" w:type="dxa"/>
            <w:tcBorders>
              <w:top w:val="single" w:sz="4" w:space="0" w:color="auto"/>
              <w:left w:val="single" w:sz="4" w:space="0" w:color="auto"/>
              <w:bottom w:val="single" w:sz="4" w:space="0" w:color="auto"/>
              <w:right w:val="single" w:sz="4" w:space="0" w:color="auto"/>
            </w:tcBorders>
          </w:tcPr>
          <w:p w14:paraId="35332A6C"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Intellectual Property Day (WIPO)</w:t>
            </w:r>
          </w:p>
        </w:tc>
        <w:tc>
          <w:tcPr>
            <w:tcW w:w="6509" w:type="dxa"/>
            <w:tcBorders>
              <w:top w:val="single" w:sz="4" w:space="0" w:color="auto"/>
              <w:left w:val="single" w:sz="4" w:space="0" w:color="auto"/>
              <w:bottom w:val="single" w:sz="4" w:space="0" w:color="auto"/>
              <w:right w:val="single" w:sz="4" w:space="0" w:color="auto"/>
            </w:tcBorders>
          </w:tcPr>
          <w:p w14:paraId="06EF41A3" w14:textId="77777777" w:rsidR="009C33C1" w:rsidRPr="009C33C1" w:rsidRDefault="009C33C1" w:rsidP="00541823">
            <w:pPr>
              <w:spacing w:after="0"/>
              <w:rPr>
                <w:rFonts w:cstheme="minorHAnsi"/>
                <w:szCs w:val="24"/>
                <w:lang w:val="en-CA"/>
              </w:rPr>
            </w:pPr>
            <w:r w:rsidRPr="009C33C1">
              <w:rPr>
                <w:rFonts w:cstheme="minorHAnsi"/>
                <w:szCs w:val="24"/>
                <w:lang w:val="en-CA"/>
              </w:rPr>
              <w:t>Honouring intellectual property of enslaved people</w:t>
            </w:r>
          </w:p>
        </w:tc>
      </w:tr>
      <w:tr w:rsidR="009C33C1" w:rsidRPr="009C33C1" w14:paraId="3B9B7B62"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DA86792" w14:textId="77777777" w:rsidR="009C33C1" w:rsidRPr="009C33C1" w:rsidRDefault="009C33C1" w:rsidP="00541823">
            <w:pPr>
              <w:spacing w:after="0"/>
              <w:rPr>
                <w:rFonts w:cstheme="minorHAnsi"/>
                <w:b/>
                <w:szCs w:val="24"/>
                <w:lang w:val="en-CA"/>
              </w:rPr>
            </w:pPr>
            <w:r w:rsidRPr="009C33C1">
              <w:rPr>
                <w:rFonts w:cstheme="minorHAnsi"/>
                <w:b/>
                <w:szCs w:val="24"/>
                <w:lang w:val="en-CA"/>
              </w:rPr>
              <w:t>27-Apr</w:t>
            </w:r>
          </w:p>
        </w:tc>
        <w:tc>
          <w:tcPr>
            <w:tcW w:w="2938" w:type="dxa"/>
            <w:tcBorders>
              <w:top w:val="single" w:sz="4" w:space="0" w:color="auto"/>
              <w:left w:val="single" w:sz="4" w:space="0" w:color="auto"/>
              <w:bottom w:val="single" w:sz="4" w:space="0" w:color="auto"/>
              <w:right w:val="single" w:sz="4" w:space="0" w:color="auto"/>
            </w:tcBorders>
          </w:tcPr>
          <w:p w14:paraId="109A116D"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019B3DB8" w14:textId="77777777" w:rsidR="009C33C1" w:rsidRPr="009C33C1" w:rsidRDefault="009C33C1" w:rsidP="00541823">
            <w:pPr>
              <w:spacing w:after="0"/>
              <w:rPr>
                <w:rFonts w:cstheme="minorHAnsi"/>
                <w:szCs w:val="24"/>
                <w:lang w:val="en-CA"/>
              </w:rPr>
            </w:pPr>
            <w:r w:rsidRPr="009C33C1">
              <w:rPr>
                <w:rFonts w:cstheme="minorHAnsi"/>
                <w:szCs w:val="24"/>
                <w:lang w:val="en-CA"/>
              </w:rPr>
              <w:t>Acknowledging the untold suffering resulted from Apartheid</w:t>
            </w:r>
          </w:p>
        </w:tc>
      </w:tr>
      <w:tr w:rsidR="009C33C1" w:rsidRPr="009C33C1" w14:paraId="2A80EA53"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56D939A4" w14:textId="77777777" w:rsidR="009C33C1" w:rsidRPr="009C33C1" w:rsidRDefault="009C33C1" w:rsidP="00541823">
            <w:pPr>
              <w:spacing w:after="0"/>
              <w:rPr>
                <w:rFonts w:cstheme="minorHAnsi"/>
                <w:b/>
                <w:szCs w:val="24"/>
                <w:lang w:val="en-CA"/>
              </w:rPr>
            </w:pPr>
            <w:r w:rsidRPr="009C33C1">
              <w:rPr>
                <w:rFonts w:cstheme="minorHAnsi"/>
                <w:b/>
                <w:szCs w:val="24"/>
                <w:lang w:val="en-CA"/>
              </w:rPr>
              <w:t>28-Apr</w:t>
            </w:r>
          </w:p>
        </w:tc>
        <w:tc>
          <w:tcPr>
            <w:tcW w:w="2938" w:type="dxa"/>
            <w:tcBorders>
              <w:top w:val="single" w:sz="4" w:space="0" w:color="auto"/>
              <w:left w:val="single" w:sz="4" w:space="0" w:color="auto"/>
              <w:bottom w:val="single" w:sz="4" w:space="0" w:color="auto"/>
              <w:right w:val="single" w:sz="4" w:space="0" w:color="auto"/>
            </w:tcBorders>
          </w:tcPr>
          <w:p w14:paraId="6685221E" w14:textId="540C7EF8"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Day for Saf</w:t>
            </w:r>
            <w:r w:rsidR="00A14DC9">
              <w:rPr>
                <w:rFonts w:cstheme="minorHAnsi"/>
                <w:color w:val="000000"/>
                <w:szCs w:val="24"/>
                <w:lang w:val="en-CA"/>
              </w:rPr>
              <w:t>et</w:t>
            </w:r>
            <w:r w:rsidRPr="009C33C1">
              <w:rPr>
                <w:rFonts w:cstheme="minorHAnsi"/>
                <w:color w:val="000000"/>
                <w:szCs w:val="24"/>
                <w:lang w:val="en-CA"/>
              </w:rPr>
              <w:t xml:space="preserve">y </w:t>
            </w:r>
            <w:r w:rsidR="00A14DC9">
              <w:rPr>
                <w:rFonts w:cstheme="minorHAnsi"/>
                <w:color w:val="000000"/>
                <w:szCs w:val="24"/>
                <w:lang w:val="en-CA"/>
              </w:rPr>
              <w:t>and</w:t>
            </w:r>
            <w:r w:rsidRPr="009C33C1">
              <w:rPr>
                <w:rFonts w:cstheme="minorHAnsi"/>
                <w:color w:val="000000"/>
                <w:szCs w:val="24"/>
                <w:lang w:val="en-CA"/>
              </w:rPr>
              <w:t xml:space="preserve"> Health at Work</w:t>
            </w:r>
          </w:p>
        </w:tc>
        <w:tc>
          <w:tcPr>
            <w:tcW w:w="6509" w:type="dxa"/>
            <w:tcBorders>
              <w:top w:val="single" w:sz="4" w:space="0" w:color="auto"/>
              <w:left w:val="single" w:sz="4" w:space="0" w:color="auto"/>
              <w:bottom w:val="single" w:sz="4" w:space="0" w:color="auto"/>
              <w:right w:val="single" w:sz="4" w:space="0" w:color="auto"/>
            </w:tcBorders>
          </w:tcPr>
          <w:p w14:paraId="1C7AB510" w14:textId="77777777" w:rsidR="009C33C1" w:rsidRPr="009C33C1" w:rsidRDefault="009C33C1" w:rsidP="00541823">
            <w:pPr>
              <w:spacing w:after="0"/>
              <w:rPr>
                <w:rFonts w:cstheme="minorHAnsi"/>
                <w:szCs w:val="24"/>
                <w:lang w:val="en-CA"/>
              </w:rPr>
            </w:pPr>
            <w:r w:rsidRPr="009C33C1">
              <w:rPr>
                <w:rFonts w:cstheme="minorHAnsi"/>
                <w:szCs w:val="24"/>
                <w:lang w:val="en-CA"/>
              </w:rPr>
              <w:t>Acknowledging untold deaths from inhuman working conditions</w:t>
            </w:r>
          </w:p>
        </w:tc>
      </w:tr>
      <w:tr w:rsidR="009C33C1" w:rsidRPr="009C33C1" w14:paraId="140E5414"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2EAA3EE1" w14:textId="77777777" w:rsidR="009C33C1" w:rsidRPr="009C33C1" w:rsidRDefault="009C33C1" w:rsidP="00541823">
            <w:pPr>
              <w:spacing w:after="0"/>
              <w:rPr>
                <w:rFonts w:cstheme="minorHAnsi"/>
                <w:b/>
                <w:szCs w:val="24"/>
                <w:lang w:val="en-CA"/>
              </w:rPr>
            </w:pPr>
            <w:r w:rsidRPr="009C33C1">
              <w:rPr>
                <w:rFonts w:cstheme="minorHAnsi"/>
                <w:b/>
                <w:szCs w:val="24"/>
                <w:lang w:val="en-CA"/>
              </w:rPr>
              <w:t>29-Apr</w:t>
            </w:r>
          </w:p>
        </w:tc>
        <w:tc>
          <w:tcPr>
            <w:tcW w:w="2938" w:type="dxa"/>
            <w:tcBorders>
              <w:top w:val="single" w:sz="4" w:space="0" w:color="auto"/>
              <w:left w:val="single" w:sz="4" w:space="0" w:color="auto"/>
              <w:bottom w:val="single" w:sz="4" w:space="0" w:color="auto"/>
              <w:right w:val="single" w:sz="4" w:space="0" w:color="auto"/>
            </w:tcBorders>
          </w:tcPr>
          <w:p w14:paraId="543B1794" w14:textId="77777777" w:rsidR="009C33C1" w:rsidRPr="009C33C1" w:rsidRDefault="009C33C1" w:rsidP="00541823">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7A045A6F" w14:textId="77777777" w:rsidR="009C33C1" w:rsidRPr="009C33C1" w:rsidRDefault="009C33C1" w:rsidP="00541823">
            <w:pPr>
              <w:spacing w:after="0"/>
              <w:rPr>
                <w:rFonts w:cstheme="minorHAnsi"/>
                <w:szCs w:val="24"/>
                <w:lang w:val="en-CA"/>
              </w:rPr>
            </w:pPr>
            <w:r w:rsidRPr="009C33C1">
              <w:rPr>
                <w:rFonts w:cstheme="minorHAnsi"/>
                <w:szCs w:val="24"/>
                <w:lang w:val="en-CA"/>
              </w:rPr>
              <w:t>Honouring the rich legacy of art and culture from the African Diaspora</w:t>
            </w:r>
          </w:p>
        </w:tc>
      </w:tr>
      <w:tr w:rsidR="009C33C1" w:rsidRPr="009C33C1" w14:paraId="1BF0E5E7" w14:textId="77777777" w:rsidTr="00A6127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4BC5192" w14:textId="77777777" w:rsidR="009C33C1" w:rsidRPr="009C33C1" w:rsidRDefault="009C33C1" w:rsidP="00541823">
            <w:pPr>
              <w:spacing w:after="0"/>
              <w:rPr>
                <w:rFonts w:cstheme="minorHAnsi"/>
                <w:b/>
                <w:szCs w:val="24"/>
                <w:lang w:val="en-CA"/>
              </w:rPr>
            </w:pPr>
            <w:r w:rsidRPr="009C33C1">
              <w:rPr>
                <w:rFonts w:cstheme="minorHAnsi"/>
                <w:b/>
                <w:szCs w:val="24"/>
                <w:lang w:val="en-CA"/>
              </w:rPr>
              <w:t>30-Apr</w:t>
            </w:r>
          </w:p>
        </w:tc>
        <w:tc>
          <w:tcPr>
            <w:tcW w:w="2938" w:type="dxa"/>
            <w:tcBorders>
              <w:top w:val="single" w:sz="4" w:space="0" w:color="auto"/>
              <w:left w:val="single" w:sz="4" w:space="0" w:color="auto"/>
              <w:bottom w:val="single" w:sz="4" w:space="0" w:color="auto"/>
              <w:right w:val="single" w:sz="4" w:space="0" w:color="auto"/>
            </w:tcBorders>
          </w:tcPr>
          <w:p w14:paraId="4791FA65" w14:textId="77777777" w:rsidR="009C33C1" w:rsidRPr="009C33C1" w:rsidRDefault="009C33C1" w:rsidP="00541823">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Jazz Day</w:t>
            </w:r>
          </w:p>
        </w:tc>
        <w:tc>
          <w:tcPr>
            <w:tcW w:w="6509" w:type="dxa"/>
            <w:tcBorders>
              <w:top w:val="single" w:sz="4" w:space="0" w:color="auto"/>
              <w:left w:val="single" w:sz="4" w:space="0" w:color="auto"/>
              <w:bottom w:val="single" w:sz="4" w:space="0" w:color="auto"/>
              <w:right w:val="single" w:sz="4" w:space="0" w:color="auto"/>
            </w:tcBorders>
          </w:tcPr>
          <w:p w14:paraId="463FE2E9" w14:textId="77777777" w:rsidR="009C33C1" w:rsidRPr="009C33C1" w:rsidRDefault="009C33C1" w:rsidP="00541823">
            <w:pPr>
              <w:spacing w:after="0"/>
              <w:rPr>
                <w:rFonts w:cstheme="minorHAnsi"/>
                <w:szCs w:val="24"/>
                <w:lang w:val="en-CA"/>
              </w:rPr>
            </w:pPr>
            <w:r w:rsidRPr="009C33C1">
              <w:rPr>
                <w:rFonts w:cstheme="minorHAnsi"/>
                <w:szCs w:val="24"/>
                <w:lang w:val="en-CA"/>
              </w:rPr>
              <w:t>Honouring the influence of African descendants on popular art and music</w:t>
            </w:r>
          </w:p>
        </w:tc>
      </w:tr>
    </w:tbl>
    <w:p w14:paraId="03B09FEB" w14:textId="77777777" w:rsidR="009C33C1" w:rsidRPr="009C33C1" w:rsidRDefault="009C33C1" w:rsidP="00582088">
      <w:pPr>
        <w:rPr>
          <w:lang w:val="en-CA"/>
        </w:rPr>
      </w:pPr>
    </w:p>
    <w:p w14:paraId="00DB8DB9" w14:textId="77777777" w:rsidR="001914DF" w:rsidRDefault="001914DF">
      <w:pPr>
        <w:spacing w:after="160" w:line="259" w:lineRule="auto"/>
        <w:rPr>
          <w:rFonts w:ascii="Calibri" w:eastAsiaTheme="majorEastAsia" w:hAnsi="Calibri" w:cstheme="majorBidi"/>
          <w:b/>
          <w:bCs/>
          <w:sz w:val="28"/>
          <w:szCs w:val="26"/>
          <w:lang w:val="en-CA"/>
        </w:rPr>
      </w:pPr>
      <w:r>
        <w:rPr>
          <w:bCs/>
          <w:lang w:val="en-CA"/>
        </w:rPr>
        <w:br w:type="page"/>
      </w:r>
    </w:p>
    <w:p w14:paraId="3D28AA4A" w14:textId="11A4F870" w:rsidR="009C33C1" w:rsidRPr="009C33C1" w:rsidRDefault="009C33C1" w:rsidP="00411020">
      <w:pPr>
        <w:pStyle w:val="Heading2"/>
        <w:rPr>
          <w:szCs w:val="24"/>
          <w:lang w:val="en-CA"/>
        </w:rPr>
      </w:pPr>
      <w:bookmarkStart w:id="5" w:name="_May:_Recognizing_the"/>
      <w:bookmarkEnd w:id="5"/>
      <w:r w:rsidRPr="009C33C1">
        <w:rPr>
          <w:bCs/>
          <w:lang w:val="en-CA"/>
        </w:rPr>
        <w:lastRenderedPageBreak/>
        <w:t xml:space="preserve">May: </w:t>
      </w:r>
      <w:r w:rsidRPr="00411020">
        <w:rPr>
          <w:lang w:val="en-CA"/>
        </w:rPr>
        <w:t>Recognizing the difficult lived experiences of people of African descent</w:t>
      </w:r>
    </w:p>
    <w:p w14:paraId="5FCDA1AE" w14:textId="54D5A333" w:rsidR="009C33C1" w:rsidRPr="009C33C1" w:rsidRDefault="009C33C1" w:rsidP="00411020">
      <w:pPr>
        <w:rPr>
          <w:lang w:val="en-CA"/>
        </w:rPr>
      </w:pPr>
      <w:r w:rsidRPr="009C33C1">
        <w:rPr>
          <w:lang w:val="en-CA"/>
        </w:rPr>
        <w:t>For each day, add specific examples of African-descendant people related to each intercession. If you are sharing prayers on social media, include the hashtags #AfricanDescent, #UCCan, #UCC.</w:t>
      </w:r>
    </w:p>
    <w:p w14:paraId="6A463D23" w14:textId="057F76BC" w:rsidR="009C33C1" w:rsidRPr="00411020" w:rsidRDefault="009C33C1" w:rsidP="00411020">
      <w:pPr>
        <w:rPr>
          <w:lang w:val="en-CA"/>
        </w:rPr>
      </w:pPr>
      <w:r w:rsidRPr="009C33C1">
        <w:rPr>
          <w:lang w:val="en-CA"/>
        </w:rPr>
        <w:t>We are aware of the difficult lived experiences of people of African descent and so we pray with African-descendant people who are: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6"/>
        <w:gridCol w:w="2773"/>
        <w:gridCol w:w="5541"/>
      </w:tblGrid>
      <w:tr w:rsidR="009C33C1" w:rsidRPr="009C33C1" w14:paraId="4FEF5E79" w14:textId="77777777" w:rsidTr="001914DF">
        <w:trPr>
          <w:trHeight w:val="296"/>
        </w:trPr>
        <w:tc>
          <w:tcPr>
            <w:tcW w:w="1080" w:type="dxa"/>
          </w:tcPr>
          <w:p w14:paraId="23A45D48" w14:textId="77777777" w:rsidR="009C33C1" w:rsidRPr="009C33C1" w:rsidRDefault="009C33C1" w:rsidP="001914DF">
            <w:pPr>
              <w:spacing w:after="0"/>
              <w:rPr>
                <w:rFonts w:cstheme="minorHAnsi"/>
                <w:b/>
                <w:szCs w:val="24"/>
                <w:lang w:val="en-CA"/>
              </w:rPr>
            </w:pPr>
            <w:bookmarkStart w:id="6" w:name="_Hlk61805081"/>
            <w:r w:rsidRPr="009C33C1">
              <w:rPr>
                <w:rFonts w:cstheme="minorHAnsi"/>
                <w:b/>
                <w:szCs w:val="24"/>
                <w:lang w:val="en-CA"/>
              </w:rPr>
              <w:t>01-May</w:t>
            </w:r>
          </w:p>
        </w:tc>
        <w:tc>
          <w:tcPr>
            <w:tcW w:w="2880" w:type="dxa"/>
          </w:tcPr>
          <w:p w14:paraId="739B4668"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26E8E6EA" w14:textId="77777777" w:rsidR="009C33C1" w:rsidRPr="009C33C1" w:rsidRDefault="009C33C1" w:rsidP="001914DF">
            <w:pPr>
              <w:spacing w:after="0"/>
              <w:rPr>
                <w:rFonts w:cstheme="minorHAnsi"/>
                <w:szCs w:val="24"/>
                <w:lang w:val="en-CA"/>
              </w:rPr>
            </w:pPr>
            <w:r w:rsidRPr="009C33C1">
              <w:rPr>
                <w:rFonts w:cstheme="minorHAnsi"/>
                <w:szCs w:val="24"/>
                <w:lang w:val="en-CA"/>
              </w:rPr>
              <w:t>Working in hostile environments</w:t>
            </w:r>
          </w:p>
        </w:tc>
      </w:tr>
      <w:tr w:rsidR="009C33C1" w:rsidRPr="009C33C1" w14:paraId="7EED24F8" w14:textId="77777777" w:rsidTr="001914DF">
        <w:trPr>
          <w:trHeight w:val="296"/>
        </w:trPr>
        <w:tc>
          <w:tcPr>
            <w:tcW w:w="1080" w:type="dxa"/>
          </w:tcPr>
          <w:p w14:paraId="2D081C07" w14:textId="77777777" w:rsidR="009C33C1" w:rsidRPr="009C33C1" w:rsidRDefault="009C33C1" w:rsidP="001914DF">
            <w:pPr>
              <w:spacing w:after="0"/>
              <w:rPr>
                <w:rFonts w:cstheme="minorHAnsi"/>
                <w:b/>
                <w:szCs w:val="24"/>
                <w:lang w:val="en-CA"/>
              </w:rPr>
            </w:pPr>
            <w:r w:rsidRPr="009C33C1">
              <w:rPr>
                <w:rFonts w:cstheme="minorHAnsi"/>
                <w:b/>
                <w:szCs w:val="24"/>
                <w:lang w:val="en-CA"/>
              </w:rPr>
              <w:t>02-May</w:t>
            </w:r>
          </w:p>
        </w:tc>
        <w:tc>
          <w:tcPr>
            <w:tcW w:w="2880" w:type="dxa"/>
          </w:tcPr>
          <w:p w14:paraId="2B280ABE"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Tuna Day</w:t>
            </w:r>
          </w:p>
        </w:tc>
        <w:tc>
          <w:tcPr>
            <w:tcW w:w="5765" w:type="dxa"/>
          </w:tcPr>
          <w:p w14:paraId="3A30D877" w14:textId="77777777" w:rsidR="009C33C1" w:rsidRPr="009C33C1" w:rsidRDefault="009C33C1" w:rsidP="001914DF">
            <w:pPr>
              <w:spacing w:after="0"/>
              <w:rPr>
                <w:rFonts w:cstheme="minorHAnsi"/>
                <w:szCs w:val="24"/>
                <w:lang w:val="en-CA"/>
              </w:rPr>
            </w:pPr>
            <w:r w:rsidRPr="009C33C1">
              <w:rPr>
                <w:rFonts w:cstheme="minorHAnsi"/>
                <w:szCs w:val="24"/>
                <w:lang w:val="en-CA"/>
              </w:rPr>
              <w:t>Forced to subscribe to Western notions of beauty</w:t>
            </w:r>
          </w:p>
        </w:tc>
      </w:tr>
      <w:tr w:rsidR="009C33C1" w:rsidRPr="009C33C1" w14:paraId="68DEB7D7" w14:textId="77777777" w:rsidTr="001914DF">
        <w:trPr>
          <w:trHeight w:val="296"/>
        </w:trPr>
        <w:tc>
          <w:tcPr>
            <w:tcW w:w="1080" w:type="dxa"/>
          </w:tcPr>
          <w:p w14:paraId="6AB032D4" w14:textId="77777777" w:rsidR="009C33C1" w:rsidRPr="009C33C1" w:rsidRDefault="009C33C1" w:rsidP="001914DF">
            <w:pPr>
              <w:spacing w:after="0"/>
              <w:rPr>
                <w:rFonts w:cstheme="minorHAnsi"/>
                <w:b/>
                <w:szCs w:val="24"/>
                <w:lang w:val="en-CA"/>
              </w:rPr>
            </w:pPr>
            <w:r w:rsidRPr="009C33C1">
              <w:rPr>
                <w:rFonts w:cstheme="minorHAnsi"/>
                <w:b/>
                <w:szCs w:val="24"/>
                <w:lang w:val="en-CA"/>
              </w:rPr>
              <w:t>03-May</w:t>
            </w:r>
          </w:p>
        </w:tc>
        <w:tc>
          <w:tcPr>
            <w:tcW w:w="2880" w:type="dxa"/>
          </w:tcPr>
          <w:p w14:paraId="049AEF39"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Press Freedom Day</w:t>
            </w:r>
          </w:p>
        </w:tc>
        <w:tc>
          <w:tcPr>
            <w:tcW w:w="5765" w:type="dxa"/>
          </w:tcPr>
          <w:p w14:paraId="46D80904" w14:textId="77777777" w:rsidR="009C33C1" w:rsidRPr="009C33C1" w:rsidRDefault="009C33C1" w:rsidP="001914DF">
            <w:pPr>
              <w:spacing w:after="0"/>
              <w:rPr>
                <w:rFonts w:cstheme="minorHAnsi"/>
                <w:szCs w:val="24"/>
                <w:lang w:val="en-CA"/>
              </w:rPr>
            </w:pPr>
            <w:r w:rsidRPr="009C33C1">
              <w:rPr>
                <w:rFonts w:cstheme="minorHAnsi"/>
                <w:szCs w:val="24"/>
                <w:lang w:val="en-CA"/>
              </w:rPr>
              <w:t>Not free to name injustices</w:t>
            </w:r>
          </w:p>
        </w:tc>
      </w:tr>
      <w:tr w:rsidR="009C33C1" w:rsidRPr="009C33C1" w14:paraId="6969E4DD" w14:textId="77777777" w:rsidTr="001914DF">
        <w:trPr>
          <w:trHeight w:val="296"/>
        </w:trPr>
        <w:tc>
          <w:tcPr>
            <w:tcW w:w="1080" w:type="dxa"/>
          </w:tcPr>
          <w:p w14:paraId="433FA7B2" w14:textId="77777777" w:rsidR="009C33C1" w:rsidRPr="009C33C1" w:rsidRDefault="009C33C1" w:rsidP="001914DF">
            <w:pPr>
              <w:spacing w:after="0"/>
              <w:rPr>
                <w:rFonts w:cstheme="minorHAnsi"/>
                <w:b/>
                <w:szCs w:val="24"/>
                <w:lang w:val="en-CA"/>
              </w:rPr>
            </w:pPr>
            <w:r w:rsidRPr="009C33C1">
              <w:rPr>
                <w:rFonts w:cstheme="minorHAnsi"/>
                <w:b/>
                <w:szCs w:val="24"/>
                <w:lang w:val="en-CA"/>
              </w:rPr>
              <w:t>04-May</w:t>
            </w:r>
          </w:p>
        </w:tc>
        <w:tc>
          <w:tcPr>
            <w:tcW w:w="2880" w:type="dxa"/>
          </w:tcPr>
          <w:p w14:paraId="7C11236A"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38888BD9" w14:textId="1447649E" w:rsidR="009C33C1" w:rsidRPr="009C33C1" w:rsidRDefault="009C33C1" w:rsidP="001914DF">
            <w:pPr>
              <w:spacing w:after="0"/>
              <w:rPr>
                <w:rFonts w:cstheme="minorHAnsi"/>
                <w:szCs w:val="24"/>
                <w:lang w:val="en-CA"/>
              </w:rPr>
            </w:pPr>
            <w:r w:rsidRPr="009C33C1">
              <w:rPr>
                <w:rFonts w:cstheme="minorHAnsi"/>
                <w:szCs w:val="24"/>
                <w:lang w:val="en-CA"/>
              </w:rPr>
              <w:t>Socially isolated from others and their peer groups</w:t>
            </w:r>
          </w:p>
        </w:tc>
      </w:tr>
      <w:tr w:rsidR="009C33C1" w:rsidRPr="009C33C1" w14:paraId="6FC33F8A" w14:textId="77777777" w:rsidTr="001914DF">
        <w:trPr>
          <w:trHeight w:val="296"/>
        </w:trPr>
        <w:tc>
          <w:tcPr>
            <w:tcW w:w="1080" w:type="dxa"/>
          </w:tcPr>
          <w:p w14:paraId="1E7DD4BE" w14:textId="77777777" w:rsidR="009C33C1" w:rsidRPr="009C33C1" w:rsidRDefault="009C33C1" w:rsidP="001914DF">
            <w:pPr>
              <w:spacing w:after="0"/>
              <w:rPr>
                <w:rFonts w:cstheme="minorHAnsi"/>
                <w:b/>
                <w:szCs w:val="24"/>
                <w:lang w:val="en-CA"/>
              </w:rPr>
            </w:pPr>
            <w:r w:rsidRPr="009C33C1">
              <w:rPr>
                <w:rFonts w:cstheme="minorHAnsi"/>
                <w:b/>
                <w:szCs w:val="24"/>
                <w:lang w:val="en-CA"/>
              </w:rPr>
              <w:t>05-May</w:t>
            </w:r>
          </w:p>
        </w:tc>
        <w:tc>
          <w:tcPr>
            <w:tcW w:w="2880" w:type="dxa"/>
          </w:tcPr>
          <w:p w14:paraId="5C574A6C"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1BCF036D" w14:textId="77777777" w:rsidR="009C33C1" w:rsidRPr="009C33C1" w:rsidRDefault="009C33C1" w:rsidP="001914DF">
            <w:pPr>
              <w:spacing w:after="0"/>
              <w:rPr>
                <w:rFonts w:cstheme="minorHAnsi"/>
                <w:szCs w:val="24"/>
                <w:lang w:val="en-CA"/>
              </w:rPr>
            </w:pPr>
            <w:r w:rsidRPr="009C33C1">
              <w:rPr>
                <w:rFonts w:cstheme="minorHAnsi"/>
                <w:szCs w:val="24"/>
                <w:lang w:val="en-CA"/>
              </w:rPr>
              <w:t>Unaware of their own cultural heritage</w:t>
            </w:r>
          </w:p>
        </w:tc>
      </w:tr>
      <w:tr w:rsidR="009C33C1" w:rsidRPr="009C33C1" w14:paraId="70D74DF7" w14:textId="77777777" w:rsidTr="001914DF">
        <w:trPr>
          <w:trHeight w:val="296"/>
        </w:trPr>
        <w:tc>
          <w:tcPr>
            <w:tcW w:w="1080" w:type="dxa"/>
          </w:tcPr>
          <w:p w14:paraId="30699442" w14:textId="77777777" w:rsidR="009C33C1" w:rsidRPr="009C33C1" w:rsidRDefault="009C33C1" w:rsidP="001914DF">
            <w:pPr>
              <w:spacing w:after="0"/>
              <w:rPr>
                <w:rFonts w:cstheme="minorHAnsi"/>
                <w:b/>
                <w:szCs w:val="24"/>
                <w:lang w:val="en-CA"/>
              </w:rPr>
            </w:pPr>
            <w:r w:rsidRPr="009C33C1">
              <w:rPr>
                <w:rFonts w:cstheme="minorHAnsi"/>
                <w:b/>
                <w:szCs w:val="24"/>
                <w:lang w:val="en-CA"/>
              </w:rPr>
              <w:t>06-May</w:t>
            </w:r>
          </w:p>
        </w:tc>
        <w:tc>
          <w:tcPr>
            <w:tcW w:w="2880" w:type="dxa"/>
          </w:tcPr>
          <w:p w14:paraId="5D697D05"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32EE08E0" w14:textId="77777777" w:rsidR="009C33C1" w:rsidRPr="009C33C1" w:rsidRDefault="009C33C1" w:rsidP="001914DF">
            <w:pPr>
              <w:spacing w:after="0"/>
              <w:rPr>
                <w:rFonts w:cstheme="minorHAnsi"/>
                <w:szCs w:val="24"/>
                <w:lang w:val="en-CA"/>
              </w:rPr>
            </w:pPr>
            <w:r w:rsidRPr="009C33C1">
              <w:rPr>
                <w:rFonts w:cstheme="minorHAnsi"/>
                <w:szCs w:val="24"/>
                <w:lang w:val="en-CA"/>
              </w:rPr>
              <w:t>Aiding people who are racists and hostile towards them</w:t>
            </w:r>
          </w:p>
        </w:tc>
      </w:tr>
      <w:tr w:rsidR="009C33C1" w:rsidRPr="009C33C1" w14:paraId="3CFF7BC5" w14:textId="77777777" w:rsidTr="001914DF">
        <w:trPr>
          <w:trHeight w:val="296"/>
        </w:trPr>
        <w:tc>
          <w:tcPr>
            <w:tcW w:w="1080" w:type="dxa"/>
          </w:tcPr>
          <w:p w14:paraId="0ED6FFB5" w14:textId="77777777" w:rsidR="009C33C1" w:rsidRPr="009C33C1" w:rsidRDefault="009C33C1" w:rsidP="001914DF">
            <w:pPr>
              <w:spacing w:after="0"/>
              <w:rPr>
                <w:rFonts w:cstheme="minorHAnsi"/>
                <w:b/>
                <w:szCs w:val="24"/>
                <w:lang w:val="en-CA"/>
              </w:rPr>
            </w:pPr>
            <w:r w:rsidRPr="009C33C1">
              <w:rPr>
                <w:rFonts w:cstheme="minorHAnsi"/>
                <w:b/>
                <w:szCs w:val="24"/>
                <w:lang w:val="en-CA"/>
              </w:rPr>
              <w:t>07-May</w:t>
            </w:r>
          </w:p>
        </w:tc>
        <w:tc>
          <w:tcPr>
            <w:tcW w:w="2880" w:type="dxa"/>
          </w:tcPr>
          <w:p w14:paraId="691C89B5"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06DBE57C" w14:textId="77777777" w:rsidR="009C33C1" w:rsidRPr="009C33C1" w:rsidRDefault="009C33C1" w:rsidP="001914DF">
            <w:pPr>
              <w:spacing w:after="0"/>
              <w:rPr>
                <w:rFonts w:cstheme="minorHAnsi"/>
                <w:szCs w:val="24"/>
                <w:lang w:val="en-CA"/>
              </w:rPr>
            </w:pPr>
            <w:r w:rsidRPr="009C33C1">
              <w:rPr>
                <w:rFonts w:cstheme="minorHAnsi"/>
                <w:szCs w:val="24"/>
                <w:lang w:val="en-CA"/>
              </w:rPr>
              <w:t>Living with unknown limitations</w:t>
            </w:r>
          </w:p>
        </w:tc>
      </w:tr>
      <w:tr w:rsidR="009C33C1" w:rsidRPr="009C33C1" w14:paraId="0164AC2C" w14:textId="77777777" w:rsidTr="001914DF">
        <w:trPr>
          <w:trHeight w:val="296"/>
        </w:trPr>
        <w:tc>
          <w:tcPr>
            <w:tcW w:w="1080" w:type="dxa"/>
          </w:tcPr>
          <w:p w14:paraId="303C1779" w14:textId="77777777" w:rsidR="009C33C1" w:rsidRPr="009C33C1" w:rsidRDefault="009C33C1" w:rsidP="001914DF">
            <w:pPr>
              <w:spacing w:after="0"/>
              <w:rPr>
                <w:rFonts w:cstheme="minorHAnsi"/>
                <w:b/>
                <w:szCs w:val="24"/>
                <w:lang w:val="en-CA"/>
              </w:rPr>
            </w:pPr>
            <w:r w:rsidRPr="009C33C1">
              <w:rPr>
                <w:rFonts w:cstheme="minorHAnsi"/>
                <w:b/>
                <w:szCs w:val="24"/>
                <w:lang w:val="en-CA"/>
              </w:rPr>
              <w:t>08-May</w:t>
            </w:r>
          </w:p>
        </w:tc>
        <w:tc>
          <w:tcPr>
            <w:tcW w:w="2880" w:type="dxa"/>
          </w:tcPr>
          <w:p w14:paraId="0C5D4DCF"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Time of Remembrance and Reconciliation for Those Who Lost Their Lives during WW2</w:t>
            </w:r>
          </w:p>
        </w:tc>
        <w:tc>
          <w:tcPr>
            <w:tcW w:w="5765" w:type="dxa"/>
          </w:tcPr>
          <w:p w14:paraId="727EB14C" w14:textId="77777777" w:rsidR="009C33C1" w:rsidRPr="009C33C1" w:rsidRDefault="009C33C1" w:rsidP="001914DF">
            <w:pPr>
              <w:spacing w:after="0"/>
              <w:rPr>
                <w:rFonts w:cstheme="minorHAnsi"/>
                <w:szCs w:val="24"/>
                <w:lang w:val="en-CA"/>
              </w:rPr>
            </w:pPr>
            <w:r w:rsidRPr="009C33C1">
              <w:rPr>
                <w:rFonts w:cstheme="minorHAnsi"/>
                <w:szCs w:val="24"/>
                <w:lang w:val="en-CA"/>
              </w:rPr>
              <w:t>Representing organizations that do not represent them</w:t>
            </w:r>
          </w:p>
        </w:tc>
      </w:tr>
      <w:tr w:rsidR="009C33C1" w:rsidRPr="009C33C1" w14:paraId="32BDBBFC" w14:textId="77777777" w:rsidTr="001914DF">
        <w:trPr>
          <w:trHeight w:val="296"/>
        </w:trPr>
        <w:tc>
          <w:tcPr>
            <w:tcW w:w="1080" w:type="dxa"/>
          </w:tcPr>
          <w:p w14:paraId="0E2DB555" w14:textId="77777777" w:rsidR="009C33C1" w:rsidRPr="009C33C1" w:rsidRDefault="009C33C1" w:rsidP="001914DF">
            <w:pPr>
              <w:spacing w:after="0"/>
              <w:rPr>
                <w:rFonts w:cstheme="minorHAnsi"/>
                <w:b/>
                <w:szCs w:val="24"/>
                <w:lang w:val="en-CA"/>
              </w:rPr>
            </w:pPr>
            <w:r w:rsidRPr="009C33C1">
              <w:rPr>
                <w:rFonts w:cstheme="minorHAnsi"/>
                <w:b/>
                <w:szCs w:val="24"/>
                <w:lang w:val="en-CA"/>
              </w:rPr>
              <w:t>09-May</w:t>
            </w:r>
          </w:p>
        </w:tc>
        <w:tc>
          <w:tcPr>
            <w:tcW w:w="2880" w:type="dxa"/>
          </w:tcPr>
          <w:p w14:paraId="0A922AD7"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2482387C" w14:textId="77777777" w:rsidR="009C33C1" w:rsidRPr="009C33C1" w:rsidRDefault="009C33C1" w:rsidP="001914DF">
            <w:pPr>
              <w:spacing w:after="0"/>
              <w:rPr>
                <w:rFonts w:cstheme="minorHAnsi"/>
                <w:szCs w:val="24"/>
                <w:lang w:val="en-CA"/>
              </w:rPr>
            </w:pPr>
            <w:r w:rsidRPr="009C33C1">
              <w:rPr>
                <w:rFonts w:cstheme="minorHAnsi"/>
                <w:szCs w:val="24"/>
                <w:lang w:val="en-CA"/>
              </w:rPr>
              <w:t>Living in xenophobic communities</w:t>
            </w:r>
          </w:p>
        </w:tc>
      </w:tr>
      <w:tr w:rsidR="009C33C1" w:rsidRPr="009C33C1" w14:paraId="39BE9AF2" w14:textId="77777777" w:rsidTr="001914DF">
        <w:trPr>
          <w:trHeight w:val="296"/>
        </w:trPr>
        <w:tc>
          <w:tcPr>
            <w:tcW w:w="1080" w:type="dxa"/>
          </w:tcPr>
          <w:p w14:paraId="33E186F4" w14:textId="77777777" w:rsidR="009C33C1" w:rsidRPr="009C33C1" w:rsidRDefault="009C33C1" w:rsidP="001914DF">
            <w:pPr>
              <w:spacing w:after="0"/>
              <w:rPr>
                <w:rFonts w:cstheme="minorHAnsi"/>
                <w:b/>
                <w:szCs w:val="24"/>
                <w:lang w:val="en-CA"/>
              </w:rPr>
            </w:pPr>
            <w:r w:rsidRPr="009C33C1">
              <w:rPr>
                <w:rFonts w:cstheme="minorHAnsi"/>
                <w:b/>
                <w:szCs w:val="24"/>
                <w:lang w:val="en-CA"/>
              </w:rPr>
              <w:t>10-May</w:t>
            </w:r>
          </w:p>
        </w:tc>
        <w:tc>
          <w:tcPr>
            <w:tcW w:w="2880" w:type="dxa"/>
          </w:tcPr>
          <w:p w14:paraId="6E031D03"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087CE089" w14:textId="77777777" w:rsidR="009C33C1" w:rsidRPr="009C33C1" w:rsidRDefault="009C33C1" w:rsidP="001914DF">
            <w:pPr>
              <w:spacing w:after="0"/>
              <w:rPr>
                <w:rFonts w:cstheme="minorHAnsi"/>
                <w:szCs w:val="24"/>
                <w:lang w:val="en-CA"/>
              </w:rPr>
            </w:pPr>
            <w:r w:rsidRPr="009C33C1">
              <w:rPr>
                <w:rFonts w:cstheme="minorHAnsi"/>
                <w:szCs w:val="24"/>
                <w:lang w:val="en-CA"/>
              </w:rPr>
              <w:t>Separated from loved ones</w:t>
            </w:r>
          </w:p>
        </w:tc>
      </w:tr>
      <w:tr w:rsidR="009C33C1" w:rsidRPr="009C33C1" w14:paraId="4A4408A8" w14:textId="77777777" w:rsidTr="001914DF">
        <w:trPr>
          <w:trHeight w:val="296"/>
        </w:trPr>
        <w:tc>
          <w:tcPr>
            <w:tcW w:w="1080" w:type="dxa"/>
          </w:tcPr>
          <w:p w14:paraId="604B1213" w14:textId="77777777" w:rsidR="009C33C1" w:rsidRPr="009C33C1" w:rsidRDefault="009C33C1" w:rsidP="001914DF">
            <w:pPr>
              <w:spacing w:after="0"/>
              <w:rPr>
                <w:rFonts w:cstheme="minorHAnsi"/>
                <w:b/>
                <w:szCs w:val="24"/>
                <w:lang w:val="en-CA"/>
              </w:rPr>
            </w:pPr>
            <w:r w:rsidRPr="009C33C1">
              <w:rPr>
                <w:rFonts w:cstheme="minorHAnsi"/>
                <w:b/>
                <w:szCs w:val="24"/>
                <w:lang w:val="en-CA"/>
              </w:rPr>
              <w:t>11-May</w:t>
            </w:r>
          </w:p>
        </w:tc>
        <w:tc>
          <w:tcPr>
            <w:tcW w:w="2880" w:type="dxa"/>
          </w:tcPr>
          <w:p w14:paraId="3B014CC7"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3BEB3B05" w14:textId="77777777" w:rsidR="009C33C1" w:rsidRPr="009C33C1" w:rsidRDefault="009C33C1" w:rsidP="001914DF">
            <w:pPr>
              <w:spacing w:after="0"/>
              <w:rPr>
                <w:rFonts w:cstheme="minorHAnsi"/>
                <w:szCs w:val="24"/>
                <w:lang w:val="en-CA"/>
              </w:rPr>
            </w:pPr>
            <w:r w:rsidRPr="009C33C1">
              <w:rPr>
                <w:rFonts w:cstheme="minorHAnsi"/>
                <w:szCs w:val="24"/>
                <w:lang w:val="en-CA"/>
              </w:rPr>
              <w:t>Living with racist family members</w:t>
            </w:r>
          </w:p>
        </w:tc>
      </w:tr>
      <w:tr w:rsidR="009C33C1" w:rsidRPr="009C33C1" w14:paraId="4A5AF7DB" w14:textId="77777777" w:rsidTr="001914DF">
        <w:trPr>
          <w:trHeight w:val="296"/>
        </w:trPr>
        <w:tc>
          <w:tcPr>
            <w:tcW w:w="1080" w:type="dxa"/>
          </w:tcPr>
          <w:p w14:paraId="2F0CE6B4" w14:textId="77777777" w:rsidR="009C33C1" w:rsidRPr="009C33C1" w:rsidRDefault="009C33C1" w:rsidP="001914DF">
            <w:pPr>
              <w:spacing w:after="0"/>
              <w:rPr>
                <w:rFonts w:cstheme="minorHAnsi"/>
                <w:b/>
                <w:szCs w:val="24"/>
                <w:lang w:val="en-CA"/>
              </w:rPr>
            </w:pPr>
            <w:r w:rsidRPr="009C33C1">
              <w:rPr>
                <w:rFonts w:cstheme="minorHAnsi"/>
                <w:b/>
                <w:szCs w:val="24"/>
                <w:lang w:val="en-CA"/>
              </w:rPr>
              <w:t>12-May</w:t>
            </w:r>
          </w:p>
        </w:tc>
        <w:tc>
          <w:tcPr>
            <w:tcW w:w="2880" w:type="dxa"/>
          </w:tcPr>
          <w:p w14:paraId="1CFB60C8"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72BCA6E1" w14:textId="77777777" w:rsidR="009C33C1" w:rsidRPr="009C33C1" w:rsidRDefault="009C33C1" w:rsidP="001914DF">
            <w:pPr>
              <w:spacing w:after="0"/>
              <w:rPr>
                <w:rFonts w:cstheme="minorHAnsi"/>
                <w:szCs w:val="24"/>
                <w:lang w:val="en-CA"/>
              </w:rPr>
            </w:pPr>
            <w:r w:rsidRPr="009C33C1">
              <w:rPr>
                <w:rFonts w:cstheme="minorHAnsi"/>
                <w:szCs w:val="24"/>
                <w:lang w:val="en-CA"/>
              </w:rPr>
              <w:t>Suffering from poor health due to stress</w:t>
            </w:r>
          </w:p>
        </w:tc>
      </w:tr>
      <w:tr w:rsidR="009C33C1" w:rsidRPr="009C33C1" w14:paraId="67D64648" w14:textId="77777777" w:rsidTr="001914DF">
        <w:trPr>
          <w:trHeight w:val="296"/>
        </w:trPr>
        <w:tc>
          <w:tcPr>
            <w:tcW w:w="1080" w:type="dxa"/>
          </w:tcPr>
          <w:p w14:paraId="1EE3589D" w14:textId="77777777" w:rsidR="009C33C1" w:rsidRPr="009C33C1" w:rsidRDefault="009C33C1" w:rsidP="001914DF">
            <w:pPr>
              <w:spacing w:after="0"/>
              <w:rPr>
                <w:rFonts w:cstheme="minorHAnsi"/>
                <w:b/>
                <w:szCs w:val="24"/>
                <w:lang w:val="en-CA"/>
              </w:rPr>
            </w:pPr>
            <w:r w:rsidRPr="009C33C1">
              <w:rPr>
                <w:rFonts w:cstheme="minorHAnsi"/>
                <w:b/>
                <w:szCs w:val="24"/>
                <w:lang w:val="en-CA"/>
              </w:rPr>
              <w:t>13-May</w:t>
            </w:r>
          </w:p>
        </w:tc>
        <w:tc>
          <w:tcPr>
            <w:tcW w:w="2880" w:type="dxa"/>
          </w:tcPr>
          <w:p w14:paraId="12CB4087"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1A772515" w14:textId="77777777" w:rsidR="009C33C1" w:rsidRPr="009C33C1" w:rsidRDefault="009C33C1" w:rsidP="001914DF">
            <w:pPr>
              <w:spacing w:after="0"/>
              <w:rPr>
                <w:rFonts w:cstheme="minorHAnsi"/>
                <w:szCs w:val="24"/>
                <w:lang w:val="en-CA"/>
              </w:rPr>
            </w:pPr>
            <w:r w:rsidRPr="009C33C1">
              <w:rPr>
                <w:rFonts w:cstheme="minorHAnsi"/>
                <w:szCs w:val="24"/>
                <w:lang w:val="en-CA"/>
              </w:rPr>
              <w:t>Denied equal access to employment</w:t>
            </w:r>
          </w:p>
        </w:tc>
      </w:tr>
      <w:tr w:rsidR="009C33C1" w:rsidRPr="009C33C1" w14:paraId="24ECC400" w14:textId="77777777" w:rsidTr="001914DF">
        <w:trPr>
          <w:trHeight w:val="296"/>
        </w:trPr>
        <w:tc>
          <w:tcPr>
            <w:tcW w:w="1080" w:type="dxa"/>
          </w:tcPr>
          <w:p w14:paraId="22532614" w14:textId="77777777" w:rsidR="009C33C1" w:rsidRPr="009C33C1" w:rsidRDefault="009C33C1" w:rsidP="001914DF">
            <w:pPr>
              <w:spacing w:after="0"/>
              <w:rPr>
                <w:rFonts w:cstheme="minorHAnsi"/>
                <w:b/>
                <w:szCs w:val="24"/>
                <w:lang w:val="en-CA"/>
              </w:rPr>
            </w:pPr>
            <w:r w:rsidRPr="009C33C1">
              <w:rPr>
                <w:rFonts w:cstheme="minorHAnsi"/>
                <w:b/>
                <w:szCs w:val="24"/>
                <w:lang w:val="en-CA"/>
              </w:rPr>
              <w:t>14-May</w:t>
            </w:r>
          </w:p>
        </w:tc>
        <w:tc>
          <w:tcPr>
            <w:tcW w:w="2880" w:type="dxa"/>
          </w:tcPr>
          <w:p w14:paraId="6AE892A6"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774ECBC9" w14:textId="77777777" w:rsidR="009C33C1" w:rsidRPr="009C33C1" w:rsidRDefault="009C33C1" w:rsidP="001914DF">
            <w:pPr>
              <w:spacing w:after="0"/>
              <w:rPr>
                <w:rFonts w:cstheme="minorHAnsi"/>
                <w:szCs w:val="24"/>
                <w:lang w:val="en-CA"/>
              </w:rPr>
            </w:pPr>
            <w:r w:rsidRPr="009C33C1">
              <w:rPr>
                <w:rFonts w:cstheme="minorHAnsi"/>
                <w:szCs w:val="24"/>
                <w:lang w:val="en-CA"/>
              </w:rPr>
              <w:t>Denied equal access to legal representation and council</w:t>
            </w:r>
          </w:p>
        </w:tc>
      </w:tr>
      <w:tr w:rsidR="009C33C1" w:rsidRPr="009C33C1" w14:paraId="4224874A" w14:textId="77777777" w:rsidTr="001914DF">
        <w:trPr>
          <w:trHeight w:val="296"/>
        </w:trPr>
        <w:tc>
          <w:tcPr>
            <w:tcW w:w="1080" w:type="dxa"/>
          </w:tcPr>
          <w:p w14:paraId="2A27EFB8" w14:textId="77777777" w:rsidR="009C33C1" w:rsidRPr="009C33C1" w:rsidRDefault="009C33C1" w:rsidP="001914DF">
            <w:pPr>
              <w:spacing w:after="0"/>
              <w:rPr>
                <w:rFonts w:cstheme="minorHAnsi"/>
                <w:b/>
                <w:szCs w:val="24"/>
                <w:lang w:val="en-CA"/>
              </w:rPr>
            </w:pPr>
            <w:r w:rsidRPr="009C33C1">
              <w:rPr>
                <w:rFonts w:cstheme="minorHAnsi"/>
                <w:b/>
                <w:szCs w:val="24"/>
                <w:lang w:val="en-CA"/>
              </w:rPr>
              <w:t>15-May</w:t>
            </w:r>
          </w:p>
        </w:tc>
        <w:tc>
          <w:tcPr>
            <w:tcW w:w="2880" w:type="dxa"/>
          </w:tcPr>
          <w:p w14:paraId="592436C4"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Families</w:t>
            </w:r>
          </w:p>
        </w:tc>
        <w:tc>
          <w:tcPr>
            <w:tcW w:w="5765" w:type="dxa"/>
          </w:tcPr>
          <w:p w14:paraId="5D55DDA2" w14:textId="77777777" w:rsidR="009C33C1" w:rsidRPr="009C33C1" w:rsidRDefault="009C33C1" w:rsidP="001914DF">
            <w:pPr>
              <w:spacing w:after="0"/>
              <w:rPr>
                <w:rFonts w:cstheme="minorHAnsi"/>
                <w:szCs w:val="24"/>
                <w:lang w:val="en-CA"/>
              </w:rPr>
            </w:pPr>
            <w:r w:rsidRPr="009C33C1">
              <w:rPr>
                <w:rFonts w:cstheme="minorHAnsi"/>
                <w:szCs w:val="24"/>
                <w:lang w:val="en-CA"/>
              </w:rPr>
              <w:t>Being raised by in the child welfare system or by an institution</w:t>
            </w:r>
          </w:p>
        </w:tc>
      </w:tr>
      <w:tr w:rsidR="009C33C1" w:rsidRPr="009C33C1" w14:paraId="27611DF5" w14:textId="77777777" w:rsidTr="001914DF">
        <w:trPr>
          <w:trHeight w:val="296"/>
        </w:trPr>
        <w:tc>
          <w:tcPr>
            <w:tcW w:w="1080" w:type="dxa"/>
          </w:tcPr>
          <w:p w14:paraId="0E66E9E4" w14:textId="77777777" w:rsidR="009C33C1" w:rsidRPr="009C33C1" w:rsidRDefault="009C33C1" w:rsidP="001914DF">
            <w:pPr>
              <w:spacing w:after="0"/>
              <w:rPr>
                <w:rFonts w:cstheme="minorHAnsi"/>
                <w:b/>
                <w:szCs w:val="24"/>
                <w:lang w:val="en-CA"/>
              </w:rPr>
            </w:pPr>
            <w:r w:rsidRPr="009C33C1">
              <w:rPr>
                <w:rFonts w:cstheme="minorHAnsi"/>
                <w:b/>
                <w:szCs w:val="24"/>
                <w:lang w:val="en-CA"/>
              </w:rPr>
              <w:t>16-May</w:t>
            </w:r>
          </w:p>
        </w:tc>
        <w:tc>
          <w:tcPr>
            <w:tcW w:w="2880" w:type="dxa"/>
          </w:tcPr>
          <w:p w14:paraId="1D2798A9"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Living Together in Peace</w:t>
            </w:r>
          </w:p>
        </w:tc>
        <w:tc>
          <w:tcPr>
            <w:tcW w:w="5765" w:type="dxa"/>
          </w:tcPr>
          <w:p w14:paraId="13185427" w14:textId="77777777" w:rsidR="009C33C1" w:rsidRPr="009C33C1" w:rsidRDefault="009C33C1" w:rsidP="001914DF">
            <w:pPr>
              <w:spacing w:after="0"/>
              <w:rPr>
                <w:rFonts w:cstheme="minorHAnsi"/>
                <w:szCs w:val="24"/>
                <w:lang w:val="en-CA"/>
              </w:rPr>
            </w:pPr>
            <w:r w:rsidRPr="009C33C1">
              <w:rPr>
                <w:rFonts w:cstheme="minorHAnsi"/>
                <w:szCs w:val="24"/>
                <w:lang w:val="en-CA"/>
              </w:rPr>
              <w:t>Denied equal access to education</w:t>
            </w:r>
          </w:p>
        </w:tc>
      </w:tr>
      <w:tr w:rsidR="009C33C1" w:rsidRPr="009C33C1" w14:paraId="04FE26E3" w14:textId="77777777" w:rsidTr="001914DF">
        <w:trPr>
          <w:trHeight w:val="296"/>
        </w:trPr>
        <w:tc>
          <w:tcPr>
            <w:tcW w:w="1080" w:type="dxa"/>
          </w:tcPr>
          <w:p w14:paraId="53C705E9" w14:textId="77777777" w:rsidR="009C33C1" w:rsidRPr="009C33C1" w:rsidRDefault="009C33C1" w:rsidP="001914DF">
            <w:pPr>
              <w:spacing w:after="0"/>
              <w:rPr>
                <w:rFonts w:cstheme="minorHAnsi"/>
                <w:b/>
                <w:szCs w:val="24"/>
                <w:lang w:val="en-CA"/>
              </w:rPr>
            </w:pPr>
            <w:r w:rsidRPr="009C33C1">
              <w:rPr>
                <w:rFonts w:cstheme="minorHAnsi"/>
                <w:b/>
                <w:szCs w:val="24"/>
                <w:lang w:val="en-CA"/>
              </w:rPr>
              <w:t>17-May</w:t>
            </w:r>
          </w:p>
        </w:tc>
        <w:tc>
          <w:tcPr>
            <w:tcW w:w="2880" w:type="dxa"/>
          </w:tcPr>
          <w:p w14:paraId="153AA78B"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Telecommunication and Information Society Day</w:t>
            </w:r>
          </w:p>
        </w:tc>
        <w:tc>
          <w:tcPr>
            <w:tcW w:w="5765" w:type="dxa"/>
          </w:tcPr>
          <w:p w14:paraId="063A488E" w14:textId="77777777" w:rsidR="009C33C1" w:rsidRPr="009C33C1" w:rsidRDefault="009C33C1" w:rsidP="001914DF">
            <w:pPr>
              <w:spacing w:after="0"/>
              <w:rPr>
                <w:rFonts w:cstheme="minorHAnsi"/>
                <w:szCs w:val="24"/>
                <w:lang w:val="en-CA"/>
              </w:rPr>
            </w:pPr>
            <w:r w:rsidRPr="009C33C1">
              <w:rPr>
                <w:rFonts w:cstheme="minorHAnsi"/>
                <w:szCs w:val="24"/>
                <w:lang w:val="en-CA"/>
              </w:rPr>
              <w:t>Experiencing homophobia, transphobia, and/or biphobia</w:t>
            </w:r>
          </w:p>
        </w:tc>
      </w:tr>
      <w:tr w:rsidR="009C33C1" w:rsidRPr="009C33C1" w14:paraId="2FF54695" w14:textId="77777777" w:rsidTr="001914DF">
        <w:trPr>
          <w:trHeight w:val="296"/>
        </w:trPr>
        <w:tc>
          <w:tcPr>
            <w:tcW w:w="1080" w:type="dxa"/>
          </w:tcPr>
          <w:p w14:paraId="252687E4" w14:textId="77777777" w:rsidR="009C33C1" w:rsidRPr="009C33C1" w:rsidRDefault="009C33C1" w:rsidP="001914DF">
            <w:pPr>
              <w:spacing w:after="0"/>
              <w:rPr>
                <w:rFonts w:cstheme="minorHAnsi"/>
                <w:b/>
                <w:szCs w:val="24"/>
                <w:lang w:val="en-CA"/>
              </w:rPr>
            </w:pPr>
            <w:r w:rsidRPr="009C33C1">
              <w:rPr>
                <w:rFonts w:cstheme="minorHAnsi"/>
                <w:b/>
                <w:szCs w:val="24"/>
                <w:lang w:val="en-CA"/>
              </w:rPr>
              <w:t>18-May</w:t>
            </w:r>
          </w:p>
        </w:tc>
        <w:tc>
          <w:tcPr>
            <w:tcW w:w="2880" w:type="dxa"/>
          </w:tcPr>
          <w:p w14:paraId="5237FCDC"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48EC6541" w14:textId="77777777" w:rsidR="009C33C1" w:rsidRPr="009C33C1" w:rsidRDefault="009C33C1" w:rsidP="001914DF">
            <w:pPr>
              <w:spacing w:after="0"/>
              <w:rPr>
                <w:rFonts w:cstheme="minorHAnsi"/>
                <w:szCs w:val="24"/>
                <w:lang w:val="en-CA"/>
              </w:rPr>
            </w:pPr>
            <w:r w:rsidRPr="009C33C1">
              <w:rPr>
                <w:rFonts w:cstheme="minorHAnsi"/>
                <w:szCs w:val="24"/>
                <w:lang w:val="en-CA"/>
              </w:rPr>
              <w:t>Fighting a colonial mindset</w:t>
            </w:r>
          </w:p>
        </w:tc>
      </w:tr>
      <w:tr w:rsidR="009C33C1" w:rsidRPr="009C33C1" w14:paraId="7A86192C" w14:textId="77777777" w:rsidTr="001914DF">
        <w:trPr>
          <w:trHeight w:val="296"/>
        </w:trPr>
        <w:tc>
          <w:tcPr>
            <w:tcW w:w="1080" w:type="dxa"/>
          </w:tcPr>
          <w:p w14:paraId="6FA17F0B" w14:textId="77777777" w:rsidR="009C33C1" w:rsidRPr="009C33C1" w:rsidRDefault="009C33C1" w:rsidP="001914DF">
            <w:pPr>
              <w:spacing w:after="0"/>
              <w:rPr>
                <w:rFonts w:cstheme="minorHAnsi"/>
                <w:b/>
                <w:szCs w:val="24"/>
                <w:lang w:val="en-CA"/>
              </w:rPr>
            </w:pPr>
            <w:r w:rsidRPr="009C33C1">
              <w:rPr>
                <w:rFonts w:cstheme="minorHAnsi"/>
                <w:b/>
                <w:szCs w:val="24"/>
                <w:lang w:val="en-CA"/>
              </w:rPr>
              <w:t>19-May</w:t>
            </w:r>
          </w:p>
        </w:tc>
        <w:tc>
          <w:tcPr>
            <w:tcW w:w="2880" w:type="dxa"/>
          </w:tcPr>
          <w:p w14:paraId="2193BCB0"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Pr>
          <w:p w14:paraId="3BBA70CC" w14:textId="77777777" w:rsidR="009C33C1" w:rsidRPr="009C33C1" w:rsidRDefault="009C33C1" w:rsidP="001914DF">
            <w:pPr>
              <w:spacing w:after="0"/>
              <w:rPr>
                <w:rFonts w:cstheme="minorHAnsi"/>
                <w:szCs w:val="24"/>
                <w:lang w:val="en-CA"/>
              </w:rPr>
            </w:pPr>
            <w:r w:rsidRPr="009C33C1">
              <w:rPr>
                <w:rFonts w:cstheme="minorHAnsi"/>
                <w:szCs w:val="24"/>
                <w:lang w:val="en-CA"/>
              </w:rPr>
              <w:t>Living below the poverty line</w:t>
            </w:r>
          </w:p>
        </w:tc>
      </w:tr>
      <w:tr w:rsidR="009C33C1" w:rsidRPr="009C33C1" w14:paraId="55F72E52" w14:textId="77777777" w:rsidTr="001914DF">
        <w:tblPrEx>
          <w:tblBorders>
            <w:top w:val="nil"/>
            <w:left w:val="nil"/>
            <w:bottom w:val="nil"/>
            <w:right w:val="nil"/>
            <w:insideH w:val="none" w:sz="0" w:space="0" w:color="auto"/>
            <w:insideV w:val="none" w:sz="0" w:space="0" w:color="auto"/>
          </w:tblBorders>
        </w:tblPrEx>
        <w:trPr>
          <w:trHeight w:val="215"/>
        </w:trPr>
        <w:tc>
          <w:tcPr>
            <w:tcW w:w="1080" w:type="dxa"/>
            <w:tcBorders>
              <w:top w:val="single" w:sz="4" w:space="0" w:color="auto"/>
              <w:left w:val="single" w:sz="4" w:space="0" w:color="auto"/>
              <w:bottom w:val="single" w:sz="4" w:space="0" w:color="auto"/>
              <w:right w:val="single" w:sz="4" w:space="0" w:color="auto"/>
            </w:tcBorders>
          </w:tcPr>
          <w:p w14:paraId="0580AFBD" w14:textId="77777777" w:rsidR="009C33C1" w:rsidRPr="009C33C1" w:rsidRDefault="009C33C1" w:rsidP="001914DF">
            <w:pPr>
              <w:spacing w:after="0"/>
              <w:rPr>
                <w:rFonts w:cstheme="minorHAnsi"/>
                <w:b/>
                <w:szCs w:val="24"/>
                <w:lang w:val="en-CA"/>
              </w:rPr>
            </w:pPr>
            <w:r w:rsidRPr="009C33C1">
              <w:rPr>
                <w:rFonts w:cstheme="minorHAnsi"/>
                <w:b/>
                <w:szCs w:val="24"/>
                <w:lang w:val="en-CA"/>
              </w:rPr>
              <w:t>20-May</w:t>
            </w:r>
          </w:p>
        </w:tc>
        <w:tc>
          <w:tcPr>
            <w:tcW w:w="2880" w:type="dxa"/>
            <w:tcBorders>
              <w:top w:val="single" w:sz="4" w:space="0" w:color="auto"/>
              <w:left w:val="single" w:sz="4" w:space="0" w:color="auto"/>
              <w:bottom w:val="single" w:sz="4" w:space="0" w:color="auto"/>
              <w:right w:val="single" w:sz="4" w:space="0" w:color="auto"/>
            </w:tcBorders>
          </w:tcPr>
          <w:p w14:paraId="34E297CA"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Borders>
              <w:top w:val="single" w:sz="4" w:space="0" w:color="auto"/>
              <w:left w:val="single" w:sz="4" w:space="0" w:color="auto"/>
              <w:bottom w:val="single" w:sz="4" w:space="0" w:color="auto"/>
              <w:right w:val="single" w:sz="4" w:space="0" w:color="auto"/>
            </w:tcBorders>
          </w:tcPr>
          <w:p w14:paraId="73E5E7B6" w14:textId="7AEDEA6D" w:rsidR="009C33C1" w:rsidRPr="009C33C1" w:rsidRDefault="009C33C1" w:rsidP="001914DF">
            <w:pPr>
              <w:spacing w:after="0"/>
              <w:rPr>
                <w:rFonts w:cstheme="minorHAnsi"/>
                <w:szCs w:val="24"/>
                <w:lang w:val="en-CA"/>
              </w:rPr>
            </w:pPr>
            <w:r w:rsidRPr="009C33C1">
              <w:rPr>
                <w:rFonts w:cstheme="minorHAnsi"/>
                <w:szCs w:val="24"/>
                <w:lang w:val="en-CA"/>
              </w:rPr>
              <w:t>Denied their basic human rights</w:t>
            </w:r>
          </w:p>
        </w:tc>
      </w:tr>
      <w:tr w:rsidR="009C33C1" w:rsidRPr="009C33C1" w14:paraId="41663A29" w14:textId="77777777" w:rsidTr="001914D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6B8EDB6" w14:textId="77777777" w:rsidR="009C33C1" w:rsidRPr="009C33C1" w:rsidRDefault="009C33C1" w:rsidP="001914DF">
            <w:pPr>
              <w:spacing w:after="0"/>
              <w:rPr>
                <w:rFonts w:cstheme="minorHAnsi"/>
                <w:b/>
                <w:szCs w:val="24"/>
                <w:lang w:val="en-CA"/>
              </w:rPr>
            </w:pPr>
            <w:r w:rsidRPr="009C33C1">
              <w:rPr>
                <w:rFonts w:cstheme="minorHAnsi"/>
                <w:b/>
                <w:szCs w:val="24"/>
                <w:lang w:val="en-CA"/>
              </w:rPr>
              <w:t>21-May</w:t>
            </w:r>
          </w:p>
        </w:tc>
        <w:tc>
          <w:tcPr>
            <w:tcW w:w="2880" w:type="dxa"/>
            <w:tcBorders>
              <w:top w:val="single" w:sz="4" w:space="0" w:color="auto"/>
              <w:left w:val="single" w:sz="4" w:space="0" w:color="auto"/>
              <w:bottom w:val="single" w:sz="4" w:space="0" w:color="auto"/>
              <w:right w:val="single" w:sz="4" w:space="0" w:color="auto"/>
            </w:tcBorders>
          </w:tcPr>
          <w:p w14:paraId="7F84247F"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Cultural Diversity for Dialogue and Development</w:t>
            </w:r>
          </w:p>
        </w:tc>
        <w:tc>
          <w:tcPr>
            <w:tcW w:w="5765" w:type="dxa"/>
            <w:tcBorders>
              <w:top w:val="single" w:sz="4" w:space="0" w:color="auto"/>
              <w:left w:val="single" w:sz="4" w:space="0" w:color="auto"/>
              <w:bottom w:val="single" w:sz="4" w:space="0" w:color="auto"/>
              <w:right w:val="single" w:sz="4" w:space="0" w:color="auto"/>
            </w:tcBorders>
          </w:tcPr>
          <w:p w14:paraId="0B7923FC" w14:textId="77777777" w:rsidR="009C33C1" w:rsidRPr="009C33C1" w:rsidRDefault="009C33C1" w:rsidP="001914DF">
            <w:pPr>
              <w:spacing w:after="0"/>
              <w:rPr>
                <w:rFonts w:cstheme="minorHAnsi"/>
                <w:szCs w:val="24"/>
                <w:lang w:val="en-CA"/>
              </w:rPr>
            </w:pPr>
            <w:r w:rsidRPr="009C33C1">
              <w:rPr>
                <w:rFonts w:cstheme="minorHAnsi"/>
                <w:szCs w:val="24"/>
                <w:lang w:val="en-CA"/>
              </w:rPr>
              <w:t>Seeking to educate others on diversity</w:t>
            </w:r>
          </w:p>
        </w:tc>
      </w:tr>
      <w:tr w:rsidR="009C33C1" w:rsidRPr="009C33C1" w14:paraId="26CC9560" w14:textId="77777777" w:rsidTr="001914DF">
        <w:tblPrEx>
          <w:tblBorders>
            <w:top w:val="nil"/>
            <w:left w:val="nil"/>
            <w:bottom w:val="nil"/>
            <w:right w:val="nil"/>
            <w:insideH w:val="none" w:sz="0" w:space="0" w:color="auto"/>
            <w:insideV w:val="none" w:sz="0" w:space="0" w:color="auto"/>
          </w:tblBorders>
        </w:tblPrEx>
        <w:trPr>
          <w:trHeight w:val="269"/>
        </w:trPr>
        <w:tc>
          <w:tcPr>
            <w:tcW w:w="1080" w:type="dxa"/>
            <w:tcBorders>
              <w:top w:val="single" w:sz="4" w:space="0" w:color="auto"/>
              <w:left w:val="single" w:sz="4" w:space="0" w:color="auto"/>
              <w:bottom w:val="single" w:sz="4" w:space="0" w:color="auto"/>
              <w:right w:val="single" w:sz="4" w:space="0" w:color="auto"/>
            </w:tcBorders>
          </w:tcPr>
          <w:p w14:paraId="09D218E8" w14:textId="77777777" w:rsidR="009C33C1" w:rsidRPr="009C33C1" w:rsidRDefault="009C33C1" w:rsidP="001914DF">
            <w:pPr>
              <w:spacing w:after="0"/>
              <w:rPr>
                <w:rFonts w:cstheme="minorHAnsi"/>
                <w:b/>
                <w:szCs w:val="24"/>
                <w:lang w:val="en-CA"/>
              </w:rPr>
            </w:pPr>
            <w:r w:rsidRPr="009C33C1">
              <w:rPr>
                <w:rFonts w:cstheme="minorHAnsi"/>
                <w:b/>
                <w:szCs w:val="24"/>
                <w:lang w:val="en-CA"/>
              </w:rPr>
              <w:t>22-May</w:t>
            </w:r>
          </w:p>
        </w:tc>
        <w:tc>
          <w:tcPr>
            <w:tcW w:w="2880" w:type="dxa"/>
            <w:tcBorders>
              <w:top w:val="single" w:sz="4" w:space="0" w:color="auto"/>
              <w:left w:val="single" w:sz="4" w:space="0" w:color="auto"/>
              <w:bottom w:val="single" w:sz="4" w:space="0" w:color="auto"/>
              <w:right w:val="single" w:sz="4" w:space="0" w:color="auto"/>
            </w:tcBorders>
          </w:tcPr>
          <w:p w14:paraId="5C121FDF"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Biological Diversity</w:t>
            </w:r>
          </w:p>
        </w:tc>
        <w:tc>
          <w:tcPr>
            <w:tcW w:w="5765" w:type="dxa"/>
            <w:tcBorders>
              <w:top w:val="single" w:sz="4" w:space="0" w:color="auto"/>
              <w:left w:val="single" w:sz="4" w:space="0" w:color="auto"/>
              <w:bottom w:val="single" w:sz="4" w:space="0" w:color="auto"/>
              <w:right w:val="single" w:sz="4" w:space="0" w:color="auto"/>
            </w:tcBorders>
          </w:tcPr>
          <w:p w14:paraId="3E5D9291" w14:textId="77777777" w:rsidR="009C33C1" w:rsidRPr="009C33C1" w:rsidRDefault="009C33C1" w:rsidP="001914DF">
            <w:pPr>
              <w:spacing w:after="0"/>
              <w:rPr>
                <w:rFonts w:cstheme="minorHAnsi"/>
                <w:szCs w:val="24"/>
                <w:lang w:val="en-CA"/>
              </w:rPr>
            </w:pPr>
            <w:r w:rsidRPr="009C33C1">
              <w:rPr>
                <w:rFonts w:cstheme="minorHAnsi"/>
                <w:szCs w:val="24"/>
                <w:lang w:val="en-CA"/>
              </w:rPr>
              <w:t>Seeking to celebrate diversity</w:t>
            </w:r>
          </w:p>
        </w:tc>
      </w:tr>
      <w:tr w:rsidR="009C33C1" w:rsidRPr="009C33C1" w14:paraId="6B023172" w14:textId="77777777" w:rsidTr="001914DF">
        <w:tblPrEx>
          <w:tblBorders>
            <w:top w:val="nil"/>
            <w:left w:val="nil"/>
            <w:bottom w:val="nil"/>
            <w:right w:val="nil"/>
            <w:insideH w:val="none" w:sz="0" w:space="0" w:color="auto"/>
            <w:insideV w:val="none" w:sz="0" w:space="0" w:color="auto"/>
          </w:tblBorders>
        </w:tblPrEx>
        <w:trPr>
          <w:trHeight w:val="350"/>
        </w:trPr>
        <w:tc>
          <w:tcPr>
            <w:tcW w:w="1080" w:type="dxa"/>
            <w:tcBorders>
              <w:top w:val="single" w:sz="4" w:space="0" w:color="auto"/>
              <w:left w:val="single" w:sz="4" w:space="0" w:color="auto"/>
              <w:bottom w:val="single" w:sz="4" w:space="0" w:color="auto"/>
              <w:right w:val="single" w:sz="4" w:space="0" w:color="auto"/>
            </w:tcBorders>
          </w:tcPr>
          <w:p w14:paraId="118B4F68" w14:textId="77777777" w:rsidR="009C33C1" w:rsidRPr="009C33C1" w:rsidRDefault="009C33C1" w:rsidP="001914DF">
            <w:pPr>
              <w:spacing w:after="0"/>
              <w:rPr>
                <w:rFonts w:cstheme="minorHAnsi"/>
                <w:b/>
                <w:szCs w:val="24"/>
                <w:lang w:val="en-CA"/>
              </w:rPr>
            </w:pPr>
            <w:r w:rsidRPr="009C33C1">
              <w:rPr>
                <w:rFonts w:cstheme="minorHAnsi"/>
                <w:b/>
                <w:szCs w:val="24"/>
                <w:lang w:val="en-CA"/>
              </w:rPr>
              <w:t>23-May</w:t>
            </w:r>
          </w:p>
        </w:tc>
        <w:tc>
          <w:tcPr>
            <w:tcW w:w="2880" w:type="dxa"/>
            <w:tcBorders>
              <w:top w:val="single" w:sz="4" w:space="0" w:color="auto"/>
              <w:left w:val="single" w:sz="4" w:space="0" w:color="auto"/>
              <w:bottom w:val="single" w:sz="4" w:space="0" w:color="auto"/>
              <w:right w:val="single" w:sz="4" w:space="0" w:color="auto"/>
            </w:tcBorders>
          </w:tcPr>
          <w:p w14:paraId="2871FFDB"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End Obstetric Fistula</w:t>
            </w:r>
          </w:p>
        </w:tc>
        <w:tc>
          <w:tcPr>
            <w:tcW w:w="5765" w:type="dxa"/>
            <w:tcBorders>
              <w:top w:val="single" w:sz="4" w:space="0" w:color="auto"/>
              <w:left w:val="single" w:sz="4" w:space="0" w:color="auto"/>
              <w:bottom w:val="single" w:sz="4" w:space="0" w:color="auto"/>
              <w:right w:val="single" w:sz="4" w:space="0" w:color="auto"/>
            </w:tcBorders>
          </w:tcPr>
          <w:p w14:paraId="38713B71" w14:textId="77777777" w:rsidR="009C33C1" w:rsidRPr="009C33C1" w:rsidRDefault="009C33C1" w:rsidP="001914DF">
            <w:pPr>
              <w:spacing w:after="0"/>
              <w:rPr>
                <w:rFonts w:cstheme="minorHAnsi"/>
                <w:szCs w:val="24"/>
                <w:lang w:val="en-CA"/>
              </w:rPr>
            </w:pPr>
            <w:r w:rsidRPr="009C33C1">
              <w:rPr>
                <w:rFonts w:cstheme="minorHAnsi"/>
                <w:szCs w:val="24"/>
                <w:lang w:val="en-CA"/>
              </w:rPr>
              <w:t>Suffering from low self-esteem</w:t>
            </w:r>
          </w:p>
        </w:tc>
      </w:tr>
      <w:tr w:rsidR="009C33C1" w:rsidRPr="009C33C1" w14:paraId="7618521A" w14:textId="77777777" w:rsidTr="001914DF">
        <w:tblPrEx>
          <w:tblBorders>
            <w:top w:val="nil"/>
            <w:left w:val="nil"/>
            <w:bottom w:val="nil"/>
            <w:right w:val="nil"/>
            <w:insideH w:val="none" w:sz="0" w:space="0" w:color="auto"/>
            <w:insideV w:val="none" w:sz="0" w:space="0" w:color="auto"/>
          </w:tblBorders>
        </w:tblPrEx>
        <w:trPr>
          <w:trHeight w:val="260"/>
        </w:trPr>
        <w:tc>
          <w:tcPr>
            <w:tcW w:w="1080" w:type="dxa"/>
            <w:tcBorders>
              <w:top w:val="single" w:sz="4" w:space="0" w:color="auto"/>
              <w:left w:val="single" w:sz="4" w:space="0" w:color="auto"/>
              <w:bottom w:val="single" w:sz="4" w:space="0" w:color="auto"/>
              <w:right w:val="single" w:sz="4" w:space="0" w:color="auto"/>
            </w:tcBorders>
          </w:tcPr>
          <w:p w14:paraId="4E2FC29F" w14:textId="77777777" w:rsidR="009C33C1" w:rsidRPr="009C33C1" w:rsidRDefault="009C33C1" w:rsidP="001914DF">
            <w:pPr>
              <w:spacing w:after="0"/>
              <w:rPr>
                <w:rFonts w:cstheme="minorHAnsi"/>
                <w:b/>
                <w:szCs w:val="24"/>
                <w:lang w:val="en-CA"/>
              </w:rPr>
            </w:pPr>
            <w:r w:rsidRPr="009C33C1">
              <w:rPr>
                <w:rFonts w:cstheme="minorHAnsi"/>
                <w:b/>
                <w:szCs w:val="24"/>
                <w:lang w:val="en-CA"/>
              </w:rPr>
              <w:t>24-May</w:t>
            </w:r>
          </w:p>
        </w:tc>
        <w:tc>
          <w:tcPr>
            <w:tcW w:w="2880" w:type="dxa"/>
            <w:tcBorders>
              <w:top w:val="single" w:sz="4" w:space="0" w:color="auto"/>
              <w:left w:val="single" w:sz="4" w:space="0" w:color="auto"/>
              <w:bottom w:val="single" w:sz="4" w:space="0" w:color="auto"/>
              <w:right w:val="single" w:sz="4" w:space="0" w:color="auto"/>
            </w:tcBorders>
          </w:tcPr>
          <w:p w14:paraId="194A304C"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Borders>
              <w:top w:val="single" w:sz="4" w:space="0" w:color="auto"/>
              <w:left w:val="single" w:sz="4" w:space="0" w:color="auto"/>
              <w:bottom w:val="single" w:sz="4" w:space="0" w:color="auto"/>
              <w:right w:val="single" w:sz="4" w:space="0" w:color="auto"/>
            </w:tcBorders>
          </w:tcPr>
          <w:p w14:paraId="4E2B819D" w14:textId="77777777" w:rsidR="009C33C1" w:rsidRPr="009C33C1" w:rsidRDefault="009C33C1" w:rsidP="001914DF">
            <w:pPr>
              <w:spacing w:after="0"/>
              <w:rPr>
                <w:rFonts w:cstheme="minorHAnsi"/>
                <w:szCs w:val="24"/>
                <w:lang w:val="en-CA"/>
              </w:rPr>
            </w:pPr>
            <w:r w:rsidRPr="009C33C1">
              <w:rPr>
                <w:rFonts w:cstheme="minorHAnsi"/>
                <w:szCs w:val="24"/>
                <w:lang w:val="en-CA"/>
              </w:rPr>
              <w:t>Being used as weapons of war</w:t>
            </w:r>
          </w:p>
        </w:tc>
      </w:tr>
      <w:tr w:rsidR="009C33C1" w:rsidRPr="009C33C1" w14:paraId="74A71833" w14:textId="77777777" w:rsidTr="001914D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1E12A922" w14:textId="77777777" w:rsidR="009C33C1" w:rsidRPr="009C33C1" w:rsidRDefault="009C33C1" w:rsidP="001914DF">
            <w:pPr>
              <w:spacing w:after="0"/>
              <w:rPr>
                <w:rFonts w:cstheme="minorHAnsi"/>
                <w:b/>
                <w:szCs w:val="24"/>
                <w:lang w:val="en-CA"/>
              </w:rPr>
            </w:pPr>
            <w:r w:rsidRPr="009C33C1">
              <w:rPr>
                <w:rFonts w:cstheme="minorHAnsi"/>
                <w:b/>
                <w:szCs w:val="24"/>
                <w:lang w:val="en-CA"/>
              </w:rPr>
              <w:lastRenderedPageBreak/>
              <w:t>25-May</w:t>
            </w:r>
          </w:p>
        </w:tc>
        <w:tc>
          <w:tcPr>
            <w:tcW w:w="2880" w:type="dxa"/>
            <w:tcBorders>
              <w:top w:val="single" w:sz="4" w:space="0" w:color="auto"/>
              <w:left w:val="single" w:sz="4" w:space="0" w:color="auto"/>
              <w:bottom w:val="single" w:sz="4" w:space="0" w:color="auto"/>
              <w:right w:val="single" w:sz="4" w:space="0" w:color="auto"/>
            </w:tcBorders>
          </w:tcPr>
          <w:p w14:paraId="4CEF303A" w14:textId="029F728A"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Week of Solidarity with the Peoples of Non-Self-Governing Territories (May 25</w:t>
            </w:r>
            <w:r w:rsidR="001914DF">
              <w:rPr>
                <w:rFonts w:cstheme="minorHAnsi"/>
                <w:color w:val="000000"/>
                <w:szCs w:val="24"/>
                <w:lang w:val="en-CA"/>
              </w:rPr>
              <w:t>‒</w:t>
            </w:r>
            <w:r w:rsidRPr="009C33C1">
              <w:rPr>
                <w:rFonts w:cstheme="minorHAnsi"/>
                <w:color w:val="000000"/>
                <w:szCs w:val="24"/>
                <w:lang w:val="en-CA"/>
              </w:rPr>
              <w:t>31)</w:t>
            </w:r>
          </w:p>
        </w:tc>
        <w:tc>
          <w:tcPr>
            <w:tcW w:w="5765" w:type="dxa"/>
            <w:tcBorders>
              <w:top w:val="single" w:sz="4" w:space="0" w:color="auto"/>
              <w:left w:val="single" w:sz="4" w:space="0" w:color="auto"/>
              <w:bottom w:val="single" w:sz="4" w:space="0" w:color="auto"/>
              <w:right w:val="single" w:sz="4" w:space="0" w:color="auto"/>
            </w:tcBorders>
          </w:tcPr>
          <w:p w14:paraId="0F1A07BA" w14:textId="77777777" w:rsidR="009C33C1" w:rsidRPr="009C33C1" w:rsidRDefault="009C33C1" w:rsidP="001914DF">
            <w:pPr>
              <w:spacing w:after="0"/>
              <w:rPr>
                <w:rFonts w:cstheme="minorHAnsi"/>
                <w:szCs w:val="24"/>
                <w:lang w:val="en-CA"/>
              </w:rPr>
            </w:pPr>
            <w:r w:rsidRPr="009C33C1">
              <w:rPr>
                <w:rFonts w:cstheme="minorHAnsi"/>
                <w:szCs w:val="24"/>
                <w:lang w:val="en-CA"/>
              </w:rPr>
              <w:t>Forced into violence and war</w:t>
            </w:r>
          </w:p>
        </w:tc>
      </w:tr>
      <w:tr w:rsidR="009C33C1" w:rsidRPr="009C33C1" w14:paraId="7C590BB6" w14:textId="77777777" w:rsidTr="001914DF">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9584E1E" w14:textId="77777777" w:rsidR="009C33C1" w:rsidRPr="009C33C1" w:rsidRDefault="009C33C1" w:rsidP="001914DF">
            <w:pPr>
              <w:spacing w:after="0"/>
              <w:rPr>
                <w:rFonts w:cstheme="minorHAnsi"/>
                <w:b/>
                <w:szCs w:val="24"/>
                <w:lang w:val="en-CA"/>
              </w:rPr>
            </w:pPr>
            <w:r w:rsidRPr="009C33C1">
              <w:rPr>
                <w:rFonts w:cstheme="minorHAnsi"/>
                <w:b/>
                <w:szCs w:val="24"/>
                <w:lang w:val="en-CA"/>
              </w:rPr>
              <w:t>26-May</w:t>
            </w:r>
          </w:p>
        </w:tc>
        <w:tc>
          <w:tcPr>
            <w:tcW w:w="2880" w:type="dxa"/>
            <w:tcBorders>
              <w:top w:val="single" w:sz="4" w:space="0" w:color="auto"/>
              <w:left w:val="single" w:sz="4" w:space="0" w:color="auto"/>
              <w:bottom w:val="single" w:sz="4" w:space="0" w:color="auto"/>
              <w:right w:val="single" w:sz="4" w:space="0" w:color="auto"/>
            </w:tcBorders>
          </w:tcPr>
          <w:p w14:paraId="5BB9BCD3"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United Nations Peacekeepers</w:t>
            </w:r>
          </w:p>
        </w:tc>
        <w:tc>
          <w:tcPr>
            <w:tcW w:w="5765" w:type="dxa"/>
            <w:tcBorders>
              <w:top w:val="single" w:sz="4" w:space="0" w:color="auto"/>
              <w:left w:val="single" w:sz="4" w:space="0" w:color="auto"/>
              <w:bottom w:val="single" w:sz="4" w:space="0" w:color="auto"/>
              <w:right w:val="single" w:sz="4" w:space="0" w:color="auto"/>
            </w:tcBorders>
          </w:tcPr>
          <w:p w14:paraId="7F8DC204" w14:textId="77777777" w:rsidR="009C33C1" w:rsidRPr="009C33C1" w:rsidRDefault="009C33C1" w:rsidP="001914DF">
            <w:pPr>
              <w:spacing w:after="0"/>
              <w:rPr>
                <w:rFonts w:cstheme="minorHAnsi"/>
                <w:szCs w:val="24"/>
                <w:lang w:val="en-CA"/>
              </w:rPr>
            </w:pPr>
            <w:r w:rsidRPr="009C33C1">
              <w:rPr>
                <w:rFonts w:cstheme="minorHAnsi"/>
                <w:szCs w:val="24"/>
                <w:lang w:val="en-CA"/>
              </w:rPr>
              <w:t>Suffering from a low sense of self worth</w:t>
            </w:r>
          </w:p>
        </w:tc>
      </w:tr>
      <w:tr w:rsidR="009C33C1" w:rsidRPr="009C33C1" w14:paraId="37F25FB5" w14:textId="77777777" w:rsidTr="001914DF">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7F23337C" w14:textId="77777777" w:rsidR="009C33C1" w:rsidRPr="009C33C1" w:rsidRDefault="009C33C1" w:rsidP="001914DF">
            <w:pPr>
              <w:spacing w:after="0"/>
              <w:rPr>
                <w:rFonts w:cstheme="minorHAnsi"/>
                <w:b/>
                <w:szCs w:val="24"/>
                <w:lang w:val="en-CA"/>
              </w:rPr>
            </w:pPr>
            <w:r w:rsidRPr="009C33C1">
              <w:rPr>
                <w:rFonts w:cstheme="minorHAnsi"/>
                <w:b/>
                <w:szCs w:val="24"/>
                <w:lang w:val="en-CA"/>
              </w:rPr>
              <w:t>27-May</w:t>
            </w:r>
          </w:p>
        </w:tc>
        <w:tc>
          <w:tcPr>
            <w:tcW w:w="2880" w:type="dxa"/>
            <w:tcBorders>
              <w:top w:val="single" w:sz="4" w:space="0" w:color="auto"/>
              <w:left w:val="single" w:sz="4" w:space="0" w:color="auto"/>
              <w:bottom w:val="single" w:sz="4" w:space="0" w:color="auto"/>
              <w:right w:val="single" w:sz="4" w:space="0" w:color="auto"/>
            </w:tcBorders>
          </w:tcPr>
          <w:p w14:paraId="047B0B52"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Borders>
              <w:top w:val="single" w:sz="4" w:space="0" w:color="auto"/>
              <w:left w:val="single" w:sz="4" w:space="0" w:color="auto"/>
              <w:bottom w:val="single" w:sz="4" w:space="0" w:color="auto"/>
              <w:right w:val="single" w:sz="4" w:space="0" w:color="auto"/>
            </w:tcBorders>
          </w:tcPr>
          <w:p w14:paraId="7F6DF239" w14:textId="77777777" w:rsidR="009C33C1" w:rsidRPr="009C33C1" w:rsidRDefault="009C33C1" w:rsidP="001914DF">
            <w:pPr>
              <w:spacing w:after="0"/>
              <w:rPr>
                <w:rFonts w:cstheme="minorHAnsi"/>
                <w:szCs w:val="24"/>
                <w:lang w:val="en-CA"/>
              </w:rPr>
            </w:pPr>
            <w:r w:rsidRPr="009C33C1">
              <w:rPr>
                <w:rFonts w:cstheme="minorHAnsi"/>
                <w:szCs w:val="24"/>
                <w:lang w:val="en-CA"/>
              </w:rPr>
              <w:t>Advocating for the basic human rights of all people</w:t>
            </w:r>
          </w:p>
        </w:tc>
      </w:tr>
      <w:tr w:rsidR="009C33C1" w:rsidRPr="009C33C1" w14:paraId="70216A7E" w14:textId="77777777" w:rsidTr="001914DF">
        <w:tblPrEx>
          <w:tblBorders>
            <w:top w:val="nil"/>
            <w:left w:val="nil"/>
            <w:bottom w:val="nil"/>
            <w:right w:val="nil"/>
            <w:insideH w:val="none" w:sz="0" w:space="0" w:color="auto"/>
            <w:insideV w:val="none" w:sz="0" w:space="0" w:color="auto"/>
          </w:tblBorders>
        </w:tblPrEx>
        <w:trPr>
          <w:trHeight w:val="251"/>
        </w:trPr>
        <w:tc>
          <w:tcPr>
            <w:tcW w:w="1080" w:type="dxa"/>
            <w:tcBorders>
              <w:top w:val="single" w:sz="4" w:space="0" w:color="auto"/>
              <w:left w:val="single" w:sz="4" w:space="0" w:color="auto"/>
              <w:bottom w:val="single" w:sz="4" w:space="0" w:color="auto"/>
              <w:right w:val="single" w:sz="4" w:space="0" w:color="auto"/>
            </w:tcBorders>
          </w:tcPr>
          <w:p w14:paraId="684E64EA" w14:textId="77777777" w:rsidR="009C33C1" w:rsidRPr="009C33C1" w:rsidRDefault="009C33C1" w:rsidP="001914DF">
            <w:pPr>
              <w:spacing w:after="0"/>
              <w:rPr>
                <w:rFonts w:cstheme="minorHAnsi"/>
                <w:b/>
                <w:szCs w:val="24"/>
                <w:lang w:val="en-CA"/>
              </w:rPr>
            </w:pPr>
            <w:r w:rsidRPr="009C33C1">
              <w:rPr>
                <w:rFonts w:cstheme="minorHAnsi"/>
                <w:b/>
                <w:szCs w:val="24"/>
                <w:lang w:val="en-CA"/>
              </w:rPr>
              <w:t>28-May</w:t>
            </w:r>
          </w:p>
        </w:tc>
        <w:tc>
          <w:tcPr>
            <w:tcW w:w="2880" w:type="dxa"/>
            <w:tcBorders>
              <w:top w:val="single" w:sz="4" w:space="0" w:color="auto"/>
              <w:left w:val="single" w:sz="4" w:space="0" w:color="auto"/>
              <w:bottom w:val="single" w:sz="4" w:space="0" w:color="auto"/>
              <w:right w:val="single" w:sz="4" w:space="0" w:color="auto"/>
            </w:tcBorders>
          </w:tcPr>
          <w:p w14:paraId="22824DC2"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Borders>
              <w:top w:val="single" w:sz="4" w:space="0" w:color="auto"/>
              <w:left w:val="single" w:sz="4" w:space="0" w:color="auto"/>
              <w:bottom w:val="single" w:sz="4" w:space="0" w:color="auto"/>
              <w:right w:val="single" w:sz="4" w:space="0" w:color="auto"/>
            </w:tcBorders>
          </w:tcPr>
          <w:p w14:paraId="7BEDE2C4" w14:textId="77777777" w:rsidR="009C33C1" w:rsidRPr="009C33C1" w:rsidRDefault="009C33C1" w:rsidP="001914DF">
            <w:pPr>
              <w:spacing w:after="0"/>
              <w:rPr>
                <w:rFonts w:cstheme="minorHAnsi"/>
                <w:szCs w:val="24"/>
                <w:lang w:val="en-CA"/>
              </w:rPr>
            </w:pPr>
            <w:r w:rsidRPr="009C33C1">
              <w:rPr>
                <w:rFonts w:cstheme="minorHAnsi"/>
                <w:szCs w:val="24"/>
                <w:lang w:val="en-CA"/>
              </w:rPr>
              <w:t>Forced into sex work</w:t>
            </w:r>
          </w:p>
        </w:tc>
      </w:tr>
      <w:tr w:rsidR="009C33C1" w:rsidRPr="009C33C1" w14:paraId="0BC04438" w14:textId="77777777" w:rsidTr="001914DF">
        <w:tblPrEx>
          <w:tblBorders>
            <w:top w:val="nil"/>
            <w:left w:val="nil"/>
            <w:bottom w:val="nil"/>
            <w:right w:val="nil"/>
            <w:insideH w:val="none" w:sz="0" w:space="0" w:color="auto"/>
            <w:insideV w:val="none" w:sz="0" w:space="0" w:color="auto"/>
          </w:tblBorders>
        </w:tblPrEx>
        <w:trPr>
          <w:trHeight w:val="305"/>
        </w:trPr>
        <w:tc>
          <w:tcPr>
            <w:tcW w:w="1080" w:type="dxa"/>
            <w:tcBorders>
              <w:top w:val="single" w:sz="4" w:space="0" w:color="auto"/>
              <w:left w:val="single" w:sz="4" w:space="0" w:color="auto"/>
              <w:bottom w:val="single" w:sz="4" w:space="0" w:color="auto"/>
              <w:right w:val="single" w:sz="4" w:space="0" w:color="auto"/>
            </w:tcBorders>
          </w:tcPr>
          <w:p w14:paraId="4CFF5630" w14:textId="77777777" w:rsidR="009C33C1" w:rsidRPr="009C33C1" w:rsidRDefault="009C33C1" w:rsidP="001914DF">
            <w:pPr>
              <w:spacing w:after="0"/>
              <w:rPr>
                <w:rFonts w:cstheme="minorHAnsi"/>
                <w:b/>
                <w:szCs w:val="24"/>
                <w:lang w:val="en-CA"/>
              </w:rPr>
            </w:pPr>
            <w:r w:rsidRPr="009C33C1">
              <w:rPr>
                <w:rFonts w:cstheme="minorHAnsi"/>
                <w:b/>
                <w:szCs w:val="24"/>
                <w:lang w:val="en-CA"/>
              </w:rPr>
              <w:t>29-May</w:t>
            </w:r>
          </w:p>
        </w:tc>
        <w:tc>
          <w:tcPr>
            <w:tcW w:w="2880" w:type="dxa"/>
            <w:tcBorders>
              <w:top w:val="single" w:sz="4" w:space="0" w:color="auto"/>
              <w:left w:val="single" w:sz="4" w:space="0" w:color="auto"/>
              <w:bottom w:val="single" w:sz="4" w:space="0" w:color="auto"/>
              <w:right w:val="single" w:sz="4" w:space="0" w:color="auto"/>
            </w:tcBorders>
          </w:tcPr>
          <w:p w14:paraId="7A9A575C"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Borders>
              <w:top w:val="single" w:sz="4" w:space="0" w:color="auto"/>
              <w:left w:val="single" w:sz="4" w:space="0" w:color="auto"/>
              <w:bottom w:val="single" w:sz="4" w:space="0" w:color="auto"/>
              <w:right w:val="single" w:sz="4" w:space="0" w:color="auto"/>
            </w:tcBorders>
          </w:tcPr>
          <w:p w14:paraId="0E166228" w14:textId="0D4DC0E6" w:rsidR="009C33C1" w:rsidRPr="009C33C1" w:rsidRDefault="009C33C1" w:rsidP="001914DF">
            <w:pPr>
              <w:spacing w:after="0"/>
              <w:rPr>
                <w:rFonts w:cstheme="minorHAnsi"/>
                <w:szCs w:val="24"/>
                <w:lang w:val="en-CA"/>
              </w:rPr>
            </w:pPr>
            <w:r w:rsidRPr="009C33C1">
              <w:rPr>
                <w:rFonts w:cstheme="minorHAnsi"/>
                <w:szCs w:val="24"/>
                <w:lang w:val="en-CA"/>
              </w:rPr>
              <w:t>Fighting for peace</w:t>
            </w:r>
          </w:p>
        </w:tc>
      </w:tr>
      <w:tr w:rsidR="009C33C1" w:rsidRPr="009C33C1" w14:paraId="16CFABF5" w14:textId="77777777" w:rsidTr="001914DF">
        <w:tblPrEx>
          <w:tblBorders>
            <w:top w:val="nil"/>
            <w:left w:val="nil"/>
            <w:bottom w:val="nil"/>
            <w:right w:val="nil"/>
            <w:insideH w:val="none" w:sz="0" w:space="0" w:color="auto"/>
            <w:insideV w:val="none" w:sz="0" w:space="0" w:color="auto"/>
          </w:tblBorders>
        </w:tblPrEx>
        <w:trPr>
          <w:trHeight w:val="260"/>
        </w:trPr>
        <w:tc>
          <w:tcPr>
            <w:tcW w:w="1080" w:type="dxa"/>
            <w:tcBorders>
              <w:top w:val="single" w:sz="4" w:space="0" w:color="auto"/>
              <w:left w:val="single" w:sz="4" w:space="0" w:color="auto"/>
              <w:bottom w:val="single" w:sz="4" w:space="0" w:color="auto"/>
              <w:right w:val="single" w:sz="4" w:space="0" w:color="auto"/>
            </w:tcBorders>
          </w:tcPr>
          <w:p w14:paraId="6A05C7D9" w14:textId="77777777" w:rsidR="009C33C1" w:rsidRPr="009C33C1" w:rsidRDefault="009C33C1" w:rsidP="001914DF">
            <w:pPr>
              <w:spacing w:after="0"/>
              <w:rPr>
                <w:rFonts w:cstheme="minorHAnsi"/>
                <w:b/>
                <w:szCs w:val="24"/>
                <w:lang w:val="en-CA"/>
              </w:rPr>
            </w:pPr>
            <w:r w:rsidRPr="009C33C1">
              <w:rPr>
                <w:rFonts w:cstheme="minorHAnsi"/>
                <w:b/>
                <w:szCs w:val="24"/>
                <w:lang w:val="en-CA"/>
              </w:rPr>
              <w:t>30-May</w:t>
            </w:r>
          </w:p>
        </w:tc>
        <w:tc>
          <w:tcPr>
            <w:tcW w:w="2880" w:type="dxa"/>
            <w:tcBorders>
              <w:top w:val="single" w:sz="4" w:space="0" w:color="auto"/>
              <w:left w:val="single" w:sz="4" w:space="0" w:color="auto"/>
              <w:bottom w:val="single" w:sz="4" w:space="0" w:color="auto"/>
              <w:right w:val="single" w:sz="4" w:space="0" w:color="auto"/>
            </w:tcBorders>
          </w:tcPr>
          <w:p w14:paraId="7AD0AFD0" w14:textId="77777777" w:rsidR="009C33C1" w:rsidRPr="009C33C1" w:rsidRDefault="009C33C1" w:rsidP="001914DF">
            <w:pPr>
              <w:autoSpaceDE w:val="0"/>
              <w:autoSpaceDN w:val="0"/>
              <w:adjustRightInd w:val="0"/>
              <w:spacing w:after="0"/>
              <w:rPr>
                <w:rFonts w:cstheme="minorHAnsi"/>
                <w:color w:val="000000"/>
                <w:szCs w:val="24"/>
                <w:lang w:val="en-CA"/>
              </w:rPr>
            </w:pPr>
          </w:p>
        </w:tc>
        <w:tc>
          <w:tcPr>
            <w:tcW w:w="5765" w:type="dxa"/>
            <w:tcBorders>
              <w:top w:val="single" w:sz="4" w:space="0" w:color="auto"/>
              <w:left w:val="single" w:sz="4" w:space="0" w:color="auto"/>
              <w:bottom w:val="single" w:sz="4" w:space="0" w:color="auto"/>
              <w:right w:val="single" w:sz="4" w:space="0" w:color="auto"/>
            </w:tcBorders>
          </w:tcPr>
          <w:p w14:paraId="32F5B28D" w14:textId="77777777" w:rsidR="009C33C1" w:rsidRPr="009C33C1" w:rsidRDefault="009C33C1" w:rsidP="001914DF">
            <w:pPr>
              <w:spacing w:after="0"/>
              <w:rPr>
                <w:rFonts w:cstheme="minorHAnsi"/>
                <w:szCs w:val="24"/>
                <w:lang w:val="en-CA"/>
              </w:rPr>
            </w:pPr>
            <w:r w:rsidRPr="009C33C1">
              <w:rPr>
                <w:rFonts w:cstheme="minorHAnsi"/>
                <w:szCs w:val="24"/>
                <w:lang w:val="en-CA"/>
              </w:rPr>
              <w:t>Exploited for financial gain or pleasure</w:t>
            </w:r>
          </w:p>
        </w:tc>
      </w:tr>
      <w:tr w:rsidR="009C33C1" w:rsidRPr="009C33C1" w14:paraId="5710E6B5" w14:textId="77777777" w:rsidTr="00853DE7">
        <w:tblPrEx>
          <w:tblBorders>
            <w:top w:val="nil"/>
            <w:left w:val="nil"/>
            <w:bottom w:val="nil"/>
            <w:right w:val="nil"/>
            <w:insideH w:val="none" w:sz="0" w:space="0" w:color="auto"/>
            <w:insideV w:val="none" w:sz="0" w:space="0" w:color="auto"/>
          </w:tblBorders>
        </w:tblPrEx>
        <w:trPr>
          <w:trHeight w:val="323"/>
        </w:trPr>
        <w:tc>
          <w:tcPr>
            <w:tcW w:w="1080" w:type="dxa"/>
            <w:tcBorders>
              <w:top w:val="single" w:sz="4" w:space="0" w:color="auto"/>
              <w:left w:val="single" w:sz="4" w:space="0" w:color="auto"/>
              <w:bottom w:val="single" w:sz="4" w:space="0" w:color="auto"/>
              <w:right w:val="single" w:sz="4" w:space="0" w:color="auto"/>
            </w:tcBorders>
          </w:tcPr>
          <w:p w14:paraId="38049C96" w14:textId="77777777" w:rsidR="009C33C1" w:rsidRPr="009C33C1" w:rsidRDefault="009C33C1" w:rsidP="001914DF">
            <w:pPr>
              <w:spacing w:after="0"/>
              <w:rPr>
                <w:rFonts w:cstheme="minorHAnsi"/>
                <w:b/>
                <w:szCs w:val="24"/>
                <w:lang w:val="en-CA"/>
              </w:rPr>
            </w:pPr>
            <w:r w:rsidRPr="009C33C1">
              <w:rPr>
                <w:rFonts w:cstheme="minorHAnsi"/>
                <w:b/>
                <w:szCs w:val="24"/>
                <w:lang w:val="en-CA"/>
              </w:rPr>
              <w:t>31-May</w:t>
            </w:r>
          </w:p>
        </w:tc>
        <w:tc>
          <w:tcPr>
            <w:tcW w:w="2880" w:type="dxa"/>
            <w:tcBorders>
              <w:top w:val="single" w:sz="4" w:space="0" w:color="auto"/>
              <w:left w:val="single" w:sz="4" w:space="0" w:color="auto"/>
              <w:bottom w:val="single" w:sz="4" w:space="0" w:color="auto"/>
              <w:right w:val="single" w:sz="4" w:space="0" w:color="auto"/>
            </w:tcBorders>
          </w:tcPr>
          <w:p w14:paraId="23F80461" w14:textId="77777777" w:rsidR="009C33C1" w:rsidRPr="009C33C1" w:rsidRDefault="009C33C1" w:rsidP="001914DF">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No-Tobacco Day</w:t>
            </w:r>
          </w:p>
        </w:tc>
        <w:tc>
          <w:tcPr>
            <w:tcW w:w="5765" w:type="dxa"/>
            <w:tcBorders>
              <w:top w:val="single" w:sz="4" w:space="0" w:color="auto"/>
              <w:left w:val="single" w:sz="4" w:space="0" w:color="auto"/>
              <w:bottom w:val="single" w:sz="4" w:space="0" w:color="auto"/>
              <w:right w:val="single" w:sz="4" w:space="0" w:color="auto"/>
            </w:tcBorders>
          </w:tcPr>
          <w:p w14:paraId="7CCCC790" w14:textId="77777777" w:rsidR="009C33C1" w:rsidRPr="009C33C1" w:rsidRDefault="009C33C1" w:rsidP="001914DF">
            <w:pPr>
              <w:spacing w:after="0"/>
              <w:rPr>
                <w:rFonts w:cstheme="minorHAnsi"/>
                <w:szCs w:val="24"/>
                <w:lang w:val="en-CA"/>
              </w:rPr>
            </w:pPr>
            <w:r w:rsidRPr="009C33C1">
              <w:rPr>
                <w:rFonts w:cstheme="minorHAnsi"/>
                <w:szCs w:val="24"/>
                <w:lang w:val="en-CA"/>
              </w:rPr>
              <w:t>Dealing with addiction</w:t>
            </w:r>
          </w:p>
        </w:tc>
      </w:tr>
      <w:bookmarkEnd w:id="6"/>
    </w:tbl>
    <w:p w14:paraId="50DD33A1" w14:textId="4E9DCC1B" w:rsidR="009C33C1" w:rsidRPr="00EA5C6D" w:rsidRDefault="009C33C1" w:rsidP="00EA5C6D">
      <w:pPr>
        <w:rPr>
          <w:szCs w:val="24"/>
          <w:lang w:val="en-CA"/>
        </w:rPr>
      </w:pPr>
    </w:p>
    <w:p w14:paraId="16AC1163" w14:textId="77777777" w:rsidR="00EA5C6D" w:rsidRPr="00EA5C6D" w:rsidRDefault="00EA5C6D" w:rsidP="00EA5C6D">
      <w:pPr>
        <w:rPr>
          <w:rFonts w:ascii="Calibri" w:hAnsi="Calibri" w:cs="Calibri"/>
          <w:bCs/>
          <w:szCs w:val="24"/>
          <w:lang w:val="en-CA"/>
        </w:rPr>
      </w:pPr>
    </w:p>
    <w:p w14:paraId="0EB64341" w14:textId="77777777" w:rsidR="00EA5C6D" w:rsidRDefault="00EA5C6D">
      <w:pPr>
        <w:spacing w:after="160" w:line="259" w:lineRule="auto"/>
        <w:rPr>
          <w:rFonts w:ascii="Calibri" w:hAnsi="Calibri" w:cs="Calibri"/>
          <w:b/>
          <w:bCs/>
          <w:color w:val="000000"/>
          <w:sz w:val="32"/>
          <w:lang w:val="en-CA"/>
        </w:rPr>
      </w:pPr>
      <w:r>
        <w:rPr>
          <w:rFonts w:ascii="Calibri" w:hAnsi="Calibri" w:cs="Calibri"/>
          <w:b/>
          <w:bCs/>
          <w:color w:val="000000"/>
          <w:sz w:val="32"/>
          <w:lang w:val="en-CA"/>
        </w:rPr>
        <w:br w:type="page"/>
      </w:r>
    </w:p>
    <w:p w14:paraId="509BC6CC" w14:textId="3E39BD5B" w:rsidR="009C33C1" w:rsidRPr="00EA5C6D" w:rsidRDefault="009C33C1" w:rsidP="00EA5C6D">
      <w:pPr>
        <w:pStyle w:val="Heading2"/>
        <w:rPr>
          <w:szCs w:val="24"/>
          <w:lang w:val="en-CA"/>
        </w:rPr>
      </w:pPr>
      <w:bookmarkStart w:id="7" w:name="_June:_Recognizing_that"/>
      <w:bookmarkEnd w:id="7"/>
      <w:r w:rsidRPr="009C33C1">
        <w:rPr>
          <w:bCs/>
          <w:lang w:val="en-CA"/>
        </w:rPr>
        <w:lastRenderedPageBreak/>
        <w:t xml:space="preserve">June: </w:t>
      </w:r>
      <w:r w:rsidRPr="009C33C1">
        <w:rPr>
          <w:lang w:val="en-CA"/>
        </w:rPr>
        <w:t>Recognizing that we need to take action to change the racist systems currently in place</w:t>
      </w:r>
    </w:p>
    <w:p w14:paraId="6FDD01E3" w14:textId="08A15D98" w:rsidR="009C33C1" w:rsidRPr="009C33C1" w:rsidRDefault="009C33C1" w:rsidP="00EA5C6D">
      <w:pPr>
        <w:rPr>
          <w:lang w:val="en-CA"/>
        </w:rPr>
      </w:pPr>
      <w:r w:rsidRPr="009C33C1">
        <w:rPr>
          <w:lang w:val="en-CA"/>
        </w:rPr>
        <w:t>For each day, please name specific government actions related to each intercession. If you are sharing prayers on social media, include the hashtags #AfricanDescent, #UCCan, #UCC.</w:t>
      </w:r>
    </w:p>
    <w:p w14:paraId="336EE1DD" w14:textId="57757E36" w:rsidR="009C33C1" w:rsidRPr="00EA5C6D" w:rsidRDefault="009C33C1" w:rsidP="00EA5C6D">
      <w:pPr>
        <w:rPr>
          <w:lang w:val="en-CA"/>
        </w:rPr>
      </w:pPr>
      <w:r w:rsidRPr="009C33C1">
        <w:rPr>
          <w:lang w:val="en-CA"/>
        </w:rPr>
        <w:t>We recognize that, in order for people of African descent to enjoy the right to equality and non-discrimination, our governments need to take action to change the racist systems currently in place. So we pray that our governments: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617"/>
        <w:gridCol w:w="5763"/>
      </w:tblGrid>
      <w:tr w:rsidR="009C33C1" w:rsidRPr="009C33C1" w14:paraId="66D52C10" w14:textId="77777777" w:rsidTr="00CE7D71">
        <w:trPr>
          <w:trHeight w:val="296"/>
        </w:trPr>
        <w:tc>
          <w:tcPr>
            <w:tcW w:w="1080" w:type="dxa"/>
          </w:tcPr>
          <w:p w14:paraId="3FDBA5EA" w14:textId="77777777" w:rsidR="009C33C1" w:rsidRPr="009C33C1" w:rsidRDefault="009C33C1" w:rsidP="00755125">
            <w:pPr>
              <w:spacing w:after="0"/>
              <w:rPr>
                <w:rFonts w:cstheme="minorHAnsi"/>
                <w:b/>
                <w:szCs w:val="24"/>
                <w:lang w:val="en-CA"/>
              </w:rPr>
            </w:pPr>
            <w:r w:rsidRPr="009C33C1">
              <w:rPr>
                <w:rFonts w:cstheme="minorHAnsi"/>
                <w:b/>
                <w:szCs w:val="24"/>
                <w:lang w:val="en-CA"/>
              </w:rPr>
              <w:t>01-Jun</w:t>
            </w:r>
          </w:p>
        </w:tc>
        <w:tc>
          <w:tcPr>
            <w:tcW w:w="2938" w:type="dxa"/>
          </w:tcPr>
          <w:p w14:paraId="6878D88C"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Global Day of Parents</w:t>
            </w:r>
          </w:p>
        </w:tc>
        <w:tc>
          <w:tcPr>
            <w:tcW w:w="6509" w:type="dxa"/>
          </w:tcPr>
          <w:p w14:paraId="7F186B31" w14:textId="77777777" w:rsidR="009C33C1" w:rsidRPr="009C33C1" w:rsidRDefault="009C33C1" w:rsidP="00755125">
            <w:pPr>
              <w:spacing w:after="0"/>
              <w:rPr>
                <w:rFonts w:cstheme="minorHAnsi"/>
                <w:szCs w:val="24"/>
                <w:lang w:val="en-CA"/>
              </w:rPr>
            </w:pPr>
            <w:r w:rsidRPr="009C33C1">
              <w:rPr>
                <w:rFonts w:cstheme="minorHAnsi"/>
                <w:szCs w:val="24"/>
                <w:lang w:val="en-CA"/>
              </w:rPr>
              <w:t>Acknowledge how the legacy of slavery affects people of African descent</w:t>
            </w:r>
          </w:p>
        </w:tc>
      </w:tr>
      <w:tr w:rsidR="009C33C1" w:rsidRPr="009C33C1" w14:paraId="11B919D9" w14:textId="77777777" w:rsidTr="00CE7D71">
        <w:trPr>
          <w:trHeight w:val="296"/>
        </w:trPr>
        <w:tc>
          <w:tcPr>
            <w:tcW w:w="1080" w:type="dxa"/>
          </w:tcPr>
          <w:p w14:paraId="1B0845FF" w14:textId="77777777" w:rsidR="009C33C1" w:rsidRPr="009C33C1" w:rsidRDefault="009C33C1" w:rsidP="00755125">
            <w:pPr>
              <w:spacing w:after="0"/>
              <w:rPr>
                <w:rFonts w:cstheme="minorHAnsi"/>
                <w:b/>
                <w:szCs w:val="24"/>
                <w:lang w:val="en-CA"/>
              </w:rPr>
            </w:pPr>
            <w:r w:rsidRPr="009C33C1">
              <w:rPr>
                <w:rFonts w:cstheme="minorHAnsi"/>
                <w:b/>
                <w:szCs w:val="24"/>
                <w:lang w:val="en-CA"/>
              </w:rPr>
              <w:t>02-Jun</w:t>
            </w:r>
          </w:p>
        </w:tc>
        <w:tc>
          <w:tcPr>
            <w:tcW w:w="2938" w:type="dxa"/>
          </w:tcPr>
          <w:p w14:paraId="2771F57F"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Pr>
          <w:p w14:paraId="59E3C2E8" w14:textId="0072F45C"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civil rights</w:t>
            </w:r>
          </w:p>
        </w:tc>
      </w:tr>
      <w:tr w:rsidR="009C33C1" w:rsidRPr="009C33C1" w14:paraId="24F8D27F" w14:textId="77777777" w:rsidTr="00CE7D71">
        <w:trPr>
          <w:trHeight w:val="296"/>
        </w:trPr>
        <w:tc>
          <w:tcPr>
            <w:tcW w:w="1080" w:type="dxa"/>
          </w:tcPr>
          <w:p w14:paraId="05214BF7" w14:textId="77777777" w:rsidR="009C33C1" w:rsidRPr="009C33C1" w:rsidRDefault="009C33C1" w:rsidP="00755125">
            <w:pPr>
              <w:spacing w:after="0"/>
              <w:rPr>
                <w:rFonts w:cstheme="minorHAnsi"/>
                <w:b/>
                <w:szCs w:val="24"/>
                <w:lang w:val="en-CA"/>
              </w:rPr>
            </w:pPr>
            <w:r w:rsidRPr="009C33C1">
              <w:rPr>
                <w:rFonts w:cstheme="minorHAnsi"/>
                <w:b/>
                <w:szCs w:val="24"/>
                <w:lang w:val="en-CA"/>
              </w:rPr>
              <w:t>03-Jun</w:t>
            </w:r>
          </w:p>
        </w:tc>
        <w:tc>
          <w:tcPr>
            <w:tcW w:w="2938" w:type="dxa"/>
          </w:tcPr>
          <w:p w14:paraId="696BE3B2"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Bicycle Day</w:t>
            </w:r>
          </w:p>
        </w:tc>
        <w:tc>
          <w:tcPr>
            <w:tcW w:w="6509" w:type="dxa"/>
          </w:tcPr>
          <w:p w14:paraId="6B0B20DE"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social rights</w:t>
            </w:r>
          </w:p>
        </w:tc>
      </w:tr>
      <w:tr w:rsidR="009C33C1" w:rsidRPr="009C33C1" w14:paraId="1A8B1D6C" w14:textId="77777777" w:rsidTr="00CE7D71">
        <w:trPr>
          <w:trHeight w:val="296"/>
        </w:trPr>
        <w:tc>
          <w:tcPr>
            <w:tcW w:w="1080" w:type="dxa"/>
          </w:tcPr>
          <w:p w14:paraId="78B010B3" w14:textId="77777777" w:rsidR="009C33C1" w:rsidRPr="009C33C1" w:rsidRDefault="009C33C1" w:rsidP="00755125">
            <w:pPr>
              <w:spacing w:after="0"/>
              <w:rPr>
                <w:rFonts w:cstheme="minorHAnsi"/>
                <w:b/>
                <w:szCs w:val="24"/>
                <w:lang w:val="en-CA"/>
              </w:rPr>
            </w:pPr>
            <w:r w:rsidRPr="009C33C1">
              <w:rPr>
                <w:rFonts w:cstheme="minorHAnsi"/>
                <w:b/>
                <w:szCs w:val="24"/>
                <w:lang w:val="en-CA"/>
              </w:rPr>
              <w:t>04-Jun</w:t>
            </w:r>
          </w:p>
        </w:tc>
        <w:tc>
          <w:tcPr>
            <w:tcW w:w="2938" w:type="dxa"/>
          </w:tcPr>
          <w:p w14:paraId="157D9692"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Innocent Children Victims of Aggression</w:t>
            </w:r>
          </w:p>
        </w:tc>
        <w:tc>
          <w:tcPr>
            <w:tcW w:w="6509" w:type="dxa"/>
          </w:tcPr>
          <w:p w14:paraId="0E06161D"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religious rights</w:t>
            </w:r>
          </w:p>
        </w:tc>
      </w:tr>
      <w:tr w:rsidR="009C33C1" w:rsidRPr="009C33C1" w14:paraId="7B7894CA" w14:textId="77777777" w:rsidTr="00CE7D71">
        <w:trPr>
          <w:trHeight w:val="296"/>
        </w:trPr>
        <w:tc>
          <w:tcPr>
            <w:tcW w:w="1080" w:type="dxa"/>
          </w:tcPr>
          <w:p w14:paraId="65F46544" w14:textId="77777777" w:rsidR="009C33C1" w:rsidRPr="009C33C1" w:rsidRDefault="009C33C1" w:rsidP="00755125">
            <w:pPr>
              <w:spacing w:after="0"/>
              <w:rPr>
                <w:rFonts w:cstheme="minorHAnsi"/>
                <w:b/>
                <w:szCs w:val="24"/>
                <w:lang w:val="en-CA"/>
              </w:rPr>
            </w:pPr>
            <w:r w:rsidRPr="009C33C1">
              <w:rPr>
                <w:rFonts w:cstheme="minorHAnsi"/>
                <w:b/>
                <w:szCs w:val="24"/>
                <w:lang w:val="en-CA"/>
              </w:rPr>
              <w:t>05-Jun</w:t>
            </w:r>
          </w:p>
        </w:tc>
        <w:tc>
          <w:tcPr>
            <w:tcW w:w="2938" w:type="dxa"/>
          </w:tcPr>
          <w:p w14:paraId="6BDDC1E9"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Environment Day</w:t>
            </w:r>
          </w:p>
        </w:tc>
        <w:tc>
          <w:tcPr>
            <w:tcW w:w="6509" w:type="dxa"/>
          </w:tcPr>
          <w:p w14:paraId="3564EA2D"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hinder the right to a fair education</w:t>
            </w:r>
          </w:p>
        </w:tc>
      </w:tr>
      <w:tr w:rsidR="009C33C1" w:rsidRPr="009C33C1" w14:paraId="5123C119" w14:textId="77777777" w:rsidTr="00CE7D71">
        <w:trPr>
          <w:trHeight w:val="296"/>
        </w:trPr>
        <w:tc>
          <w:tcPr>
            <w:tcW w:w="1080" w:type="dxa"/>
          </w:tcPr>
          <w:p w14:paraId="5BF0FE6B" w14:textId="77777777" w:rsidR="009C33C1" w:rsidRPr="009C33C1" w:rsidRDefault="009C33C1" w:rsidP="00755125">
            <w:pPr>
              <w:spacing w:after="0"/>
              <w:rPr>
                <w:rFonts w:cstheme="minorHAnsi"/>
                <w:b/>
                <w:szCs w:val="24"/>
                <w:lang w:val="en-CA"/>
              </w:rPr>
            </w:pPr>
            <w:r w:rsidRPr="009C33C1">
              <w:rPr>
                <w:rFonts w:cstheme="minorHAnsi"/>
                <w:b/>
                <w:szCs w:val="24"/>
                <w:lang w:val="en-CA"/>
              </w:rPr>
              <w:t>06-Jun</w:t>
            </w:r>
          </w:p>
        </w:tc>
        <w:tc>
          <w:tcPr>
            <w:tcW w:w="2938" w:type="dxa"/>
          </w:tcPr>
          <w:p w14:paraId="475D4495"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Pr>
          <w:p w14:paraId="601CEFAE"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access to education</w:t>
            </w:r>
          </w:p>
        </w:tc>
      </w:tr>
      <w:tr w:rsidR="009C33C1" w:rsidRPr="009C33C1" w14:paraId="5DB51B7A" w14:textId="77777777" w:rsidTr="00CE7D71">
        <w:trPr>
          <w:trHeight w:val="296"/>
        </w:trPr>
        <w:tc>
          <w:tcPr>
            <w:tcW w:w="1080" w:type="dxa"/>
          </w:tcPr>
          <w:p w14:paraId="63B3C295" w14:textId="77777777" w:rsidR="009C33C1" w:rsidRPr="009C33C1" w:rsidRDefault="009C33C1" w:rsidP="00755125">
            <w:pPr>
              <w:spacing w:after="0"/>
              <w:rPr>
                <w:rFonts w:cstheme="minorHAnsi"/>
                <w:b/>
                <w:szCs w:val="24"/>
                <w:lang w:val="en-CA"/>
              </w:rPr>
            </w:pPr>
            <w:r w:rsidRPr="009C33C1">
              <w:rPr>
                <w:rFonts w:cstheme="minorHAnsi"/>
                <w:b/>
                <w:szCs w:val="24"/>
                <w:lang w:val="en-CA"/>
              </w:rPr>
              <w:t>07-Jun</w:t>
            </w:r>
          </w:p>
        </w:tc>
        <w:tc>
          <w:tcPr>
            <w:tcW w:w="2938" w:type="dxa"/>
          </w:tcPr>
          <w:p w14:paraId="023CBA8E"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Food Safety Day</w:t>
            </w:r>
          </w:p>
        </w:tc>
        <w:tc>
          <w:tcPr>
            <w:tcW w:w="6509" w:type="dxa"/>
          </w:tcPr>
          <w:p w14:paraId="6ECD86B1" w14:textId="77777777" w:rsidR="009C33C1" w:rsidRPr="009C33C1" w:rsidRDefault="009C33C1" w:rsidP="00755125">
            <w:pPr>
              <w:spacing w:after="0"/>
              <w:rPr>
                <w:rFonts w:cstheme="minorHAnsi"/>
                <w:szCs w:val="24"/>
                <w:lang w:val="en-CA"/>
              </w:rPr>
            </w:pPr>
            <w:r w:rsidRPr="009C33C1">
              <w:rPr>
                <w:rFonts w:cstheme="minorHAnsi"/>
                <w:szCs w:val="24"/>
                <w:lang w:val="en-CA"/>
              </w:rPr>
              <w:t>Acknowledge the lived trauma of African descendants</w:t>
            </w:r>
          </w:p>
        </w:tc>
      </w:tr>
      <w:tr w:rsidR="009C33C1" w:rsidRPr="009C33C1" w14:paraId="40AF4405" w14:textId="77777777" w:rsidTr="00CE7D71">
        <w:trPr>
          <w:trHeight w:val="296"/>
        </w:trPr>
        <w:tc>
          <w:tcPr>
            <w:tcW w:w="1080" w:type="dxa"/>
          </w:tcPr>
          <w:p w14:paraId="07EC0CBD" w14:textId="77777777" w:rsidR="009C33C1" w:rsidRPr="009C33C1" w:rsidRDefault="009C33C1" w:rsidP="00755125">
            <w:pPr>
              <w:spacing w:after="0"/>
              <w:rPr>
                <w:rFonts w:cstheme="minorHAnsi"/>
                <w:b/>
                <w:szCs w:val="24"/>
                <w:lang w:val="en-CA"/>
              </w:rPr>
            </w:pPr>
            <w:r w:rsidRPr="009C33C1">
              <w:rPr>
                <w:rFonts w:cstheme="minorHAnsi"/>
                <w:b/>
                <w:szCs w:val="24"/>
                <w:lang w:val="en-CA"/>
              </w:rPr>
              <w:t>08-Jun</w:t>
            </w:r>
          </w:p>
        </w:tc>
        <w:tc>
          <w:tcPr>
            <w:tcW w:w="2938" w:type="dxa"/>
          </w:tcPr>
          <w:p w14:paraId="05B153FA"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Oceans Day</w:t>
            </w:r>
          </w:p>
        </w:tc>
        <w:tc>
          <w:tcPr>
            <w:tcW w:w="6509" w:type="dxa"/>
          </w:tcPr>
          <w:p w14:paraId="7EEF62D3"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and access to clean water</w:t>
            </w:r>
          </w:p>
        </w:tc>
      </w:tr>
      <w:tr w:rsidR="009C33C1" w:rsidRPr="009C33C1" w14:paraId="5BBF3078" w14:textId="77777777" w:rsidTr="00CE7D71">
        <w:trPr>
          <w:trHeight w:val="296"/>
        </w:trPr>
        <w:tc>
          <w:tcPr>
            <w:tcW w:w="1080" w:type="dxa"/>
          </w:tcPr>
          <w:p w14:paraId="1ED147F7" w14:textId="77777777" w:rsidR="009C33C1" w:rsidRPr="009C33C1" w:rsidRDefault="009C33C1" w:rsidP="00755125">
            <w:pPr>
              <w:spacing w:after="0"/>
              <w:rPr>
                <w:rFonts w:cstheme="minorHAnsi"/>
                <w:b/>
                <w:szCs w:val="24"/>
                <w:lang w:val="en-CA"/>
              </w:rPr>
            </w:pPr>
            <w:r w:rsidRPr="009C33C1">
              <w:rPr>
                <w:rFonts w:cstheme="minorHAnsi"/>
                <w:b/>
                <w:szCs w:val="24"/>
                <w:lang w:val="en-CA"/>
              </w:rPr>
              <w:t>09-Jun</w:t>
            </w:r>
          </w:p>
        </w:tc>
        <w:tc>
          <w:tcPr>
            <w:tcW w:w="2938" w:type="dxa"/>
          </w:tcPr>
          <w:p w14:paraId="5DC28188"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Pr>
          <w:p w14:paraId="09F01E18"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cultural rights</w:t>
            </w:r>
          </w:p>
        </w:tc>
      </w:tr>
      <w:tr w:rsidR="009C33C1" w:rsidRPr="009C33C1" w14:paraId="6B6B0E07" w14:textId="77777777" w:rsidTr="00CE7D71">
        <w:trPr>
          <w:trHeight w:val="296"/>
        </w:trPr>
        <w:tc>
          <w:tcPr>
            <w:tcW w:w="1080" w:type="dxa"/>
          </w:tcPr>
          <w:p w14:paraId="50B35CCF" w14:textId="77777777" w:rsidR="009C33C1" w:rsidRPr="009C33C1" w:rsidRDefault="009C33C1" w:rsidP="00755125">
            <w:pPr>
              <w:spacing w:after="0"/>
              <w:rPr>
                <w:rFonts w:cstheme="minorHAnsi"/>
                <w:b/>
                <w:szCs w:val="24"/>
                <w:lang w:val="en-CA"/>
              </w:rPr>
            </w:pPr>
            <w:r w:rsidRPr="009C33C1">
              <w:rPr>
                <w:rFonts w:cstheme="minorHAnsi"/>
                <w:b/>
                <w:szCs w:val="24"/>
                <w:lang w:val="en-CA"/>
              </w:rPr>
              <w:t>10-Jun</w:t>
            </w:r>
          </w:p>
        </w:tc>
        <w:tc>
          <w:tcPr>
            <w:tcW w:w="2938" w:type="dxa"/>
          </w:tcPr>
          <w:p w14:paraId="0BFC5CA6"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Pr>
          <w:p w14:paraId="6B7B11E9"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right to development</w:t>
            </w:r>
          </w:p>
        </w:tc>
      </w:tr>
      <w:tr w:rsidR="009C33C1" w:rsidRPr="009C33C1" w14:paraId="32F34A69" w14:textId="77777777" w:rsidTr="00CE7D71">
        <w:trPr>
          <w:trHeight w:val="296"/>
        </w:trPr>
        <w:tc>
          <w:tcPr>
            <w:tcW w:w="1080" w:type="dxa"/>
          </w:tcPr>
          <w:p w14:paraId="05062273" w14:textId="77777777" w:rsidR="009C33C1" w:rsidRPr="009C33C1" w:rsidRDefault="009C33C1" w:rsidP="00755125">
            <w:pPr>
              <w:spacing w:after="0"/>
              <w:rPr>
                <w:rFonts w:cstheme="minorHAnsi"/>
                <w:b/>
                <w:szCs w:val="24"/>
                <w:lang w:val="en-CA"/>
              </w:rPr>
            </w:pPr>
            <w:r w:rsidRPr="009C33C1">
              <w:rPr>
                <w:rFonts w:cstheme="minorHAnsi"/>
                <w:b/>
                <w:szCs w:val="24"/>
                <w:lang w:val="en-CA"/>
              </w:rPr>
              <w:t>11-Jun</w:t>
            </w:r>
          </w:p>
        </w:tc>
        <w:tc>
          <w:tcPr>
            <w:tcW w:w="2938" w:type="dxa"/>
          </w:tcPr>
          <w:p w14:paraId="57644BA6"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Pr>
          <w:p w14:paraId="3DB71026"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social advancement</w:t>
            </w:r>
          </w:p>
        </w:tc>
      </w:tr>
      <w:tr w:rsidR="009C33C1" w:rsidRPr="009C33C1" w14:paraId="6D800489" w14:textId="77777777" w:rsidTr="00CE7D71">
        <w:trPr>
          <w:trHeight w:val="296"/>
        </w:trPr>
        <w:tc>
          <w:tcPr>
            <w:tcW w:w="1080" w:type="dxa"/>
          </w:tcPr>
          <w:p w14:paraId="3A7A785C" w14:textId="77777777" w:rsidR="009C33C1" w:rsidRPr="009C33C1" w:rsidRDefault="009C33C1" w:rsidP="00755125">
            <w:pPr>
              <w:spacing w:after="0"/>
              <w:rPr>
                <w:rFonts w:cstheme="minorHAnsi"/>
                <w:b/>
                <w:szCs w:val="24"/>
                <w:lang w:val="en-CA"/>
              </w:rPr>
            </w:pPr>
            <w:r w:rsidRPr="009C33C1">
              <w:rPr>
                <w:rFonts w:cstheme="minorHAnsi"/>
                <w:b/>
                <w:szCs w:val="24"/>
                <w:lang w:val="en-CA"/>
              </w:rPr>
              <w:t>12-Jun</w:t>
            </w:r>
          </w:p>
        </w:tc>
        <w:tc>
          <w:tcPr>
            <w:tcW w:w="2938" w:type="dxa"/>
          </w:tcPr>
          <w:p w14:paraId="07682F93"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Day Against Child Labour</w:t>
            </w:r>
          </w:p>
        </w:tc>
        <w:tc>
          <w:tcPr>
            <w:tcW w:w="6509" w:type="dxa"/>
          </w:tcPr>
          <w:p w14:paraId="42F5DF30" w14:textId="55151223" w:rsidR="009C33C1" w:rsidRPr="009C33C1" w:rsidRDefault="009C33C1" w:rsidP="00755125">
            <w:pPr>
              <w:spacing w:after="0"/>
              <w:rPr>
                <w:rFonts w:cstheme="minorHAnsi"/>
                <w:szCs w:val="24"/>
                <w:lang w:val="en-CA"/>
              </w:rPr>
            </w:pPr>
            <w:r w:rsidRPr="009C33C1">
              <w:rPr>
                <w:rFonts w:cstheme="minorHAnsi"/>
                <w:szCs w:val="24"/>
                <w:lang w:val="en-CA"/>
              </w:rPr>
              <w:t>Provide cultural training for workers in child protective services</w:t>
            </w:r>
          </w:p>
        </w:tc>
      </w:tr>
      <w:tr w:rsidR="009C33C1" w:rsidRPr="009C33C1" w14:paraId="425129B2" w14:textId="77777777" w:rsidTr="00CE7D71">
        <w:trPr>
          <w:trHeight w:val="296"/>
        </w:trPr>
        <w:tc>
          <w:tcPr>
            <w:tcW w:w="1080" w:type="dxa"/>
          </w:tcPr>
          <w:p w14:paraId="633ADC46" w14:textId="77777777" w:rsidR="009C33C1" w:rsidRPr="009C33C1" w:rsidRDefault="009C33C1" w:rsidP="00755125">
            <w:pPr>
              <w:spacing w:after="0"/>
              <w:rPr>
                <w:rFonts w:cstheme="minorHAnsi"/>
                <w:b/>
                <w:szCs w:val="24"/>
                <w:lang w:val="en-CA"/>
              </w:rPr>
            </w:pPr>
            <w:r w:rsidRPr="009C33C1">
              <w:rPr>
                <w:rFonts w:cstheme="minorHAnsi"/>
                <w:b/>
                <w:szCs w:val="24"/>
                <w:lang w:val="en-CA"/>
              </w:rPr>
              <w:t>13-Jun</w:t>
            </w:r>
          </w:p>
        </w:tc>
        <w:tc>
          <w:tcPr>
            <w:tcW w:w="2938" w:type="dxa"/>
          </w:tcPr>
          <w:p w14:paraId="642167D5"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Albinism Awareness Day</w:t>
            </w:r>
          </w:p>
        </w:tc>
        <w:tc>
          <w:tcPr>
            <w:tcW w:w="6509" w:type="dxa"/>
          </w:tcPr>
          <w:p w14:paraId="709940A0"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social advancement</w:t>
            </w:r>
          </w:p>
        </w:tc>
      </w:tr>
      <w:tr w:rsidR="009C33C1" w:rsidRPr="009C33C1" w14:paraId="0B6E4591"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EB956F9" w14:textId="77777777" w:rsidR="009C33C1" w:rsidRPr="009C33C1" w:rsidRDefault="009C33C1" w:rsidP="00755125">
            <w:pPr>
              <w:spacing w:after="0"/>
              <w:rPr>
                <w:rFonts w:cstheme="minorHAnsi"/>
                <w:b/>
                <w:szCs w:val="24"/>
                <w:lang w:val="en-CA"/>
              </w:rPr>
            </w:pPr>
            <w:r w:rsidRPr="009C33C1">
              <w:rPr>
                <w:rFonts w:cstheme="minorHAnsi"/>
                <w:b/>
                <w:szCs w:val="24"/>
                <w:lang w:val="en-CA"/>
              </w:rPr>
              <w:t>14-Jun</w:t>
            </w:r>
          </w:p>
        </w:tc>
        <w:tc>
          <w:tcPr>
            <w:tcW w:w="2938" w:type="dxa"/>
            <w:tcBorders>
              <w:top w:val="single" w:sz="4" w:space="0" w:color="auto"/>
              <w:left w:val="single" w:sz="4" w:space="0" w:color="auto"/>
              <w:bottom w:val="single" w:sz="4" w:space="0" w:color="auto"/>
              <w:right w:val="single" w:sz="4" w:space="0" w:color="auto"/>
            </w:tcBorders>
          </w:tcPr>
          <w:p w14:paraId="674A68F8"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Blood Donor Day (WHO)</w:t>
            </w:r>
          </w:p>
        </w:tc>
        <w:tc>
          <w:tcPr>
            <w:tcW w:w="6509" w:type="dxa"/>
            <w:tcBorders>
              <w:top w:val="single" w:sz="4" w:space="0" w:color="auto"/>
              <w:left w:val="single" w:sz="4" w:space="0" w:color="auto"/>
              <w:bottom w:val="single" w:sz="4" w:space="0" w:color="auto"/>
              <w:right w:val="single" w:sz="4" w:space="0" w:color="auto"/>
            </w:tcBorders>
          </w:tcPr>
          <w:p w14:paraId="2CA9DC1E" w14:textId="77777777" w:rsidR="009C33C1" w:rsidRPr="009C33C1" w:rsidRDefault="009C33C1" w:rsidP="00755125">
            <w:pPr>
              <w:spacing w:after="0"/>
              <w:rPr>
                <w:rFonts w:cstheme="minorHAnsi"/>
                <w:szCs w:val="24"/>
                <w:lang w:val="en-CA"/>
              </w:rPr>
            </w:pPr>
            <w:r w:rsidRPr="009C33C1">
              <w:rPr>
                <w:rFonts w:cstheme="minorHAnsi"/>
                <w:szCs w:val="24"/>
                <w:lang w:val="en-CA"/>
              </w:rPr>
              <w:t>Monitor the exploitation of Black bodies</w:t>
            </w:r>
          </w:p>
        </w:tc>
      </w:tr>
      <w:tr w:rsidR="009C33C1" w:rsidRPr="009C33C1" w14:paraId="4A0BB922"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206F76E9" w14:textId="77777777" w:rsidR="009C33C1" w:rsidRPr="009C33C1" w:rsidRDefault="009C33C1" w:rsidP="00755125">
            <w:pPr>
              <w:spacing w:after="0"/>
              <w:rPr>
                <w:rFonts w:cstheme="minorHAnsi"/>
                <w:b/>
                <w:szCs w:val="24"/>
                <w:lang w:val="en-CA"/>
              </w:rPr>
            </w:pPr>
            <w:r w:rsidRPr="009C33C1">
              <w:rPr>
                <w:rFonts w:cstheme="minorHAnsi"/>
                <w:b/>
                <w:szCs w:val="24"/>
                <w:lang w:val="en-CA"/>
              </w:rPr>
              <w:t>15-Jun</w:t>
            </w:r>
          </w:p>
        </w:tc>
        <w:tc>
          <w:tcPr>
            <w:tcW w:w="2938" w:type="dxa"/>
            <w:tcBorders>
              <w:top w:val="single" w:sz="4" w:space="0" w:color="auto"/>
              <w:left w:val="single" w:sz="4" w:space="0" w:color="auto"/>
              <w:bottom w:val="single" w:sz="4" w:space="0" w:color="auto"/>
              <w:right w:val="single" w:sz="4" w:space="0" w:color="auto"/>
            </w:tcBorders>
          </w:tcPr>
          <w:p w14:paraId="6F319B10"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Elder Abuse Awareness Day</w:t>
            </w:r>
          </w:p>
        </w:tc>
        <w:tc>
          <w:tcPr>
            <w:tcW w:w="6509" w:type="dxa"/>
            <w:tcBorders>
              <w:top w:val="single" w:sz="4" w:space="0" w:color="auto"/>
              <w:left w:val="single" w:sz="4" w:space="0" w:color="auto"/>
              <w:bottom w:val="single" w:sz="4" w:space="0" w:color="auto"/>
              <w:right w:val="single" w:sz="4" w:space="0" w:color="auto"/>
            </w:tcBorders>
          </w:tcPr>
          <w:p w14:paraId="5D16AD85" w14:textId="77777777" w:rsidR="009C33C1" w:rsidRPr="009C33C1" w:rsidRDefault="009C33C1" w:rsidP="00755125">
            <w:pPr>
              <w:spacing w:after="0"/>
              <w:rPr>
                <w:rFonts w:cstheme="minorHAnsi"/>
                <w:szCs w:val="24"/>
                <w:lang w:val="en-CA"/>
              </w:rPr>
            </w:pPr>
            <w:r w:rsidRPr="009C33C1">
              <w:rPr>
                <w:rFonts w:cstheme="minorHAnsi"/>
                <w:szCs w:val="24"/>
                <w:lang w:val="en-CA"/>
              </w:rPr>
              <w:t>Review domestic legislation to abolish provisions that are discriminatory</w:t>
            </w:r>
          </w:p>
        </w:tc>
      </w:tr>
      <w:tr w:rsidR="009C33C1" w:rsidRPr="009C33C1" w14:paraId="03B72E70"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ECA23D2" w14:textId="77777777" w:rsidR="009C33C1" w:rsidRPr="009C33C1" w:rsidRDefault="009C33C1" w:rsidP="00755125">
            <w:pPr>
              <w:spacing w:after="0"/>
              <w:rPr>
                <w:rFonts w:cstheme="minorHAnsi"/>
                <w:b/>
                <w:szCs w:val="24"/>
                <w:lang w:val="en-CA"/>
              </w:rPr>
            </w:pPr>
            <w:r w:rsidRPr="009C33C1">
              <w:rPr>
                <w:rFonts w:cstheme="minorHAnsi"/>
                <w:b/>
                <w:szCs w:val="24"/>
                <w:lang w:val="en-CA"/>
              </w:rPr>
              <w:t>16-Jun</w:t>
            </w:r>
          </w:p>
        </w:tc>
        <w:tc>
          <w:tcPr>
            <w:tcW w:w="2938" w:type="dxa"/>
            <w:tcBorders>
              <w:top w:val="single" w:sz="4" w:space="0" w:color="auto"/>
              <w:left w:val="single" w:sz="4" w:space="0" w:color="auto"/>
              <w:bottom w:val="single" w:sz="4" w:space="0" w:color="auto"/>
              <w:right w:val="single" w:sz="4" w:space="0" w:color="auto"/>
            </w:tcBorders>
          </w:tcPr>
          <w:p w14:paraId="6BCCFA4A"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Family Remittances</w:t>
            </w:r>
          </w:p>
        </w:tc>
        <w:tc>
          <w:tcPr>
            <w:tcW w:w="6509" w:type="dxa"/>
            <w:tcBorders>
              <w:top w:val="single" w:sz="4" w:space="0" w:color="auto"/>
              <w:left w:val="single" w:sz="4" w:space="0" w:color="auto"/>
              <w:bottom w:val="single" w:sz="4" w:space="0" w:color="auto"/>
              <w:right w:val="single" w:sz="4" w:space="0" w:color="auto"/>
            </w:tcBorders>
          </w:tcPr>
          <w:p w14:paraId="31AAE245" w14:textId="77777777" w:rsidR="009C33C1" w:rsidRPr="009C33C1" w:rsidRDefault="009C33C1" w:rsidP="00755125">
            <w:pPr>
              <w:spacing w:after="0"/>
              <w:rPr>
                <w:rFonts w:cstheme="minorHAnsi"/>
                <w:szCs w:val="24"/>
                <w:lang w:val="en-CA"/>
              </w:rPr>
            </w:pPr>
            <w:r w:rsidRPr="009C33C1">
              <w:rPr>
                <w:rFonts w:cstheme="minorHAnsi"/>
                <w:szCs w:val="24"/>
                <w:lang w:val="en-CA"/>
              </w:rPr>
              <w:t>Adopt anti-discrimination legislation</w:t>
            </w:r>
          </w:p>
        </w:tc>
      </w:tr>
      <w:tr w:rsidR="009C33C1" w:rsidRPr="009C33C1" w14:paraId="225C1DE3"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257D2919" w14:textId="77777777" w:rsidR="009C33C1" w:rsidRPr="009C33C1" w:rsidRDefault="009C33C1" w:rsidP="00755125">
            <w:pPr>
              <w:spacing w:after="0"/>
              <w:rPr>
                <w:rFonts w:cstheme="minorHAnsi"/>
                <w:b/>
                <w:szCs w:val="24"/>
                <w:lang w:val="en-CA"/>
              </w:rPr>
            </w:pPr>
            <w:r w:rsidRPr="009C33C1">
              <w:rPr>
                <w:rFonts w:cstheme="minorHAnsi"/>
                <w:b/>
                <w:szCs w:val="24"/>
                <w:lang w:val="en-CA"/>
              </w:rPr>
              <w:t>17-Jun</w:t>
            </w:r>
          </w:p>
        </w:tc>
        <w:tc>
          <w:tcPr>
            <w:tcW w:w="2938" w:type="dxa"/>
            <w:tcBorders>
              <w:top w:val="single" w:sz="4" w:space="0" w:color="auto"/>
              <w:left w:val="single" w:sz="4" w:space="0" w:color="auto"/>
              <w:bottom w:val="single" w:sz="4" w:space="0" w:color="auto"/>
              <w:right w:val="single" w:sz="4" w:space="0" w:color="auto"/>
            </w:tcBorders>
          </w:tcPr>
          <w:p w14:paraId="4D9E7694"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Day to Combat Desertification and Drought</w:t>
            </w:r>
          </w:p>
        </w:tc>
        <w:tc>
          <w:tcPr>
            <w:tcW w:w="6509" w:type="dxa"/>
            <w:tcBorders>
              <w:top w:val="single" w:sz="4" w:space="0" w:color="auto"/>
              <w:left w:val="single" w:sz="4" w:space="0" w:color="auto"/>
              <w:bottom w:val="single" w:sz="4" w:space="0" w:color="auto"/>
              <w:right w:val="single" w:sz="4" w:space="0" w:color="auto"/>
            </w:tcBorders>
          </w:tcPr>
          <w:p w14:paraId="5337E514" w14:textId="77777777" w:rsidR="009C33C1" w:rsidRPr="009C33C1" w:rsidRDefault="009C33C1" w:rsidP="00755125">
            <w:pPr>
              <w:spacing w:after="0"/>
              <w:rPr>
                <w:rFonts w:cstheme="minorHAnsi"/>
                <w:szCs w:val="24"/>
                <w:lang w:val="en-CA"/>
              </w:rPr>
            </w:pPr>
            <w:r w:rsidRPr="009C33C1">
              <w:rPr>
                <w:rFonts w:cstheme="minorHAnsi"/>
                <w:szCs w:val="24"/>
                <w:lang w:val="en-CA"/>
              </w:rPr>
              <w:t>Acknowledge the social and economic gaps in the system</w:t>
            </w:r>
          </w:p>
        </w:tc>
      </w:tr>
      <w:tr w:rsidR="009C33C1" w:rsidRPr="009C33C1" w14:paraId="64478527"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2F35D57" w14:textId="77777777" w:rsidR="009C33C1" w:rsidRPr="009C33C1" w:rsidRDefault="009C33C1" w:rsidP="00755125">
            <w:pPr>
              <w:spacing w:after="0"/>
              <w:rPr>
                <w:rFonts w:cstheme="minorHAnsi"/>
                <w:b/>
                <w:szCs w:val="24"/>
                <w:lang w:val="en-CA"/>
              </w:rPr>
            </w:pPr>
            <w:r w:rsidRPr="009C33C1">
              <w:rPr>
                <w:rFonts w:cstheme="minorHAnsi"/>
                <w:b/>
                <w:szCs w:val="24"/>
                <w:lang w:val="en-CA"/>
              </w:rPr>
              <w:lastRenderedPageBreak/>
              <w:t>18-Jun</w:t>
            </w:r>
          </w:p>
        </w:tc>
        <w:tc>
          <w:tcPr>
            <w:tcW w:w="2938" w:type="dxa"/>
            <w:tcBorders>
              <w:top w:val="single" w:sz="4" w:space="0" w:color="auto"/>
              <w:left w:val="single" w:sz="4" w:space="0" w:color="auto"/>
              <w:bottom w:val="single" w:sz="4" w:space="0" w:color="auto"/>
              <w:right w:val="single" w:sz="4" w:space="0" w:color="auto"/>
            </w:tcBorders>
          </w:tcPr>
          <w:p w14:paraId="0D509E36"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68D23BA8" w14:textId="77777777" w:rsidR="009C33C1" w:rsidRPr="009C33C1" w:rsidRDefault="009C33C1" w:rsidP="00755125">
            <w:pPr>
              <w:spacing w:after="0"/>
              <w:rPr>
                <w:rFonts w:cstheme="minorHAnsi"/>
                <w:szCs w:val="24"/>
                <w:lang w:val="en-CA"/>
              </w:rPr>
            </w:pPr>
            <w:r w:rsidRPr="009C33C1">
              <w:rPr>
                <w:rFonts w:cstheme="minorHAnsi"/>
                <w:szCs w:val="24"/>
                <w:lang w:val="en-CA"/>
              </w:rPr>
              <w:t>Provide protection for people African descent</w:t>
            </w:r>
          </w:p>
        </w:tc>
      </w:tr>
      <w:tr w:rsidR="009C33C1" w:rsidRPr="009C33C1" w14:paraId="1AA3E209"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26CC234E" w14:textId="77777777" w:rsidR="009C33C1" w:rsidRPr="009C33C1" w:rsidRDefault="009C33C1" w:rsidP="00755125">
            <w:pPr>
              <w:spacing w:after="0"/>
              <w:rPr>
                <w:rFonts w:cstheme="minorHAnsi"/>
                <w:b/>
                <w:szCs w:val="24"/>
                <w:lang w:val="en-CA"/>
              </w:rPr>
            </w:pPr>
            <w:r w:rsidRPr="009C33C1">
              <w:rPr>
                <w:rFonts w:cstheme="minorHAnsi"/>
                <w:b/>
                <w:szCs w:val="24"/>
                <w:lang w:val="en-CA"/>
              </w:rPr>
              <w:t>19-Jun</w:t>
            </w:r>
          </w:p>
        </w:tc>
        <w:tc>
          <w:tcPr>
            <w:tcW w:w="2938" w:type="dxa"/>
            <w:tcBorders>
              <w:top w:val="single" w:sz="4" w:space="0" w:color="auto"/>
              <w:left w:val="single" w:sz="4" w:space="0" w:color="auto"/>
              <w:bottom w:val="single" w:sz="4" w:space="0" w:color="auto"/>
              <w:right w:val="single" w:sz="4" w:space="0" w:color="auto"/>
            </w:tcBorders>
          </w:tcPr>
          <w:p w14:paraId="00731DAA"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Elimination of Sexual Violence in Conflict</w:t>
            </w:r>
          </w:p>
        </w:tc>
        <w:tc>
          <w:tcPr>
            <w:tcW w:w="6509" w:type="dxa"/>
            <w:tcBorders>
              <w:top w:val="single" w:sz="4" w:space="0" w:color="auto"/>
              <w:left w:val="single" w:sz="4" w:space="0" w:color="auto"/>
              <w:bottom w:val="single" w:sz="4" w:space="0" w:color="auto"/>
              <w:right w:val="single" w:sz="4" w:space="0" w:color="auto"/>
            </w:tcBorders>
          </w:tcPr>
          <w:p w14:paraId="5B45AA52" w14:textId="77777777" w:rsidR="009C33C1" w:rsidRPr="009C33C1" w:rsidRDefault="009C33C1" w:rsidP="00755125">
            <w:pPr>
              <w:spacing w:after="0"/>
              <w:rPr>
                <w:rFonts w:cstheme="minorHAnsi"/>
                <w:szCs w:val="24"/>
                <w:lang w:val="en-CA"/>
              </w:rPr>
            </w:pPr>
            <w:r w:rsidRPr="009C33C1">
              <w:rPr>
                <w:rFonts w:cstheme="minorHAnsi"/>
                <w:szCs w:val="24"/>
                <w:lang w:val="en-CA"/>
              </w:rPr>
              <w:t>Review and repeal all laws that have a discriminatory effect</w:t>
            </w:r>
          </w:p>
        </w:tc>
      </w:tr>
      <w:tr w:rsidR="009C33C1" w:rsidRPr="009C33C1" w14:paraId="289A1B74"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1C2334D6" w14:textId="77777777" w:rsidR="009C33C1" w:rsidRPr="009C33C1" w:rsidRDefault="009C33C1" w:rsidP="00755125">
            <w:pPr>
              <w:spacing w:after="0"/>
              <w:rPr>
                <w:rFonts w:cstheme="minorHAnsi"/>
                <w:b/>
                <w:szCs w:val="24"/>
                <w:lang w:val="en-CA"/>
              </w:rPr>
            </w:pPr>
            <w:r w:rsidRPr="009C33C1">
              <w:rPr>
                <w:rFonts w:cstheme="minorHAnsi"/>
                <w:b/>
                <w:szCs w:val="24"/>
                <w:lang w:val="en-CA"/>
              </w:rPr>
              <w:t>20-Jun</w:t>
            </w:r>
          </w:p>
        </w:tc>
        <w:tc>
          <w:tcPr>
            <w:tcW w:w="2938" w:type="dxa"/>
            <w:tcBorders>
              <w:top w:val="single" w:sz="4" w:space="0" w:color="auto"/>
              <w:left w:val="single" w:sz="4" w:space="0" w:color="auto"/>
              <w:bottom w:val="single" w:sz="4" w:space="0" w:color="auto"/>
              <w:right w:val="single" w:sz="4" w:space="0" w:color="auto"/>
            </w:tcBorders>
          </w:tcPr>
          <w:p w14:paraId="0DAEA6C0"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Refugee Day</w:t>
            </w:r>
          </w:p>
        </w:tc>
        <w:tc>
          <w:tcPr>
            <w:tcW w:w="6509" w:type="dxa"/>
            <w:tcBorders>
              <w:top w:val="single" w:sz="4" w:space="0" w:color="auto"/>
              <w:left w:val="single" w:sz="4" w:space="0" w:color="auto"/>
              <w:bottom w:val="single" w:sz="4" w:space="0" w:color="auto"/>
              <w:right w:val="single" w:sz="4" w:space="0" w:color="auto"/>
            </w:tcBorders>
          </w:tcPr>
          <w:p w14:paraId="003FBF4A"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political rights</w:t>
            </w:r>
          </w:p>
        </w:tc>
      </w:tr>
      <w:tr w:rsidR="009C33C1" w:rsidRPr="009C33C1" w14:paraId="4C99B4A0"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B1BF301" w14:textId="77777777" w:rsidR="009C33C1" w:rsidRPr="009C33C1" w:rsidRDefault="009C33C1" w:rsidP="00755125">
            <w:pPr>
              <w:spacing w:after="0"/>
              <w:rPr>
                <w:rFonts w:cstheme="minorHAnsi"/>
                <w:b/>
                <w:szCs w:val="24"/>
                <w:lang w:val="en-CA"/>
              </w:rPr>
            </w:pPr>
            <w:r w:rsidRPr="009C33C1">
              <w:rPr>
                <w:rFonts w:cstheme="minorHAnsi"/>
                <w:b/>
                <w:szCs w:val="24"/>
                <w:lang w:val="en-CA"/>
              </w:rPr>
              <w:t>21-Jun</w:t>
            </w:r>
          </w:p>
        </w:tc>
        <w:tc>
          <w:tcPr>
            <w:tcW w:w="2938" w:type="dxa"/>
            <w:tcBorders>
              <w:top w:val="single" w:sz="4" w:space="0" w:color="auto"/>
              <w:left w:val="single" w:sz="4" w:space="0" w:color="auto"/>
              <w:bottom w:val="single" w:sz="4" w:space="0" w:color="auto"/>
              <w:right w:val="single" w:sz="4" w:space="0" w:color="auto"/>
            </w:tcBorders>
          </w:tcPr>
          <w:p w14:paraId="3A4648A0"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Celebration of the Solstice</w:t>
            </w:r>
          </w:p>
        </w:tc>
        <w:tc>
          <w:tcPr>
            <w:tcW w:w="6509" w:type="dxa"/>
            <w:tcBorders>
              <w:top w:val="single" w:sz="4" w:space="0" w:color="auto"/>
              <w:left w:val="single" w:sz="4" w:space="0" w:color="auto"/>
              <w:bottom w:val="single" w:sz="4" w:space="0" w:color="auto"/>
              <w:right w:val="single" w:sz="4" w:space="0" w:color="auto"/>
            </w:tcBorders>
          </w:tcPr>
          <w:p w14:paraId="355D051B" w14:textId="77777777" w:rsidR="009C33C1" w:rsidRPr="009C33C1" w:rsidRDefault="009C33C1" w:rsidP="00755125">
            <w:pPr>
              <w:spacing w:after="0"/>
              <w:rPr>
                <w:rFonts w:cstheme="minorHAnsi"/>
                <w:szCs w:val="24"/>
                <w:lang w:val="en-CA"/>
              </w:rPr>
            </w:pPr>
            <w:r w:rsidRPr="009C33C1">
              <w:rPr>
                <w:rFonts w:cstheme="minorHAnsi"/>
                <w:szCs w:val="24"/>
                <w:lang w:val="en-CA"/>
              </w:rPr>
              <w:t>Eliminate institutionalized stereotypes</w:t>
            </w:r>
          </w:p>
        </w:tc>
      </w:tr>
      <w:tr w:rsidR="009C33C1" w:rsidRPr="009C33C1" w14:paraId="07187F43"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FB33378" w14:textId="77777777" w:rsidR="009C33C1" w:rsidRPr="009C33C1" w:rsidRDefault="009C33C1" w:rsidP="00755125">
            <w:pPr>
              <w:spacing w:after="0"/>
              <w:rPr>
                <w:rFonts w:cstheme="minorHAnsi"/>
                <w:b/>
                <w:szCs w:val="24"/>
                <w:lang w:val="en-CA"/>
              </w:rPr>
            </w:pPr>
            <w:r w:rsidRPr="009C33C1">
              <w:rPr>
                <w:rFonts w:cstheme="minorHAnsi"/>
                <w:b/>
                <w:szCs w:val="24"/>
                <w:lang w:val="en-CA"/>
              </w:rPr>
              <w:t>22-Jun</w:t>
            </w:r>
          </w:p>
        </w:tc>
        <w:tc>
          <w:tcPr>
            <w:tcW w:w="2938" w:type="dxa"/>
            <w:tcBorders>
              <w:top w:val="single" w:sz="4" w:space="0" w:color="auto"/>
              <w:left w:val="single" w:sz="4" w:space="0" w:color="auto"/>
              <w:bottom w:val="single" w:sz="4" w:space="0" w:color="auto"/>
              <w:right w:val="single" w:sz="4" w:space="0" w:color="auto"/>
            </w:tcBorders>
          </w:tcPr>
          <w:p w14:paraId="58CA5829"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65A5075E" w14:textId="77777777" w:rsidR="009C33C1" w:rsidRPr="009C33C1" w:rsidRDefault="009C33C1" w:rsidP="00755125">
            <w:pPr>
              <w:spacing w:after="0"/>
              <w:rPr>
                <w:rFonts w:cstheme="minorHAnsi"/>
                <w:szCs w:val="24"/>
                <w:lang w:val="en-CA"/>
              </w:rPr>
            </w:pPr>
            <w:r w:rsidRPr="009C33C1">
              <w:rPr>
                <w:rFonts w:cstheme="minorHAnsi"/>
                <w:szCs w:val="24"/>
                <w:lang w:val="en-CA"/>
              </w:rPr>
              <w:t>Adopt, strengthen, and implement action-oriented polices to combat anti-Black racism</w:t>
            </w:r>
          </w:p>
        </w:tc>
      </w:tr>
      <w:tr w:rsidR="009C33C1" w:rsidRPr="009C33C1" w14:paraId="54BC7648"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51D6E636" w14:textId="77777777" w:rsidR="009C33C1" w:rsidRPr="009C33C1" w:rsidRDefault="009C33C1" w:rsidP="00755125">
            <w:pPr>
              <w:spacing w:after="0"/>
              <w:rPr>
                <w:rFonts w:cstheme="minorHAnsi"/>
                <w:b/>
                <w:szCs w:val="24"/>
                <w:lang w:val="en-CA"/>
              </w:rPr>
            </w:pPr>
            <w:r w:rsidRPr="009C33C1">
              <w:rPr>
                <w:rFonts w:cstheme="minorHAnsi"/>
                <w:b/>
                <w:szCs w:val="24"/>
                <w:lang w:val="en-CA"/>
              </w:rPr>
              <w:t>23-Jun</w:t>
            </w:r>
          </w:p>
        </w:tc>
        <w:tc>
          <w:tcPr>
            <w:tcW w:w="2938" w:type="dxa"/>
            <w:tcBorders>
              <w:top w:val="single" w:sz="4" w:space="0" w:color="auto"/>
              <w:left w:val="single" w:sz="4" w:space="0" w:color="auto"/>
              <w:bottom w:val="single" w:sz="4" w:space="0" w:color="auto"/>
              <w:right w:val="single" w:sz="4" w:space="0" w:color="auto"/>
            </w:tcBorders>
          </w:tcPr>
          <w:p w14:paraId="3C4A7A49"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United Nations Public Service Day</w:t>
            </w:r>
          </w:p>
        </w:tc>
        <w:tc>
          <w:tcPr>
            <w:tcW w:w="6509" w:type="dxa"/>
            <w:tcBorders>
              <w:top w:val="single" w:sz="4" w:space="0" w:color="auto"/>
              <w:left w:val="single" w:sz="4" w:space="0" w:color="auto"/>
              <w:bottom w:val="single" w:sz="4" w:space="0" w:color="auto"/>
              <w:right w:val="single" w:sz="4" w:space="0" w:color="auto"/>
            </w:tcBorders>
          </w:tcPr>
          <w:p w14:paraId="1042261A" w14:textId="77777777" w:rsidR="009C33C1" w:rsidRPr="009C33C1" w:rsidRDefault="009C33C1" w:rsidP="00755125">
            <w:pPr>
              <w:spacing w:after="0"/>
              <w:rPr>
                <w:rFonts w:cstheme="minorHAnsi"/>
                <w:szCs w:val="24"/>
                <w:lang w:val="en-CA"/>
              </w:rPr>
            </w:pPr>
            <w:r w:rsidRPr="009C33C1">
              <w:rPr>
                <w:rFonts w:cstheme="minorHAnsi"/>
                <w:szCs w:val="24"/>
                <w:lang w:val="en-CA"/>
              </w:rPr>
              <w:t>Support organizations that protect the most vulnerable in the community</w:t>
            </w:r>
          </w:p>
        </w:tc>
      </w:tr>
      <w:tr w:rsidR="009C33C1" w:rsidRPr="009C33C1" w14:paraId="5DD9C003"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5D1282E5" w14:textId="77777777" w:rsidR="009C33C1" w:rsidRPr="009C33C1" w:rsidRDefault="009C33C1" w:rsidP="00755125">
            <w:pPr>
              <w:spacing w:after="0"/>
              <w:rPr>
                <w:rFonts w:cstheme="minorHAnsi"/>
                <w:b/>
                <w:szCs w:val="24"/>
                <w:lang w:val="en-CA"/>
              </w:rPr>
            </w:pPr>
            <w:r w:rsidRPr="009C33C1">
              <w:rPr>
                <w:rFonts w:cstheme="minorHAnsi"/>
                <w:b/>
                <w:szCs w:val="24"/>
                <w:lang w:val="en-CA"/>
              </w:rPr>
              <w:t>24-Jun</w:t>
            </w:r>
          </w:p>
        </w:tc>
        <w:tc>
          <w:tcPr>
            <w:tcW w:w="2938" w:type="dxa"/>
            <w:tcBorders>
              <w:top w:val="single" w:sz="4" w:space="0" w:color="auto"/>
              <w:left w:val="single" w:sz="4" w:space="0" w:color="auto"/>
              <w:bottom w:val="single" w:sz="4" w:space="0" w:color="auto"/>
              <w:right w:val="single" w:sz="4" w:space="0" w:color="auto"/>
            </w:tcBorders>
          </w:tcPr>
          <w:p w14:paraId="2A3463C2"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36E3D7C7" w14:textId="77777777" w:rsidR="009C33C1" w:rsidRPr="009C33C1" w:rsidRDefault="009C33C1" w:rsidP="00755125">
            <w:pPr>
              <w:spacing w:after="0"/>
              <w:rPr>
                <w:rFonts w:cstheme="minorHAnsi"/>
                <w:szCs w:val="24"/>
                <w:lang w:val="en-CA"/>
              </w:rPr>
            </w:pPr>
            <w:r w:rsidRPr="009C33C1">
              <w:rPr>
                <w:rFonts w:cstheme="minorHAnsi"/>
                <w:szCs w:val="24"/>
                <w:lang w:val="en-CA"/>
              </w:rPr>
              <w:t>Develop policies that monitor and combat racism</w:t>
            </w:r>
          </w:p>
        </w:tc>
      </w:tr>
      <w:tr w:rsidR="009C33C1" w:rsidRPr="009C33C1" w14:paraId="0DCEA368"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5A82150" w14:textId="77777777" w:rsidR="009C33C1" w:rsidRPr="009C33C1" w:rsidRDefault="009C33C1" w:rsidP="00755125">
            <w:pPr>
              <w:spacing w:after="0"/>
              <w:rPr>
                <w:rFonts w:cstheme="minorHAnsi"/>
                <w:b/>
                <w:szCs w:val="24"/>
                <w:lang w:val="en-CA"/>
              </w:rPr>
            </w:pPr>
            <w:r w:rsidRPr="009C33C1">
              <w:rPr>
                <w:rFonts w:cstheme="minorHAnsi"/>
                <w:b/>
                <w:szCs w:val="24"/>
                <w:lang w:val="en-CA"/>
              </w:rPr>
              <w:t>25-Jun</w:t>
            </w:r>
          </w:p>
        </w:tc>
        <w:tc>
          <w:tcPr>
            <w:tcW w:w="2938" w:type="dxa"/>
            <w:tcBorders>
              <w:top w:val="single" w:sz="4" w:space="0" w:color="auto"/>
              <w:left w:val="single" w:sz="4" w:space="0" w:color="auto"/>
              <w:bottom w:val="single" w:sz="4" w:space="0" w:color="auto"/>
              <w:right w:val="single" w:sz="4" w:space="0" w:color="auto"/>
            </w:tcBorders>
          </w:tcPr>
          <w:p w14:paraId="1E12B4F5"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4EB4EC00" w14:textId="77777777" w:rsidR="009C33C1" w:rsidRPr="009C33C1" w:rsidRDefault="009C33C1" w:rsidP="00755125">
            <w:pPr>
              <w:spacing w:after="0"/>
              <w:rPr>
                <w:rFonts w:cstheme="minorHAnsi"/>
                <w:szCs w:val="24"/>
                <w:lang w:val="en-CA"/>
              </w:rPr>
            </w:pPr>
            <w:r w:rsidRPr="009C33C1">
              <w:rPr>
                <w:rFonts w:cstheme="minorHAnsi"/>
                <w:szCs w:val="24"/>
                <w:lang w:val="en-CA"/>
              </w:rPr>
              <w:t>Financially support civil society organizations that promote and monitor human rights</w:t>
            </w:r>
          </w:p>
        </w:tc>
      </w:tr>
      <w:tr w:rsidR="009C33C1" w:rsidRPr="009C33C1" w14:paraId="025E6A04"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B5F735E" w14:textId="77777777" w:rsidR="009C33C1" w:rsidRPr="009C33C1" w:rsidRDefault="009C33C1" w:rsidP="00755125">
            <w:pPr>
              <w:spacing w:after="0"/>
              <w:rPr>
                <w:rFonts w:cstheme="minorHAnsi"/>
                <w:b/>
                <w:szCs w:val="24"/>
                <w:lang w:val="en-CA"/>
              </w:rPr>
            </w:pPr>
            <w:r w:rsidRPr="009C33C1">
              <w:rPr>
                <w:rFonts w:cstheme="minorHAnsi"/>
                <w:b/>
                <w:szCs w:val="24"/>
                <w:lang w:val="en-CA"/>
              </w:rPr>
              <w:t>26-Jun</w:t>
            </w:r>
          </w:p>
        </w:tc>
        <w:tc>
          <w:tcPr>
            <w:tcW w:w="2938" w:type="dxa"/>
            <w:tcBorders>
              <w:top w:val="single" w:sz="4" w:space="0" w:color="auto"/>
              <w:left w:val="single" w:sz="4" w:space="0" w:color="auto"/>
              <w:bottom w:val="single" w:sz="4" w:space="0" w:color="auto"/>
              <w:right w:val="single" w:sz="4" w:space="0" w:color="auto"/>
            </w:tcBorders>
          </w:tcPr>
          <w:p w14:paraId="27D9CBE5" w14:textId="6A1FBE76"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against Drug Abuse and Illicit Trafficking/</w:t>
            </w:r>
            <w:r w:rsidR="006C3334">
              <w:rPr>
                <w:rFonts w:cstheme="minorHAnsi"/>
                <w:color w:val="000000"/>
                <w:szCs w:val="24"/>
                <w:lang w:val="en-CA"/>
              </w:rPr>
              <w:t xml:space="preserve"> </w:t>
            </w:r>
            <w:r w:rsidRPr="009C33C1">
              <w:rPr>
                <w:rFonts w:cstheme="minorHAnsi"/>
                <w:color w:val="000000"/>
                <w:szCs w:val="24"/>
                <w:lang w:val="en-CA"/>
              </w:rPr>
              <w:t>Support of Victims of Torture</w:t>
            </w:r>
          </w:p>
        </w:tc>
        <w:tc>
          <w:tcPr>
            <w:tcW w:w="6509" w:type="dxa"/>
            <w:tcBorders>
              <w:top w:val="single" w:sz="4" w:space="0" w:color="auto"/>
              <w:left w:val="single" w:sz="4" w:space="0" w:color="auto"/>
              <w:bottom w:val="single" w:sz="4" w:space="0" w:color="auto"/>
              <w:right w:val="single" w:sz="4" w:space="0" w:color="auto"/>
            </w:tcBorders>
          </w:tcPr>
          <w:p w14:paraId="696FD57F" w14:textId="77777777" w:rsidR="009C33C1" w:rsidRPr="009C33C1" w:rsidRDefault="009C33C1" w:rsidP="00755125">
            <w:pPr>
              <w:spacing w:after="0"/>
              <w:rPr>
                <w:rFonts w:cstheme="minorHAnsi"/>
                <w:szCs w:val="24"/>
                <w:lang w:val="en-CA"/>
              </w:rPr>
            </w:pPr>
            <w:r w:rsidRPr="009C33C1">
              <w:rPr>
                <w:rFonts w:cstheme="minorHAnsi"/>
                <w:szCs w:val="24"/>
                <w:lang w:val="en-CA"/>
              </w:rPr>
              <w:t>Establish and strengthen human rights organizations</w:t>
            </w:r>
          </w:p>
        </w:tc>
      </w:tr>
      <w:tr w:rsidR="009C33C1" w:rsidRPr="009C33C1" w14:paraId="49473A37"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7B15DF1C" w14:textId="77777777" w:rsidR="009C33C1" w:rsidRPr="009C33C1" w:rsidRDefault="009C33C1" w:rsidP="00755125">
            <w:pPr>
              <w:spacing w:after="0"/>
              <w:rPr>
                <w:rFonts w:cstheme="minorHAnsi"/>
                <w:b/>
                <w:szCs w:val="24"/>
                <w:lang w:val="en-CA"/>
              </w:rPr>
            </w:pPr>
            <w:r w:rsidRPr="009C33C1">
              <w:rPr>
                <w:rFonts w:cstheme="minorHAnsi"/>
                <w:b/>
                <w:szCs w:val="24"/>
                <w:lang w:val="en-CA"/>
              </w:rPr>
              <w:t>27-Jun</w:t>
            </w:r>
          </w:p>
        </w:tc>
        <w:tc>
          <w:tcPr>
            <w:tcW w:w="2938" w:type="dxa"/>
            <w:tcBorders>
              <w:top w:val="single" w:sz="4" w:space="0" w:color="auto"/>
              <w:left w:val="single" w:sz="4" w:space="0" w:color="auto"/>
              <w:bottom w:val="single" w:sz="4" w:space="0" w:color="auto"/>
              <w:right w:val="single" w:sz="4" w:space="0" w:color="auto"/>
            </w:tcBorders>
          </w:tcPr>
          <w:p w14:paraId="111D3634"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28B52B34" w14:textId="77777777" w:rsidR="009C33C1" w:rsidRPr="009C33C1" w:rsidRDefault="009C33C1" w:rsidP="00755125">
            <w:pPr>
              <w:spacing w:after="0"/>
              <w:rPr>
                <w:rFonts w:cstheme="minorHAnsi"/>
                <w:szCs w:val="24"/>
                <w:lang w:val="en-CA"/>
              </w:rPr>
            </w:pPr>
            <w:r w:rsidRPr="009C33C1">
              <w:rPr>
                <w:rFonts w:cstheme="minorHAnsi"/>
                <w:szCs w:val="24"/>
                <w:lang w:val="en-CA"/>
              </w:rPr>
              <w:t>Elaborate action plans to promote diversity, equality and equity</w:t>
            </w:r>
          </w:p>
        </w:tc>
      </w:tr>
      <w:tr w:rsidR="009C33C1" w:rsidRPr="009C33C1" w14:paraId="32D7FF94"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C911F08" w14:textId="77777777" w:rsidR="009C33C1" w:rsidRPr="009C33C1" w:rsidRDefault="009C33C1" w:rsidP="00755125">
            <w:pPr>
              <w:spacing w:after="0"/>
              <w:rPr>
                <w:rFonts w:cstheme="minorHAnsi"/>
                <w:b/>
                <w:szCs w:val="24"/>
                <w:lang w:val="en-CA"/>
              </w:rPr>
            </w:pPr>
            <w:r w:rsidRPr="009C33C1">
              <w:rPr>
                <w:rFonts w:cstheme="minorHAnsi"/>
                <w:b/>
                <w:szCs w:val="24"/>
                <w:lang w:val="en-CA"/>
              </w:rPr>
              <w:t>28-Jun</w:t>
            </w:r>
          </w:p>
        </w:tc>
        <w:tc>
          <w:tcPr>
            <w:tcW w:w="2938" w:type="dxa"/>
            <w:tcBorders>
              <w:top w:val="single" w:sz="4" w:space="0" w:color="auto"/>
              <w:left w:val="single" w:sz="4" w:space="0" w:color="auto"/>
              <w:bottom w:val="single" w:sz="4" w:space="0" w:color="auto"/>
              <w:right w:val="single" w:sz="4" w:space="0" w:color="auto"/>
            </w:tcBorders>
          </w:tcPr>
          <w:p w14:paraId="76604195"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65C0DC80" w14:textId="77777777" w:rsidR="009C33C1" w:rsidRPr="009C33C1" w:rsidRDefault="009C33C1" w:rsidP="00755125">
            <w:pPr>
              <w:spacing w:after="0"/>
              <w:rPr>
                <w:rFonts w:cstheme="minorHAnsi"/>
                <w:szCs w:val="24"/>
                <w:lang w:val="en-CA"/>
              </w:rPr>
            </w:pPr>
            <w:r w:rsidRPr="009C33C1">
              <w:rPr>
                <w:rFonts w:cstheme="minorHAnsi"/>
                <w:szCs w:val="24"/>
                <w:lang w:val="en-CA"/>
              </w:rPr>
              <w:t>Make accessible data on people of African descent to identify social gaps</w:t>
            </w:r>
          </w:p>
        </w:tc>
      </w:tr>
      <w:tr w:rsidR="009C33C1" w:rsidRPr="009C33C1" w14:paraId="468FFC13"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2374ABE1" w14:textId="77777777" w:rsidR="009C33C1" w:rsidRPr="009C33C1" w:rsidRDefault="009C33C1" w:rsidP="00755125">
            <w:pPr>
              <w:spacing w:after="0"/>
              <w:rPr>
                <w:rFonts w:cstheme="minorHAnsi"/>
                <w:b/>
                <w:szCs w:val="24"/>
                <w:lang w:val="en-CA"/>
              </w:rPr>
            </w:pPr>
            <w:r w:rsidRPr="009C33C1">
              <w:rPr>
                <w:rFonts w:cstheme="minorHAnsi"/>
                <w:b/>
                <w:szCs w:val="24"/>
                <w:lang w:val="en-CA"/>
              </w:rPr>
              <w:t>29-Jun</w:t>
            </w:r>
          </w:p>
        </w:tc>
        <w:tc>
          <w:tcPr>
            <w:tcW w:w="2938" w:type="dxa"/>
            <w:tcBorders>
              <w:top w:val="single" w:sz="4" w:space="0" w:color="auto"/>
              <w:left w:val="single" w:sz="4" w:space="0" w:color="auto"/>
              <w:bottom w:val="single" w:sz="4" w:space="0" w:color="auto"/>
              <w:right w:val="single" w:sz="4" w:space="0" w:color="auto"/>
            </w:tcBorders>
          </w:tcPr>
          <w:p w14:paraId="4DF2ABC8" w14:textId="77777777" w:rsidR="009C33C1" w:rsidRPr="009C33C1" w:rsidRDefault="009C33C1" w:rsidP="00755125">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71B4F7B6" w14:textId="77777777" w:rsidR="009C33C1" w:rsidRPr="009C33C1" w:rsidRDefault="009C33C1" w:rsidP="00755125">
            <w:pPr>
              <w:tabs>
                <w:tab w:val="left" w:pos="1816"/>
              </w:tabs>
              <w:spacing w:after="0"/>
              <w:rPr>
                <w:rFonts w:cstheme="minorHAnsi"/>
                <w:szCs w:val="24"/>
                <w:lang w:val="en-CA"/>
              </w:rPr>
            </w:pPr>
            <w:r w:rsidRPr="009C33C1">
              <w:rPr>
                <w:rFonts w:cstheme="minorHAnsi"/>
                <w:szCs w:val="24"/>
                <w:lang w:val="en-CA"/>
              </w:rPr>
              <w:t>Acknowledge the damage of stereotypes in Media responses</w:t>
            </w:r>
          </w:p>
        </w:tc>
      </w:tr>
      <w:tr w:rsidR="009C33C1" w:rsidRPr="009C33C1" w14:paraId="62FECD17"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1CC64197" w14:textId="77777777" w:rsidR="009C33C1" w:rsidRPr="009C33C1" w:rsidRDefault="009C33C1" w:rsidP="00755125">
            <w:pPr>
              <w:spacing w:after="0"/>
              <w:rPr>
                <w:rFonts w:cstheme="minorHAnsi"/>
                <w:b/>
                <w:szCs w:val="24"/>
                <w:lang w:val="en-CA"/>
              </w:rPr>
            </w:pPr>
            <w:r w:rsidRPr="009C33C1">
              <w:rPr>
                <w:rFonts w:cstheme="minorHAnsi"/>
                <w:b/>
                <w:szCs w:val="24"/>
                <w:lang w:val="en-CA"/>
              </w:rPr>
              <w:t>30-Jun</w:t>
            </w:r>
          </w:p>
        </w:tc>
        <w:tc>
          <w:tcPr>
            <w:tcW w:w="2938" w:type="dxa"/>
            <w:tcBorders>
              <w:top w:val="single" w:sz="4" w:space="0" w:color="auto"/>
              <w:left w:val="single" w:sz="4" w:space="0" w:color="auto"/>
              <w:bottom w:val="single" w:sz="4" w:space="0" w:color="auto"/>
              <w:right w:val="single" w:sz="4" w:space="0" w:color="auto"/>
            </w:tcBorders>
          </w:tcPr>
          <w:p w14:paraId="7CCF0BC7" w14:textId="77777777" w:rsidR="009C33C1" w:rsidRPr="009C33C1" w:rsidRDefault="009C33C1" w:rsidP="00755125">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Parliamentarism</w:t>
            </w:r>
          </w:p>
        </w:tc>
        <w:tc>
          <w:tcPr>
            <w:tcW w:w="6509" w:type="dxa"/>
            <w:tcBorders>
              <w:top w:val="single" w:sz="4" w:space="0" w:color="auto"/>
              <w:left w:val="single" w:sz="4" w:space="0" w:color="auto"/>
              <w:bottom w:val="single" w:sz="4" w:space="0" w:color="auto"/>
              <w:right w:val="single" w:sz="4" w:space="0" w:color="auto"/>
            </w:tcBorders>
          </w:tcPr>
          <w:p w14:paraId="2E03CDE6" w14:textId="77777777" w:rsidR="009C33C1" w:rsidRPr="009C33C1" w:rsidRDefault="009C33C1" w:rsidP="00755125">
            <w:pPr>
              <w:spacing w:after="0"/>
              <w:rPr>
                <w:rFonts w:cstheme="minorHAnsi"/>
                <w:szCs w:val="24"/>
                <w:lang w:val="en-CA"/>
              </w:rPr>
            </w:pPr>
            <w:r w:rsidRPr="009C33C1">
              <w:rPr>
                <w:rFonts w:cstheme="minorHAnsi"/>
                <w:szCs w:val="24"/>
                <w:lang w:val="en-CA"/>
              </w:rPr>
              <w:t>Remove obstacles that prevent the enjoyment of civil rights</w:t>
            </w:r>
          </w:p>
        </w:tc>
      </w:tr>
    </w:tbl>
    <w:p w14:paraId="4C8AE1AB" w14:textId="77777777" w:rsidR="009C33C1" w:rsidRPr="009C33C1" w:rsidRDefault="009C33C1" w:rsidP="00CE7D71">
      <w:pPr>
        <w:rPr>
          <w:lang w:val="en-CA"/>
        </w:rPr>
      </w:pPr>
    </w:p>
    <w:p w14:paraId="04E0420E" w14:textId="77777777" w:rsidR="006C3334" w:rsidRDefault="006C3334">
      <w:pPr>
        <w:spacing w:after="160" w:line="259" w:lineRule="auto"/>
        <w:rPr>
          <w:rFonts w:ascii="Calibri" w:eastAsiaTheme="majorEastAsia" w:hAnsi="Calibri" w:cstheme="majorBidi"/>
          <w:b/>
          <w:bCs/>
          <w:sz w:val="28"/>
          <w:szCs w:val="26"/>
          <w:lang w:val="en-CA"/>
        </w:rPr>
      </w:pPr>
      <w:r>
        <w:rPr>
          <w:bCs/>
          <w:lang w:val="en-CA"/>
        </w:rPr>
        <w:br w:type="page"/>
      </w:r>
    </w:p>
    <w:p w14:paraId="303A96AB" w14:textId="5DF68688" w:rsidR="009C33C1" w:rsidRPr="00CE7D71" w:rsidRDefault="009C33C1" w:rsidP="00CE7D71">
      <w:pPr>
        <w:pStyle w:val="Heading2"/>
        <w:rPr>
          <w:szCs w:val="24"/>
          <w:lang w:val="en-CA"/>
        </w:rPr>
      </w:pPr>
      <w:bookmarkStart w:id="8" w:name="_July:_Recognizing_the"/>
      <w:bookmarkEnd w:id="8"/>
      <w:r w:rsidRPr="009C33C1">
        <w:rPr>
          <w:bCs/>
          <w:lang w:val="en-CA"/>
        </w:rPr>
        <w:lastRenderedPageBreak/>
        <w:t xml:space="preserve">July: </w:t>
      </w:r>
      <w:r w:rsidRPr="009C33C1">
        <w:rPr>
          <w:lang w:val="en-CA"/>
        </w:rPr>
        <w:t>Recognizing the people of African descent who live outside the African continent</w:t>
      </w:r>
    </w:p>
    <w:p w14:paraId="3372B17C" w14:textId="72F0816F" w:rsidR="009C33C1" w:rsidRPr="009C33C1" w:rsidRDefault="009C33C1" w:rsidP="00CE7D71">
      <w:pPr>
        <w:rPr>
          <w:lang w:val="en-CA"/>
        </w:rPr>
      </w:pPr>
      <w:r w:rsidRPr="009C33C1">
        <w:rPr>
          <w:lang w:val="en-CA"/>
        </w:rPr>
        <w:t xml:space="preserve">For each day, please reflect on the unique struggles of African descendants in particular regions. If you are sharing prayers on social media, include the hashtags #AfricanDescent, #UCCan, #UCC. </w:t>
      </w:r>
    </w:p>
    <w:p w14:paraId="3F3AB590" w14:textId="04D9E8C2" w:rsidR="009C33C1" w:rsidRPr="00CE7D71" w:rsidRDefault="009C33C1" w:rsidP="00CE7D71">
      <w:pPr>
        <w:rPr>
          <w:lang w:val="en-CA"/>
        </w:rPr>
      </w:pPr>
      <w:r w:rsidRPr="009C33C1">
        <w:rPr>
          <w:lang w:val="en-CA"/>
        </w:rPr>
        <w:t>We recognize that around 200 million people of African descent li</w:t>
      </w:r>
      <w:r w:rsidR="00CE7D71">
        <w:rPr>
          <w:lang w:val="en-CA"/>
        </w:rPr>
        <w:t>ve</w:t>
      </w:r>
      <w:r w:rsidRPr="009C33C1">
        <w:rPr>
          <w:lang w:val="en-CA"/>
        </w:rPr>
        <w:t xml:space="preserve"> in the Americas alone, and many millions more liv</w:t>
      </w:r>
      <w:r w:rsidR="00CE7D71">
        <w:rPr>
          <w:lang w:val="en-CA"/>
        </w:rPr>
        <w:t>e</w:t>
      </w:r>
      <w:r w:rsidRPr="009C33C1">
        <w:rPr>
          <w:lang w:val="en-CA"/>
        </w:rPr>
        <w:t xml:space="preserve"> outside of African continent. And so we pray with African descendants for: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3900"/>
        <w:gridCol w:w="4026"/>
      </w:tblGrid>
      <w:tr w:rsidR="009C33C1" w:rsidRPr="009C33C1" w14:paraId="5076690A" w14:textId="77777777" w:rsidTr="00CE7D71">
        <w:trPr>
          <w:trHeight w:val="296"/>
        </w:trPr>
        <w:tc>
          <w:tcPr>
            <w:tcW w:w="1080" w:type="dxa"/>
          </w:tcPr>
          <w:p w14:paraId="4A5420FD" w14:textId="77777777" w:rsidR="009C33C1" w:rsidRPr="009C33C1" w:rsidRDefault="009C33C1" w:rsidP="007F61B6">
            <w:pPr>
              <w:spacing w:after="0"/>
              <w:rPr>
                <w:rFonts w:cstheme="minorHAnsi"/>
                <w:b/>
                <w:szCs w:val="24"/>
                <w:lang w:val="en-CA"/>
              </w:rPr>
            </w:pPr>
            <w:bookmarkStart w:id="9" w:name="_Hlk61804123"/>
            <w:r w:rsidRPr="009C33C1">
              <w:rPr>
                <w:rFonts w:cstheme="minorHAnsi"/>
                <w:b/>
                <w:szCs w:val="24"/>
                <w:lang w:val="en-CA"/>
              </w:rPr>
              <w:t>01-Jul</w:t>
            </w:r>
          </w:p>
        </w:tc>
        <w:tc>
          <w:tcPr>
            <w:tcW w:w="2938" w:type="dxa"/>
          </w:tcPr>
          <w:p w14:paraId="18827549"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Cooperatives (1st Saturday of July)</w:t>
            </w:r>
          </w:p>
        </w:tc>
        <w:tc>
          <w:tcPr>
            <w:tcW w:w="3033" w:type="dxa"/>
          </w:tcPr>
          <w:p w14:paraId="5FDA3028" w14:textId="77777777" w:rsidR="009C33C1" w:rsidRPr="009C33C1" w:rsidRDefault="009C33C1" w:rsidP="007F61B6">
            <w:pPr>
              <w:spacing w:after="0"/>
              <w:rPr>
                <w:rFonts w:cstheme="minorHAnsi"/>
                <w:szCs w:val="24"/>
                <w:lang w:val="en-CA"/>
              </w:rPr>
            </w:pPr>
            <w:r w:rsidRPr="009C33C1">
              <w:rPr>
                <w:rFonts w:cstheme="minorHAnsi"/>
                <w:szCs w:val="24"/>
                <w:lang w:val="en-CA"/>
              </w:rPr>
              <w:t>Ancestors and those who stayed watch until emancipation came</w:t>
            </w:r>
          </w:p>
        </w:tc>
      </w:tr>
      <w:tr w:rsidR="009C33C1" w:rsidRPr="009C33C1" w14:paraId="55526A23" w14:textId="77777777" w:rsidTr="00CE7D71">
        <w:trPr>
          <w:trHeight w:val="296"/>
        </w:trPr>
        <w:tc>
          <w:tcPr>
            <w:tcW w:w="1080" w:type="dxa"/>
          </w:tcPr>
          <w:p w14:paraId="69A87DCC" w14:textId="77777777" w:rsidR="009C33C1" w:rsidRPr="009C33C1" w:rsidRDefault="009C33C1" w:rsidP="007F61B6">
            <w:pPr>
              <w:spacing w:after="0"/>
              <w:rPr>
                <w:rFonts w:cstheme="minorHAnsi"/>
                <w:b/>
                <w:szCs w:val="24"/>
                <w:lang w:val="en-CA"/>
              </w:rPr>
            </w:pPr>
            <w:r w:rsidRPr="009C33C1">
              <w:rPr>
                <w:rFonts w:cstheme="minorHAnsi"/>
                <w:b/>
                <w:szCs w:val="24"/>
                <w:lang w:val="en-CA"/>
              </w:rPr>
              <w:t>02-Jul</w:t>
            </w:r>
          </w:p>
        </w:tc>
        <w:tc>
          <w:tcPr>
            <w:tcW w:w="2938" w:type="dxa"/>
          </w:tcPr>
          <w:p w14:paraId="7FEEDACA"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094C75DE" w14:textId="77777777" w:rsidR="009C33C1" w:rsidRPr="009C33C1" w:rsidRDefault="009C33C1" w:rsidP="007F61B6">
            <w:pPr>
              <w:spacing w:after="0"/>
              <w:rPr>
                <w:rFonts w:cstheme="minorHAnsi"/>
                <w:szCs w:val="24"/>
                <w:lang w:val="en-CA"/>
              </w:rPr>
            </w:pPr>
            <w:r w:rsidRPr="009C33C1">
              <w:rPr>
                <w:rFonts w:cstheme="minorHAnsi"/>
                <w:szCs w:val="24"/>
                <w:lang w:val="en-CA"/>
              </w:rPr>
              <w:t>Kin of many nationalities and religions around the world</w:t>
            </w:r>
          </w:p>
        </w:tc>
      </w:tr>
      <w:tr w:rsidR="009C33C1" w:rsidRPr="009C33C1" w14:paraId="7DBCD005" w14:textId="77777777" w:rsidTr="00CE7D71">
        <w:trPr>
          <w:trHeight w:val="296"/>
        </w:trPr>
        <w:tc>
          <w:tcPr>
            <w:tcW w:w="1080" w:type="dxa"/>
          </w:tcPr>
          <w:p w14:paraId="55BEAC29" w14:textId="77777777" w:rsidR="009C33C1" w:rsidRPr="009C33C1" w:rsidRDefault="009C33C1" w:rsidP="007F61B6">
            <w:pPr>
              <w:spacing w:after="0"/>
              <w:rPr>
                <w:rFonts w:cstheme="minorHAnsi"/>
                <w:b/>
                <w:szCs w:val="24"/>
                <w:lang w:val="en-CA"/>
              </w:rPr>
            </w:pPr>
            <w:r w:rsidRPr="009C33C1">
              <w:rPr>
                <w:rFonts w:cstheme="minorHAnsi"/>
                <w:b/>
                <w:szCs w:val="24"/>
                <w:lang w:val="en-CA"/>
              </w:rPr>
              <w:t>03-Jul</w:t>
            </w:r>
          </w:p>
        </w:tc>
        <w:tc>
          <w:tcPr>
            <w:tcW w:w="2938" w:type="dxa"/>
          </w:tcPr>
          <w:p w14:paraId="0EDF8CDF"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312BF0AC" w14:textId="77777777" w:rsidR="009C33C1" w:rsidRPr="009C33C1" w:rsidRDefault="009C33C1" w:rsidP="007F61B6">
            <w:pPr>
              <w:spacing w:after="0"/>
              <w:rPr>
                <w:rFonts w:cstheme="minorHAnsi"/>
                <w:szCs w:val="24"/>
                <w:lang w:val="en-CA"/>
              </w:rPr>
            </w:pPr>
            <w:r w:rsidRPr="009C33C1">
              <w:rPr>
                <w:rFonts w:cstheme="minorHAnsi"/>
                <w:szCs w:val="24"/>
                <w:lang w:val="en-CA"/>
              </w:rPr>
              <w:t>Kin in North America</w:t>
            </w:r>
          </w:p>
        </w:tc>
      </w:tr>
      <w:tr w:rsidR="009C33C1" w:rsidRPr="009C33C1" w14:paraId="7D353DC3" w14:textId="77777777" w:rsidTr="00CE7D71">
        <w:trPr>
          <w:trHeight w:val="296"/>
        </w:trPr>
        <w:tc>
          <w:tcPr>
            <w:tcW w:w="1080" w:type="dxa"/>
          </w:tcPr>
          <w:p w14:paraId="4F855257" w14:textId="77777777" w:rsidR="009C33C1" w:rsidRPr="009C33C1" w:rsidRDefault="009C33C1" w:rsidP="007F61B6">
            <w:pPr>
              <w:spacing w:after="0"/>
              <w:rPr>
                <w:rFonts w:cstheme="minorHAnsi"/>
                <w:b/>
                <w:szCs w:val="24"/>
                <w:lang w:val="en-CA"/>
              </w:rPr>
            </w:pPr>
            <w:r w:rsidRPr="009C33C1">
              <w:rPr>
                <w:rFonts w:cstheme="minorHAnsi"/>
                <w:b/>
                <w:szCs w:val="24"/>
                <w:lang w:val="en-CA"/>
              </w:rPr>
              <w:t>04-Jul</w:t>
            </w:r>
          </w:p>
        </w:tc>
        <w:tc>
          <w:tcPr>
            <w:tcW w:w="2938" w:type="dxa"/>
          </w:tcPr>
          <w:p w14:paraId="48B4BDA1"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58DBA426" w14:textId="77777777" w:rsidR="009C33C1" w:rsidRPr="009C33C1" w:rsidRDefault="009C33C1" w:rsidP="007F61B6">
            <w:pPr>
              <w:spacing w:after="0"/>
              <w:rPr>
                <w:rFonts w:cstheme="minorHAnsi"/>
                <w:szCs w:val="24"/>
                <w:lang w:val="en-CA"/>
              </w:rPr>
            </w:pPr>
            <w:r w:rsidRPr="009C33C1">
              <w:rPr>
                <w:rFonts w:cstheme="minorHAnsi"/>
                <w:szCs w:val="24"/>
                <w:lang w:val="en-CA"/>
              </w:rPr>
              <w:t>Kin in Central America</w:t>
            </w:r>
          </w:p>
        </w:tc>
      </w:tr>
      <w:tr w:rsidR="009C33C1" w:rsidRPr="009C33C1" w14:paraId="6023999C" w14:textId="77777777" w:rsidTr="00CE7D71">
        <w:trPr>
          <w:trHeight w:val="296"/>
        </w:trPr>
        <w:tc>
          <w:tcPr>
            <w:tcW w:w="1080" w:type="dxa"/>
          </w:tcPr>
          <w:p w14:paraId="7E8F5A9F" w14:textId="77777777" w:rsidR="009C33C1" w:rsidRPr="009C33C1" w:rsidRDefault="009C33C1" w:rsidP="007F61B6">
            <w:pPr>
              <w:spacing w:after="0"/>
              <w:rPr>
                <w:rFonts w:cstheme="minorHAnsi"/>
                <w:b/>
                <w:szCs w:val="24"/>
                <w:lang w:val="en-CA"/>
              </w:rPr>
            </w:pPr>
            <w:r w:rsidRPr="009C33C1">
              <w:rPr>
                <w:rFonts w:cstheme="minorHAnsi"/>
                <w:b/>
                <w:szCs w:val="24"/>
                <w:lang w:val="en-CA"/>
              </w:rPr>
              <w:t>05-Jul</w:t>
            </w:r>
          </w:p>
        </w:tc>
        <w:tc>
          <w:tcPr>
            <w:tcW w:w="2938" w:type="dxa"/>
          </w:tcPr>
          <w:p w14:paraId="5C947E78"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47C4B369" w14:textId="77777777" w:rsidR="009C33C1" w:rsidRPr="009C33C1" w:rsidRDefault="009C33C1" w:rsidP="007F61B6">
            <w:pPr>
              <w:spacing w:after="0"/>
              <w:rPr>
                <w:rFonts w:cstheme="minorHAnsi"/>
                <w:szCs w:val="24"/>
                <w:lang w:val="en-CA"/>
              </w:rPr>
            </w:pPr>
            <w:r w:rsidRPr="009C33C1">
              <w:rPr>
                <w:rFonts w:cstheme="minorHAnsi"/>
                <w:szCs w:val="24"/>
                <w:lang w:val="en-CA"/>
              </w:rPr>
              <w:t>Kin in the Caribbean and Latin America</w:t>
            </w:r>
          </w:p>
        </w:tc>
      </w:tr>
      <w:tr w:rsidR="009C33C1" w:rsidRPr="009C33C1" w14:paraId="04CB00D5" w14:textId="77777777" w:rsidTr="00CE7D71">
        <w:trPr>
          <w:trHeight w:val="296"/>
        </w:trPr>
        <w:tc>
          <w:tcPr>
            <w:tcW w:w="1080" w:type="dxa"/>
          </w:tcPr>
          <w:p w14:paraId="50C8E70A" w14:textId="77777777" w:rsidR="009C33C1" w:rsidRPr="009C33C1" w:rsidRDefault="009C33C1" w:rsidP="007F61B6">
            <w:pPr>
              <w:spacing w:after="0"/>
              <w:rPr>
                <w:rFonts w:cstheme="minorHAnsi"/>
                <w:b/>
                <w:szCs w:val="24"/>
                <w:lang w:val="en-CA"/>
              </w:rPr>
            </w:pPr>
            <w:r w:rsidRPr="009C33C1">
              <w:rPr>
                <w:rFonts w:cstheme="minorHAnsi"/>
                <w:b/>
                <w:szCs w:val="24"/>
                <w:lang w:val="en-CA"/>
              </w:rPr>
              <w:t>06-Jul</w:t>
            </w:r>
          </w:p>
        </w:tc>
        <w:tc>
          <w:tcPr>
            <w:tcW w:w="2938" w:type="dxa"/>
          </w:tcPr>
          <w:p w14:paraId="46543DA7"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28CE1366" w14:textId="77777777" w:rsidR="009C33C1" w:rsidRPr="009C33C1" w:rsidRDefault="009C33C1" w:rsidP="007F61B6">
            <w:pPr>
              <w:spacing w:after="0"/>
              <w:rPr>
                <w:rFonts w:cstheme="minorHAnsi"/>
                <w:szCs w:val="24"/>
                <w:lang w:val="en-CA"/>
              </w:rPr>
            </w:pPr>
            <w:r w:rsidRPr="009C33C1">
              <w:rPr>
                <w:rFonts w:cstheme="minorHAnsi"/>
                <w:szCs w:val="24"/>
                <w:lang w:val="en-CA"/>
              </w:rPr>
              <w:t>Kin who travelled great distances seeking freedom and liberation</w:t>
            </w:r>
          </w:p>
        </w:tc>
      </w:tr>
      <w:tr w:rsidR="009C33C1" w:rsidRPr="009C33C1" w14:paraId="402CBA02" w14:textId="77777777" w:rsidTr="00CE7D71">
        <w:trPr>
          <w:trHeight w:val="296"/>
        </w:trPr>
        <w:tc>
          <w:tcPr>
            <w:tcW w:w="1080" w:type="dxa"/>
          </w:tcPr>
          <w:p w14:paraId="7AEB9782" w14:textId="77777777" w:rsidR="009C33C1" w:rsidRPr="009C33C1" w:rsidRDefault="009C33C1" w:rsidP="007F61B6">
            <w:pPr>
              <w:spacing w:after="0"/>
              <w:rPr>
                <w:rFonts w:cstheme="minorHAnsi"/>
                <w:b/>
                <w:szCs w:val="24"/>
                <w:lang w:val="en-CA"/>
              </w:rPr>
            </w:pPr>
            <w:r w:rsidRPr="009C33C1">
              <w:rPr>
                <w:rFonts w:cstheme="minorHAnsi"/>
                <w:b/>
                <w:szCs w:val="24"/>
                <w:lang w:val="en-CA"/>
              </w:rPr>
              <w:t>07-Jul</w:t>
            </w:r>
          </w:p>
        </w:tc>
        <w:tc>
          <w:tcPr>
            <w:tcW w:w="2938" w:type="dxa"/>
          </w:tcPr>
          <w:p w14:paraId="3B2055E8"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628C6C89" w14:textId="77777777" w:rsidR="009C33C1" w:rsidRPr="009C33C1" w:rsidRDefault="009C33C1" w:rsidP="007F61B6">
            <w:pPr>
              <w:spacing w:after="0"/>
              <w:rPr>
                <w:rFonts w:cstheme="minorHAnsi"/>
                <w:szCs w:val="24"/>
                <w:lang w:val="en-CA"/>
              </w:rPr>
            </w:pPr>
            <w:r w:rsidRPr="009C33C1">
              <w:rPr>
                <w:rFonts w:cstheme="minorHAnsi"/>
                <w:szCs w:val="24"/>
                <w:lang w:val="en-CA"/>
              </w:rPr>
              <w:t>Kin in South America</w:t>
            </w:r>
          </w:p>
        </w:tc>
      </w:tr>
      <w:tr w:rsidR="009C33C1" w:rsidRPr="009C33C1" w14:paraId="69C997E8" w14:textId="77777777" w:rsidTr="00CE7D71">
        <w:trPr>
          <w:trHeight w:val="296"/>
        </w:trPr>
        <w:tc>
          <w:tcPr>
            <w:tcW w:w="1080" w:type="dxa"/>
          </w:tcPr>
          <w:p w14:paraId="0EE8AA55" w14:textId="77777777" w:rsidR="009C33C1" w:rsidRPr="009C33C1" w:rsidRDefault="009C33C1" w:rsidP="007F61B6">
            <w:pPr>
              <w:spacing w:after="0"/>
              <w:rPr>
                <w:rFonts w:cstheme="minorHAnsi"/>
                <w:b/>
                <w:szCs w:val="24"/>
                <w:lang w:val="en-CA"/>
              </w:rPr>
            </w:pPr>
            <w:r w:rsidRPr="009C33C1">
              <w:rPr>
                <w:rFonts w:cstheme="minorHAnsi"/>
                <w:b/>
                <w:szCs w:val="24"/>
                <w:lang w:val="en-CA"/>
              </w:rPr>
              <w:t>08-Jul</w:t>
            </w:r>
          </w:p>
        </w:tc>
        <w:tc>
          <w:tcPr>
            <w:tcW w:w="2938" w:type="dxa"/>
          </w:tcPr>
          <w:p w14:paraId="0EDB3CEC"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0BBCEC80" w14:textId="77777777" w:rsidR="009C33C1" w:rsidRPr="009C33C1" w:rsidRDefault="009C33C1" w:rsidP="007F61B6">
            <w:pPr>
              <w:spacing w:after="0"/>
              <w:rPr>
                <w:rFonts w:cstheme="minorHAnsi"/>
                <w:szCs w:val="24"/>
                <w:lang w:val="en-CA"/>
              </w:rPr>
            </w:pPr>
            <w:r w:rsidRPr="009C33C1">
              <w:rPr>
                <w:rFonts w:cstheme="minorHAnsi"/>
                <w:szCs w:val="24"/>
                <w:lang w:val="en-CA"/>
              </w:rPr>
              <w:t>Kin in Northern Africa</w:t>
            </w:r>
          </w:p>
        </w:tc>
      </w:tr>
      <w:tr w:rsidR="009C33C1" w:rsidRPr="009C33C1" w14:paraId="2FD9B8E9" w14:textId="77777777" w:rsidTr="00CE7D71">
        <w:trPr>
          <w:trHeight w:val="296"/>
        </w:trPr>
        <w:tc>
          <w:tcPr>
            <w:tcW w:w="1080" w:type="dxa"/>
          </w:tcPr>
          <w:p w14:paraId="75D57BF7" w14:textId="77777777" w:rsidR="009C33C1" w:rsidRPr="009C33C1" w:rsidRDefault="009C33C1" w:rsidP="007F61B6">
            <w:pPr>
              <w:spacing w:after="0"/>
              <w:rPr>
                <w:rFonts w:cstheme="minorHAnsi"/>
                <w:b/>
                <w:szCs w:val="24"/>
                <w:lang w:val="en-CA"/>
              </w:rPr>
            </w:pPr>
            <w:r w:rsidRPr="009C33C1">
              <w:rPr>
                <w:rFonts w:cstheme="minorHAnsi"/>
                <w:b/>
                <w:szCs w:val="24"/>
                <w:lang w:val="en-CA"/>
              </w:rPr>
              <w:t>09-Jul</w:t>
            </w:r>
          </w:p>
        </w:tc>
        <w:tc>
          <w:tcPr>
            <w:tcW w:w="2938" w:type="dxa"/>
          </w:tcPr>
          <w:p w14:paraId="1A01A706"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4C71410F" w14:textId="77777777" w:rsidR="009C33C1" w:rsidRPr="009C33C1" w:rsidRDefault="009C33C1" w:rsidP="007F61B6">
            <w:pPr>
              <w:spacing w:after="0"/>
              <w:rPr>
                <w:rFonts w:cstheme="minorHAnsi"/>
                <w:szCs w:val="24"/>
                <w:lang w:val="en-CA"/>
              </w:rPr>
            </w:pPr>
            <w:r w:rsidRPr="009C33C1">
              <w:rPr>
                <w:rFonts w:cstheme="minorHAnsi"/>
                <w:szCs w:val="24"/>
                <w:lang w:val="en-CA"/>
              </w:rPr>
              <w:t>Kin in sub-Saharan Africa</w:t>
            </w:r>
          </w:p>
        </w:tc>
      </w:tr>
      <w:tr w:rsidR="009C33C1" w:rsidRPr="009C33C1" w14:paraId="0FA75908" w14:textId="77777777" w:rsidTr="00CE7D71">
        <w:trPr>
          <w:trHeight w:val="296"/>
        </w:trPr>
        <w:tc>
          <w:tcPr>
            <w:tcW w:w="1080" w:type="dxa"/>
          </w:tcPr>
          <w:p w14:paraId="4E97A207" w14:textId="77777777" w:rsidR="009C33C1" w:rsidRPr="009C33C1" w:rsidRDefault="009C33C1" w:rsidP="007F61B6">
            <w:pPr>
              <w:spacing w:after="0"/>
              <w:rPr>
                <w:rFonts w:cstheme="minorHAnsi"/>
                <w:b/>
                <w:szCs w:val="24"/>
                <w:lang w:val="en-CA"/>
              </w:rPr>
            </w:pPr>
            <w:r w:rsidRPr="009C33C1">
              <w:rPr>
                <w:rFonts w:cstheme="minorHAnsi"/>
                <w:b/>
                <w:szCs w:val="24"/>
                <w:lang w:val="en-CA"/>
              </w:rPr>
              <w:t>10-Jul</w:t>
            </w:r>
          </w:p>
        </w:tc>
        <w:tc>
          <w:tcPr>
            <w:tcW w:w="2938" w:type="dxa"/>
          </w:tcPr>
          <w:p w14:paraId="2A2FC926"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06449225" w14:textId="77777777" w:rsidR="009C33C1" w:rsidRPr="009C33C1" w:rsidRDefault="009C33C1" w:rsidP="007F61B6">
            <w:pPr>
              <w:spacing w:after="0"/>
              <w:rPr>
                <w:rFonts w:cstheme="minorHAnsi"/>
                <w:szCs w:val="24"/>
                <w:lang w:val="en-CA"/>
              </w:rPr>
            </w:pPr>
            <w:r w:rsidRPr="009C33C1">
              <w:rPr>
                <w:rFonts w:cstheme="minorHAnsi"/>
                <w:szCs w:val="24"/>
                <w:lang w:val="en-CA"/>
              </w:rPr>
              <w:t>Kin in Eastern Africa</w:t>
            </w:r>
          </w:p>
        </w:tc>
      </w:tr>
      <w:tr w:rsidR="009C33C1" w:rsidRPr="009C33C1" w14:paraId="623243E3" w14:textId="77777777" w:rsidTr="00CE7D71">
        <w:trPr>
          <w:trHeight w:val="296"/>
        </w:trPr>
        <w:tc>
          <w:tcPr>
            <w:tcW w:w="1080" w:type="dxa"/>
          </w:tcPr>
          <w:p w14:paraId="220F353D" w14:textId="77777777" w:rsidR="009C33C1" w:rsidRPr="009C33C1" w:rsidRDefault="009C33C1" w:rsidP="007F61B6">
            <w:pPr>
              <w:spacing w:after="0"/>
              <w:rPr>
                <w:rFonts w:cstheme="minorHAnsi"/>
                <w:b/>
                <w:szCs w:val="24"/>
                <w:lang w:val="en-CA"/>
              </w:rPr>
            </w:pPr>
            <w:r w:rsidRPr="009C33C1">
              <w:rPr>
                <w:rFonts w:cstheme="minorHAnsi"/>
                <w:b/>
                <w:szCs w:val="24"/>
                <w:lang w:val="en-CA"/>
              </w:rPr>
              <w:t>11-Jul</w:t>
            </w:r>
          </w:p>
        </w:tc>
        <w:tc>
          <w:tcPr>
            <w:tcW w:w="2938" w:type="dxa"/>
          </w:tcPr>
          <w:p w14:paraId="3C7A3AE1"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Population Day</w:t>
            </w:r>
          </w:p>
        </w:tc>
        <w:tc>
          <w:tcPr>
            <w:tcW w:w="3033" w:type="dxa"/>
          </w:tcPr>
          <w:p w14:paraId="38319BC9" w14:textId="6C141C3D" w:rsidR="009C33C1" w:rsidRPr="009C33C1" w:rsidRDefault="009C33C1" w:rsidP="007F61B6">
            <w:pPr>
              <w:spacing w:after="0"/>
              <w:rPr>
                <w:rFonts w:cstheme="minorHAnsi"/>
                <w:szCs w:val="24"/>
                <w:lang w:val="en-CA"/>
              </w:rPr>
            </w:pPr>
            <w:r w:rsidRPr="009C33C1">
              <w:rPr>
                <w:rFonts w:cstheme="minorHAnsi"/>
                <w:szCs w:val="24"/>
                <w:lang w:val="en-CA"/>
              </w:rPr>
              <w:t>Kin who have been forced to migrate against their will</w:t>
            </w:r>
          </w:p>
        </w:tc>
      </w:tr>
      <w:tr w:rsidR="009C33C1" w:rsidRPr="009C33C1" w14:paraId="307DE6C0" w14:textId="77777777" w:rsidTr="00CE7D71">
        <w:trPr>
          <w:trHeight w:val="296"/>
        </w:trPr>
        <w:tc>
          <w:tcPr>
            <w:tcW w:w="1080" w:type="dxa"/>
          </w:tcPr>
          <w:p w14:paraId="3D633B73" w14:textId="77777777" w:rsidR="009C33C1" w:rsidRPr="009C33C1" w:rsidRDefault="009C33C1" w:rsidP="007F61B6">
            <w:pPr>
              <w:spacing w:after="0"/>
              <w:rPr>
                <w:rFonts w:cstheme="minorHAnsi"/>
                <w:b/>
                <w:szCs w:val="24"/>
                <w:lang w:val="en-CA"/>
              </w:rPr>
            </w:pPr>
            <w:r w:rsidRPr="009C33C1">
              <w:rPr>
                <w:rFonts w:cstheme="minorHAnsi"/>
                <w:b/>
                <w:szCs w:val="24"/>
                <w:lang w:val="en-CA"/>
              </w:rPr>
              <w:t>12-Jul</w:t>
            </w:r>
          </w:p>
        </w:tc>
        <w:tc>
          <w:tcPr>
            <w:tcW w:w="2938" w:type="dxa"/>
          </w:tcPr>
          <w:p w14:paraId="22EC7868"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64D3E826" w14:textId="36977945" w:rsidR="009C33C1" w:rsidRPr="009C33C1" w:rsidRDefault="009C33C1" w:rsidP="007F61B6">
            <w:pPr>
              <w:spacing w:after="0"/>
              <w:rPr>
                <w:rFonts w:cstheme="minorHAnsi"/>
                <w:szCs w:val="24"/>
                <w:lang w:val="en-CA"/>
              </w:rPr>
            </w:pPr>
            <w:r w:rsidRPr="009C33C1">
              <w:rPr>
                <w:rFonts w:cstheme="minorHAnsi"/>
                <w:szCs w:val="24"/>
                <w:lang w:val="en-CA"/>
              </w:rPr>
              <w:t>Kin in Middle Africa</w:t>
            </w:r>
          </w:p>
        </w:tc>
      </w:tr>
      <w:tr w:rsidR="009C33C1" w:rsidRPr="009C33C1" w14:paraId="308C0280" w14:textId="77777777" w:rsidTr="00CE7D71">
        <w:trPr>
          <w:trHeight w:val="296"/>
        </w:trPr>
        <w:tc>
          <w:tcPr>
            <w:tcW w:w="1080" w:type="dxa"/>
          </w:tcPr>
          <w:p w14:paraId="690A31A2" w14:textId="77777777" w:rsidR="009C33C1" w:rsidRPr="009C33C1" w:rsidRDefault="009C33C1" w:rsidP="007F61B6">
            <w:pPr>
              <w:spacing w:after="0"/>
              <w:rPr>
                <w:rFonts w:cstheme="minorHAnsi"/>
                <w:b/>
                <w:szCs w:val="24"/>
                <w:lang w:val="en-CA"/>
              </w:rPr>
            </w:pPr>
            <w:r w:rsidRPr="009C33C1">
              <w:rPr>
                <w:rFonts w:cstheme="minorHAnsi"/>
                <w:b/>
                <w:szCs w:val="24"/>
                <w:lang w:val="en-CA"/>
              </w:rPr>
              <w:t>13-Jul</w:t>
            </w:r>
          </w:p>
        </w:tc>
        <w:tc>
          <w:tcPr>
            <w:tcW w:w="2938" w:type="dxa"/>
          </w:tcPr>
          <w:p w14:paraId="471F048B"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0BFE2988" w14:textId="77777777" w:rsidR="009C33C1" w:rsidRPr="009C33C1" w:rsidRDefault="009C33C1" w:rsidP="007F61B6">
            <w:pPr>
              <w:spacing w:after="0"/>
              <w:rPr>
                <w:rFonts w:cstheme="minorHAnsi"/>
                <w:szCs w:val="24"/>
                <w:lang w:val="en-CA"/>
              </w:rPr>
            </w:pPr>
            <w:r w:rsidRPr="009C33C1">
              <w:rPr>
                <w:rFonts w:cstheme="minorHAnsi"/>
                <w:szCs w:val="24"/>
                <w:lang w:val="en-CA"/>
              </w:rPr>
              <w:t>Kin in Southern Africa</w:t>
            </w:r>
          </w:p>
        </w:tc>
      </w:tr>
      <w:tr w:rsidR="009C33C1" w:rsidRPr="009C33C1" w14:paraId="6BA5FDA3" w14:textId="77777777" w:rsidTr="00CE7D71">
        <w:trPr>
          <w:trHeight w:val="296"/>
        </w:trPr>
        <w:tc>
          <w:tcPr>
            <w:tcW w:w="1080" w:type="dxa"/>
          </w:tcPr>
          <w:p w14:paraId="0648B5E8" w14:textId="77777777" w:rsidR="009C33C1" w:rsidRPr="009C33C1" w:rsidRDefault="009C33C1" w:rsidP="007F61B6">
            <w:pPr>
              <w:spacing w:after="0"/>
              <w:rPr>
                <w:rFonts w:cstheme="minorHAnsi"/>
                <w:b/>
                <w:szCs w:val="24"/>
                <w:lang w:val="en-CA"/>
              </w:rPr>
            </w:pPr>
            <w:r w:rsidRPr="009C33C1">
              <w:rPr>
                <w:rFonts w:cstheme="minorHAnsi"/>
                <w:b/>
                <w:szCs w:val="24"/>
                <w:lang w:val="en-CA"/>
              </w:rPr>
              <w:t>14-Jul</w:t>
            </w:r>
          </w:p>
        </w:tc>
        <w:tc>
          <w:tcPr>
            <w:tcW w:w="2938" w:type="dxa"/>
          </w:tcPr>
          <w:p w14:paraId="2E772ABF"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2CAFB455" w14:textId="77777777" w:rsidR="009C33C1" w:rsidRPr="009C33C1" w:rsidRDefault="009C33C1" w:rsidP="007F61B6">
            <w:pPr>
              <w:spacing w:after="0"/>
              <w:rPr>
                <w:rFonts w:cstheme="minorHAnsi"/>
                <w:szCs w:val="24"/>
                <w:lang w:val="en-CA"/>
              </w:rPr>
            </w:pPr>
            <w:r w:rsidRPr="009C33C1">
              <w:rPr>
                <w:rFonts w:cstheme="minorHAnsi"/>
                <w:szCs w:val="24"/>
                <w:lang w:val="en-CA"/>
              </w:rPr>
              <w:t>Kin in Western Africa</w:t>
            </w:r>
          </w:p>
        </w:tc>
      </w:tr>
      <w:tr w:rsidR="009C33C1" w:rsidRPr="009C33C1" w14:paraId="2E7D4033" w14:textId="77777777" w:rsidTr="00CE7D71">
        <w:trPr>
          <w:trHeight w:val="296"/>
        </w:trPr>
        <w:tc>
          <w:tcPr>
            <w:tcW w:w="1080" w:type="dxa"/>
          </w:tcPr>
          <w:p w14:paraId="5A005178" w14:textId="77777777" w:rsidR="009C33C1" w:rsidRPr="009C33C1" w:rsidRDefault="009C33C1" w:rsidP="007F61B6">
            <w:pPr>
              <w:spacing w:after="0"/>
              <w:rPr>
                <w:rFonts w:cstheme="minorHAnsi"/>
                <w:b/>
                <w:szCs w:val="24"/>
                <w:lang w:val="en-CA"/>
              </w:rPr>
            </w:pPr>
            <w:r w:rsidRPr="009C33C1">
              <w:rPr>
                <w:rFonts w:cstheme="minorHAnsi"/>
                <w:b/>
                <w:szCs w:val="24"/>
                <w:lang w:val="en-CA"/>
              </w:rPr>
              <w:t>15-Jul</w:t>
            </w:r>
          </w:p>
        </w:tc>
        <w:tc>
          <w:tcPr>
            <w:tcW w:w="2938" w:type="dxa"/>
          </w:tcPr>
          <w:p w14:paraId="59426127"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Youth Skills Day</w:t>
            </w:r>
          </w:p>
        </w:tc>
        <w:tc>
          <w:tcPr>
            <w:tcW w:w="3033" w:type="dxa"/>
          </w:tcPr>
          <w:p w14:paraId="6295F8F8" w14:textId="77777777" w:rsidR="009C33C1" w:rsidRPr="009C33C1" w:rsidRDefault="009C33C1" w:rsidP="007F61B6">
            <w:pPr>
              <w:spacing w:after="0"/>
              <w:rPr>
                <w:rFonts w:cstheme="minorHAnsi"/>
                <w:szCs w:val="24"/>
                <w:lang w:val="en-CA"/>
              </w:rPr>
            </w:pPr>
            <w:r w:rsidRPr="009C33C1">
              <w:rPr>
                <w:rFonts w:cstheme="minorHAnsi"/>
                <w:szCs w:val="24"/>
                <w:lang w:val="en-CA"/>
              </w:rPr>
              <w:t>Kin in Antarctica</w:t>
            </w:r>
          </w:p>
        </w:tc>
      </w:tr>
      <w:tr w:rsidR="009C33C1" w:rsidRPr="009C33C1" w14:paraId="502C746A" w14:textId="77777777" w:rsidTr="00CE7D71">
        <w:trPr>
          <w:trHeight w:val="296"/>
        </w:trPr>
        <w:tc>
          <w:tcPr>
            <w:tcW w:w="1080" w:type="dxa"/>
          </w:tcPr>
          <w:p w14:paraId="1614B2E8" w14:textId="77777777" w:rsidR="009C33C1" w:rsidRPr="009C33C1" w:rsidRDefault="009C33C1" w:rsidP="007F61B6">
            <w:pPr>
              <w:spacing w:after="0"/>
              <w:rPr>
                <w:rFonts w:cstheme="minorHAnsi"/>
                <w:b/>
                <w:szCs w:val="24"/>
                <w:lang w:val="en-CA"/>
              </w:rPr>
            </w:pPr>
            <w:r w:rsidRPr="009C33C1">
              <w:rPr>
                <w:rFonts w:cstheme="minorHAnsi"/>
                <w:b/>
                <w:szCs w:val="24"/>
                <w:lang w:val="en-CA"/>
              </w:rPr>
              <w:t>16-Jul</w:t>
            </w:r>
          </w:p>
        </w:tc>
        <w:tc>
          <w:tcPr>
            <w:tcW w:w="2938" w:type="dxa"/>
          </w:tcPr>
          <w:p w14:paraId="3320219C"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72B62167" w14:textId="77777777" w:rsidR="009C33C1" w:rsidRPr="009C33C1" w:rsidRDefault="009C33C1" w:rsidP="007F61B6">
            <w:pPr>
              <w:spacing w:after="0"/>
              <w:rPr>
                <w:rFonts w:cstheme="minorHAnsi"/>
                <w:szCs w:val="24"/>
                <w:lang w:val="en-CA"/>
              </w:rPr>
            </w:pPr>
            <w:r w:rsidRPr="009C33C1">
              <w:rPr>
                <w:rFonts w:cstheme="minorHAnsi"/>
                <w:szCs w:val="24"/>
                <w:lang w:val="en-CA"/>
              </w:rPr>
              <w:t>Kin in Central Asia</w:t>
            </w:r>
          </w:p>
        </w:tc>
      </w:tr>
      <w:tr w:rsidR="009C33C1" w:rsidRPr="009C33C1" w14:paraId="7450C415" w14:textId="77777777" w:rsidTr="00CE7D71">
        <w:trPr>
          <w:trHeight w:val="296"/>
        </w:trPr>
        <w:tc>
          <w:tcPr>
            <w:tcW w:w="1080" w:type="dxa"/>
          </w:tcPr>
          <w:p w14:paraId="547AD40F" w14:textId="77777777" w:rsidR="009C33C1" w:rsidRPr="009C33C1" w:rsidRDefault="009C33C1" w:rsidP="007F61B6">
            <w:pPr>
              <w:spacing w:after="0"/>
              <w:rPr>
                <w:rFonts w:cstheme="minorHAnsi"/>
                <w:b/>
                <w:szCs w:val="24"/>
                <w:lang w:val="en-CA"/>
              </w:rPr>
            </w:pPr>
            <w:r w:rsidRPr="009C33C1">
              <w:rPr>
                <w:rFonts w:cstheme="minorHAnsi"/>
                <w:b/>
                <w:szCs w:val="24"/>
                <w:lang w:val="en-CA"/>
              </w:rPr>
              <w:t>17-Jul</w:t>
            </w:r>
          </w:p>
        </w:tc>
        <w:tc>
          <w:tcPr>
            <w:tcW w:w="2938" w:type="dxa"/>
          </w:tcPr>
          <w:p w14:paraId="07261D38"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5C3B91AF" w14:textId="77777777" w:rsidR="009C33C1" w:rsidRPr="009C33C1" w:rsidRDefault="009C33C1" w:rsidP="007F61B6">
            <w:pPr>
              <w:spacing w:after="0"/>
              <w:rPr>
                <w:rFonts w:cstheme="minorHAnsi"/>
                <w:szCs w:val="24"/>
                <w:lang w:val="en-CA"/>
              </w:rPr>
            </w:pPr>
            <w:r w:rsidRPr="009C33C1">
              <w:rPr>
                <w:rFonts w:cstheme="minorHAnsi"/>
                <w:szCs w:val="24"/>
                <w:lang w:val="en-CA"/>
              </w:rPr>
              <w:t>Kin in Eastern Asia</w:t>
            </w:r>
          </w:p>
        </w:tc>
      </w:tr>
      <w:tr w:rsidR="009C33C1" w:rsidRPr="009C33C1" w14:paraId="78FBAE35" w14:textId="77777777" w:rsidTr="00CE7D71">
        <w:trPr>
          <w:trHeight w:val="296"/>
        </w:trPr>
        <w:tc>
          <w:tcPr>
            <w:tcW w:w="1080" w:type="dxa"/>
          </w:tcPr>
          <w:p w14:paraId="597F4DD7" w14:textId="77777777" w:rsidR="009C33C1" w:rsidRPr="009C33C1" w:rsidRDefault="009C33C1" w:rsidP="007F61B6">
            <w:pPr>
              <w:spacing w:after="0"/>
              <w:rPr>
                <w:rFonts w:cstheme="minorHAnsi"/>
                <w:b/>
                <w:szCs w:val="24"/>
                <w:lang w:val="en-CA"/>
              </w:rPr>
            </w:pPr>
            <w:r w:rsidRPr="009C33C1">
              <w:rPr>
                <w:rFonts w:cstheme="minorHAnsi"/>
                <w:b/>
                <w:szCs w:val="24"/>
                <w:lang w:val="en-CA"/>
              </w:rPr>
              <w:t>18-Jul</w:t>
            </w:r>
          </w:p>
        </w:tc>
        <w:tc>
          <w:tcPr>
            <w:tcW w:w="2938" w:type="dxa"/>
          </w:tcPr>
          <w:p w14:paraId="03DA26D2"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Nelson Mandela International Day</w:t>
            </w:r>
          </w:p>
        </w:tc>
        <w:tc>
          <w:tcPr>
            <w:tcW w:w="3033" w:type="dxa"/>
          </w:tcPr>
          <w:p w14:paraId="6310077A" w14:textId="77777777" w:rsidR="009C33C1" w:rsidRPr="009C33C1" w:rsidRDefault="009C33C1" w:rsidP="007F61B6">
            <w:pPr>
              <w:spacing w:after="0"/>
              <w:rPr>
                <w:rFonts w:cstheme="minorHAnsi"/>
                <w:szCs w:val="24"/>
                <w:lang w:val="en-CA"/>
              </w:rPr>
            </w:pPr>
            <w:r w:rsidRPr="009C33C1">
              <w:rPr>
                <w:rFonts w:cstheme="minorHAnsi"/>
                <w:szCs w:val="24"/>
                <w:lang w:val="en-CA"/>
              </w:rPr>
              <w:t>Kin who marched and fought for freedom</w:t>
            </w:r>
          </w:p>
        </w:tc>
      </w:tr>
      <w:tr w:rsidR="009C33C1" w:rsidRPr="009C33C1" w14:paraId="16E3F357" w14:textId="77777777" w:rsidTr="00CE7D71">
        <w:trPr>
          <w:trHeight w:val="296"/>
        </w:trPr>
        <w:tc>
          <w:tcPr>
            <w:tcW w:w="1080" w:type="dxa"/>
          </w:tcPr>
          <w:p w14:paraId="6A570DC1" w14:textId="77777777" w:rsidR="009C33C1" w:rsidRPr="009C33C1" w:rsidRDefault="009C33C1" w:rsidP="007F61B6">
            <w:pPr>
              <w:spacing w:after="0"/>
              <w:rPr>
                <w:rFonts w:cstheme="minorHAnsi"/>
                <w:b/>
                <w:szCs w:val="24"/>
                <w:lang w:val="en-CA"/>
              </w:rPr>
            </w:pPr>
            <w:r w:rsidRPr="009C33C1">
              <w:rPr>
                <w:rFonts w:cstheme="minorHAnsi"/>
                <w:b/>
                <w:szCs w:val="24"/>
                <w:lang w:val="en-CA"/>
              </w:rPr>
              <w:t>19-Jul</w:t>
            </w:r>
          </w:p>
        </w:tc>
        <w:tc>
          <w:tcPr>
            <w:tcW w:w="2938" w:type="dxa"/>
          </w:tcPr>
          <w:p w14:paraId="28B79189"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Pr>
          <w:p w14:paraId="2557083E" w14:textId="77777777" w:rsidR="009C33C1" w:rsidRPr="009C33C1" w:rsidRDefault="009C33C1" w:rsidP="007F61B6">
            <w:pPr>
              <w:spacing w:after="0"/>
              <w:rPr>
                <w:rFonts w:cstheme="minorHAnsi"/>
                <w:szCs w:val="24"/>
                <w:lang w:val="en-CA"/>
              </w:rPr>
            </w:pPr>
            <w:r w:rsidRPr="009C33C1">
              <w:rPr>
                <w:rFonts w:cstheme="minorHAnsi"/>
                <w:szCs w:val="24"/>
                <w:lang w:val="en-CA"/>
              </w:rPr>
              <w:t>Kin in Southeastern Asia</w:t>
            </w:r>
          </w:p>
        </w:tc>
      </w:tr>
      <w:tr w:rsidR="009C33C1" w:rsidRPr="009C33C1" w14:paraId="5DC2D461" w14:textId="77777777" w:rsidTr="006C3334">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41FB08A7" w14:textId="77777777" w:rsidR="009C33C1" w:rsidRPr="009C33C1" w:rsidRDefault="009C33C1" w:rsidP="007F61B6">
            <w:pPr>
              <w:spacing w:after="0"/>
              <w:rPr>
                <w:rFonts w:cstheme="minorHAnsi"/>
                <w:b/>
                <w:szCs w:val="24"/>
                <w:lang w:val="en-CA"/>
              </w:rPr>
            </w:pPr>
            <w:r w:rsidRPr="009C33C1">
              <w:rPr>
                <w:rFonts w:cstheme="minorHAnsi"/>
                <w:b/>
                <w:szCs w:val="24"/>
                <w:lang w:val="en-CA"/>
              </w:rPr>
              <w:t>20-Jul</w:t>
            </w:r>
          </w:p>
        </w:tc>
        <w:tc>
          <w:tcPr>
            <w:tcW w:w="2938" w:type="dxa"/>
            <w:tcBorders>
              <w:top w:val="single" w:sz="4" w:space="0" w:color="auto"/>
              <w:left w:val="single" w:sz="4" w:space="0" w:color="auto"/>
              <w:bottom w:val="single" w:sz="4" w:space="0" w:color="auto"/>
              <w:right w:val="single" w:sz="4" w:space="0" w:color="auto"/>
            </w:tcBorders>
          </w:tcPr>
          <w:p w14:paraId="5687C369"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Chess Day</w:t>
            </w:r>
          </w:p>
        </w:tc>
        <w:tc>
          <w:tcPr>
            <w:tcW w:w="3033" w:type="dxa"/>
            <w:tcBorders>
              <w:top w:val="single" w:sz="4" w:space="0" w:color="auto"/>
              <w:left w:val="single" w:sz="4" w:space="0" w:color="auto"/>
              <w:bottom w:val="single" w:sz="4" w:space="0" w:color="auto"/>
              <w:right w:val="single" w:sz="4" w:space="0" w:color="auto"/>
            </w:tcBorders>
          </w:tcPr>
          <w:p w14:paraId="31607DB2" w14:textId="77777777" w:rsidR="009C33C1" w:rsidRPr="009C33C1" w:rsidRDefault="009C33C1" w:rsidP="007F61B6">
            <w:pPr>
              <w:spacing w:after="0"/>
              <w:rPr>
                <w:rFonts w:cstheme="minorHAnsi"/>
                <w:szCs w:val="24"/>
                <w:lang w:val="en-CA"/>
              </w:rPr>
            </w:pPr>
            <w:r w:rsidRPr="009C33C1">
              <w:rPr>
                <w:rFonts w:cstheme="minorHAnsi"/>
                <w:szCs w:val="24"/>
                <w:lang w:val="en-CA"/>
              </w:rPr>
              <w:t>Kin in Southern Asia</w:t>
            </w:r>
          </w:p>
        </w:tc>
      </w:tr>
      <w:tr w:rsidR="009C33C1" w:rsidRPr="009C33C1" w14:paraId="04063271" w14:textId="77777777" w:rsidTr="006C3334">
        <w:tblPrEx>
          <w:tblBorders>
            <w:top w:val="nil"/>
            <w:left w:val="nil"/>
            <w:bottom w:val="nil"/>
            <w:right w:val="nil"/>
            <w:insideH w:val="none" w:sz="0" w:space="0" w:color="auto"/>
            <w:insideV w:val="none" w:sz="0" w:space="0" w:color="auto"/>
          </w:tblBorders>
        </w:tblPrEx>
        <w:trPr>
          <w:trHeight w:val="332"/>
        </w:trPr>
        <w:tc>
          <w:tcPr>
            <w:tcW w:w="1080" w:type="dxa"/>
            <w:tcBorders>
              <w:top w:val="single" w:sz="4" w:space="0" w:color="auto"/>
              <w:left w:val="single" w:sz="4" w:space="0" w:color="auto"/>
              <w:bottom w:val="single" w:sz="4" w:space="0" w:color="auto"/>
              <w:right w:val="single" w:sz="4" w:space="0" w:color="auto"/>
            </w:tcBorders>
          </w:tcPr>
          <w:p w14:paraId="165A685B" w14:textId="77777777" w:rsidR="009C33C1" w:rsidRPr="009C33C1" w:rsidRDefault="009C33C1" w:rsidP="007F61B6">
            <w:pPr>
              <w:spacing w:after="0"/>
              <w:rPr>
                <w:rFonts w:cstheme="minorHAnsi"/>
                <w:b/>
                <w:szCs w:val="24"/>
                <w:lang w:val="en-CA"/>
              </w:rPr>
            </w:pPr>
            <w:r w:rsidRPr="009C33C1">
              <w:rPr>
                <w:rFonts w:cstheme="minorHAnsi"/>
                <w:b/>
                <w:szCs w:val="24"/>
                <w:lang w:val="en-CA"/>
              </w:rPr>
              <w:t>21-Jul</w:t>
            </w:r>
          </w:p>
        </w:tc>
        <w:tc>
          <w:tcPr>
            <w:tcW w:w="2938" w:type="dxa"/>
            <w:tcBorders>
              <w:top w:val="single" w:sz="4" w:space="0" w:color="auto"/>
              <w:left w:val="single" w:sz="4" w:space="0" w:color="auto"/>
              <w:bottom w:val="single" w:sz="4" w:space="0" w:color="auto"/>
              <w:right w:val="single" w:sz="4" w:space="0" w:color="auto"/>
            </w:tcBorders>
          </w:tcPr>
          <w:p w14:paraId="256219BE"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3F8247B8" w14:textId="77777777" w:rsidR="009C33C1" w:rsidRPr="009C33C1" w:rsidRDefault="009C33C1" w:rsidP="007F61B6">
            <w:pPr>
              <w:spacing w:after="0"/>
              <w:rPr>
                <w:rFonts w:cstheme="minorHAnsi"/>
                <w:szCs w:val="24"/>
                <w:lang w:val="en-CA"/>
              </w:rPr>
            </w:pPr>
            <w:r w:rsidRPr="009C33C1">
              <w:rPr>
                <w:rFonts w:cstheme="minorHAnsi"/>
                <w:szCs w:val="24"/>
                <w:lang w:val="en-CA"/>
              </w:rPr>
              <w:t>Kin in Western Asia</w:t>
            </w:r>
          </w:p>
        </w:tc>
      </w:tr>
      <w:tr w:rsidR="009C33C1" w:rsidRPr="009C33C1" w14:paraId="4F37299C" w14:textId="77777777" w:rsidTr="006C3334">
        <w:tblPrEx>
          <w:tblBorders>
            <w:top w:val="nil"/>
            <w:left w:val="nil"/>
            <w:bottom w:val="nil"/>
            <w:right w:val="nil"/>
            <w:insideH w:val="none" w:sz="0" w:space="0" w:color="auto"/>
            <w:insideV w:val="none" w:sz="0" w:space="0" w:color="auto"/>
          </w:tblBorders>
        </w:tblPrEx>
        <w:trPr>
          <w:trHeight w:val="269"/>
        </w:trPr>
        <w:tc>
          <w:tcPr>
            <w:tcW w:w="1080" w:type="dxa"/>
            <w:tcBorders>
              <w:top w:val="single" w:sz="4" w:space="0" w:color="auto"/>
              <w:left w:val="single" w:sz="4" w:space="0" w:color="auto"/>
              <w:bottom w:val="single" w:sz="4" w:space="0" w:color="auto"/>
              <w:right w:val="single" w:sz="4" w:space="0" w:color="auto"/>
            </w:tcBorders>
          </w:tcPr>
          <w:p w14:paraId="7CC9CF4C" w14:textId="77777777" w:rsidR="009C33C1" w:rsidRPr="009C33C1" w:rsidRDefault="009C33C1" w:rsidP="007F61B6">
            <w:pPr>
              <w:spacing w:after="0"/>
              <w:rPr>
                <w:rFonts w:cstheme="minorHAnsi"/>
                <w:b/>
                <w:szCs w:val="24"/>
                <w:lang w:val="en-CA"/>
              </w:rPr>
            </w:pPr>
            <w:r w:rsidRPr="009C33C1">
              <w:rPr>
                <w:rFonts w:cstheme="minorHAnsi"/>
                <w:b/>
                <w:szCs w:val="24"/>
                <w:lang w:val="en-CA"/>
              </w:rPr>
              <w:t>22-Jul</w:t>
            </w:r>
          </w:p>
        </w:tc>
        <w:tc>
          <w:tcPr>
            <w:tcW w:w="2938" w:type="dxa"/>
            <w:tcBorders>
              <w:top w:val="single" w:sz="4" w:space="0" w:color="auto"/>
              <w:left w:val="single" w:sz="4" w:space="0" w:color="auto"/>
              <w:bottom w:val="single" w:sz="4" w:space="0" w:color="auto"/>
              <w:right w:val="single" w:sz="4" w:space="0" w:color="auto"/>
            </w:tcBorders>
          </w:tcPr>
          <w:p w14:paraId="652283EE"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782C1BE5" w14:textId="77777777" w:rsidR="009C33C1" w:rsidRPr="009C33C1" w:rsidRDefault="009C33C1" w:rsidP="007F61B6">
            <w:pPr>
              <w:spacing w:after="0"/>
              <w:rPr>
                <w:rFonts w:cstheme="minorHAnsi"/>
                <w:szCs w:val="24"/>
                <w:lang w:val="en-CA"/>
              </w:rPr>
            </w:pPr>
            <w:r w:rsidRPr="009C33C1">
              <w:rPr>
                <w:rFonts w:cstheme="minorHAnsi"/>
                <w:szCs w:val="24"/>
                <w:lang w:val="en-CA"/>
              </w:rPr>
              <w:t>Kin in Eastern Europe</w:t>
            </w:r>
          </w:p>
        </w:tc>
      </w:tr>
      <w:tr w:rsidR="009C33C1" w:rsidRPr="009C33C1" w14:paraId="675E7EF2" w14:textId="77777777" w:rsidTr="006C3334">
        <w:tblPrEx>
          <w:tblBorders>
            <w:top w:val="nil"/>
            <w:left w:val="nil"/>
            <w:bottom w:val="nil"/>
            <w:right w:val="nil"/>
            <w:insideH w:val="none" w:sz="0" w:space="0" w:color="auto"/>
            <w:insideV w:val="none" w:sz="0" w:space="0" w:color="auto"/>
          </w:tblBorders>
        </w:tblPrEx>
        <w:trPr>
          <w:trHeight w:val="233"/>
        </w:trPr>
        <w:tc>
          <w:tcPr>
            <w:tcW w:w="1080" w:type="dxa"/>
            <w:tcBorders>
              <w:top w:val="single" w:sz="4" w:space="0" w:color="auto"/>
              <w:left w:val="single" w:sz="4" w:space="0" w:color="auto"/>
              <w:bottom w:val="single" w:sz="4" w:space="0" w:color="auto"/>
              <w:right w:val="single" w:sz="4" w:space="0" w:color="auto"/>
            </w:tcBorders>
          </w:tcPr>
          <w:p w14:paraId="1244249C" w14:textId="77777777" w:rsidR="009C33C1" w:rsidRPr="009C33C1" w:rsidRDefault="009C33C1" w:rsidP="007F61B6">
            <w:pPr>
              <w:spacing w:after="0"/>
              <w:rPr>
                <w:rFonts w:cstheme="minorHAnsi"/>
                <w:b/>
                <w:szCs w:val="24"/>
                <w:lang w:val="en-CA"/>
              </w:rPr>
            </w:pPr>
            <w:r w:rsidRPr="009C33C1">
              <w:rPr>
                <w:rFonts w:cstheme="minorHAnsi"/>
                <w:b/>
                <w:szCs w:val="24"/>
                <w:lang w:val="en-CA"/>
              </w:rPr>
              <w:t>23-Jul</w:t>
            </w:r>
          </w:p>
        </w:tc>
        <w:tc>
          <w:tcPr>
            <w:tcW w:w="2938" w:type="dxa"/>
            <w:tcBorders>
              <w:top w:val="single" w:sz="4" w:space="0" w:color="auto"/>
              <w:left w:val="single" w:sz="4" w:space="0" w:color="auto"/>
              <w:bottom w:val="single" w:sz="4" w:space="0" w:color="auto"/>
              <w:right w:val="single" w:sz="4" w:space="0" w:color="auto"/>
            </w:tcBorders>
          </w:tcPr>
          <w:p w14:paraId="5B3D2D77"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5506224B" w14:textId="77777777" w:rsidR="009C33C1" w:rsidRPr="009C33C1" w:rsidRDefault="009C33C1" w:rsidP="007F61B6">
            <w:pPr>
              <w:spacing w:after="0"/>
              <w:rPr>
                <w:rFonts w:cstheme="minorHAnsi"/>
                <w:szCs w:val="24"/>
                <w:lang w:val="en-CA"/>
              </w:rPr>
            </w:pPr>
            <w:r w:rsidRPr="009C33C1">
              <w:rPr>
                <w:rFonts w:cstheme="minorHAnsi"/>
                <w:szCs w:val="24"/>
                <w:lang w:val="en-CA"/>
              </w:rPr>
              <w:t>Kin in Northern Europe</w:t>
            </w:r>
          </w:p>
        </w:tc>
      </w:tr>
      <w:tr w:rsidR="009C33C1" w:rsidRPr="009C33C1" w14:paraId="0BEA1EED" w14:textId="77777777" w:rsidTr="006C3334">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2F38F2BD" w14:textId="77777777" w:rsidR="009C33C1" w:rsidRPr="009C33C1" w:rsidRDefault="009C33C1" w:rsidP="007F61B6">
            <w:pPr>
              <w:spacing w:after="0"/>
              <w:rPr>
                <w:rFonts w:cstheme="minorHAnsi"/>
                <w:b/>
                <w:szCs w:val="24"/>
                <w:lang w:val="en-CA"/>
              </w:rPr>
            </w:pPr>
            <w:r w:rsidRPr="009C33C1">
              <w:rPr>
                <w:rFonts w:cstheme="minorHAnsi"/>
                <w:b/>
                <w:szCs w:val="24"/>
                <w:lang w:val="en-CA"/>
              </w:rPr>
              <w:t>24-Jul</w:t>
            </w:r>
          </w:p>
        </w:tc>
        <w:tc>
          <w:tcPr>
            <w:tcW w:w="2938" w:type="dxa"/>
            <w:tcBorders>
              <w:top w:val="single" w:sz="4" w:space="0" w:color="auto"/>
              <w:left w:val="single" w:sz="4" w:space="0" w:color="auto"/>
              <w:bottom w:val="single" w:sz="4" w:space="0" w:color="auto"/>
              <w:right w:val="single" w:sz="4" w:space="0" w:color="auto"/>
            </w:tcBorders>
          </w:tcPr>
          <w:p w14:paraId="36C51AEC"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42A6968B" w14:textId="77777777" w:rsidR="009C33C1" w:rsidRPr="009C33C1" w:rsidRDefault="009C33C1" w:rsidP="007F61B6">
            <w:pPr>
              <w:spacing w:after="0"/>
              <w:rPr>
                <w:rFonts w:cstheme="minorHAnsi"/>
                <w:szCs w:val="24"/>
                <w:lang w:val="en-CA"/>
              </w:rPr>
            </w:pPr>
            <w:r w:rsidRPr="009C33C1">
              <w:rPr>
                <w:rFonts w:cstheme="minorHAnsi"/>
                <w:szCs w:val="24"/>
                <w:lang w:val="en-CA"/>
              </w:rPr>
              <w:t>Kin in Southern Europe</w:t>
            </w:r>
          </w:p>
        </w:tc>
      </w:tr>
      <w:tr w:rsidR="009C33C1" w:rsidRPr="009C33C1" w14:paraId="35A283DC" w14:textId="77777777" w:rsidTr="006C3334">
        <w:tblPrEx>
          <w:tblBorders>
            <w:top w:val="nil"/>
            <w:left w:val="nil"/>
            <w:bottom w:val="nil"/>
            <w:right w:val="nil"/>
            <w:insideH w:val="none" w:sz="0" w:space="0" w:color="auto"/>
            <w:insideV w:val="none" w:sz="0" w:space="0" w:color="auto"/>
          </w:tblBorders>
        </w:tblPrEx>
        <w:trPr>
          <w:trHeight w:val="341"/>
        </w:trPr>
        <w:tc>
          <w:tcPr>
            <w:tcW w:w="1080" w:type="dxa"/>
            <w:tcBorders>
              <w:top w:val="single" w:sz="4" w:space="0" w:color="auto"/>
              <w:left w:val="single" w:sz="4" w:space="0" w:color="auto"/>
              <w:bottom w:val="single" w:sz="4" w:space="0" w:color="auto"/>
              <w:right w:val="single" w:sz="4" w:space="0" w:color="auto"/>
            </w:tcBorders>
          </w:tcPr>
          <w:p w14:paraId="2FB12811" w14:textId="77777777" w:rsidR="009C33C1" w:rsidRPr="009C33C1" w:rsidRDefault="009C33C1" w:rsidP="007F61B6">
            <w:pPr>
              <w:spacing w:after="0"/>
              <w:rPr>
                <w:rFonts w:cstheme="minorHAnsi"/>
                <w:b/>
                <w:szCs w:val="24"/>
                <w:lang w:val="en-CA"/>
              </w:rPr>
            </w:pPr>
            <w:r w:rsidRPr="009C33C1">
              <w:rPr>
                <w:rFonts w:cstheme="minorHAnsi"/>
                <w:b/>
                <w:szCs w:val="24"/>
                <w:lang w:val="en-CA"/>
              </w:rPr>
              <w:t>25-Jul</w:t>
            </w:r>
          </w:p>
        </w:tc>
        <w:tc>
          <w:tcPr>
            <w:tcW w:w="2938" w:type="dxa"/>
            <w:tcBorders>
              <w:top w:val="single" w:sz="4" w:space="0" w:color="auto"/>
              <w:left w:val="single" w:sz="4" w:space="0" w:color="auto"/>
              <w:bottom w:val="single" w:sz="4" w:space="0" w:color="auto"/>
              <w:right w:val="single" w:sz="4" w:space="0" w:color="auto"/>
            </w:tcBorders>
          </w:tcPr>
          <w:p w14:paraId="3A5ACFF8"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48E934FC" w14:textId="11B3B79B" w:rsidR="009C33C1" w:rsidRPr="009C33C1" w:rsidRDefault="009C33C1" w:rsidP="007F61B6">
            <w:pPr>
              <w:spacing w:after="0"/>
              <w:rPr>
                <w:rFonts w:cstheme="minorHAnsi"/>
                <w:szCs w:val="24"/>
                <w:lang w:val="en-CA"/>
              </w:rPr>
            </w:pPr>
            <w:r w:rsidRPr="009C33C1">
              <w:rPr>
                <w:rFonts w:cstheme="minorHAnsi"/>
                <w:szCs w:val="24"/>
                <w:lang w:val="en-CA"/>
              </w:rPr>
              <w:t>Kin in Western Europe</w:t>
            </w:r>
          </w:p>
        </w:tc>
      </w:tr>
      <w:tr w:rsidR="009C33C1" w:rsidRPr="009C33C1" w14:paraId="4CAA88B3" w14:textId="77777777" w:rsidTr="006C3334">
        <w:tblPrEx>
          <w:tblBorders>
            <w:top w:val="nil"/>
            <w:left w:val="nil"/>
            <w:bottom w:val="nil"/>
            <w:right w:val="nil"/>
            <w:insideH w:val="none" w:sz="0" w:space="0" w:color="auto"/>
            <w:insideV w:val="none" w:sz="0" w:space="0" w:color="auto"/>
          </w:tblBorders>
        </w:tblPrEx>
        <w:trPr>
          <w:trHeight w:val="440"/>
        </w:trPr>
        <w:tc>
          <w:tcPr>
            <w:tcW w:w="1080" w:type="dxa"/>
            <w:tcBorders>
              <w:top w:val="single" w:sz="4" w:space="0" w:color="auto"/>
              <w:left w:val="single" w:sz="4" w:space="0" w:color="auto"/>
              <w:bottom w:val="single" w:sz="4" w:space="0" w:color="auto"/>
              <w:right w:val="single" w:sz="4" w:space="0" w:color="auto"/>
            </w:tcBorders>
          </w:tcPr>
          <w:p w14:paraId="36A9605F" w14:textId="77777777" w:rsidR="009C33C1" w:rsidRPr="009C33C1" w:rsidRDefault="009C33C1" w:rsidP="007F61B6">
            <w:pPr>
              <w:spacing w:after="0"/>
              <w:rPr>
                <w:rFonts w:cstheme="minorHAnsi"/>
                <w:b/>
                <w:szCs w:val="24"/>
                <w:lang w:val="en-CA"/>
              </w:rPr>
            </w:pPr>
            <w:r w:rsidRPr="009C33C1">
              <w:rPr>
                <w:rFonts w:cstheme="minorHAnsi"/>
                <w:b/>
                <w:szCs w:val="24"/>
                <w:lang w:val="en-CA"/>
              </w:rPr>
              <w:t>26-Jul</w:t>
            </w:r>
          </w:p>
        </w:tc>
        <w:tc>
          <w:tcPr>
            <w:tcW w:w="2938" w:type="dxa"/>
            <w:tcBorders>
              <w:top w:val="single" w:sz="4" w:space="0" w:color="auto"/>
              <w:left w:val="single" w:sz="4" w:space="0" w:color="auto"/>
              <w:bottom w:val="single" w:sz="4" w:space="0" w:color="auto"/>
              <w:right w:val="single" w:sz="4" w:space="0" w:color="auto"/>
            </w:tcBorders>
          </w:tcPr>
          <w:p w14:paraId="1AE2E100"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0CDE713A" w14:textId="6D6D35BE" w:rsidR="009C33C1" w:rsidRPr="009C33C1" w:rsidRDefault="009C33C1" w:rsidP="007F61B6">
            <w:pPr>
              <w:spacing w:after="0"/>
              <w:rPr>
                <w:rFonts w:cstheme="minorHAnsi"/>
                <w:szCs w:val="24"/>
                <w:lang w:val="en-CA"/>
              </w:rPr>
            </w:pPr>
            <w:r w:rsidRPr="009C33C1">
              <w:rPr>
                <w:rFonts w:cstheme="minorHAnsi"/>
                <w:szCs w:val="24"/>
                <w:lang w:val="en-CA"/>
              </w:rPr>
              <w:t>Kin in Australia and New Zealand</w:t>
            </w:r>
          </w:p>
        </w:tc>
      </w:tr>
      <w:tr w:rsidR="009C33C1" w:rsidRPr="009C33C1" w14:paraId="62CE4B16"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54B1192" w14:textId="77777777" w:rsidR="009C33C1" w:rsidRPr="009C33C1" w:rsidRDefault="009C33C1" w:rsidP="007F61B6">
            <w:pPr>
              <w:spacing w:after="0"/>
              <w:rPr>
                <w:rFonts w:cstheme="minorHAnsi"/>
                <w:b/>
                <w:szCs w:val="24"/>
                <w:lang w:val="en-CA"/>
              </w:rPr>
            </w:pPr>
            <w:r w:rsidRPr="009C33C1">
              <w:rPr>
                <w:rFonts w:cstheme="minorHAnsi"/>
                <w:b/>
                <w:szCs w:val="24"/>
                <w:lang w:val="en-CA"/>
              </w:rPr>
              <w:lastRenderedPageBreak/>
              <w:t>27-Jul</w:t>
            </w:r>
          </w:p>
        </w:tc>
        <w:tc>
          <w:tcPr>
            <w:tcW w:w="2938" w:type="dxa"/>
            <w:tcBorders>
              <w:top w:val="single" w:sz="4" w:space="0" w:color="auto"/>
              <w:left w:val="single" w:sz="4" w:space="0" w:color="auto"/>
              <w:bottom w:val="single" w:sz="4" w:space="0" w:color="auto"/>
              <w:right w:val="single" w:sz="4" w:space="0" w:color="auto"/>
            </w:tcBorders>
          </w:tcPr>
          <w:p w14:paraId="6BEDE002"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1FB7A1FE" w14:textId="77777777" w:rsidR="009C33C1" w:rsidRPr="009C33C1" w:rsidRDefault="009C33C1" w:rsidP="007F61B6">
            <w:pPr>
              <w:spacing w:after="0"/>
              <w:rPr>
                <w:rFonts w:cstheme="minorHAnsi"/>
                <w:szCs w:val="24"/>
                <w:lang w:val="en-CA"/>
              </w:rPr>
            </w:pPr>
            <w:r w:rsidRPr="009C33C1">
              <w:rPr>
                <w:rFonts w:cstheme="minorHAnsi"/>
                <w:szCs w:val="24"/>
                <w:lang w:val="en-CA"/>
              </w:rPr>
              <w:t>Kin who are no longer present because of genocides and ethnic cleansing</w:t>
            </w:r>
          </w:p>
        </w:tc>
      </w:tr>
      <w:tr w:rsidR="009C33C1" w:rsidRPr="009C33C1" w14:paraId="5178845E" w14:textId="77777777" w:rsidTr="006C3334">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1F238594" w14:textId="77777777" w:rsidR="009C33C1" w:rsidRPr="009C33C1" w:rsidRDefault="009C33C1" w:rsidP="007F61B6">
            <w:pPr>
              <w:spacing w:after="0"/>
              <w:rPr>
                <w:rFonts w:cstheme="minorHAnsi"/>
                <w:b/>
                <w:szCs w:val="24"/>
                <w:lang w:val="en-CA"/>
              </w:rPr>
            </w:pPr>
            <w:r w:rsidRPr="009C33C1">
              <w:rPr>
                <w:rFonts w:cstheme="minorHAnsi"/>
                <w:b/>
                <w:szCs w:val="24"/>
                <w:lang w:val="en-CA"/>
              </w:rPr>
              <w:t>28-Jul</w:t>
            </w:r>
          </w:p>
        </w:tc>
        <w:tc>
          <w:tcPr>
            <w:tcW w:w="2938" w:type="dxa"/>
            <w:tcBorders>
              <w:top w:val="single" w:sz="4" w:space="0" w:color="auto"/>
              <w:left w:val="single" w:sz="4" w:space="0" w:color="auto"/>
              <w:bottom w:val="single" w:sz="4" w:space="0" w:color="auto"/>
              <w:right w:val="single" w:sz="4" w:space="0" w:color="auto"/>
            </w:tcBorders>
          </w:tcPr>
          <w:p w14:paraId="30C83889"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Hepatitis Day (WHO)</w:t>
            </w:r>
          </w:p>
        </w:tc>
        <w:tc>
          <w:tcPr>
            <w:tcW w:w="3033" w:type="dxa"/>
            <w:tcBorders>
              <w:top w:val="single" w:sz="4" w:space="0" w:color="auto"/>
              <w:left w:val="single" w:sz="4" w:space="0" w:color="auto"/>
              <w:bottom w:val="single" w:sz="4" w:space="0" w:color="auto"/>
              <w:right w:val="single" w:sz="4" w:space="0" w:color="auto"/>
            </w:tcBorders>
          </w:tcPr>
          <w:p w14:paraId="0C2DBB56" w14:textId="77777777" w:rsidR="009C33C1" w:rsidRPr="009C33C1" w:rsidRDefault="009C33C1" w:rsidP="007F61B6">
            <w:pPr>
              <w:spacing w:after="0"/>
              <w:rPr>
                <w:rFonts w:cstheme="minorHAnsi"/>
                <w:szCs w:val="24"/>
                <w:lang w:val="en-CA"/>
              </w:rPr>
            </w:pPr>
            <w:r w:rsidRPr="009C33C1">
              <w:rPr>
                <w:rFonts w:cstheme="minorHAnsi"/>
                <w:szCs w:val="24"/>
                <w:lang w:val="en-CA"/>
              </w:rPr>
              <w:t>Kin in Micronesia</w:t>
            </w:r>
          </w:p>
        </w:tc>
      </w:tr>
      <w:tr w:rsidR="009C33C1" w:rsidRPr="009C33C1" w14:paraId="7D375D45" w14:textId="77777777" w:rsidTr="006C3334">
        <w:tblPrEx>
          <w:tblBorders>
            <w:top w:val="nil"/>
            <w:left w:val="nil"/>
            <w:bottom w:val="nil"/>
            <w:right w:val="nil"/>
            <w:insideH w:val="none" w:sz="0" w:space="0" w:color="auto"/>
            <w:insideV w:val="none" w:sz="0" w:space="0" w:color="auto"/>
          </w:tblBorders>
        </w:tblPrEx>
        <w:trPr>
          <w:trHeight w:val="269"/>
        </w:trPr>
        <w:tc>
          <w:tcPr>
            <w:tcW w:w="1080" w:type="dxa"/>
            <w:tcBorders>
              <w:top w:val="single" w:sz="4" w:space="0" w:color="auto"/>
              <w:left w:val="single" w:sz="4" w:space="0" w:color="auto"/>
              <w:bottom w:val="single" w:sz="4" w:space="0" w:color="auto"/>
              <w:right w:val="single" w:sz="4" w:space="0" w:color="auto"/>
            </w:tcBorders>
          </w:tcPr>
          <w:p w14:paraId="177AF7D9" w14:textId="77777777" w:rsidR="009C33C1" w:rsidRPr="009C33C1" w:rsidRDefault="009C33C1" w:rsidP="007F61B6">
            <w:pPr>
              <w:spacing w:after="0"/>
              <w:rPr>
                <w:rFonts w:cstheme="minorHAnsi"/>
                <w:b/>
                <w:szCs w:val="24"/>
                <w:lang w:val="en-CA"/>
              </w:rPr>
            </w:pPr>
            <w:r w:rsidRPr="009C33C1">
              <w:rPr>
                <w:rFonts w:cstheme="minorHAnsi"/>
                <w:b/>
                <w:szCs w:val="24"/>
                <w:lang w:val="en-CA"/>
              </w:rPr>
              <w:t>29-Jul</w:t>
            </w:r>
          </w:p>
        </w:tc>
        <w:tc>
          <w:tcPr>
            <w:tcW w:w="2938" w:type="dxa"/>
            <w:tcBorders>
              <w:top w:val="single" w:sz="4" w:space="0" w:color="auto"/>
              <w:left w:val="single" w:sz="4" w:space="0" w:color="auto"/>
              <w:bottom w:val="single" w:sz="4" w:space="0" w:color="auto"/>
              <w:right w:val="single" w:sz="4" w:space="0" w:color="auto"/>
            </w:tcBorders>
          </w:tcPr>
          <w:p w14:paraId="6382F04F"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3149F48C" w14:textId="77777777" w:rsidR="009C33C1" w:rsidRPr="009C33C1" w:rsidRDefault="009C33C1" w:rsidP="007F61B6">
            <w:pPr>
              <w:spacing w:after="0"/>
              <w:rPr>
                <w:rFonts w:cstheme="minorHAnsi"/>
                <w:szCs w:val="24"/>
                <w:lang w:val="en-CA"/>
              </w:rPr>
            </w:pPr>
            <w:r w:rsidRPr="009C33C1">
              <w:rPr>
                <w:rFonts w:cstheme="minorHAnsi"/>
                <w:szCs w:val="24"/>
                <w:lang w:val="en-CA"/>
              </w:rPr>
              <w:t>Kin in Polynesia</w:t>
            </w:r>
          </w:p>
        </w:tc>
      </w:tr>
      <w:tr w:rsidR="009C33C1" w:rsidRPr="009C33C1" w14:paraId="6A19F4EE"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50022C08" w14:textId="77777777" w:rsidR="009C33C1" w:rsidRPr="009C33C1" w:rsidRDefault="009C33C1" w:rsidP="007F61B6">
            <w:pPr>
              <w:spacing w:after="0"/>
              <w:rPr>
                <w:rFonts w:cstheme="minorHAnsi"/>
                <w:b/>
                <w:szCs w:val="24"/>
                <w:lang w:val="en-CA"/>
              </w:rPr>
            </w:pPr>
            <w:r w:rsidRPr="009C33C1">
              <w:rPr>
                <w:rFonts w:cstheme="minorHAnsi"/>
                <w:b/>
                <w:szCs w:val="24"/>
                <w:lang w:val="en-CA"/>
              </w:rPr>
              <w:t>30-Jul</w:t>
            </w:r>
          </w:p>
        </w:tc>
        <w:tc>
          <w:tcPr>
            <w:tcW w:w="2938" w:type="dxa"/>
            <w:tcBorders>
              <w:top w:val="single" w:sz="4" w:space="0" w:color="auto"/>
              <w:left w:val="single" w:sz="4" w:space="0" w:color="auto"/>
              <w:bottom w:val="single" w:sz="4" w:space="0" w:color="auto"/>
              <w:right w:val="single" w:sz="4" w:space="0" w:color="auto"/>
            </w:tcBorders>
          </w:tcPr>
          <w:p w14:paraId="7E60146E"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Day Against Trafficking in Persons/ International Day of Friendship</w:t>
            </w:r>
          </w:p>
        </w:tc>
        <w:tc>
          <w:tcPr>
            <w:tcW w:w="3033" w:type="dxa"/>
            <w:tcBorders>
              <w:top w:val="single" w:sz="4" w:space="0" w:color="auto"/>
              <w:left w:val="single" w:sz="4" w:space="0" w:color="auto"/>
              <w:bottom w:val="single" w:sz="4" w:space="0" w:color="auto"/>
              <w:right w:val="single" w:sz="4" w:space="0" w:color="auto"/>
            </w:tcBorders>
          </w:tcPr>
          <w:p w14:paraId="46FCC4E2" w14:textId="2E96E21D" w:rsidR="009C33C1" w:rsidRPr="009C33C1" w:rsidRDefault="009C33C1" w:rsidP="007F61B6">
            <w:pPr>
              <w:spacing w:after="0"/>
              <w:rPr>
                <w:rFonts w:cstheme="minorHAnsi"/>
                <w:szCs w:val="24"/>
                <w:lang w:val="en-CA"/>
              </w:rPr>
            </w:pPr>
            <w:r w:rsidRPr="009C33C1">
              <w:rPr>
                <w:rFonts w:cstheme="minorHAnsi"/>
                <w:szCs w:val="24"/>
                <w:lang w:val="en-CA"/>
              </w:rPr>
              <w:t>Kin who died in the Middle Passage</w:t>
            </w:r>
          </w:p>
        </w:tc>
      </w:tr>
      <w:tr w:rsidR="009C33C1" w:rsidRPr="009C33C1" w14:paraId="5770E532" w14:textId="77777777" w:rsidTr="00CE7D71">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0D63EB5" w14:textId="77777777" w:rsidR="009C33C1" w:rsidRPr="009C33C1" w:rsidRDefault="009C33C1" w:rsidP="007F61B6">
            <w:pPr>
              <w:spacing w:after="0"/>
              <w:rPr>
                <w:rFonts w:cstheme="minorHAnsi"/>
                <w:b/>
                <w:szCs w:val="24"/>
                <w:lang w:val="en-CA"/>
              </w:rPr>
            </w:pPr>
            <w:r w:rsidRPr="009C33C1">
              <w:rPr>
                <w:rFonts w:cstheme="minorHAnsi"/>
                <w:b/>
                <w:szCs w:val="24"/>
                <w:lang w:val="en-CA"/>
              </w:rPr>
              <w:t>31-Jul</w:t>
            </w:r>
          </w:p>
        </w:tc>
        <w:tc>
          <w:tcPr>
            <w:tcW w:w="2938" w:type="dxa"/>
            <w:tcBorders>
              <w:top w:val="single" w:sz="4" w:space="0" w:color="auto"/>
              <w:left w:val="single" w:sz="4" w:space="0" w:color="auto"/>
              <w:bottom w:val="single" w:sz="4" w:space="0" w:color="auto"/>
              <w:right w:val="single" w:sz="4" w:space="0" w:color="auto"/>
            </w:tcBorders>
          </w:tcPr>
          <w:p w14:paraId="36305CFA"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3033" w:type="dxa"/>
            <w:tcBorders>
              <w:top w:val="single" w:sz="4" w:space="0" w:color="auto"/>
              <w:left w:val="single" w:sz="4" w:space="0" w:color="auto"/>
              <w:bottom w:val="single" w:sz="4" w:space="0" w:color="auto"/>
              <w:right w:val="single" w:sz="4" w:space="0" w:color="auto"/>
            </w:tcBorders>
          </w:tcPr>
          <w:p w14:paraId="786BB7A3" w14:textId="587712E2" w:rsidR="009C33C1" w:rsidRPr="009C33C1" w:rsidRDefault="009C33C1" w:rsidP="007F61B6">
            <w:pPr>
              <w:spacing w:after="0"/>
              <w:rPr>
                <w:rFonts w:cstheme="minorHAnsi"/>
                <w:szCs w:val="24"/>
                <w:lang w:val="en-CA"/>
              </w:rPr>
            </w:pPr>
            <w:r w:rsidRPr="009C33C1">
              <w:rPr>
                <w:rFonts w:cstheme="minorHAnsi"/>
                <w:szCs w:val="24"/>
                <w:lang w:val="en-CA"/>
              </w:rPr>
              <w:t>Kin who are still journeying toward safety and security</w:t>
            </w:r>
          </w:p>
        </w:tc>
      </w:tr>
      <w:bookmarkEnd w:id="9"/>
    </w:tbl>
    <w:p w14:paraId="2115881B" w14:textId="77777777" w:rsidR="009C33C1" w:rsidRPr="009C33C1" w:rsidRDefault="009C33C1" w:rsidP="00CE7D71">
      <w:pPr>
        <w:rPr>
          <w:lang w:val="en-CA"/>
        </w:rPr>
      </w:pPr>
    </w:p>
    <w:p w14:paraId="52133E96" w14:textId="77777777" w:rsidR="009C33C1" w:rsidRPr="009C33C1" w:rsidRDefault="009C33C1" w:rsidP="00CE7D71">
      <w:pPr>
        <w:rPr>
          <w:lang w:val="en-CA"/>
        </w:rPr>
      </w:pPr>
    </w:p>
    <w:p w14:paraId="3EF311E3" w14:textId="77777777" w:rsidR="00CE7D71" w:rsidRDefault="00CE7D71" w:rsidP="00746537">
      <w:pPr>
        <w:rPr>
          <w:lang w:val="en-CA"/>
        </w:rPr>
      </w:pPr>
      <w:r>
        <w:rPr>
          <w:lang w:val="en-CA"/>
        </w:rPr>
        <w:br w:type="page"/>
      </w:r>
    </w:p>
    <w:p w14:paraId="4DA2E592" w14:textId="2C8D2C8E" w:rsidR="009C33C1" w:rsidRPr="00CE7D71" w:rsidRDefault="009C33C1" w:rsidP="00CE7D71">
      <w:pPr>
        <w:pStyle w:val="Heading2"/>
        <w:rPr>
          <w:szCs w:val="24"/>
          <w:lang w:val="en-CA"/>
        </w:rPr>
      </w:pPr>
      <w:bookmarkStart w:id="10" w:name="_August:_Recognizing_the"/>
      <w:bookmarkEnd w:id="10"/>
      <w:r w:rsidRPr="009C33C1">
        <w:rPr>
          <w:bCs/>
          <w:lang w:val="en-CA"/>
        </w:rPr>
        <w:lastRenderedPageBreak/>
        <w:t xml:space="preserve">August: </w:t>
      </w:r>
      <w:r w:rsidRPr="009C33C1">
        <w:rPr>
          <w:lang w:val="en-CA"/>
        </w:rPr>
        <w:t xml:space="preserve">Recognizing the difficult lived experiences of people of African descent </w:t>
      </w:r>
    </w:p>
    <w:p w14:paraId="33BD6D20" w14:textId="1F62CFE8" w:rsidR="009C33C1" w:rsidRPr="009C33C1" w:rsidRDefault="009C33C1" w:rsidP="00CE7D71">
      <w:pPr>
        <w:rPr>
          <w:lang w:val="en-CA"/>
        </w:rPr>
      </w:pPr>
      <w:r w:rsidRPr="009C33C1">
        <w:rPr>
          <w:lang w:val="en-CA"/>
        </w:rPr>
        <w:t xml:space="preserve">For each day please add specific examples of African Descendant people related to each intercession and include the hashtag #AfricanDescent. </w:t>
      </w:r>
    </w:p>
    <w:p w14:paraId="575699A6" w14:textId="24F8388D" w:rsidR="009C33C1" w:rsidRPr="009C33C1" w:rsidRDefault="009C33C1" w:rsidP="00CE7D71">
      <w:pPr>
        <w:rPr>
          <w:b/>
          <w:lang w:val="en-CA"/>
        </w:rPr>
      </w:pPr>
      <w:r w:rsidRPr="009C33C1">
        <w:rPr>
          <w:lang w:val="en-CA"/>
        </w:rPr>
        <w:t>We are aware of the difficult lived experiences of people of African descent and so we pray with African-descendant people who are:</w:t>
      </w:r>
      <w:bookmarkStart w:id="11" w:name="_Hlk6180183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617"/>
        <w:gridCol w:w="5763"/>
      </w:tblGrid>
      <w:tr w:rsidR="009C33C1" w:rsidRPr="009C33C1" w14:paraId="4CF0BF8B" w14:textId="77777777" w:rsidTr="009A3CC5">
        <w:trPr>
          <w:trHeight w:val="296"/>
        </w:trPr>
        <w:tc>
          <w:tcPr>
            <w:tcW w:w="1080" w:type="dxa"/>
          </w:tcPr>
          <w:p w14:paraId="30515524" w14:textId="77777777" w:rsidR="009C33C1" w:rsidRPr="009C33C1" w:rsidRDefault="009C33C1" w:rsidP="007F61B6">
            <w:pPr>
              <w:spacing w:after="0"/>
              <w:rPr>
                <w:rFonts w:cstheme="minorHAnsi"/>
                <w:b/>
                <w:szCs w:val="24"/>
                <w:lang w:val="en-CA"/>
              </w:rPr>
            </w:pPr>
            <w:bookmarkStart w:id="12" w:name="_Hlk61803346"/>
            <w:r w:rsidRPr="009C33C1">
              <w:rPr>
                <w:rFonts w:cstheme="minorHAnsi"/>
                <w:b/>
                <w:szCs w:val="24"/>
                <w:lang w:val="en-CA"/>
              </w:rPr>
              <w:t>01-Aug</w:t>
            </w:r>
          </w:p>
        </w:tc>
        <w:tc>
          <w:tcPr>
            <w:tcW w:w="2938" w:type="dxa"/>
          </w:tcPr>
          <w:p w14:paraId="3B3C05C5" w14:textId="19FC9F04"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Breastfeeding Week (WHO) Aug. 1</w:t>
            </w:r>
            <w:r w:rsidR="00746537">
              <w:rPr>
                <w:rFonts w:cstheme="minorHAnsi"/>
                <w:color w:val="000000"/>
                <w:szCs w:val="24"/>
                <w:lang w:val="en-CA"/>
              </w:rPr>
              <w:t>‒</w:t>
            </w:r>
            <w:r w:rsidRPr="009C33C1">
              <w:rPr>
                <w:rFonts w:cstheme="minorHAnsi"/>
                <w:color w:val="000000"/>
                <w:szCs w:val="24"/>
                <w:lang w:val="en-CA"/>
              </w:rPr>
              <w:t>7</w:t>
            </w:r>
          </w:p>
        </w:tc>
        <w:tc>
          <w:tcPr>
            <w:tcW w:w="6509" w:type="dxa"/>
          </w:tcPr>
          <w:p w14:paraId="08B6192E" w14:textId="77777777" w:rsidR="009C33C1" w:rsidRPr="009C33C1" w:rsidRDefault="009C33C1" w:rsidP="007F61B6">
            <w:pPr>
              <w:spacing w:after="0"/>
              <w:rPr>
                <w:rFonts w:cstheme="minorHAnsi"/>
                <w:szCs w:val="24"/>
                <w:lang w:val="en-CA"/>
              </w:rPr>
            </w:pPr>
            <w:r w:rsidRPr="009C33C1">
              <w:rPr>
                <w:rFonts w:cstheme="minorHAnsi"/>
                <w:szCs w:val="24"/>
                <w:lang w:val="en-CA"/>
              </w:rPr>
              <w:t>Impacted by the ongoing legacy of slavery</w:t>
            </w:r>
          </w:p>
        </w:tc>
      </w:tr>
      <w:tr w:rsidR="009C33C1" w:rsidRPr="009C33C1" w14:paraId="5C6E204A" w14:textId="77777777" w:rsidTr="009A3CC5">
        <w:trPr>
          <w:trHeight w:val="296"/>
        </w:trPr>
        <w:tc>
          <w:tcPr>
            <w:tcW w:w="1080" w:type="dxa"/>
          </w:tcPr>
          <w:p w14:paraId="4AF11C6D" w14:textId="77777777" w:rsidR="009C33C1" w:rsidRPr="009C33C1" w:rsidRDefault="009C33C1" w:rsidP="007F61B6">
            <w:pPr>
              <w:spacing w:after="0"/>
              <w:rPr>
                <w:rFonts w:cstheme="minorHAnsi"/>
                <w:b/>
                <w:szCs w:val="24"/>
                <w:lang w:val="en-CA"/>
              </w:rPr>
            </w:pPr>
            <w:r w:rsidRPr="009C33C1">
              <w:rPr>
                <w:rFonts w:cstheme="minorHAnsi"/>
                <w:b/>
                <w:szCs w:val="24"/>
                <w:lang w:val="en-CA"/>
              </w:rPr>
              <w:t>02-Aug</w:t>
            </w:r>
          </w:p>
        </w:tc>
        <w:tc>
          <w:tcPr>
            <w:tcW w:w="2938" w:type="dxa"/>
          </w:tcPr>
          <w:p w14:paraId="1EDC4EC7"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Civic Holiday (Many regions)</w:t>
            </w:r>
          </w:p>
        </w:tc>
        <w:tc>
          <w:tcPr>
            <w:tcW w:w="6509" w:type="dxa"/>
          </w:tcPr>
          <w:p w14:paraId="04C6DF38" w14:textId="378AEC86" w:rsidR="009C33C1" w:rsidRPr="009C33C1" w:rsidRDefault="009C33C1" w:rsidP="007F61B6">
            <w:pPr>
              <w:spacing w:after="0"/>
              <w:rPr>
                <w:rFonts w:cstheme="minorHAnsi"/>
                <w:szCs w:val="24"/>
                <w:lang w:val="en-CA"/>
              </w:rPr>
            </w:pPr>
            <w:r w:rsidRPr="009C33C1">
              <w:rPr>
                <w:rFonts w:cstheme="minorHAnsi"/>
                <w:szCs w:val="24"/>
                <w:lang w:val="en-CA"/>
              </w:rPr>
              <w:t>Leaders of the Caribbean countries celebrating Independence this month</w:t>
            </w:r>
          </w:p>
        </w:tc>
      </w:tr>
      <w:tr w:rsidR="009C33C1" w:rsidRPr="009C33C1" w14:paraId="3A201C15" w14:textId="77777777" w:rsidTr="009A3CC5">
        <w:trPr>
          <w:trHeight w:val="296"/>
        </w:trPr>
        <w:tc>
          <w:tcPr>
            <w:tcW w:w="1080" w:type="dxa"/>
          </w:tcPr>
          <w:p w14:paraId="07D99286" w14:textId="77777777" w:rsidR="009C33C1" w:rsidRPr="009C33C1" w:rsidRDefault="009C33C1" w:rsidP="007F61B6">
            <w:pPr>
              <w:spacing w:after="0"/>
              <w:rPr>
                <w:rFonts w:cstheme="minorHAnsi"/>
                <w:b/>
                <w:szCs w:val="24"/>
                <w:lang w:val="en-CA"/>
              </w:rPr>
            </w:pPr>
            <w:r w:rsidRPr="009C33C1">
              <w:rPr>
                <w:rFonts w:cstheme="minorHAnsi"/>
                <w:b/>
                <w:szCs w:val="24"/>
                <w:lang w:val="en-CA"/>
              </w:rPr>
              <w:t>03-Aug</w:t>
            </w:r>
          </w:p>
        </w:tc>
        <w:tc>
          <w:tcPr>
            <w:tcW w:w="2938" w:type="dxa"/>
          </w:tcPr>
          <w:p w14:paraId="40D6D7C6"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0D20B082" w14:textId="77777777" w:rsidR="009C33C1" w:rsidRPr="009C33C1" w:rsidRDefault="009C33C1" w:rsidP="007F61B6">
            <w:pPr>
              <w:spacing w:after="0"/>
              <w:rPr>
                <w:rFonts w:cstheme="minorHAnsi"/>
                <w:szCs w:val="24"/>
                <w:lang w:val="en-CA"/>
              </w:rPr>
            </w:pPr>
            <w:r w:rsidRPr="009C33C1">
              <w:rPr>
                <w:rFonts w:cstheme="minorHAnsi"/>
                <w:szCs w:val="24"/>
                <w:lang w:val="en-CA"/>
              </w:rPr>
              <w:t>Teachers and educators</w:t>
            </w:r>
          </w:p>
        </w:tc>
      </w:tr>
      <w:tr w:rsidR="009C33C1" w:rsidRPr="009C33C1" w14:paraId="2970197B" w14:textId="77777777" w:rsidTr="009A3CC5">
        <w:trPr>
          <w:trHeight w:val="296"/>
        </w:trPr>
        <w:tc>
          <w:tcPr>
            <w:tcW w:w="1080" w:type="dxa"/>
          </w:tcPr>
          <w:p w14:paraId="7CE21596" w14:textId="77777777" w:rsidR="009C33C1" w:rsidRPr="009C33C1" w:rsidRDefault="009C33C1" w:rsidP="007F61B6">
            <w:pPr>
              <w:spacing w:after="0"/>
              <w:rPr>
                <w:rFonts w:cstheme="minorHAnsi"/>
                <w:b/>
                <w:szCs w:val="24"/>
                <w:lang w:val="en-CA"/>
              </w:rPr>
            </w:pPr>
            <w:r w:rsidRPr="009C33C1">
              <w:rPr>
                <w:rFonts w:cstheme="minorHAnsi"/>
                <w:b/>
                <w:szCs w:val="24"/>
                <w:lang w:val="en-CA"/>
              </w:rPr>
              <w:t>04-Aug</w:t>
            </w:r>
          </w:p>
        </w:tc>
        <w:tc>
          <w:tcPr>
            <w:tcW w:w="2938" w:type="dxa"/>
          </w:tcPr>
          <w:p w14:paraId="08631208"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5BB77E2B" w14:textId="0B6D23CA" w:rsidR="009C33C1" w:rsidRPr="009C33C1" w:rsidRDefault="009C33C1" w:rsidP="007F61B6">
            <w:pPr>
              <w:spacing w:after="0"/>
              <w:rPr>
                <w:rFonts w:cstheme="minorHAnsi"/>
                <w:szCs w:val="24"/>
                <w:lang w:val="en-CA"/>
              </w:rPr>
            </w:pPr>
            <w:r w:rsidRPr="009C33C1">
              <w:rPr>
                <w:rFonts w:cstheme="minorHAnsi"/>
                <w:szCs w:val="24"/>
                <w:lang w:val="en-CA"/>
              </w:rPr>
              <w:t>Religious and spiritual leaders</w:t>
            </w:r>
          </w:p>
        </w:tc>
      </w:tr>
      <w:tr w:rsidR="009C33C1" w:rsidRPr="009C33C1" w14:paraId="4AD30E84" w14:textId="77777777" w:rsidTr="009A3CC5">
        <w:trPr>
          <w:trHeight w:val="296"/>
        </w:trPr>
        <w:tc>
          <w:tcPr>
            <w:tcW w:w="1080" w:type="dxa"/>
          </w:tcPr>
          <w:p w14:paraId="4C8E3FB3" w14:textId="77777777" w:rsidR="009C33C1" w:rsidRPr="009C33C1" w:rsidRDefault="009C33C1" w:rsidP="007F61B6">
            <w:pPr>
              <w:spacing w:after="0"/>
              <w:rPr>
                <w:rFonts w:cstheme="minorHAnsi"/>
                <w:b/>
                <w:szCs w:val="24"/>
                <w:lang w:val="en-CA"/>
              </w:rPr>
            </w:pPr>
            <w:r w:rsidRPr="009C33C1">
              <w:rPr>
                <w:rFonts w:cstheme="minorHAnsi"/>
                <w:b/>
                <w:szCs w:val="24"/>
                <w:lang w:val="en-CA"/>
              </w:rPr>
              <w:t>05-Aug</w:t>
            </w:r>
          </w:p>
        </w:tc>
        <w:tc>
          <w:tcPr>
            <w:tcW w:w="2938" w:type="dxa"/>
          </w:tcPr>
          <w:p w14:paraId="082EA2D4"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0029489B" w14:textId="77777777" w:rsidR="009C33C1" w:rsidRPr="009C33C1" w:rsidRDefault="009C33C1" w:rsidP="007F61B6">
            <w:pPr>
              <w:spacing w:after="0"/>
              <w:rPr>
                <w:rFonts w:cstheme="minorHAnsi"/>
                <w:szCs w:val="24"/>
                <w:lang w:val="en-CA"/>
              </w:rPr>
            </w:pPr>
            <w:r w:rsidRPr="009C33C1">
              <w:rPr>
                <w:rFonts w:cstheme="minorHAnsi"/>
                <w:szCs w:val="24"/>
                <w:lang w:val="en-CA"/>
              </w:rPr>
              <w:t>Working towards peace</w:t>
            </w:r>
          </w:p>
        </w:tc>
      </w:tr>
      <w:tr w:rsidR="009C33C1" w:rsidRPr="009C33C1" w14:paraId="4BEAC703" w14:textId="77777777" w:rsidTr="009A3CC5">
        <w:trPr>
          <w:trHeight w:val="296"/>
        </w:trPr>
        <w:tc>
          <w:tcPr>
            <w:tcW w:w="1080" w:type="dxa"/>
          </w:tcPr>
          <w:p w14:paraId="1DE0BE3D" w14:textId="77777777" w:rsidR="009C33C1" w:rsidRPr="009C33C1" w:rsidRDefault="009C33C1" w:rsidP="007F61B6">
            <w:pPr>
              <w:spacing w:after="0"/>
              <w:rPr>
                <w:rFonts w:cstheme="minorHAnsi"/>
                <w:b/>
                <w:szCs w:val="24"/>
                <w:lang w:val="en-CA"/>
              </w:rPr>
            </w:pPr>
            <w:r w:rsidRPr="009C33C1">
              <w:rPr>
                <w:rFonts w:cstheme="minorHAnsi"/>
                <w:b/>
                <w:szCs w:val="24"/>
                <w:lang w:val="en-CA"/>
              </w:rPr>
              <w:t>06-Aug</w:t>
            </w:r>
          </w:p>
        </w:tc>
        <w:tc>
          <w:tcPr>
            <w:tcW w:w="2938" w:type="dxa"/>
          </w:tcPr>
          <w:p w14:paraId="51EEFBAE"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583A3407" w14:textId="77777777" w:rsidR="009C33C1" w:rsidRPr="009C33C1" w:rsidRDefault="009C33C1" w:rsidP="007F61B6">
            <w:pPr>
              <w:spacing w:after="0"/>
              <w:rPr>
                <w:rFonts w:cstheme="minorHAnsi"/>
                <w:szCs w:val="24"/>
                <w:lang w:val="en-CA"/>
              </w:rPr>
            </w:pPr>
            <w:r w:rsidRPr="009C33C1">
              <w:rPr>
                <w:rFonts w:cstheme="minorHAnsi"/>
                <w:szCs w:val="24"/>
                <w:lang w:val="en-CA"/>
              </w:rPr>
              <w:t>Musicians and artists pursuing their ideals of just communities</w:t>
            </w:r>
          </w:p>
        </w:tc>
      </w:tr>
      <w:tr w:rsidR="009C33C1" w:rsidRPr="009C33C1" w14:paraId="156B1B1B" w14:textId="77777777" w:rsidTr="009A3CC5">
        <w:trPr>
          <w:trHeight w:val="296"/>
        </w:trPr>
        <w:tc>
          <w:tcPr>
            <w:tcW w:w="1080" w:type="dxa"/>
          </w:tcPr>
          <w:p w14:paraId="08E18919" w14:textId="77777777" w:rsidR="009C33C1" w:rsidRPr="009C33C1" w:rsidRDefault="009C33C1" w:rsidP="007F61B6">
            <w:pPr>
              <w:spacing w:after="0"/>
              <w:rPr>
                <w:rFonts w:cstheme="minorHAnsi"/>
                <w:b/>
                <w:szCs w:val="24"/>
                <w:lang w:val="en-CA"/>
              </w:rPr>
            </w:pPr>
            <w:r w:rsidRPr="009C33C1">
              <w:rPr>
                <w:rFonts w:cstheme="minorHAnsi"/>
                <w:b/>
                <w:szCs w:val="24"/>
                <w:lang w:val="en-CA"/>
              </w:rPr>
              <w:t>07-Aug</w:t>
            </w:r>
          </w:p>
        </w:tc>
        <w:tc>
          <w:tcPr>
            <w:tcW w:w="2938" w:type="dxa"/>
          </w:tcPr>
          <w:p w14:paraId="4F5530BD"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Labour Day </w:t>
            </w:r>
          </w:p>
        </w:tc>
        <w:tc>
          <w:tcPr>
            <w:tcW w:w="6509" w:type="dxa"/>
          </w:tcPr>
          <w:p w14:paraId="123BA665" w14:textId="77777777" w:rsidR="009C33C1" w:rsidRPr="009C33C1" w:rsidRDefault="009C33C1" w:rsidP="007F61B6">
            <w:pPr>
              <w:spacing w:after="0"/>
              <w:rPr>
                <w:rFonts w:cstheme="minorHAnsi"/>
                <w:szCs w:val="24"/>
                <w:lang w:val="en-CA"/>
              </w:rPr>
            </w:pPr>
            <w:r w:rsidRPr="009C33C1">
              <w:rPr>
                <w:rFonts w:cstheme="minorHAnsi"/>
                <w:szCs w:val="24"/>
                <w:lang w:val="en-CA"/>
              </w:rPr>
              <w:t>Black trans and gender-diverse people who are often violently targeted</w:t>
            </w:r>
          </w:p>
        </w:tc>
      </w:tr>
      <w:tr w:rsidR="009C33C1" w:rsidRPr="009C33C1" w14:paraId="3934573B" w14:textId="77777777" w:rsidTr="009A3CC5">
        <w:trPr>
          <w:trHeight w:val="296"/>
        </w:trPr>
        <w:tc>
          <w:tcPr>
            <w:tcW w:w="1080" w:type="dxa"/>
          </w:tcPr>
          <w:p w14:paraId="48FB86F1" w14:textId="77777777" w:rsidR="009C33C1" w:rsidRPr="009C33C1" w:rsidRDefault="009C33C1" w:rsidP="007F61B6">
            <w:pPr>
              <w:spacing w:after="0"/>
              <w:rPr>
                <w:rFonts w:cstheme="minorHAnsi"/>
                <w:b/>
                <w:szCs w:val="24"/>
                <w:lang w:val="en-CA"/>
              </w:rPr>
            </w:pPr>
            <w:r w:rsidRPr="009C33C1">
              <w:rPr>
                <w:rFonts w:cstheme="minorHAnsi"/>
                <w:b/>
                <w:szCs w:val="24"/>
                <w:lang w:val="en-CA"/>
              </w:rPr>
              <w:t>08-Aug</w:t>
            </w:r>
          </w:p>
        </w:tc>
        <w:tc>
          <w:tcPr>
            <w:tcW w:w="2938" w:type="dxa"/>
          </w:tcPr>
          <w:p w14:paraId="7474A4DD"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39E59FE8" w14:textId="77777777" w:rsidR="009C33C1" w:rsidRPr="009C33C1" w:rsidRDefault="009C33C1" w:rsidP="007F61B6">
            <w:pPr>
              <w:spacing w:after="0"/>
              <w:rPr>
                <w:rFonts w:cstheme="minorHAnsi"/>
                <w:szCs w:val="24"/>
                <w:lang w:val="en-CA"/>
              </w:rPr>
            </w:pPr>
            <w:r w:rsidRPr="009C33C1">
              <w:rPr>
                <w:rFonts w:cstheme="minorHAnsi"/>
                <w:szCs w:val="24"/>
                <w:lang w:val="en-CA"/>
              </w:rPr>
              <w:t>Living with poor physical health and chronic illnesses linked to stress</w:t>
            </w:r>
          </w:p>
        </w:tc>
      </w:tr>
      <w:tr w:rsidR="009C33C1" w:rsidRPr="009C33C1" w14:paraId="179C054D" w14:textId="77777777" w:rsidTr="009A3CC5">
        <w:trPr>
          <w:trHeight w:val="296"/>
        </w:trPr>
        <w:tc>
          <w:tcPr>
            <w:tcW w:w="1080" w:type="dxa"/>
          </w:tcPr>
          <w:p w14:paraId="28034502" w14:textId="77777777" w:rsidR="009C33C1" w:rsidRPr="009C33C1" w:rsidRDefault="009C33C1" w:rsidP="007F61B6">
            <w:pPr>
              <w:spacing w:after="0"/>
              <w:rPr>
                <w:rFonts w:cstheme="minorHAnsi"/>
                <w:b/>
                <w:szCs w:val="24"/>
                <w:lang w:val="en-CA"/>
              </w:rPr>
            </w:pPr>
            <w:r w:rsidRPr="009C33C1">
              <w:rPr>
                <w:rFonts w:cstheme="minorHAnsi"/>
                <w:b/>
                <w:szCs w:val="24"/>
                <w:lang w:val="en-CA"/>
              </w:rPr>
              <w:t>09-Aug</w:t>
            </w:r>
          </w:p>
        </w:tc>
        <w:tc>
          <w:tcPr>
            <w:tcW w:w="2938" w:type="dxa"/>
          </w:tcPr>
          <w:p w14:paraId="207B17A6" w14:textId="7323453E"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the World</w:t>
            </w:r>
            <w:r w:rsidR="00746537">
              <w:rPr>
                <w:rFonts w:cstheme="minorHAnsi"/>
                <w:color w:val="000000"/>
                <w:szCs w:val="24"/>
                <w:lang w:val="en-CA"/>
              </w:rPr>
              <w:t>’</w:t>
            </w:r>
            <w:r w:rsidRPr="009C33C1">
              <w:rPr>
                <w:rFonts w:cstheme="minorHAnsi"/>
                <w:color w:val="000000"/>
                <w:szCs w:val="24"/>
                <w:lang w:val="en-CA"/>
              </w:rPr>
              <w:t>s Indigenous People</w:t>
            </w:r>
          </w:p>
        </w:tc>
        <w:tc>
          <w:tcPr>
            <w:tcW w:w="6509" w:type="dxa"/>
          </w:tcPr>
          <w:p w14:paraId="2D46FE71" w14:textId="7502ACDC" w:rsidR="009C33C1" w:rsidRPr="009C33C1" w:rsidRDefault="009C33C1" w:rsidP="007F61B6">
            <w:pPr>
              <w:spacing w:after="0"/>
              <w:rPr>
                <w:rFonts w:cstheme="minorHAnsi"/>
                <w:szCs w:val="24"/>
                <w:lang w:val="en-CA"/>
              </w:rPr>
            </w:pPr>
            <w:r w:rsidRPr="009C33C1">
              <w:rPr>
                <w:rFonts w:cstheme="minorHAnsi"/>
                <w:szCs w:val="24"/>
                <w:lang w:val="en-CA"/>
              </w:rPr>
              <w:t>Seeking to celebrate diversity</w:t>
            </w:r>
          </w:p>
        </w:tc>
      </w:tr>
      <w:tr w:rsidR="009C33C1" w:rsidRPr="009C33C1" w14:paraId="0ECE839D" w14:textId="77777777" w:rsidTr="009A3CC5">
        <w:trPr>
          <w:trHeight w:val="296"/>
        </w:trPr>
        <w:tc>
          <w:tcPr>
            <w:tcW w:w="1080" w:type="dxa"/>
          </w:tcPr>
          <w:p w14:paraId="5784230D" w14:textId="77777777" w:rsidR="009C33C1" w:rsidRPr="009C33C1" w:rsidRDefault="009C33C1" w:rsidP="007F61B6">
            <w:pPr>
              <w:spacing w:after="0"/>
              <w:rPr>
                <w:rFonts w:cstheme="minorHAnsi"/>
                <w:b/>
                <w:szCs w:val="24"/>
                <w:lang w:val="en-CA"/>
              </w:rPr>
            </w:pPr>
            <w:r w:rsidRPr="009C33C1">
              <w:rPr>
                <w:rFonts w:cstheme="minorHAnsi"/>
                <w:b/>
                <w:szCs w:val="24"/>
                <w:lang w:val="en-CA"/>
              </w:rPr>
              <w:t>10-Aug</w:t>
            </w:r>
          </w:p>
        </w:tc>
        <w:tc>
          <w:tcPr>
            <w:tcW w:w="2938" w:type="dxa"/>
          </w:tcPr>
          <w:p w14:paraId="03419FE3"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079F8C1A" w14:textId="77777777" w:rsidR="009C33C1" w:rsidRPr="009C33C1" w:rsidRDefault="009C33C1" w:rsidP="007F61B6">
            <w:pPr>
              <w:spacing w:after="0"/>
              <w:rPr>
                <w:rFonts w:cstheme="minorHAnsi"/>
                <w:szCs w:val="24"/>
                <w:lang w:val="en-CA"/>
              </w:rPr>
            </w:pPr>
            <w:r w:rsidRPr="009C33C1">
              <w:rPr>
                <w:rFonts w:cstheme="minorHAnsi"/>
                <w:szCs w:val="24"/>
                <w:lang w:val="en-CA"/>
              </w:rPr>
              <w:t>Parents who are forced to leave their families</w:t>
            </w:r>
          </w:p>
        </w:tc>
      </w:tr>
      <w:tr w:rsidR="009C33C1" w:rsidRPr="009C33C1" w14:paraId="65867289" w14:textId="77777777" w:rsidTr="009A3CC5">
        <w:trPr>
          <w:trHeight w:val="296"/>
        </w:trPr>
        <w:tc>
          <w:tcPr>
            <w:tcW w:w="1080" w:type="dxa"/>
          </w:tcPr>
          <w:p w14:paraId="239BD10E" w14:textId="77777777" w:rsidR="009C33C1" w:rsidRPr="009C33C1" w:rsidRDefault="009C33C1" w:rsidP="007F61B6">
            <w:pPr>
              <w:spacing w:after="0"/>
              <w:rPr>
                <w:rFonts w:cstheme="minorHAnsi"/>
                <w:b/>
                <w:szCs w:val="24"/>
                <w:lang w:val="en-CA"/>
              </w:rPr>
            </w:pPr>
          </w:p>
          <w:p w14:paraId="2BAFC511" w14:textId="77777777" w:rsidR="009C33C1" w:rsidRPr="009C33C1" w:rsidRDefault="009C33C1" w:rsidP="007F61B6">
            <w:pPr>
              <w:spacing w:after="0"/>
              <w:rPr>
                <w:rFonts w:cstheme="minorHAnsi"/>
                <w:b/>
                <w:szCs w:val="24"/>
                <w:lang w:val="en-CA"/>
              </w:rPr>
            </w:pPr>
            <w:r w:rsidRPr="009C33C1">
              <w:rPr>
                <w:rFonts w:cstheme="minorHAnsi"/>
                <w:b/>
                <w:szCs w:val="24"/>
                <w:lang w:val="en-CA"/>
              </w:rPr>
              <w:t>11-Aug</w:t>
            </w:r>
          </w:p>
        </w:tc>
        <w:tc>
          <w:tcPr>
            <w:tcW w:w="2938" w:type="dxa"/>
          </w:tcPr>
          <w:p w14:paraId="1127D723"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40750D27" w14:textId="77777777" w:rsidR="009C33C1" w:rsidRPr="009C33C1" w:rsidRDefault="009C33C1" w:rsidP="007F61B6">
            <w:pPr>
              <w:spacing w:after="0"/>
              <w:rPr>
                <w:rFonts w:cstheme="minorHAnsi"/>
                <w:szCs w:val="24"/>
                <w:lang w:val="en-CA"/>
              </w:rPr>
            </w:pPr>
            <w:r w:rsidRPr="009C33C1">
              <w:rPr>
                <w:rFonts w:cstheme="minorHAnsi"/>
                <w:szCs w:val="24"/>
                <w:lang w:val="en-CA"/>
              </w:rPr>
              <w:t>Struggling under the realities of carding, or random police checks, which disproportionately affects Black people</w:t>
            </w:r>
          </w:p>
        </w:tc>
      </w:tr>
      <w:tr w:rsidR="009C33C1" w:rsidRPr="009C33C1" w14:paraId="01E0BDC3" w14:textId="77777777" w:rsidTr="009A3CC5">
        <w:trPr>
          <w:trHeight w:val="296"/>
        </w:trPr>
        <w:tc>
          <w:tcPr>
            <w:tcW w:w="1080" w:type="dxa"/>
          </w:tcPr>
          <w:p w14:paraId="71E4E05C" w14:textId="77777777" w:rsidR="009C33C1" w:rsidRPr="009C33C1" w:rsidRDefault="009C33C1" w:rsidP="007F61B6">
            <w:pPr>
              <w:spacing w:after="0"/>
              <w:rPr>
                <w:rFonts w:cstheme="minorHAnsi"/>
                <w:b/>
                <w:szCs w:val="24"/>
                <w:lang w:val="en-CA"/>
              </w:rPr>
            </w:pPr>
            <w:r w:rsidRPr="009C33C1">
              <w:rPr>
                <w:rFonts w:cstheme="minorHAnsi"/>
                <w:b/>
                <w:szCs w:val="24"/>
                <w:lang w:val="en-CA"/>
              </w:rPr>
              <w:t>12-Aug</w:t>
            </w:r>
          </w:p>
        </w:tc>
        <w:tc>
          <w:tcPr>
            <w:tcW w:w="2938" w:type="dxa"/>
          </w:tcPr>
          <w:p w14:paraId="74802D84"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Youth Day</w:t>
            </w:r>
          </w:p>
        </w:tc>
        <w:tc>
          <w:tcPr>
            <w:tcW w:w="6509" w:type="dxa"/>
          </w:tcPr>
          <w:p w14:paraId="745F2A25" w14:textId="77777777" w:rsidR="009C33C1" w:rsidRPr="009C33C1" w:rsidRDefault="009C33C1" w:rsidP="007F61B6">
            <w:pPr>
              <w:spacing w:after="0"/>
              <w:rPr>
                <w:rFonts w:cstheme="minorHAnsi"/>
                <w:szCs w:val="24"/>
                <w:lang w:val="en-CA"/>
              </w:rPr>
            </w:pPr>
            <w:r w:rsidRPr="009C33C1">
              <w:rPr>
                <w:rFonts w:cstheme="minorHAnsi"/>
                <w:szCs w:val="24"/>
                <w:lang w:val="en-CA"/>
              </w:rPr>
              <w:t>Being raised by the foster care system</w:t>
            </w:r>
          </w:p>
        </w:tc>
      </w:tr>
      <w:tr w:rsidR="009C33C1" w:rsidRPr="009C33C1" w14:paraId="244603AE" w14:textId="77777777" w:rsidTr="009A3CC5">
        <w:trPr>
          <w:trHeight w:val="296"/>
        </w:trPr>
        <w:tc>
          <w:tcPr>
            <w:tcW w:w="1080" w:type="dxa"/>
          </w:tcPr>
          <w:p w14:paraId="25DCA01B" w14:textId="77777777" w:rsidR="009C33C1" w:rsidRPr="009C33C1" w:rsidRDefault="009C33C1" w:rsidP="007F61B6">
            <w:pPr>
              <w:spacing w:after="0"/>
              <w:rPr>
                <w:rFonts w:cstheme="minorHAnsi"/>
                <w:b/>
                <w:szCs w:val="24"/>
                <w:lang w:val="en-CA"/>
              </w:rPr>
            </w:pPr>
            <w:r w:rsidRPr="009C33C1">
              <w:rPr>
                <w:rFonts w:cstheme="minorHAnsi"/>
                <w:b/>
                <w:szCs w:val="24"/>
                <w:lang w:val="en-CA"/>
              </w:rPr>
              <w:t>13-Aug</w:t>
            </w:r>
          </w:p>
        </w:tc>
        <w:tc>
          <w:tcPr>
            <w:tcW w:w="2938" w:type="dxa"/>
          </w:tcPr>
          <w:p w14:paraId="1BF7037B"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6E4D3DBA" w14:textId="77777777" w:rsidR="009C33C1" w:rsidRPr="009C33C1" w:rsidRDefault="009C33C1" w:rsidP="007F61B6">
            <w:pPr>
              <w:spacing w:after="0"/>
              <w:rPr>
                <w:rFonts w:cstheme="minorHAnsi"/>
                <w:szCs w:val="24"/>
                <w:lang w:val="en-CA"/>
              </w:rPr>
            </w:pPr>
            <w:r w:rsidRPr="009C33C1">
              <w:rPr>
                <w:rFonts w:cstheme="minorHAnsi"/>
                <w:szCs w:val="24"/>
                <w:lang w:val="en-CA"/>
              </w:rPr>
              <w:t>Facing economic injustice</w:t>
            </w:r>
          </w:p>
        </w:tc>
      </w:tr>
      <w:tr w:rsidR="009C33C1" w:rsidRPr="009C33C1" w14:paraId="375C3D75" w14:textId="77777777" w:rsidTr="009A3CC5">
        <w:trPr>
          <w:trHeight w:val="296"/>
        </w:trPr>
        <w:tc>
          <w:tcPr>
            <w:tcW w:w="1080" w:type="dxa"/>
          </w:tcPr>
          <w:p w14:paraId="2D07EE79" w14:textId="77777777" w:rsidR="009C33C1" w:rsidRPr="009C33C1" w:rsidRDefault="009C33C1" w:rsidP="007F61B6">
            <w:pPr>
              <w:spacing w:after="0"/>
              <w:rPr>
                <w:rFonts w:cstheme="minorHAnsi"/>
                <w:b/>
                <w:szCs w:val="24"/>
                <w:lang w:val="en-CA"/>
              </w:rPr>
            </w:pPr>
            <w:r w:rsidRPr="009C33C1">
              <w:rPr>
                <w:rFonts w:cstheme="minorHAnsi"/>
                <w:b/>
                <w:szCs w:val="24"/>
                <w:lang w:val="en-CA"/>
              </w:rPr>
              <w:t>14-Aug</w:t>
            </w:r>
          </w:p>
        </w:tc>
        <w:tc>
          <w:tcPr>
            <w:tcW w:w="2938" w:type="dxa"/>
          </w:tcPr>
          <w:p w14:paraId="24545DA4"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53993392" w14:textId="77777777" w:rsidR="009C33C1" w:rsidRPr="009C33C1" w:rsidRDefault="009C33C1" w:rsidP="007F61B6">
            <w:pPr>
              <w:spacing w:after="0"/>
              <w:rPr>
                <w:rFonts w:cstheme="minorHAnsi"/>
                <w:szCs w:val="24"/>
                <w:lang w:val="en-CA"/>
              </w:rPr>
            </w:pPr>
            <w:r w:rsidRPr="009C33C1">
              <w:rPr>
                <w:rFonts w:cstheme="minorHAnsi"/>
                <w:szCs w:val="24"/>
                <w:lang w:val="en-CA"/>
              </w:rPr>
              <w:t>Leaders of the Black Lives Matter movement</w:t>
            </w:r>
          </w:p>
        </w:tc>
      </w:tr>
      <w:tr w:rsidR="009C33C1" w:rsidRPr="009C33C1" w14:paraId="2EB5FB9F" w14:textId="77777777" w:rsidTr="009A3CC5">
        <w:trPr>
          <w:trHeight w:val="296"/>
        </w:trPr>
        <w:tc>
          <w:tcPr>
            <w:tcW w:w="1080" w:type="dxa"/>
          </w:tcPr>
          <w:p w14:paraId="68AE8E0A" w14:textId="77777777" w:rsidR="009C33C1" w:rsidRPr="009C33C1" w:rsidRDefault="009C33C1" w:rsidP="007F61B6">
            <w:pPr>
              <w:spacing w:after="0"/>
              <w:rPr>
                <w:rFonts w:cstheme="minorHAnsi"/>
                <w:b/>
                <w:szCs w:val="24"/>
                <w:lang w:val="en-CA"/>
              </w:rPr>
            </w:pPr>
            <w:r w:rsidRPr="009C33C1">
              <w:rPr>
                <w:rFonts w:cstheme="minorHAnsi"/>
                <w:b/>
                <w:szCs w:val="24"/>
                <w:lang w:val="en-CA"/>
              </w:rPr>
              <w:t>15-Aug</w:t>
            </w:r>
          </w:p>
        </w:tc>
        <w:tc>
          <w:tcPr>
            <w:tcW w:w="2938" w:type="dxa"/>
          </w:tcPr>
          <w:p w14:paraId="0B8BFBFD"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144ED109" w14:textId="77777777" w:rsidR="009C33C1" w:rsidRPr="009C33C1" w:rsidRDefault="009C33C1" w:rsidP="007F61B6">
            <w:pPr>
              <w:spacing w:after="0"/>
              <w:rPr>
                <w:rFonts w:cstheme="minorHAnsi"/>
                <w:szCs w:val="24"/>
                <w:lang w:val="en-CA"/>
              </w:rPr>
            </w:pPr>
            <w:r w:rsidRPr="009C33C1">
              <w:rPr>
                <w:rFonts w:cstheme="minorHAnsi"/>
                <w:szCs w:val="24"/>
                <w:lang w:val="en-CA"/>
              </w:rPr>
              <w:t>Healers of the body, mind, and spirit</w:t>
            </w:r>
          </w:p>
        </w:tc>
      </w:tr>
      <w:tr w:rsidR="009C33C1" w:rsidRPr="009C33C1" w14:paraId="1F7614DC" w14:textId="77777777" w:rsidTr="009A3CC5">
        <w:trPr>
          <w:trHeight w:val="296"/>
        </w:trPr>
        <w:tc>
          <w:tcPr>
            <w:tcW w:w="1080" w:type="dxa"/>
          </w:tcPr>
          <w:p w14:paraId="1682C2D4" w14:textId="77777777" w:rsidR="009C33C1" w:rsidRPr="009C33C1" w:rsidRDefault="009C33C1" w:rsidP="007F61B6">
            <w:pPr>
              <w:spacing w:after="0"/>
              <w:rPr>
                <w:rFonts w:cstheme="minorHAnsi"/>
                <w:b/>
                <w:szCs w:val="24"/>
                <w:lang w:val="en-CA"/>
              </w:rPr>
            </w:pPr>
            <w:r w:rsidRPr="009C33C1">
              <w:rPr>
                <w:rFonts w:cstheme="minorHAnsi"/>
                <w:b/>
                <w:szCs w:val="24"/>
                <w:lang w:val="en-CA"/>
              </w:rPr>
              <w:t>16-Aug</w:t>
            </w:r>
          </w:p>
        </w:tc>
        <w:tc>
          <w:tcPr>
            <w:tcW w:w="2938" w:type="dxa"/>
          </w:tcPr>
          <w:p w14:paraId="3178FE1B"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09B92967" w14:textId="77777777" w:rsidR="009C33C1" w:rsidRPr="009C33C1" w:rsidRDefault="009C33C1" w:rsidP="007F61B6">
            <w:pPr>
              <w:spacing w:after="0"/>
              <w:rPr>
                <w:rFonts w:cstheme="minorHAnsi"/>
                <w:szCs w:val="24"/>
                <w:lang w:val="en-CA"/>
              </w:rPr>
            </w:pPr>
            <w:r w:rsidRPr="009C33C1">
              <w:rPr>
                <w:rFonts w:cstheme="minorHAnsi"/>
                <w:szCs w:val="24"/>
                <w:lang w:val="en-CA"/>
              </w:rPr>
              <w:t>Experiencing food insecurity</w:t>
            </w:r>
          </w:p>
        </w:tc>
      </w:tr>
      <w:tr w:rsidR="009C33C1" w:rsidRPr="009C33C1" w14:paraId="2EAF6E7E" w14:textId="77777777" w:rsidTr="009A3CC5">
        <w:trPr>
          <w:trHeight w:val="296"/>
        </w:trPr>
        <w:tc>
          <w:tcPr>
            <w:tcW w:w="1080" w:type="dxa"/>
          </w:tcPr>
          <w:p w14:paraId="100AF77E" w14:textId="77777777" w:rsidR="009C33C1" w:rsidRPr="009C33C1" w:rsidRDefault="009C33C1" w:rsidP="007F61B6">
            <w:pPr>
              <w:spacing w:after="0"/>
              <w:rPr>
                <w:rFonts w:cstheme="minorHAnsi"/>
                <w:b/>
                <w:szCs w:val="24"/>
                <w:lang w:val="en-CA"/>
              </w:rPr>
            </w:pPr>
            <w:r w:rsidRPr="009C33C1">
              <w:rPr>
                <w:rFonts w:cstheme="minorHAnsi"/>
                <w:b/>
                <w:szCs w:val="24"/>
                <w:lang w:val="en-CA"/>
              </w:rPr>
              <w:t>17-Aug</w:t>
            </w:r>
          </w:p>
        </w:tc>
        <w:tc>
          <w:tcPr>
            <w:tcW w:w="2938" w:type="dxa"/>
          </w:tcPr>
          <w:p w14:paraId="0FC55FC3"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Pr>
          <w:p w14:paraId="21F77E27" w14:textId="77777777" w:rsidR="009C33C1" w:rsidRPr="009C33C1" w:rsidRDefault="009C33C1" w:rsidP="007F61B6">
            <w:pPr>
              <w:spacing w:after="0"/>
              <w:rPr>
                <w:rFonts w:cstheme="minorHAnsi"/>
                <w:szCs w:val="24"/>
                <w:lang w:val="en-CA"/>
              </w:rPr>
            </w:pPr>
            <w:r w:rsidRPr="009C33C1">
              <w:rPr>
                <w:rFonts w:cstheme="minorHAnsi"/>
                <w:szCs w:val="24"/>
                <w:lang w:val="en-CA"/>
              </w:rPr>
              <w:t>Working to eliminate racial profiling</w:t>
            </w:r>
          </w:p>
        </w:tc>
      </w:tr>
      <w:tr w:rsidR="009C33C1" w:rsidRPr="009C33C1" w14:paraId="3E533E78" w14:textId="77777777" w:rsidTr="009A3CC5">
        <w:trPr>
          <w:trHeight w:val="296"/>
        </w:trPr>
        <w:tc>
          <w:tcPr>
            <w:tcW w:w="1080" w:type="dxa"/>
          </w:tcPr>
          <w:p w14:paraId="1B2EA6D3" w14:textId="77777777" w:rsidR="009C33C1" w:rsidRPr="009C33C1" w:rsidRDefault="009C33C1" w:rsidP="007F61B6">
            <w:pPr>
              <w:spacing w:after="0"/>
              <w:rPr>
                <w:rFonts w:cstheme="minorHAnsi"/>
                <w:b/>
                <w:szCs w:val="24"/>
                <w:lang w:val="en-CA"/>
              </w:rPr>
            </w:pPr>
            <w:r w:rsidRPr="009C33C1">
              <w:rPr>
                <w:rFonts w:cstheme="minorHAnsi"/>
                <w:b/>
                <w:szCs w:val="24"/>
                <w:lang w:val="en-CA"/>
              </w:rPr>
              <w:t>18-Aug</w:t>
            </w:r>
          </w:p>
        </w:tc>
        <w:tc>
          <w:tcPr>
            <w:tcW w:w="2938" w:type="dxa"/>
          </w:tcPr>
          <w:p w14:paraId="67C2B854"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UN International Equal Pay Day </w:t>
            </w:r>
          </w:p>
        </w:tc>
        <w:tc>
          <w:tcPr>
            <w:tcW w:w="6509" w:type="dxa"/>
          </w:tcPr>
          <w:p w14:paraId="342659E4" w14:textId="77777777" w:rsidR="009C33C1" w:rsidRPr="009C33C1" w:rsidRDefault="009C33C1" w:rsidP="007F61B6">
            <w:pPr>
              <w:spacing w:after="0"/>
              <w:rPr>
                <w:rFonts w:cstheme="minorHAnsi"/>
                <w:szCs w:val="24"/>
                <w:lang w:val="en-CA"/>
              </w:rPr>
            </w:pPr>
            <w:r w:rsidRPr="009C33C1">
              <w:rPr>
                <w:rFonts w:cstheme="minorHAnsi"/>
                <w:szCs w:val="24"/>
                <w:lang w:val="en-CA"/>
              </w:rPr>
              <w:t>Victims of anti-Black hate crimes</w:t>
            </w:r>
          </w:p>
        </w:tc>
      </w:tr>
      <w:tr w:rsidR="009C33C1" w:rsidRPr="009C33C1" w14:paraId="3842ED5C" w14:textId="77777777" w:rsidTr="009A3CC5">
        <w:trPr>
          <w:trHeight w:val="296"/>
        </w:trPr>
        <w:tc>
          <w:tcPr>
            <w:tcW w:w="1080" w:type="dxa"/>
          </w:tcPr>
          <w:p w14:paraId="1A9055BE" w14:textId="77777777" w:rsidR="009C33C1" w:rsidRPr="009C33C1" w:rsidRDefault="009C33C1" w:rsidP="007F61B6">
            <w:pPr>
              <w:spacing w:after="0"/>
              <w:rPr>
                <w:rFonts w:cstheme="minorHAnsi"/>
                <w:b/>
                <w:szCs w:val="24"/>
                <w:lang w:val="en-CA"/>
              </w:rPr>
            </w:pPr>
            <w:r w:rsidRPr="009C33C1">
              <w:rPr>
                <w:rFonts w:cstheme="minorHAnsi"/>
                <w:b/>
                <w:szCs w:val="24"/>
                <w:lang w:val="en-CA"/>
              </w:rPr>
              <w:t>19-Aug</w:t>
            </w:r>
          </w:p>
        </w:tc>
        <w:tc>
          <w:tcPr>
            <w:tcW w:w="2938" w:type="dxa"/>
          </w:tcPr>
          <w:p w14:paraId="2E360CD4"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Humanitarian Day</w:t>
            </w:r>
          </w:p>
        </w:tc>
        <w:tc>
          <w:tcPr>
            <w:tcW w:w="6509" w:type="dxa"/>
          </w:tcPr>
          <w:p w14:paraId="6A96DA55" w14:textId="77777777" w:rsidR="009C33C1" w:rsidRPr="009C33C1" w:rsidRDefault="009C33C1" w:rsidP="007F61B6">
            <w:pPr>
              <w:spacing w:after="0"/>
              <w:rPr>
                <w:rFonts w:cstheme="minorHAnsi"/>
                <w:szCs w:val="24"/>
                <w:lang w:val="en-CA"/>
              </w:rPr>
            </w:pPr>
            <w:r w:rsidRPr="009C33C1">
              <w:rPr>
                <w:rFonts w:cstheme="minorHAnsi"/>
                <w:szCs w:val="24"/>
                <w:lang w:val="en-CA"/>
              </w:rPr>
              <w:t>Doctors who have crossed borders and provided life-saving aid</w:t>
            </w:r>
          </w:p>
        </w:tc>
      </w:tr>
      <w:tr w:rsidR="009C33C1" w:rsidRPr="009C33C1" w14:paraId="49DD5819" w14:textId="77777777" w:rsidTr="00746537">
        <w:tblPrEx>
          <w:tblBorders>
            <w:top w:val="nil"/>
            <w:left w:val="nil"/>
            <w:bottom w:val="nil"/>
            <w:right w:val="nil"/>
            <w:insideH w:val="none" w:sz="0" w:space="0" w:color="auto"/>
            <w:insideV w:val="none" w:sz="0" w:space="0" w:color="auto"/>
          </w:tblBorders>
        </w:tblPrEx>
        <w:trPr>
          <w:trHeight w:val="359"/>
        </w:trPr>
        <w:tc>
          <w:tcPr>
            <w:tcW w:w="1080" w:type="dxa"/>
            <w:tcBorders>
              <w:top w:val="single" w:sz="4" w:space="0" w:color="auto"/>
              <w:left w:val="single" w:sz="4" w:space="0" w:color="auto"/>
              <w:bottom w:val="single" w:sz="4" w:space="0" w:color="auto"/>
              <w:right w:val="single" w:sz="4" w:space="0" w:color="auto"/>
            </w:tcBorders>
          </w:tcPr>
          <w:p w14:paraId="7A98AD46" w14:textId="77777777" w:rsidR="009C33C1" w:rsidRPr="009C33C1" w:rsidRDefault="009C33C1" w:rsidP="007F61B6">
            <w:pPr>
              <w:spacing w:after="0"/>
              <w:rPr>
                <w:rFonts w:cstheme="minorHAnsi"/>
                <w:b/>
                <w:szCs w:val="24"/>
                <w:lang w:val="en-CA"/>
              </w:rPr>
            </w:pPr>
            <w:r w:rsidRPr="009C33C1">
              <w:rPr>
                <w:rFonts w:cstheme="minorHAnsi"/>
                <w:b/>
                <w:szCs w:val="24"/>
                <w:lang w:val="en-CA"/>
              </w:rPr>
              <w:t>20-Aug</w:t>
            </w:r>
          </w:p>
        </w:tc>
        <w:tc>
          <w:tcPr>
            <w:tcW w:w="2938" w:type="dxa"/>
            <w:tcBorders>
              <w:top w:val="single" w:sz="4" w:space="0" w:color="auto"/>
              <w:left w:val="single" w:sz="4" w:space="0" w:color="auto"/>
              <w:bottom w:val="single" w:sz="4" w:space="0" w:color="auto"/>
              <w:right w:val="single" w:sz="4" w:space="0" w:color="auto"/>
            </w:tcBorders>
          </w:tcPr>
          <w:p w14:paraId="4E3C41E0"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78B81A7E" w14:textId="77777777" w:rsidR="009C33C1" w:rsidRPr="009C33C1" w:rsidRDefault="009C33C1" w:rsidP="007F61B6">
            <w:pPr>
              <w:spacing w:after="0"/>
              <w:rPr>
                <w:rFonts w:cstheme="minorHAnsi"/>
                <w:szCs w:val="24"/>
                <w:lang w:val="en-CA"/>
              </w:rPr>
            </w:pPr>
            <w:r w:rsidRPr="009C33C1">
              <w:rPr>
                <w:rFonts w:cstheme="minorHAnsi"/>
                <w:szCs w:val="24"/>
                <w:lang w:val="en-CA"/>
              </w:rPr>
              <w:t>Working in hostile environments</w:t>
            </w:r>
          </w:p>
        </w:tc>
      </w:tr>
      <w:tr w:rsidR="009C33C1" w:rsidRPr="009C33C1" w14:paraId="5A365993" w14:textId="77777777" w:rsidTr="009A3CC5">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B898887" w14:textId="77777777" w:rsidR="009C33C1" w:rsidRPr="009C33C1" w:rsidRDefault="009C33C1" w:rsidP="007F61B6">
            <w:pPr>
              <w:spacing w:after="0"/>
              <w:rPr>
                <w:rFonts w:cstheme="minorHAnsi"/>
                <w:b/>
                <w:szCs w:val="24"/>
                <w:lang w:val="en-CA"/>
              </w:rPr>
            </w:pPr>
            <w:r w:rsidRPr="009C33C1">
              <w:rPr>
                <w:rFonts w:cstheme="minorHAnsi"/>
                <w:b/>
                <w:szCs w:val="24"/>
                <w:lang w:val="en-CA"/>
              </w:rPr>
              <w:t>21-Aug</w:t>
            </w:r>
          </w:p>
        </w:tc>
        <w:tc>
          <w:tcPr>
            <w:tcW w:w="2938" w:type="dxa"/>
            <w:tcBorders>
              <w:top w:val="single" w:sz="4" w:space="0" w:color="auto"/>
              <w:left w:val="single" w:sz="4" w:space="0" w:color="auto"/>
              <w:bottom w:val="single" w:sz="4" w:space="0" w:color="auto"/>
              <w:right w:val="single" w:sz="4" w:space="0" w:color="auto"/>
            </w:tcBorders>
          </w:tcPr>
          <w:p w14:paraId="76478DE3"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Remembrance of and Tribute to Victims of Terrorism</w:t>
            </w:r>
          </w:p>
        </w:tc>
        <w:tc>
          <w:tcPr>
            <w:tcW w:w="6509" w:type="dxa"/>
            <w:tcBorders>
              <w:top w:val="single" w:sz="4" w:space="0" w:color="auto"/>
              <w:left w:val="single" w:sz="4" w:space="0" w:color="auto"/>
              <w:bottom w:val="single" w:sz="4" w:space="0" w:color="auto"/>
              <w:right w:val="single" w:sz="4" w:space="0" w:color="auto"/>
            </w:tcBorders>
          </w:tcPr>
          <w:p w14:paraId="321B3E6B" w14:textId="77777777" w:rsidR="009C33C1" w:rsidRPr="009C33C1" w:rsidRDefault="009C33C1" w:rsidP="007F61B6">
            <w:pPr>
              <w:spacing w:after="0"/>
              <w:rPr>
                <w:rFonts w:cstheme="minorHAnsi"/>
                <w:szCs w:val="24"/>
                <w:lang w:val="en-CA"/>
              </w:rPr>
            </w:pPr>
            <w:r w:rsidRPr="009C33C1">
              <w:rPr>
                <w:rFonts w:cstheme="minorHAnsi"/>
                <w:szCs w:val="24"/>
                <w:lang w:val="en-CA"/>
              </w:rPr>
              <w:t>Forced to subscribe to Western notions of beauty and internalized racism</w:t>
            </w:r>
          </w:p>
        </w:tc>
      </w:tr>
      <w:tr w:rsidR="009C33C1" w:rsidRPr="009C33C1" w14:paraId="71B9F49E" w14:textId="77777777" w:rsidTr="009A3CC5">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721739E9" w14:textId="77777777" w:rsidR="009C33C1" w:rsidRPr="009C33C1" w:rsidRDefault="009C33C1" w:rsidP="007F61B6">
            <w:pPr>
              <w:spacing w:after="0"/>
              <w:rPr>
                <w:rFonts w:cstheme="minorHAnsi"/>
                <w:b/>
                <w:szCs w:val="24"/>
                <w:lang w:val="en-CA"/>
              </w:rPr>
            </w:pPr>
            <w:r w:rsidRPr="009C33C1">
              <w:rPr>
                <w:rFonts w:cstheme="minorHAnsi"/>
                <w:b/>
                <w:szCs w:val="24"/>
                <w:lang w:val="en-CA"/>
              </w:rPr>
              <w:lastRenderedPageBreak/>
              <w:t>22-Aug</w:t>
            </w:r>
          </w:p>
        </w:tc>
        <w:tc>
          <w:tcPr>
            <w:tcW w:w="2938" w:type="dxa"/>
            <w:tcBorders>
              <w:top w:val="single" w:sz="4" w:space="0" w:color="auto"/>
              <w:left w:val="single" w:sz="4" w:space="0" w:color="auto"/>
              <w:bottom w:val="single" w:sz="4" w:space="0" w:color="auto"/>
              <w:right w:val="single" w:sz="4" w:space="0" w:color="auto"/>
            </w:tcBorders>
          </w:tcPr>
          <w:p w14:paraId="001593DD"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Commemorating the Victims of Acts of Violence Based on Religion or Belief</w:t>
            </w:r>
          </w:p>
        </w:tc>
        <w:tc>
          <w:tcPr>
            <w:tcW w:w="6509" w:type="dxa"/>
            <w:tcBorders>
              <w:top w:val="single" w:sz="4" w:space="0" w:color="auto"/>
              <w:left w:val="single" w:sz="4" w:space="0" w:color="auto"/>
              <w:bottom w:val="single" w:sz="4" w:space="0" w:color="auto"/>
              <w:right w:val="single" w:sz="4" w:space="0" w:color="auto"/>
            </w:tcBorders>
          </w:tcPr>
          <w:p w14:paraId="56D62E45" w14:textId="77777777" w:rsidR="009C33C1" w:rsidRPr="009C33C1" w:rsidRDefault="009C33C1" w:rsidP="007F61B6">
            <w:pPr>
              <w:spacing w:after="0"/>
              <w:rPr>
                <w:rFonts w:cstheme="minorHAnsi"/>
                <w:szCs w:val="24"/>
                <w:lang w:val="en-CA"/>
              </w:rPr>
            </w:pPr>
            <w:r w:rsidRPr="009C33C1">
              <w:rPr>
                <w:rFonts w:cstheme="minorHAnsi"/>
                <w:szCs w:val="24"/>
                <w:lang w:val="en-CA"/>
              </w:rPr>
              <w:t>Denied their basic human rights</w:t>
            </w:r>
          </w:p>
        </w:tc>
      </w:tr>
      <w:tr w:rsidR="009C33C1" w:rsidRPr="009C33C1" w14:paraId="59828D6C" w14:textId="77777777" w:rsidTr="009A3CC5">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5EA39ED" w14:textId="77777777" w:rsidR="009C33C1" w:rsidRPr="009C33C1" w:rsidRDefault="009C33C1" w:rsidP="007F61B6">
            <w:pPr>
              <w:spacing w:after="0"/>
              <w:rPr>
                <w:rFonts w:cstheme="minorHAnsi"/>
                <w:b/>
                <w:szCs w:val="24"/>
                <w:lang w:val="en-CA"/>
              </w:rPr>
            </w:pPr>
            <w:r w:rsidRPr="009C33C1">
              <w:rPr>
                <w:rFonts w:cstheme="minorHAnsi"/>
                <w:b/>
                <w:szCs w:val="24"/>
                <w:lang w:val="en-CA"/>
              </w:rPr>
              <w:t>23-Aug</w:t>
            </w:r>
          </w:p>
        </w:tc>
        <w:tc>
          <w:tcPr>
            <w:tcW w:w="2938" w:type="dxa"/>
            <w:tcBorders>
              <w:top w:val="single" w:sz="4" w:space="0" w:color="auto"/>
              <w:left w:val="single" w:sz="4" w:space="0" w:color="auto"/>
              <w:bottom w:val="single" w:sz="4" w:space="0" w:color="auto"/>
              <w:right w:val="single" w:sz="4" w:space="0" w:color="auto"/>
            </w:tcBorders>
          </w:tcPr>
          <w:p w14:paraId="05BCFB90"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for the Remembrance of the Slave Trade and Its Abolition </w:t>
            </w:r>
          </w:p>
        </w:tc>
        <w:tc>
          <w:tcPr>
            <w:tcW w:w="6509" w:type="dxa"/>
            <w:tcBorders>
              <w:top w:val="single" w:sz="4" w:space="0" w:color="auto"/>
              <w:left w:val="single" w:sz="4" w:space="0" w:color="auto"/>
              <w:bottom w:val="single" w:sz="4" w:space="0" w:color="auto"/>
              <w:right w:val="single" w:sz="4" w:space="0" w:color="auto"/>
            </w:tcBorders>
          </w:tcPr>
          <w:p w14:paraId="3E0B7B36" w14:textId="77777777" w:rsidR="009C33C1" w:rsidRPr="009C33C1" w:rsidRDefault="009C33C1" w:rsidP="007F61B6">
            <w:pPr>
              <w:spacing w:after="0"/>
              <w:rPr>
                <w:rFonts w:cstheme="minorHAnsi"/>
                <w:szCs w:val="24"/>
                <w:lang w:val="en-CA"/>
              </w:rPr>
            </w:pPr>
            <w:r w:rsidRPr="009C33C1">
              <w:rPr>
                <w:rFonts w:cstheme="minorHAnsi"/>
                <w:szCs w:val="24"/>
                <w:lang w:val="en-CA"/>
              </w:rPr>
              <w:t>Fighting a colonial mindset6</w:t>
            </w:r>
          </w:p>
        </w:tc>
      </w:tr>
      <w:tr w:rsidR="009C33C1" w:rsidRPr="009C33C1" w14:paraId="7012BCFE" w14:textId="77777777" w:rsidTr="009A3CC5">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0785B07" w14:textId="77777777" w:rsidR="009C33C1" w:rsidRPr="009C33C1" w:rsidRDefault="009C33C1" w:rsidP="007F61B6">
            <w:pPr>
              <w:spacing w:after="0"/>
              <w:rPr>
                <w:rFonts w:cstheme="minorHAnsi"/>
                <w:b/>
                <w:szCs w:val="24"/>
                <w:lang w:val="en-CA"/>
              </w:rPr>
            </w:pPr>
            <w:r w:rsidRPr="009C33C1">
              <w:rPr>
                <w:rFonts w:cstheme="minorHAnsi"/>
                <w:b/>
                <w:szCs w:val="24"/>
                <w:lang w:val="en-CA"/>
              </w:rPr>
              <w:t>24-Aug</w:t>
            </w:r>
          </w:p>
        </w:tc>
        <w:tc>
          <w:tcPr>
            <w:tcW w:w="2938" w:type="dxa"/>
            <w:tcBorders>
              <w:top w:val="single" w:sz="4" w:space="0" w:color="auto"/>
              <w:left w:val="single" w:sz="4" w:space="0" w:color="auto"/>
              <w:bottom w:val="single" w:sz="4" w:space="0" w:color="auto"/>
              <w:right w:val="single" w:sz="4" w:space="0" w:color="auto"/>
            </w:tcBorders>
          </w:tcPr>
          <w:p w14:paraId="2448D983"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19CD3263" w14:textId="77777777" w:rsidR="009C33C1" w:rsidRPr="009C33C1" w:rsidRDefault="009C33C1" w:rsidP="007F61B6">
            <w:pPr>
              <w:spacing w:after="0"/>
              <w:rPr>
                <w:rFonts w:cstheme="minorHAnsi"/>
                <w:szCs w:val="24"/>
                <w:lang w:val="en-CA"/>
              </w:rPr>
            </w:pPr>
            <w:r w:rsidRPr="009C33C1">
              <w:rPr>
                <w:rFonts w:cstheme="minorHAnsi"/>
                <w:szCs w:val="24"/>
                <w:lang w:val="en-CA"/>
              </w:rPr>
              <w:t>Living with the impact of anti-Black racism on their mental health</w:t>
            </w:r>
          </w:p>
        </w:tc>
      </w:tr>
      <w:tr w:rsidR="009C33C1" w:rsidRPr="009C33C1" w14:paraId="68A9BD71" w14:textId="77777777" w:rsidTr="00746537">
        <w:tblPrEx>
          <w:tblBorders>
            <w:top w:val="nil"/>
            <w:left w:val="nil"/>
            <w:bottom w:val="nil"/>
            <w:right w:val="nil"/>
            <w:insideH w:val="none" w:sz="0" w:space="0" w:color="auto"/>
            <w:insideV w:val="none" w:sz="0" w:space="0" w:color="auto"/>
          </w:tblBorders>
        </w:tblPrEx>
        <w:trPr>
          <w:trHeight w:val="251"/>
        </w:trPr>
        <w:tc>
          <w:tcPr>
            <w:tcW w:w="1080" w:type="dxa"/>
            <w:tcBorders>
              <w:top w:val="single" w:sz="4" w:space="0" w:color="auto"/>
              <w:left w:val="single" w:sz="4" w:space="0" w:color="auto"/>
              <w:bottom w:val="single" w:sz="4" w:space="0" w:color="auto"/>
              <w:right w:val="single" w:sz="4" w:space="0" w:color="auto"/>
            </w:tcBorders>
          </w:tcPr>
          <w:p w14:paraId="19E9473C" w14:textId="77777777" w:rsidR="009C33C1" w:rsidRPr="009C33C1" w:rsidRDefault="009C33C1" w:rsidP="007F61B6">
            <w:pPr>
              <w:spacing w:after="0"/>
              <w:rPr>
                <w:rFonts w:cstheme="minorHAnsi"/>
                <w:b/>
                <w:szCs w:val="24"/>
                <w:lang w:val="en-CA"/>
              </w:rPr>
            </w:pPr>
            <w:r w:rsidRPr="009C33C1">
              <w:rPr>
                <w:rFonts w:cstheme="minorHAnsi"/>
                <w:b/>
                <w:szCs w:val="24"/>
                <w:lang w:val="en-CA"/>
              </w:rPr>
              <w:t>25-Aug</w:t>
            </w:r>
          </w:p>
        </w:tc>
        <w:tc>
          <w:tcPr>
            <w:tcW w:w="2938" w:type="dxa"/>
            <w:tcBorders>
              <w:top w:val="single" w:sz="4" w:space="0" w:color="auto"/>
              <w:left w:val="single" w:sz="4" w:space="0" w:color="auto"/>
              <w:bottom w:val="single" w:sz="4" w:space="0" w:color="auto"/>
              <w:right w:val="single" w:sz="4" w:space="0" w:color="auto"/>
            </w:tcBorders>
          </w:tcPr>
          <w:p w14:paraId="255E9AB2"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39616699" w14:textId="77777777" w:rsidR="009C33C1" w:rsidRPr="009C33C1" w:rsidRDefault="009C33C1" w:rsidP="007F61B6">
            <w:pPr>
              <w:spacing w:after="0"/>
              <w:rPr>
                <w:rFonts w:cstheme="minorHAnsi"/>
                <w:szCs w:val="24"/>
                <w:lang w:val="en-CA"/>
              </w:rPr>
            </w:pPr>
            <w:r w:rsidRPr="009C33C1">
              <w:rPr>
                <w:rFonts w:cstheme="minorHAnsi"/>
                <w:szCs w:val="24"/>
                <w:lang w:val="en-CA"/>
              </w:rPr>
              <w:t>Activists and leaders of justice-seeking movements</w:t>
            </w:r>
          </w:p>
        </w:tc>
      </w:tr>
      <w:tr w:rsidR="009C33C1" w:rsidRPr="009C33C1" w14:paraId="224CC9CB" w14:textId="77777777" w:rsidTr="00746537">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52D58B4A" w14:textId="77777777" w:rsidR="009C33C1" w:rsidRPr="009C33C1" w:rsidRDefault="009C33C1" w:rsidP="007F61B6">
            <w:pPr>
              <w:spacing w:after="0"/>
              <w:rPr>
                <w:rFonts w:cstheme="minorHAnsi"/>
                <w:b/>
                <w:szCs w:val="24"/>
                <w:lang w:val="en-CA"/>
              </w:rPr>
            </w:pPr>
            <w:r w:rsidRPr="009C33C1">
              <w:rPr>
                <w:rFonts w:cstheme="minorHAnsi"/>
                <w:b/>
                <w:szCs w:val="24"/>
                <w:lang w:val="en-CA"/>
              </w:rPr>
              <w:t>26-Aug</w:t>
            </w:r>
          </w:p>
        </w:tc>
        <w:tc>
          <w:tcPr>
            <w:tcW w:w="2938" w:type="dxa"/>
            <w:tcBorders>
              <w:top w:val="single" w:sz="4" w:space="0" w:color="auto"/>
              <w:left w:val="single" w:sz="4" w:space="0" w:color="auto"/>
              <w:bottom w:val="single" w:sz="4" w:space="0" w:color="auto"/>
              <w:right w:val="single" w:sz="4" w:space="0" w:color="auto"/>
            </w:tcBorders>
          </w:tcPr>
          <w:p w14:paraId="654D7DA8"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68DA85D2" w14:textId="77777777" w:rsidR="009C33C1" w:rsidRPr="009C33C1" w:rsidRDefault="009C33C1" w:rsidP="007F61B6">
            <w:pPr>
              <w:spacing w:after="0"/>
              <w:rPr>
                <w:rFonts w:cstheme="minorHAnsi"/>
                <w:szCs w:val="24"/>
                <w:lang w:val="en-CA"/>
              </w:rPr>
            </w:pPr>
            <w:r w:rsidRPr="009C33C1">
              <w:rPr>
                <w:rFonts w:cstheme="minorHAnsi"/>
                <w:szCs w:val="24"/>
                <w:lang w:val="en-CA"/>
              </w:rPr>
              <w:t>Denied equal access to employment</w:t>
            </w:r>
          </w:p>
        </w:tc>
      </w:tr>
      <w:tr w:rsidR="009C33C1" w:rsidRPr="009C33C1" w14:paraId="5F5CBDFC" w14:textId="77777777" w:rsidTr="00746537">
        <w:tblPrEx>
          <w:tblBorders>
            <w:top w:val="nil"/>
            <w:left w:val="nil"/>
            <w:bottom w:val="nil"/>
            <w:right w:val="nil"/>
            <w:insideH w:val="none" w:sz="0" w:space="0" w:color="auto"/>
            <w:insideV w:val="none" w:sz="0" w:space="0" w:color="auto"/>
          </w:tblBorders>
        </w:tblPrEx>
        <w:trPr>
          <w:trHeight w:val="242"/>
        </w:trPr>
        <w:tc>
          <w:tcPr>
            <w:tcW w:w="1080" w:type="dxa"/>
            <w:tcBorders>
              <w:top w:val="single" w:sz="4" w:space="0" w:color="auto"/>
              <w:left w:val="single" w:sz="4" w:space="0" w:color="auto"/>
              <w:bottom w:val="single" w:sz="4" w:space="0" w:color="auto"/>
              <w:right w:val="single" w:sz="4" w:space="0" w:color="auto"/>
            </w:tcBorders>
          </w:tcPr>
          <w:p w14:paraId="76E637ED" w14:textId="77777777" w:rsidR="009C33C1" w:rsidRPr="009C33C1" w:rsidRDefault="009C33C1" w:rsidP="007F61B6">
            <w:pPr>
              <w:spacing w:after="0"/>
              <w:rPr>
                <w:rFonts w:cstheme="minorHAnsi"/>
                <w:b/>
                <w:szCs w:val="24"/>
                <w:lang w:val="en-CA"/>
              </w:rPr>
            </w:pPr>
            <w:r w:rsidRPr="009C33C1">
              <w:rPr>
                <w:rFonts w:cstheme="minorHAnsi"/>
                <w:b/>
                <w:szCs w:val="24"/>
                <w:lang w:val="en-CA"/>
              </w:rPr>
              <w:t>27-Aug</w:t>
            </w:r>
          </w:p>
        </w:tc>
        <w:tc>
          <w:tcPr>
            <w:tcW w:w="2938" w:type="dxa"/>
            <w:tcBorders>
              <w:top w:val="single" w:sz="4" w:space="0" w:color="auto"/>
              <w:left w:val="single" w:sz="4" w:space="0" w:color="auto"/>
              <w:bottom w:val="single" w:sz="4" w:space="0" w:color="auto"/>
              <w:right w:val="single" w:sz="4" w:space="0" w:color="auto"/>
            </w:tcBorders>
          </w:tcPr>
          <w:p w14:paraId="78FC6E5D"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0722DBF3" w14:textId="77777777" w:rsidR="009C33C1" w:rsidRPr="009C33C1" w:rsidRDefault="009C33C1" w:rsidP="007F61B6">
            <w:pPr>
              <w:spacing w:after="0"/>
              <w:rPr>
                <w:rFonts w:cstheme="minorHAnsi"/>
                <w:szCs w:val="24"/>
                <w:lang w:val="en-CA"/>
              </w:rPr>
            </w:pPr>
            <w:r w:rsidRPr="009C33C1">
              <w:rPr>
                <w:rFonts w:cstheme="minorHAnsi"/>
                <w:szCs w:val="24"/>
                <w:lang w:val="en-CA"/>
              </w:rPr>
              <w:t>Forced into dehumanizing work</w:t>
            </w:r>
          </w:p>
        </w:tc>
      </w:tr>
      <w:tr w:rsidR="009C33C1" w:rsidRPr="009C33C1" w14:paraId="49A07E22" w14:textId="77777777" w:rsidTr="00746537">
        <w:tblPrEx>
          <w:tblBorders>
            <w:top w:val="nil"/>
            <w:left w:val="nil"/>
            <w:bottom w:val="nil"/>
            <w:right w:val="nil"/>
            <w:insideH w:val="none" w:sz="0" w:space="0" w:color="auto"/>
            <w:insideV w:val="none" w:sz="0" w:space="0" w:color="auto"/>
          </w:tblBorders>
        </w:tblPrEx>
        <w:trPr>
          <w:trHeight w:val="287"/>
        </w:trPr>
        <w:tc>
          <w:tcPr>
            <w:tcW w:w="1080" w:type="dxa"/>
            <w:tcBorders>
              <w:top w:val="single" w:sz="4" w:space="0" w:color="auto"/>
              <w:left w:val="single" w:sz="4" w:space="0" w:color="auto"/>
              <w:bottom w:val="single" w:sz="4" w:space="0" w:color="auto"/>
              <w:right w:val="single" w:sz="4" w:space="0" w:color="auto"/>
            </w:tcBorders>
          </w:tcPr>
          <w:p w14:paraId="03F15C0B" w14:textId="77777777" w:rsidR="009C33C1" w:rsidRPr="009C33C1" w:rsidRDefault="009C33C1" w:rsidP="007F61B6">
            <w:pPr>
              <w:spacing w:after="0"/>
              <w:rPr>
                <w:rFonts w:cstheme="minorHAnsi"/>
                <w:b/>
                <w:szCs w:val="24"/>
                <w:lang w:val="en-CA"/>
              </w:rPr>
            </w:pPr>
            <w:r w:rsidRPr="009C33C1">
              <w:rPr>
                <w:rFonts w:cstheme="minorHAnsi"/>
                <w:b/>
                <w:szCs w:val="24"/>
                <w:lang w:val="en-CA"/>
              </w:rPr>
              <w:t>28-Aug</w:t>
            </w:r>
          </w:p>
        </w:tc>
        <w:tc>
          <w:tcPr>
            <w:tcW w:w="2938" w:type="dxa"/>
            <w:tcBorders>
              <w:top w:val="single" w:sz="4" w:space="0" w:color="auto"/>
              <w:left w:val="single" w:sz="4" w:space="0" w:color="auto"/>
              <w:bottom w:val="single" w:sz="4" w:space="0" w:color="auto"/>
              <w:right w:val="single" w:sz="4" w:space="0" w:color="auto"/>
            </w:tcBorders>
          </w:tcPr>
          <w:p w14:paraId="5D64D043" w14:textId="77777777" w:rsidR="009C33C1" w:rsidRPr="009C33C1" w:rsidRDefault="009C33C1" w:rsidP="007F61B6">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7F967201" w14:textId="77777777" w:rsidR="009C33C1" w:rsidRPr="009C33C1" w:rsidRDefault="009C33C1" w:rsidP="007F61B6">
            <w:pPr>
              <w:spacing w:after="0"/>
              <w:rPr>
                <w:rFonts w:cstheme="minorHAnsi"/>
                <w:szCs w:val="24"/>
                <w:lang w:val="en-CA"/>
              </w:rPr>
            </w:pPr>
            <w:r w:rsidRPr="009C33C1">
              <w:rPr>
                <w:rFonts w:cstheme="minorHAnsi"/>
                <w:szCs w:val="24"/>
                <w:lang w:val="en-CA"/>
              </w:rPr>
              <w:t>Dealing with addiction</w:t>
            </w:r>
          </w:p>
        </w:tc>
      </w:tr>
      <w:tr w:rsidR="009C33C1" w:rsidRPr="009C33C1" w14:paraId="6DF20781" w14:textId="77777777" w:rsidTr="009A3CC5">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2D13BC3D" w14:textId="77777777" w:rsidR="009C33C1" w:rsidRPr="009C33C1" w:rsidRDefault="009C33C1" w:rsidP="007F61B6">
            <w:pPr>
              <w:spacing w:after="0"/>
              <w:rPr>
                <w:rFonts w:cstheme="minorHAnsi"/>
                <w:b/>
                <w:szCs w:val="24"/>
                <w:lang w:val="en-CA"/>
              </w:rPr>
            </w:pPr>
            <w:r w:rsidRPr="009C33C1">
              <w:rPr>
                <w:rFonts w:cstheme="minorHAnsi"/>
                <w:b/>
                <w:szCs w:val="24"/>
                <w:lang w:val="en-CA"/>
              </w:rPr>
              <w:t>29-Aug</w:t>
            </w:r>
          </w:p>
        </w:tc>
        <w:tc>
          <w:tcPr>
            <w:tcW w:w="2938" w:type="dxa"/>
            <w:tcBorders>
              <w:top w:val="single" w:sz="4" w:space="0" w:color="auto"/>
              <w:left w:val="single" w:sz="4" w:space="0" w:color="auto"/>
              <w:bottom w:val="single" w:sz="4" w:space="0" w:color="auto"/>
              <w:right w:val="single" w:sz="4" w:space="0" w:color="auto"/>
            </w:tcBorders>
          </w:tcPr>
          <w:p w14:paraId="69293A7D"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Against Nuclear Tests</w:t>
            </w:r>
          </w:p>
        </w:tc>
        <w:tc>
          <w:tcPr>
            <w:tcW w:w="6509" w:type="dxa"/>
            <w:tcBorders>
              <w:top w:val="single" w:sz="4" w:space="0" w:color="auto"/>
              <w:left w:val="single" w:sz="4" w:space="0" w:color="auto"/>
              <w:bottom w:val="single" w:sz="4" w:space="0" w:color="auto"/>
              <w:right w:val="single" w:sz="4" w:space="0" w:color="auto"/>
            </w:tcBorders>
          </w:tcPr>
          <w:p w14:paraId="6DB5AE71" w14:textId="77777777" w:rsidR="009C33C1" w:rsidRPr="009C33C1" w:rsidRDefault="009C33C1" w:rsidP="007F61B6">
            <w:pPr>
              <w:spacing w:after="0"/>
              <w:rPr>
                <w:rFonts w:cstheme="minorHAnsi"/>
                <w:szCs w:val="24"/>
                <w:lang w:val="en-CA"/>
              </w:rPr>
            </w:pPr>
            <w:r w:rsidRPr="009C33C1">
              <w:rPr>
                <w:rFonts w:cstheme="minorHAnsi"/>
                <w:szCs w:val="24"/>
                <w:lang w:val="en-CA"/>
              </w:rPr>
              <w:t>Exploited for financial gain or personal pleasure</w:t>
            </w:r>
          </w:p>
        </w:tc>
      </w:tr>
      <w:tr w:rsidR="009C33C1" w:rsidRPr="009C33C1" w14:paraId="5E15CC83" w14:textId="77777777" w:rsidTr="009A3CC5">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7916D3C6" w14:textId="77777777" w:rsidR="009C33C1" w:rsidRPr="009C33C1" w:rsidRDefault="009C33C1" w:rsidP="007F61B6">
            <w:pPr>
              <w:spacing w:after="0"/>
              <w:rPr>
                <w:rFonts w:cstheme="minorHAnsi"/>
                <w:b/>
                <w:szCs w:val="24"/>
                <w:lang w:val="en-CA"/>
              </w:rPr>
            </w:pPr>
            <w:r w:rsidRPr="009C33C1">
              <w:rPr>
                <w:rFonts w:cstheme="minorHAnsi"/>
                <w:b/>
                <w:szCs w:val="24"/>
                <w:lang w:val="en-CA"/>
              </w:rPr>
              <w:t>30-Aug</w:t>
            </w:r>
          </w:p>
        </w:tc>
        <w:tc>
          <w:tcPr>
            <w:tcW w:w="2938" w:type="dxa"/>
            <w:tcBorders>
              <w:top w:val="single" w:sz="4" w:space="0" w:color="auto"/>
              <w:left w:val="single" w:sz="4" w:space="0" w:color="auto"/>
              <w:bottom w:val="single" w:sz="4" w:space="0" w:color="auto"/>
              <w:right w:val="single" w:sz="4" w:space="0" w:color="auto"/>
            </w:tcBorders>
          </w:tcPr>
          <w:p w14:paraId="7BC75321"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the Victims of Enforced Disappearances</w:t>
            </w:r>
          </w:p>
        </w:tc>
        <w:tc>
          <w:tcPr>
            <w:tcW w:w="6509" w:type="dxa"/>
            <w:tcBorders>
              <w:top w:val="single" w:sz="4" w:space="0" w:color="auto"/>
              <w:left w:val="single" w:sz="4" w:space="0" w:color="auto"/>
              <w:bottom w:val="single" w:sz="4" w:space="0" w:color="auto"/>
              <w:right w:val="single" w:sz="4" w:space="0" w:color="auto"/>
            </w:tcBorders>
          </w:tcPr>
          <w:p w14:paraId="28CD111A" w14:textId="77777777" w:rsidR="009C33C1" w:rsidRPr="009C33C1" w:rsidRDefault="009C33C1" w:rsidP="007F61B6">
            <w:pPr>
              <w:spacing w:after="0"/>
              <w:rPr>
                <w:rFonts w:cstheme="minorHAnsi"/>
                <w:szCs w:val="24"/>
                <w:lang w:val="en-CA"/>
              </w:rPr>
            </w:pPr>
            <w:r w:rsidRPr="009C33C1">
              <w:rPr>
                <w:rFonts w:cstheme="minorHAnsi"/>
                <w:szCs w:val="24"/>
                <w:lang w:val="en-CA"/>
              </w:rPr>
              <w:t>Fighting for equitable pay</w:t>
            </w:r>
          </w:p>
        </w:tc>
      </w:tr>
      <w:tr w:rsidR="009C33C1" w:rsidRPr="009C33C1" w14:paraId="4D86E0D7" w14:textId="77777777" w:rsidTr="009A3CC5">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553B508" w14:textId="77777777" w:rsidR="009C33C1" w:rsidRPr="009C33C1" w:rsidRDefault="009C33C1" w:rsidP="007F61B6">
            <w:pPr>
              <w:spacing w:after="0"/>
              <w:rPr>
                <w:rFonts w:cstheme="minorHAnsi"/>
                <w:b/>
                <w:szCs w:val="24"/>
                <w:lang w:val="en-CA"/>
              </w:rPr>
            </w:pPr>
            <w:r w:rsidRPr="009C33C1">
              <w:rPr>
                <w:rFonts w:cstheme="minorHAnsi"/>
                <w:b/>
                <w:szCs w:val="24"/>
                <w:lang w:val="en-CA"/>
              </w:rPr>
              <w:t>31-Aug</w:t>
            </w:r>
          </w:p>
        </w:tc>
        <w:tc>
          <w:tcPr>
            <w:tcW w:w="2938" w:type="dxa"/>
            <w:tcBorders>
              <w:top w:val="single" w:sz="4" w:space="0" w:color="auto"/>
              <w:left w:val="single" w:sz="4" w:space="0" w:color="auto"/>
              <w:bottom w:val="single" w:sz="4" w:space="0" w:color="auto"/>
              <w:right w:val="single" w:sz="4" w:space="0" w:color="auto"/>
            </w:tcBorders>
          </w:tcPr>
          <w:p w14:paraId="7754958C" w14:textId="77777777" w:rsidR="009C33C1" w:rsidRPr="009C33C1" w:rsidRDefault="009C33C1" w:rsidP="007F61B6">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for People of African Descent</w:t>
            </w:r>
          </w:p>
        </w:tc>
        <w:tc>
          <w:tcPr>
            <w:tcW w:w="6509" w:type="dxa"/>
            <w:tcBorders>
              <w:top w:val="single" w:sz="4" w:space="0" w:color="auto"/>
              <w:left w:val="single" w:sz="4" w:space="0" w:color="auto"/>
              <w:bottom w:val="single" w:sz="4" w:space="0" w:color="auto"/>
              <w:right w:val="single" w:sz="4" w:space="0" w:color="auto"/>
            </w:tcBorders>
          </w:tcPr>
          <w:p w14:paraId="02FA0B0F" w14:textId="77777777" w:rsidR="009C33C1" w:rsidRPr="009C33C1" w:rsidRDefault="009C33C1" w:rsidP="007F61B6">
            <w:pPr>
              <w:spacing w:after="0"/>
              <w:rPr>
                <w:rFonts w:cstheme="minorHAnsi"/>
                <w:szCs w:val="24"/>
                <w:lang w:val="en-CA"/>
              </w:rPr>
            </w:pPr>
            <w:r w:rsidRPr="009C33C1">
              <w:rPr>
                <w:rFonts w:cstheme="minorHAnsi"/>
                <w:szCs w:val="24"/>
                <w:lang w:val="en-CA"/>
              </w:rPr>
              <w:t>Experiencing micro-aggressions</w:t>
            </w:r>
          </w:p>
        </w:tc>
      </w:tr>
      <w:bookmarkEnd w:id="11"/>
      <w:bookmarkEnd w:id="12"/>
    </w:tbl>
    <w:p w14:paraId="4A6C8042" w14:textId="77777777" w:rsidR="009C33C1" w:rsidRPr="009C33C1" w:rsidRDefault="009C33C1" w:rsidP="00746537">
      <w:pPr>
        <w:rPr>
          <w:lang w:val="en-CA"/>
        </w:rPr>
      </w:pPr>
    </w:p>
    <w:p w14:paraId="3F8140E3" w14:textId="77777777" w:rsidR="009C33C1" w:rsidRPr="009C33C1" w:rsidRDefault="009C33C1" w:rsidP="00746537">
      <w:pPr>
        <w:rPr>
          <w:lang w:val="en-CA"/>
        </w:rPr>
      </w:pPr>
    </w:p>
    <w:p w14:paraId="16D6945E" w14:textId="77777777" w:rsidR="00746537" w:rsidRDefault="00746537">
      <w:pPr>
        <w:spacing w:after="160" w:line="259" w:lineRule="auto"/>
        <w:rPr>
          <w:lang w:val="en-CA"/>
        </w:rPr>
      </w:pPr>
      <w:r>
        <w:rPr>
          <w:lang w:val="en-CA"/>
        </w:rPr>
        <w:br w:type="page"/>
      </w:r>
    </w:p>
    <w:p w14:paraId="527A90FF" w14:textId="323BD75C" w:rsidR="009C33C1" w:rsidRPr="009C33C1" w:rsidRDefault="009C33C1" w:rsidP="00746537">
      <w:pPr>
        <w:pStyle w:val="Heading2"/>
        <w:rPr>
          <w:lang w:val="en-CA"/>
        </w:rPr>
      </w:pPr>
      <w:bookmarkStart w:id="13" w:name="_September:_Lamenting_human"/>
      <w:bookmarkEnd w:id="13"/>
      <w:r w:rsidRPr="009C33C1">
        <w:rPr>
          <w:bCs/>
          <w:lang w:val="en-CA"/>
        </w:rPr>
        <w:lastRenderedPageBreak/>
        <w:t xml:space="preserve">September: </w:t>
      </w:r>
      <w:r w:rsidRPr="009C33C1">
        <w:rPr>
          <w:lang w:val="en-CA"/>
        </w:rPr>
        <w:t xml:space="preserve">Lamenting human rights abuses faced by those of African descent </w:t>
      </w:r>
    </w:p>
    <w:p w14:paraId="3ED94287" w14:textId="746420B8" w:rsidR="009C33C1" w:rsidRPr="009C33C1" w:rsidRDefault="009C33C1" w:rsidP="00746537">
      <w:pPr>
        <w:rPr>
          <w:lang w:val="en-CA"/>
        </w:rPr>
      </w:pPr>
      <w:r w:rsidRPr="009C33C1">
        <w:rPr>
          <w:lang w:val="en-CA"/>
        </w:rPr>
        <w:t>For each day please add specific examples of African Descendant people related to each intercession and include the hashtag #AfricanDescent.</w:t>
      </w:r>
    </w:p>
    <w:p w14:paraId="5BECC099" w14:textId="4766DD3F" w:rsidR="009C33C1" w:rsidRPr="009C33C1" w:rsidRDefault="009C33C1" w:rsidP="00746537">
      <w:pPr>
        <w:rPr>
          <w:lang w:val="en-CA"/>
        </w:rPr>
      </w:pPr>
      <w:r w:rsidRPr="009C33C1">
        <w:rPr>
          <w:lang w:val="en-CA"/>
        </w:rPr>
        <w:t xml:space="preserve">Lamenting has an important place in the life of faith. We lament in the face of injustice, wrongs, and calamities. However, lamenting is not to mourn. We are not hopeless when we lament. When we lament, we acknowledge the pain and the suffering, we name the wrongs and injustices, but we do so with hope. Hope, believing that we are being heard and that the One who hears will respond. </w:t>
      </w:r>
    </w:p>
    <w:p w14:paraId="01429E21" w14:textId="56A69F5B" w:rsidR="009C33C1" w:rsidRPr="009C33C1" w:rsidRDefault="009C33C1" w:rsidP="00746537">
      <w:pPr>
        <w:rPr>
          <w:b/>
          <w:lang w:val="en-CA"/>
        </w:rPr>
      </w:pPr>
      <w:r w:rsidRPr="009C33C1">
        <w:rPr>
          <w:lang w:val="en-CA"/>
        </w:rPr>
        <w:t>During this month we lament for the human rights abuses faced by those of African descent. We lament and pray for:</w:t>
      </w:r>
      <w:bookmarkStart w:id="14" w:name="_Hlk61790941"/>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2617"/>
        <w:gridCol w:w="5763"/>
      </w:tblGrid>
      <w:tr w:rsidR="009C33C1" w:rsidRPr="009C33C1" w14:paraId="7098D4F3" w14:textId="77777777" w:rsidTr="00746537">
        <w:trPr>
          <w:trHeight w:val="296"/>
        </w:trPr>
        <w:tc>
          <w:tcPr>
            <w:tcW w:w="1080" w:type="dxa"/>
          </w:tcPr>
          <w:p w14:paraId="73B909F6"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1-Sep </w:t>
            </w:r>
          </w:p>
        </w:tc>
        <w:tc>
          <w:tcPr>
            <w:tcW w:w="2938" w:type="dxa"/>
          </w:tcPr>
          <w:p w14:paraId="1CC0287E"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12DE2E09"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higher death rate of people of African descent from COVID-19 </w:t>
            </w:r>
          </w:p>
        </w:tc>
      </w:tr>
      <w:tr w:rsidR="009C33C1" w:rsidRPr="009C33C1" w14:paraId="5BB8FE30" w14:textId="77777777" w:rsidTr="00746537">
        <w:trPr>
          <w:trHeight w:val="296"/>
        </w:trPr>
        <w:tc>
          <w:tcPr>
            <w:tcW w:w="1080" w:type="dxa"/>
          </w:tcPr>
          <w:p w14:paraId="322E6BA2"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2-Sep </w:t>
            </w:r>
          </w:p>
        </w:tc>
        <w:tc>
          <w:tcPr>
            <w:tcW w:w="2938" w:type="dxa"/>
          </w:tcPr>
          <w:p w14:paraId="39E3FB58"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7A2E4278"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Health facilities in many countries in Africa and the Caribbean that are struggling to provide adequate health care in the face of COVID-19 </w:t>
            </w:r>
          </w:p>
        </w:tc>
      </w:tr>
      <w:tr w:rsidR="009C33C1" w:rsidRPr="009C33C1" w14:paraId="166497C7" w14:textId="77777777" w:rsidTr="00746537">
        <w:trPr>
          <w:trHeight w:val="296"/>
        </w:trPr>
        <w:tc>
          <w:tcPr>
            <w:tcW w:w="1080" w:type="dxa"/>
          </w:tcPr>
          <w:p w14:paraId="62FC565F"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3-Sep </w:t>
            </w:r>
          </w:p>
        </w:tc>
        <w:tc>
          <w:tcPr>
            <w:tcW w:w="2938" w:type="dxa"/>
          </w:tcPr>
          <w:p w14:paraId="058A59AD"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279EE930"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youth and children who live in fear for their lives because of the colour of their skin </w:t>
            </w:r>
          </w:p>
        </w:tc>
      </w:tr>
      <w:tr w:rsidR="009C33C1" w:rsidRPr="009C33C1" w14:paraId="4861B000" w14:textId="77777777" w:rsidTr="00746537">
        <w:trPr>
          <w:trHeight w:val="296"/>
        </w:trPr>
        <w:tc>
          <w:tcPr>
            <w:tcW w:w="1080" w:type="dxa"/>
          </w:tcPr>
          <w:p w14:paraId="2C1F6FC2"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4-Sep </w:t>
            </w:r>
          </w:p>
        </w:tc>
        <w:tc>
          <w:tcPr>
            <w:tcW w:w="2938" w:type="dxa"/>
          </w:tcPr>
          <w:p w14:paraId="4D0F1D5F"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57E6B2AE"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women who are forced to take lower-paying jobs despite their qualifications </w:t>
            </w:r>
          </w:p>
        </w:tc>
      </w:tr>
      <w:tr w:rsidR="009C33C1" w:rsidRPr="009C33C1" w14:paraId="3B1F0130" w14:textId="77777777" w:rsidTr="00746537">
        <w:trPr>
          <w:trHeight w:val="296"/>
        </w:trPr>
        <w:tc>
          <w:tcPr>
            <w:tcW w:w="1080" w:type="dxa"/>
          </w:tcPr>
          <w:p w14:paraId="66A9D454"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5-Sep </w:t>
            </w:r>
          </w:p>
        </w:tc>
        <w:tc>
          <w:tcPr>
            <w:tcW w:w="2938" w:type="dxa"/>
          </w:tcPr>
          <w:p w14:paraId="1C437CAD"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Charity</w:t>
            </w:r>
          </w:p>
        </w:tc>
        <w:tc>
          <w:tcPr>
            <w:tcW w:w="6509" w:type="dxa"/>
          </w:tcPr>
          <w:p w14:paraId="6412AA60"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high murder rates and violence experienced by trans women of African descent </w:t>
            </w:r>
          </w:p>
        </w:tc>
      </w:tr>
      <w:tr w:rsidR="009C33C1" w:rsidRPr="009C33C1" w14:paraId="1239A65B" w14:textId="77777777" w:rsidTr="00746537">
        <w:trPr>
          <w:trHeight w:val="296"/>
        </w:trPr>
        <w:tc>
          <w:tcPr>
            <w:tcW w:w="1080" w:type="dxa"/>
          </w:tcPr>
          <w:p w14:paraId="2F7D5FE3"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6-Sep </w:t>
            </w:r>
          </w:p>
        </w:tc>
        <w:tc>
          <w:tcPr>
            <w:tcW w:w="2938" w:type="dxa"/>
          </w:tcPr>
          <w:p w14:paraId="77D44BF2"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267283DE"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experience of Black clergy in the church who face discrimination, and who find it more difficult to secure calls and appointments in ministry </w:t>
            </w:r>
          </w:p>
        </w:tc>
      </w:tr>
      <w:tr w:rsidR="009C33C1" w:rsidRPr="009C33C1" w14:paraId="24ACD437" w14:textId="77777777" w:rsidTr="00746537">
        <w:trPr>
          <w:trHeight w:val="296"/>
        </w:trPr>
        <w:tc>
          <w:tcPr>
            <w:tcW w:w="1080" w:type="dxa"/>
          </w:tcPr>
          <w:p w14:paraId="48AFA835"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7-Sep </w:t>
            </w:r>
          </w:p>
        </w:tc>
        <w:tc>
          <w:tcPr>
            <w:tcW w:w="2938" w:type="dxa"/>
          </w:tcPr>
          <w:p w14:paraId="15D4C71B"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Labour Day/International Day of Clean Air for Blue Skies</w:t>
            </w:r>
          </w:p>
        </w:tc>
        <w:tc>
          <w:tcPr>
            <w:tcW w:w="6509" w:type="dxa"/>
          </w:tcPr>
          <w:p w14:paraId="1EE72616"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People who are forced to work in abusive or exploitative situations </w:t>
            </w:r>
          </w:p>
        </w:tc>
      </w:tr>
      <w:tr w:rsidR="009C33C1" w:rsidRPr="009C33C1" w14:paraId="179F0CE1" w14:textId="77777777" w:rsidTr="00746537">
        <w:trPr>
          <w:trHeight w:val="296"/>
        </w:trPr>
        <w:tc>
          <w:tcPr>
            <w:tcW w:w="1080" w:type="dxa"/>
          </w:tcPr>
          <w:p w14:paraId="1555FAA1"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8-Sep </w:t>
            </w:r>
          </w:p>
        </w:tc>
        <w:tc>
          <w:tcPr>
            <w:tcW w:w="2938" w:type="dxa"/>
          </w:tcPr>
          <w:p w14:paraId="1E7CB241"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Literacy Day (UNESCO)</w:t>
            </w:r>
          </w:p>
        </w:tc>
        <w:tc>
          <w:tcPr>
            <w:tcW w:w="6509" w:type="dxa"/>
          </w:tcPr>
          <w:p w14:paraId="30CF3132"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Immigrants of African descent who face discrimination </w:t>
            </w:r>
          </w:p>
        </w:tc>
      </w:tr>
      <w:tr w:rsidR="009C33C1" w:rsidRPr="009C33C1" w14:paraId="537606B2" w14:textId="77777777" w:rsidTr="00746537">
        <w:trPr>
          <w:trHeight w:val="296"/>
        </w:trPr>
        <w:tc>
          <w:tcPr>
            <w:tcW w:w="1080" w:type="dxa"/>
          </w:tcPr>
          <w:p w14:paraId="4BBDD2AD"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9-Sep </w:t>
            </w:r>
          </w:p>
        </w:tc>
        <w:tc>
          <w:tcPr>
            <w:tcW w:w="2938" w:type="dxa"/>
          </w:tcPr>
          <w:p w14:paraId="4C4826DD"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to Protect Education from Attack</w:t>
            </w:r>
          </w:p>
        </w:tc>
        <w:tc>
          <w:tcPr>
            <w:tcW w:w="6509" w:type="dxa"/>
          </w:tcPr>
          <w:p w14:paraId="0707DB55"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refusal of some in our society to acknowledge and confront systemic racism </w:t>
            </w:r>
          </w:p>
        </w:tc>
      </w:tr>
      <w:tr w:rsidR="009C33C1" w:rsidRPr="009C33C1" w14:paraId="67DCB719" w14:textId="77777777" w:rsidTr="00746537">
        <w:trPr>
          <w:trHeight w:val="296"/>
        </w:trPr>
        <w:tc>
          <w:tcPr>
            <w:tcW w:w="1080" w:type="dxa"/>
          </w:tcPr>
          <w:p w14:paraId="71EBCB0E"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10-Sep </w:t>
            </w:r>
          </w:p>
        </w:tc>
        <w:tc>
          <w:tcPr>
            <w:tcW w:w="2938" w:type="dxa"/>
          </w:tcPr>
          <w:p w14:paraId="7DD9C39B"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Suicide Prevention Day (WHO)</w:t>
            </w:r>
          </w:p>
        </w:tc>
        <w:tc>
          <w:tcPr>
            <w:tcW w:w="6509" w:type="dxa"/>
          </w:tcPr>
          <w:p w14:paraId="26320453"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The history of racial surveillance, over-policing, and mass incarceration of Black people</w:t>
            </w:r>
          </w:p>
        </w:tc>
      </w:tr>
      <w:tr w:rsidR="009C33C1" w:rsidRPr="009C33C1" w14:paraId="68EF371D" w14:textId="77777777" w:rsidTr="00746537">
        <w:trPr>
          <w:trHeight w:val="296"/>
        </w:trPr>
        <w:tc>
          <w:tcPr>
            <w:tcW w:w="1080" w:type="dxa"/>
          </w:tcPr>
          <w:p w14:paraId="196916D9"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11-Sep </w:t>
            </w:r>
          </w:p>
        </w:tc>
        <w:tc>
          <w:tcPr>
            <w:tcW w:w="2938" w:type="dxa"/>
          </w:tcPr>
          <w:p w14:paraId="6F9E315C"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22D88EE9"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women who are sexualized or who live or work in the context of gender-based violence </w:t>
            </w:r>
          </w:p>
        </w:tc>
      </w:tr>
      <w:tr w:rsidR="009C33C1" w:rsidRPr="009C33C1" w14:paraId="0E17FBC5" w14:textId="77777777" w:rsidTr="00746537">
        <w:trPr>
          <w:trHeight w:val="296"/>
        </w:trPr>
        <w:tc>
          <w:tcPr>
            <w:tcW w:w="1080" w:type="dxa"/>
          </w:tcPr>
          <w:p w14:paraId="3C2255C3"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12-Sep </w:t>
            </w:r>
          </w:p>
        </w:tc>
        <w:tc>
          <w:tcPr>
            <w:tcW w:w="2938" w:type="dxa"/>
          </w:tcPr>
          <w:p w14:paraId="0C40E7D8"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UN Day for South-South Cooperation</w:t>
            </w:r>
          </w:p>
        </w:tc>
        <w:tc>
          <w:tcPr>
            <w:tcW w:w="6509" w:type="dxa"/>
          </w:tcPr>
          <w:p w14:paraId="310B0051"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alienation and rejection faced by LGBTQIA2S+ people of African descent from their families </w:t>
            </w:r>
          </w:p>
        </w:tc>
      </w:tr>
      <w:tr w:rsidR="009C33C1" w:rsidRPr="009C33C1" w14:paraId="6EBF9BD5" w14:textId="77777777" w:rsidTr="00746537">
        <w:trPr>
          <w:trHeight w:val="296"/>
        </w:trPr>
        <w:tc>
          <w:tcPr>
            <w:tcW w:w="1080" w:type="dxa"/>
          </w:tcPr>
          <w:p w14:paraId="49226DF6"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lastRenderedPageBreak/>
              <w:t xml:space="preserve">13-Sep </w:t>
            </w:r>
          </w:p>
        </w:tc>
        <w:tc>
          <w:tcPr>
            <w:tcW w:w="2938" w:type="dxa"/>
          </w:tcPr>
          <w:p w14:paraId="48E15573"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079809E0"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Institutional racism embedded in the policies and practices of the church </w:t>
            </w:r>
          </w:p>
        </w:tc>
      </w:tr>
      <w:tr w:rsidR="009C33C1" w:rsidRPr="009C33C1" w14:paraId="46C14C04" w14:textId="77777777" w:rsidTr="00746537">
        <w:trPr>
          <w:trHeight w:val="296"/>
        </w:trPr>
        <w:tc>
          <w:tcPr>
            <w:tcW w:w="1080" w:type="dxa"/>
          </w:tcPr>
          <w:p w14:paraId="47CA22D4"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14-Sep </w:t>
            </w:r>
          </w:p>
        </w:tc>
        <w:tc>
          <w:tcPr>
            <w:tcW w:w="2938" w:type="dxa"/>
          </w:tcPr>
          <w:p w14:paraId="30A700F3"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11DC2D44"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Higher unemployment rate for Black people in Canada </w:t>
            </w:r>
          </w:p>
        </w:tc>
      </w:tr>
      <w:tr w:rsidR="009C33C1" w:rsidRPr="009C33C1" w14:paraId="50DB61C7" w14:textId="77777777" w:rsidTr="00746537">
        <w:trPr>
          <w:trHeight w:val="296"/>
        </w:trPr>
        <w:tc>
          <w:tcPr>
            <w:tcW w:w="1080" w:type="dxa"/>
          </w:tcPr>
          <w:p w14:paraId="008E05C8"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15-Sep </w:t>
            </w:r>
          </w:p>
        </w:tc>
        <w:tc>
          <w:tcPr>
            <w:tcW w:w="2938" w:type="dxa"/>
          </w:tcPr>
          <w:p w14:paraId="63807257"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Democracy</w:t>
            </w:r>
          </w:p>
        </w:tc>
        <w:tc>
          <w:tcPr>
            <w:tcW w:w="6509" w:type="dxa"/>
          </w:tcPr>
          <w:p w14:paraId="51AF65A6"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Microaggressions faced by people of African descent </w:t>
            </w:r>
          </w:p>
        </w:tc>
      </w:tr>
      <w:tr w:rsidR="009C33C1" w:rsidRPr="009C33C1" w14:paraId="1E2981C8" w14:textId="77777777" w:rsidTr="00746537">
        <w:trPr>
          <w:trHeight w:val="296"/>
        </w:trPr>
        <w:tc>
          <w:tcPr>
            <w:tcW w:w="1080" w:type="dxa"/>
          </w:tcPr>
          <w:p w14:paraId="0B42EC48"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16-Sep </w:t>
            </w:r>
          </w:p>
        </w:tc>
        <w:tc>
          <w:tcPr>
            <w:tcW w:w="2938" w:type="dxa"/>
          </w:tcPr>
          <w:p w14:paraId="216F4998"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for the Preservation of the Ozone Layer</w:t>
            </w:r>
          </w:p>
        </w:tc>
        <w:tc>
          <w:tcPr>
            <w:tcW w:w="6509" w:type="dxa"/>
          </w:tcPr>
          <w:p w14:paraId="456711FA"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Systemic racism present in our systems to dispense justice </w:t>
            </w:r>
          </w:p>
        </w:tc>
      </w:tr>
      <w:tr w:rsidR="009C33C1" w:rsidRPr="009C33C1" w14:paraId="3FF129F7" w14:textId="77777777" w:rsidTr="00746537">
        <w:trPr>
          <w:trHeight w:val="296"/>
        </w:trPr>
        <w:tc>
          <w:tcPr>
            <w:tcW w:w="1080" w:type="dxa"/>
          </w:tcPr>
          <w:p w14:paraId="3964A6F4"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17-Sep </w:t>
            </w:r>
          </w:p>
        </w:tc>
        <w:tc>
          <w:tcPr>
            <w:tcW w:w="2938" w:type="dxa"/>
          </w:tcPr>
          <w:p w14:paraId="6565BB8D"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Patient Safety Day (WHO)</w:t>
            </w:r>
          </w:p>
        </w:tc>
        <w:tc>
          <w:tcPr>
            <w:tcW w:w="6509" w:type="dxa"/>
          </w:tcPr>
          <w:p w14:paraId="0AD8F30F"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Racial profiling and carding by many police departments against Black people </w:t>
            </w:r>
          </w:p>
        </w:tc>
      </w:tr>
      <w:tr w:rsidR="009C33C1" w:rsidRPr="009C33C1" w14:paraId="4ADFC297" w14:textId="77777777" w:rsidTr="00746537">
        <w:trPr>
          <w:trHeight w:val="296"/>
        </w:trPr>
        <w:tc>
          <w:tcPr>
            <w:tcW w:w="1080" w:type="dxa"/>
          </w:tcPr>
          <w:p w14:paraId="21E3C651"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18-Sep </w:t>
            </w:r>
          </w:p>
        </w:tc>
        <w:tc>
          <w:tcPr>
            <w:tcW w:w="2938" w:type="dxa"/>
          </w:tcPr>
          <w:p w14:paraId="3A3BE63F"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UN International Equal Pay Day </w:t>
            </w:r>
          </w:p>
        </w:tc>
        <w:tc>
          <w:tcPr>
            <w:tcW w:w="6509" w:type="dxa"/>
          </w:tcPr>
          <w:p w14:paraId="26FCCA0B"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women being paid lower than the average wage paid to all women </w:t>
            </w:r>
          </w:p>
        </w:tc>
      </w:tr>
      <w:tr w:rsidR="009C33C1" w:rsidRPr="009C33C1" w14:paraId="3EB9F79D" w14:textId="77777777" w:rsidTr="00746537">
        <w:trPr>
          <w:trHeight w:val="296"/>
        </w:trPr>
        <w:tc>
          <w:tcPr>
            <w:tcW w:w="1080" w:type="dxa"/>
          </w:tcPr>
          <w:p w14:paraId="0538F659"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19-Sep </w:t>
            </w:r>
          </w:p>
        </w:tc>
        <w:tc>
          <w:tcPr>
            <w:tcW w:w="2938" w:type="dxa"/>
          </w:tcPr>
          <w:p w14:paraId="754F5F7D"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Pr>
          <w:p w14:paraId="010F303B"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Bullying and ostracism faced by LGTBQIA2S+ youth of African descent in communities and schools </w:t>
            </w:r>
          </w:p>
        </w:tc>
      </w:tr>
      <w:tr w:rsidR="009C33C1" w:rsidRPr="009C33C1" w14:paraId="1833EAB3"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7F5D1401"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20-Sep </w:t>
            </w:r>
          </w:p>
        </w:tc>
        <w:tc>
          <w:tcPr>
            <w:tcW w:w="2938" w:type="dxa"/>
            <w:tcBorders>
              <w:top w:val="single" w:sz="4" w:space="0" w:color="auto"/>
              <w:left w:val="single" w:sz="4" w:space="0" w:color="auto"/>
              <w:bottom w:val="single" w:sz="4" w:space="0" w:color="auto"/>
              <w:right w:val="single" w:sz="4" w:space="0" w:color="auto"/>
            </w:tcBorders>
          </w:tcPr>
          <w:p w14:paraId="30D56B17"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067A2D99"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association of the church in the past with racist groups such as the KKK </w:t>
            </w:r>
          </w:p>
        </w:tc>
      </w:tr>
      <w:tr w:rsidR="009C33C1" w:rsidRPr="009C33C1" w14:paraId="2EF3074D"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1ABF9DA3"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21-Sep </w:t>
            </w:r>
          </w:p>
        </w:tc>
        <w:tc>
          <w:tcPr>
            <w:tcW w:w="2938" w:type="dxa"/>
            <w:tcBorders>
              <w:top w:val="single" w:sz="4" w:space="0" w:color="auto"/>
              <w:left w:val="single" w:sz="4" w:space="0" w:color="auto"/>
              <w:bottom w:val="single" w:sz="4" w:space="0" w:color="auto"/>
              <w:right w:val="single" w:sz="4" w:space="0" w:color="auto"/>
            </w:tcBorders>
          </w:tcPr>
          <w:p w14:paraId="440F2A11"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Peace</w:t>
            </w:r>
          </w:p>
        </w:tc>
        <w:tc>
          <w:tcPr>
            <w:tcW w:w="6509" w:type="dxa"/>
            <w:tcBorders>
              <w:top w:val="single" w:sz="4" w:space="0" w:color="auto"/>
              <w:left w:val="single" w:sz="4" w:space="0" w:color="auto"/>
              <w:bottom w:val="single" w:sz="4" w:space="0" w:color="auto"/>
              <w:right w:val="single" w:sz="4" w:space="0" w:color="auto"/>
            </w:tcBorders>
          </w:tcPr>
          <w:p w14:paraId="14CD9C54"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difficulty of Black people in finding higher-paying jobs because of employment discrimination </w:t>
            </w:r>
          </w:p>
        </w:tc>
      </w:tr>
      <w:tr w:rsidR="009C33C1" w:rsidRPr="009C33C1" w14:paraId="3F8AAB4E"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C6BE512"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22-Sep </w:t>
            </w:r>
          </w:p>
        </w:tc>
        <w:tc>
          <w:tcPr>
            <w:tcW w:w="2938" w:type="dxa"/>
            <w:tcBorders>
              <w:top w:val="single" w:sz="4" w:space="0" w:color="auto"/>
              <w:left w:val="single" w:sz="4" w:space="0" w:color="auto"/>
              <w:bottom w:val="single" w:sz="4" w:space="0" w:color="auto"/>
              <w:right w:val="single" w:sz="4" w:space="0" w:color="auto"/>
            </w:tcBorders>
          </w:tcPr>
          <w:p w14:paraId="123FC40D"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3350D867"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unfair profiling of women of African descent as “drug mules” </w:t>
            </w:r>
          </w:p>
        </w:tc>
      </w:tr>
      <w:tr w:rsidR="009C33C1" w:rsidRPr="009C33C1" w14:paraId="3787248A"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5DA988A"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23-Sep </w:t>
            </w:r>
          </w:p>
        </w:tc>
        <w:tc>
          <w:tcPr>
            <w:tcW w:w="2938" w:type="dxa"/>
            <w:tcBorders>
              <w:top w:val="single" w:sz="4" w:space="0" w:color="auto"/>
              <w:left w:val="single" w:sz="4" w:space="0" w:color="auto"/>
              <w:bottom w:val="single" w:sz="4" w:space="0" w:color="auto"/>
              <w:right w:val="single" w:sz="4" w:space="0" w:color="auto"/>
            </w:tcBorders>
          </w:tcPr>
          <w:p w14:paraId="6E1AD1BA"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Sign Languages</w:t>
            </w:r>
          </w:p>
        </w:tc>
        <w:tc>
          <w:tcPr>
            <w:tcW w:w="6509" w:type="dxa"/>
            <w:tcBorders>
              <w:top w:val="single" w:sz="4" w:space="0" w:color="auto"/>
              <w:left w:val="single" w:sz="4" w:space="0" w:color="auto"/>
              <w:bottom w:val="single" w:sz="4" w:space="0" w:color="auto"/>
              <w:right w:val="single" w:sz="4" w:space="0" w:color="auto"/>
            </w:tcBorders>
          </w:tcPr>
          <w:p w14:paraId="15ECC67B"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Systemic racism present in our health systems </w:t>
            </w:r>
          </w:p>
        </w:tc>
      </w:tr>
      <w:tr w:rsidR="009C33C1" w:rsidRPr="009C33C1" w14:paraId="499DD389"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5691A364"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24-Sep </w:t>
            </w:r>
          </w:p>
        </w:tc>
        <w:tc>
          <w:tcPr>
            <w:tcW w:w="2938" w:type="dxa"/>
            <w:tcBorders>
              <w:top w:val="single" w:sz="4" w:space="0" w:color="auto"/>
              <w:left w:val="single" w:sz="4" w:space="0" w:color="auto"/>
              <w:bottom w:val="single" w:sz="4" w:space="0" w:color="auto"/>
              <w:right w:val="single" w:sz="4" w:space="0" w:color="auto"/>
            </w:tcBorders>
          </w:tcPr>
          <w:p w14:paraId="2C360454"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2F50CB8E"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destruction of family because of higher incarceration rates of Black people </w:t>
            </w:r>
          </w:p>
        </w:tc>
      </w:tr>
      <w:tr w:rsidR="009C33C1" w:rsidRPr="009C33C1" w14:paraId="4793AF38"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46C91D83"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25-Sep </w:t>
            </w:r>
          </w:p>
        </w:tc>
        <w:tc>
          <w:tcPr>
            <w:tcW w:w="2938" w:type="dxa"/>
            <w:tcBorders>
              <w:top w:val="single" w:sz="4" w:space="0" w:color="auto"/>
              <w:left w:val="single" w:sz="4" w:space="0" w:color="auto"/>
              <w:bottom w:val="single" w:sz="4" w:space="0" w:color="auto"/>
              <w:right w:val="single" w:sz="4" w:space="0" w:color="auto"/>
            </w:tcBorders>
          </w:tcPr>
          <w:p w14:paraId="2C7E1643" w14:textId="77777777" w:rsidR="009C33C1" w:rsidRPr="009C33C1" w:rsidRDefault="009C33C1" w:rsidP="00746537">
            <w:pPr>
              <w:autoSpaceDE w:val="0"/>
              <w:autoSpaceDN w:val="0"/>
              <w:adjustRightInd w:val="0"/>
              <w:spacing w:after="0"/>
              <w:rPr>
                <w:rFonts w:cstheme="minorHAnsi"/>
                <w:color w:val="000000"/>
                <w:szCs w:val="24"/>
                <w:lang w:val="en-CA"/>
              </w:rPr>
            </w:pPr>
          </w:p>
        </w:tc>
        <w:tc>
          <w:tcPr>
            <w:tcW w:w="6509" w:type="dxa"/>
            <w:tcBorders>
              <w:top w:val="single" w:sz="4" w:space="0" w:color="auto"/>
              <w:left w:val="single" w:sz="4" w:space="0" w:color="auto"/>
              <w:bottom w:val="single" w:sz="4" w:space="0" w:color="auto"/>
              <w:right w:val="single" w:sz="4" w:space="0" w:color="auto"/>
            </w:tcBorders>
          </w:tcPr>
          <w:p w14:paraId="7C28E2DA"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women, who have higher representation in unemployment rates </w:t>
            </w:r>
          </w:p>
        </w:tc>
      </w:tr>
      <w:tr w:rsidR="009C33C1" w:rsidRPr="009C33C1" w14:paraId="4D77CBF3"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7B5D216"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26-Sep </w:t>
            </w:r>
          </w:p>
        </w:tc>
        <w:tc>
          <w:tcPr>
            <w:tcW w:w="2938" w:type="dxa"/>
            <w:tcBorders>
              <w:top w:val="single" w:sz="4" w:space="0" w:color="auto"/>
              <w:left w:val="single" w:sz="4" w:space="0" w:color="auto"/>
              <w:bottom w:val="single" w:sz="4" w:space="0" w:color="auto"/>
              <w:right w:val="single" w:sz="4" w:space="0" w:color="auto"/>
            </w:tcBorders>
          </w:tcPr>
          <w:p w14:paraId="65494831"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for the Total Elimination of Nuclear Weapons</w:t>
            </w:r>
          </w:p>
        </w:tc>
        <w:tc>
          <w:tcPr>
            <w:tcW w:w="6509" w:type="dxa"/>
            <w:tcBorders>
              <w:top w:val="single" w:sz="4" w:space="0" w:color="auto"/>
              <w:left w:val="single" w:sz="4" w:space="0" w:color="auto"/>
              <w:bottom w:val="single" w:sz="4" w:space="0" w:color="auto"/>
              <w:right w:val="single" w:sz="4" w:space="0" w:color="auto"/>
            </w:tcBorders>
          </w:tcPr>
          <w:p w14:paraId="47637477"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Lack of sensitivity and care for the mental health of people of African descent </w:t>
            </w:r>
          </w:p>
        </w:tc>
      </w:tr>
      <w:tr w:rsidR="009C33C1" w:rsidRPr="009C33C1" w14:paraId="3AA3F257"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07D81780"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27-Sep </w:t>
            </w:r>
          </w:p>
        </w:tc>
        <w:tc>
          <w:tcPr>
            <w:tcW w:w="2938" w:type="dxa"/>
            <w:tcBorders>
              <w:top w:val="single" w:sz="4" w:space="0" w:color="auto"/>
              <w:left w:val="single" w:sz="4" w:space="0" w:color="auto"/>
              <w:bottom w:val="single" w:sz="4" w:space="0" w:color="auto"/>
              <w:right w:val="single" w:sz="4" w:space="0" w:color="auto"/>
            </w:tcBorders>
          </w:tcPr>
          <w:p w14:paraId="080A4466"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Tourism Day (UNWTO)</w:t>
            </w:r>
          </w:p>
        </w:tc>
        <w:tc>
          <w:tcPr>
            <w:tcW w:w="6509" w:type="dxa"/>
            <w:tcBorders>
              <w:top w:val="single" w:sz="4" w:space="0" w:color="auto"/>
              <w:left w:val="single" w:sz="4" w:space="0" w:color="auto"/>
              <w:bottom w:val="single" w:sz="4" w:space="0" w:color="auto"/>
              <w:right w:val="single" w:sz="4" w:space="0" w:color="auto"/>
            </w:tcBorders>
          </w:tcPr>
          <w:p w14:paraId="0CEEA7B1"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apathy or cynicism of people toward issues of anti-Black racism </w:t>
            </w:r>
          </w:p>
        </w:tc>
      </w:tr>
      <w:tr w:rsidR="009C33C1" w:rsidRPr="009C33C1" w14:paraId="45466C07"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E94C08F"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28-Sep </w:t>
            </w:r>
          </w:p>
        </w:tc>
        <w:tc>
          <w:tcPr>
            <w:tcW w:w="2938" w:type="dxa"/>
            <w:tcBorders>
              <w:top w:val="single" w:sz="4" w:space="0" w:color="auto"/>
              <w:left w:val="single" w:sz="4" w:space="0" w:color="auto"/>
              <w:bottom w:val="single" w:sz="4" w:space="0" w:color="auto"/>
              <w:right w:val="single" w:sz="4" w:space="0" w:color="auto"/>
            </w:tcBorders>
          </w:tcPr>
          <w:p w14:paraId="6BABF654"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World Rabies Day (WHO)</w:t>
            </w:r>
          </w:p>
        </w:tc>
        <w:tc>
          <w:tcPr>
            <w:tcW w:w="6509" w:type="dxa"/>
            <w:tcBorders>
              <w:top w:val="single" w:sz="4" w:space="0" w:color="auto"/>
              <w:left w:val="single" w:sz="4" w:space="0" w:color="auto"/>
              <w:bottom w:val="single" w:sz="4" w:space="0" w:color="auto"/>
              <w:right w:val="single" w:sz="4" w:space="0" w:color="auto"/>
            </w:tcBorders>
          </w:tcPr>
          <w:p w14:paraId="3F15E030"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Higher rates of Black people living in poverty </w:t>
            </w:r>
          </w:p>
        </w:tc>
      </w:tr>
      <w:tr w:rsidR="009C33C1" w:rsidRPr="009C33C1" w14:paraId="7AA3DE80"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39AB132C"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29-Sep </w:t>
            </w:r>
          </w:p>
        </w:tc>
        <w:tc>
          <w:tcPr>
            <w:tcW w:w="2938" w:type="dxa"/>
            <w:tcBorders>
              <w:top w:val="single" w:sz="4" w:space="0" w:color="auto"/>
              <w:left w:val="single" w:sz="4" w:space="0" w:color="auto"/>
              <w:bottom w:val="single" w:sz="4" w:space="0" w:color="auto"/>
              <w:right w:val="single" w:sz="4" w:space="0" w:color="auto"/>
            </w:tcBorders>
          </w:tcPr>
          <w:p w14:paraId="730B5586"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of Awareness of Food Loss and Waste</w:t>
            </w:r>
          </w:p>
        </w:tc>
        <w:tc>
          <w:tcPr>
            <w:tcW w:w="6509" w:type="dxa"/>
            <w:tcBorders>
              <w:top w:val="single" w:sz="4" w:space="0" w:color="auto"/>
              <w:left w:val="single" w:sz="4" w:space="0" w:color="auto"/>
              <w:bottom w:val="single" w:sz="4" w:space="0" w:color="auto"/>
              <w:right w:val="single" w:sz="4" w:space="0" w:color="auto"/>
            </w:tcBorders>
          </w:tcPr>
          <w:p w14:paraId="14DCEE04"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Rendering people of African descent as invisible and treating them as non-human </w:t>
            </w:r>
          </w:p>
        </w:tc>
      </w:tr>
      <w:tr w:rsidR="009C33C1" w:rsidRPr="009C33C1" w14:paraId="2BF98072" w14:textId="77777777" w:rsidTr="00746537">
        <w:tblPrEx>
          <w:tblBorders>
            <w:top w:val="nil"/>
            <w:left w:val="nil"/>
            <w:bottom w:val="nil"/>
            <w:right w:val="nil"/>
            <w:insideH w:val="none" w:sz="0" w:space="0" w:color="auto"/>
            <w:insideV w:val="none" w:sz="0" w:space="0" w:color="auto"/>
          </w:tblBorders>
        </w:tblPrEx>
        <w:trPr>
          <w:trHeight w:val="579"/>
        </w:trPr>
        <w:tc>
          <w:tcPr>
            <w:tcW w:w="1080" w:type="dxa"/>
            <w:tcBorders>
              <w:top w:val="single" w:sz="4" w:space="0" w:color="auto"/>
              <w:left w:val="single" w:sz="4" w:space="0" w:color="auto"/>
              <w:bottom w:val="single" w:sz="4" w:space="0" w:color="auto"/>
              <w:right w:val="single" w:sz="4" w:space="0" w:color="auto"/>
            </w:tcBorders>
          </w:tcPr>
          <w:p w14:paraId="7B9BC68A" w14:textId="77777777" w:rsidR="009C33C1" w:rsidRPr="009C33C1" w:rsidRDefault="009C33C1" w:rsidP="00746537">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30-Sep </w:t>
            </w:r>
          </w:p>
        </w:tc>
        <w:tc>
          <w:tcPr>
            <w:tcW w:w="2938" w:type="dxa"/>
            <w:tcBorders>
              <w:top w:val="single" w:sz="4" w:space="0" w:color="auto"/>
              <w:left w:val="single" w:sz="4" w:space="0" w:color="auto"/>
              <w:bottom w:val="single" w:sz="4" w:space="0" w:color="auto"/>
              <w:right w:val="single" w:sz="4" w:space="0" w:color="auto"/>
            </w:tcBorders>
          </w:tcPr>
          <w:p w14:paraId="221C87A8" w14:textId="5D00729C"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Maritime/Translation Day</w:t>
            </w:r>
          </w:p>
        </w:tc>
        <w:tc>
          <w:tcPr>
            <w:tcW w:w="6509" w:type="dxa"/>
            <w:tcBorders>
              <w:top w:val="single" w:sz="4" w:space="0" w:color="auto"/>
              <w:left w:val="single" w:sz="4" w:space="0" w:color="auto"/>
              <w:bottom w:val="single" w:sz="4" w:space="0" w:color="auto"/>
              <w:right w:val="single" w:sz="4" w:space="0" w:color="auto"/>
            </w:tcBorders>
          </w:tcPr>
          <w:p w14:paraId="3B8D04AF" w14:textId="77777777" w:rsidR="009C33C1" w:rsidRPr="009C33C1" w:rsidRDefault="009C33C1" w:rsidP="00746537">
            <w:pPr>
              <w:autoSpaceDE w:val="0"/>
              <w:autoSpaceDN w:val="0"/>
              <w:adjustRightInd w:val="0"/>
              <w:spacing w:after="0"/>
              <w:rPr>
                <w:rFonts w:cstheme="minorHAnsi"/>
                <w:color w:val="000000"/>
                <w:szCs w:val="24"/>
                <w:lang w:val="en-CA"/>
              </w:rPr>
            </w:pPr>
            <w:r w:rsidRPr="009C33C1">
              <w:rPr>
                <w:rFonts w:cstheme="minorHAnsi"/>
                <w:color w:val="000000"/>
                <w:szCs w:val="24"/>
                <w:lang w:val="en-CA"/>
              </w:rPr>
              <w:t>Systemic racism present in the education system, resulting in higher drop-out rates and lower educational achievements for Black youth</w:t>
            </w:r>
          </w:p>
        </w:tc>
      </w:tr>
      <w:bookmarkEnd w:id="14"/>
    </w:tbl>
    <w:p w14:paraId="1DC16B36" w14:textId="77777777" w:rsidR="009C33C1" w:rsidRPr="009C33C1" w:rsidRDefault="009C33C1" w:rsidP="00847685">
      <w:pPr>
        <w:rPr>
          <w:lang w:val="en-CA"/>
        </w:rPr>
      </w:pPr>
    </w:p>
    <w:p w14:paraId="55EE0E1D" w14:textId="77777777" w:rsidR="00847685" w:rsidRDefault="00847685">
      <w:pPr>
        <w:spacing w:after="160" w:line="259" w:lineRule="auto"/>
        <w:rPr>
          <w:lang w:val="en-CA"/>
        </w:rPr>
      </w:pPr>
      <w:r>
        <w:rPr>
          <w:lang w:val="en-CA"/>
        </w:rPr>
        <w:br w:type="page"/>
      </w:r>
    </w:p>
    <w:p w14:paraId="79B5DBD6" w14:textId="57814CB4" w:rsidR="009C33C1" w:rsidRPr="00847685" w:rsidRDefault="009C33C1" w:rsidP="00847685">
      <w:pPr>
        <w:pStyle w:val="Heading2"/>
        <w:rPr>
          <w:lang w:val="en-CA"/>
        </w:rPr>
      </w:pPr>
      <w:bookmarkStart w:id="15" w:name="_October:_Naming_injustices"/>
      <w:bookmarkEnd w:id="15"/>
      <w:r w:rsidRPr="009C33C1">
        <w:rPr>
          <w:bCs/>
          <w:lang w:val="en-CA"/>
        </w:rPr>
        <w:lastRenderedPageBreak/>
        <w:t xml:space="preserve">October: </w:t>
      </w:r>
      <w:r w:rsidRPr="009C33C1">
        <w:rPr>
          <w:lang w:val="en-CA"/>
        </w:rPr>
        <w:t>Naming injustices faced by those of African descent</w:t>
      </w:r>
    </w:p>
    <w:p w14:paraId="60802D40" w14:textId="7E5864AC" w:rsidR="009C33C1" w:rsidRPr="009C33C1" w:rsidRDefault="009C33C1" w:rsidP="00847685">
      <w:pPr>
        <w:rPr>
          <w:lang w:val="en-CA"/>
        </w:rPr>
      </w:pPr>
      <w:r w:rsidRPr="009C33C1">
        <w:rPr>
          <w:lang w:val="en-CA"/>
        </w:rPr>
        <w:t>The International Decade for People of African Descent: A 2021 Prayer Cycle</w:t>
      </w:r>
    </w:p>
    <w:p w14:paraId="3E1AA75C" w14:textId="470D6910" w:rsidR="009C33C1" w:rsidRPr="009C33C1" w:rsidRDefault="009C33C1" w:rsidP="00847685">
      <w:pPr>
        <w:rPr>
          <w:lang w:val="en-CA"/>
        </w:rPr>
      </w:pPr>
      <w:r w:rsidRPr="009C33C1">
        <w:rPr>
          <w:lang w:val="en-CA"/>
        </w:rPr>
        <w:t>Naming is an important part of eradicating injustice. It is important to resist attempts to deny</w:t>
      </w:r>
      <w:r w:rsidR="00847685">
        <w:rPr>
          <w:lang w:val="en-CA"/>
        </w:rPr>
        <w:t xml:space="preserve"> </w:t>
      </w:r>
      <w:r w:rsidRPr="009C33C1">
        <w:rPr>
          <w:lang w:val="en-CA"/>
        </w:rPr>
        <w:t>the truth by reframing injustice in ways that blame those who are casualties of injustice, or</w:t>
      </w:r>
      <w:r w:rsidR="00847685">
        <w:rPr>
          <w:lang w:val="en-CA"/>
        </w:rPr>
        <w:t xml:space="preserve"> </w:t>
      </w:r>
      <w:r w:rsidRPr="009C33C1">
        <w:rPr>
          <w:lang w:val="en-CA"/>
        </w:rPr>
        <w:t>trying to convince those who suffer that their suffering is not real. Strategies that euphemize</w:t>
      </w:r>
      <w:r w:rsidR="00847685">
        <w:rPr>
          <w:lang w:val="en-CA"/>
        </w:rPr>
        <w:t xml:space="preserve"> </w:t>
      </w:r>
      <w:r w:rsidRPr="009C33C1">
        <w:rPr>
          <w:lang w:val="en-CA"/>
        </w:rPr>
        <w:t>oppression, that seek to provide a façade of beautiful words while keeping the structures of</w:t>
      </w:r>
      <w:r w:rsidR="00847685">
        <w:rPr>
          <w:lang w:val="en-CA"/>
        </w:rPr>
        <w:t xml:space="preserve"> </w:t>
      </w:r>
      <w:r w:rsidRPr="009C33C1">
        <w:rPr>
          <w:lang w:val="en-CA"/>
        </w:rPr>
        <w:t>injustice operating, must also be resisted. Injustice is to be named―in its entirety and in its</w:t>
      </w:r>
      <w:r w:rsidR="00847685">
        <w:rPr>
          <w:lang w:val="en-CA"/>
        </w:rPr>
        <w:t xml:space="preserve"> </w:t>
      </w:r>
      <w:r w:rsidRPr="009C33C1">
        <w:rPr>
          <w:lang w:val="en-CA"/>
        </w:rPr>
        <w:t>intensity.</w:t>
      </w:r>
    </w:p>
    <w:p w14:paraId="6F960460" w14:textId="4E7001E7" w:rsidR="009C33C1" w:rsidRPr="009C33C1" w:rsidRDefault="009C33C1" w:rsidP="00847685">
      <w:pPr>
        <w:rPr>
          <w:lang w:val="en-CA"/>
        </w:rPr>
      </w:pPr>
      <w:r w:rsidRPr="009C33C1">
        <w:rPr>
          <w:lang w:val="en-CA"/>
        </w:rPr>
        <w:t>During this month we name the injustices faced by people of African descent. We pray for:</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2580"/>
        <w:gridCol w:w="5811"/>
      </w:tblGrid>
      <w:tr w:rsidR="009C33C1" w:rsidRPr="009C33C1" w14:paraId="404BEA35" w14:textId="77777777" w:rsidTr="00DF57CA">
        <w:trPr>
          <w:trHeight w:val="302"/>
        </w:trPr>
        <w:tc>
          <w:tcPr>
            <w:tcW w:w="1080" w:type="dxa"/>
          </w:tcPr>
          <w:p w14:paraId="6932BA01" w14:textId="201B0E1A"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1-Oct </w:t>
            </w:r>
          </w:p>
        </w:tc>
        <w:tc>
          <w:tcPr>
            <w:tcW w:w="2938" w:type="dxa"/>
          </w:tcPr>
          <w:p w14:paraId="5A169E3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of Older Persons (UN) </w:t>
            </w:r>
          </w:p>
        </w:tc>
        <w:tc>
          <w:tcPr>
            <w:tcW w:w="6662" w:type="dxa"/>
          </w:tcPr>
          <w:p w14:paraId="30BF91DF"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Elders in the African continent and the African Diaspora who are denied access to health care and basic services </w:t>
            </w:r>
          </w:p>
        </w:tc>
      </w:tr>
      <w:tr w:rsidR="009C33C1" w:rsidRPr="009C33C1" w14:paraId="20CDA80A" w14:textId="77777777" w:rsidTr="00DF57CA">
        <w:trPr>
          <w:trHeight w:val="302"/>
        </w:trPr>
        <w:tc>
          <w:tcPr>
            <w:tcW w:w="1080" w:type="dxa"/>
          </w:tcPr>
          <w:p w14:paraId="3B64D70F"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2-Oct </w:t>
            </w:r>
          </w:p>
        </w:tc>
        <w:tc>
          <w:tcPr>
            <w:tcW w:w="2938" w:type="dxa"/>
          </w:tcPr>
          <w:p w14:paraId="269B323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of Non- Violence UN) </w:t>
            </w:r>
          </w:p>
        </w:tc>
        <w:tc>
          <w:tcPr>
            <w:tcW w:w="6662" w:type="dxa"/>
          </w:tcPr>
          <w:p w14:paraId="2AE1502D"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violence unleashed by the state and agents of the state against people of African descent who struggle for political, social, and economic change </w:t>
            </w:r>
          </w:p>
        </w:tc>
      </w:tr>
      <w:tr w:rsidR="009C33C1" w:rsidRPr="009C33C1" w14:paraId="37A43F4C" w14:textId="77777777" w:rsidTr="00DF57CA">
        <w:trPr>
          <w:trHeight w:val="302"/>
        </w:trPr>
        <w:tc>
          <w:tcPr>
            <w:tcW w:w="1080" w:type="dxa"/>
          </w:tcPr>
          <w:p w14:paraId="0CB44B5F"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3-Oct</w:t>
            </w:r>
          </w:p>
        </w:tc>
        <w:tc>
          <w:tcPr>
            <w:tcW w:w="2938" w:type="dxa"/>
          </w:tcPr>
          <w:p w14:paraId="7BBC36C7"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7E8E642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People of African ancestry who are underpaid and are denied adequate rest and respite from work</w:t>
            </w:r>
          </w:p>
        </w:tc>
      </w:tr>
      <w:tr w:rsidR="009C33C1" w:rsidRPr="009C33C1" w14:paraId="3DCE3E08" w14:textId="77777777" w:rsidTr="00DF57CA">
        <w:trPr>
          <w:trHeight w:val="300"/>
        </w:trPr>
        <w:tc>
          <w:tcPr>
            <w:tcW w:w="1080" w:type="dxa"/>
          </w:tcPr>
          <w:p w14:paraId="331D2372"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4-Oct </w:t>
            </w:r>
          </w:p>
        </w:tc>
        <w:tc>
          <w:tcPr>
            <w:tcW w:w="2938" w:type="dxa"/>
          </w:tcPr>
          <w:p w14:paraId="7FE5A846"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Space Day (UN) </w:t>
            </w:r>
          </w:p>
        </w:tc>
        <w:tc>
          <w:tcPr>
            <w:tcW w:w="6662" w:type="dxa"/>
          </w:tcPr>
          <w:p w14:paraId="287579CC"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Young people of African ancestry who are denied the opportunities to fulfill their potential to become scientists, as astronauts Mae C. Jemison and Ronald McNair were able to do </w:t>
            </w:r>
          </w:p>
        </w:tc>
      </w:tr>
      <w:tr w:rsidR="009C33C1" w:rsidRPr="009C33C1" w14:paraId="72A25F91" w14:textId="77777777" w:rsidTr="00DF57CA">
        <w:trPr>
          <w:trHeight w:val="420"/>
        </w:trPr>
        <w:tc>
          <w:tcPr>
            <w:tcW w:w="1080" w:type="dxa"/>
          </w:tcPr>
          <w:p w14:paraId="2C2E9837"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5-Oct </w:t>
            </w:r>
          </w:p>
        </w:tc>
        <w:tc>
          <w:tcPr>
            <w:tcW w:w="2938" w:type="dxa"/>
          </w:tcPr>
          <w:p w14:paraId="1292519F"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Teacher’s Day (UNESCO) </w:t>
            </w:r>
          </w:p>
          <w:p w14:paraId="1251F9DC"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Habitat Day (UN) </w:t>
            </w:r>
          </w:p>
        </w:tc>
        <w:tc>
          <w:tcPr>
            <w:tcW w:w="6662" w:type="dxa"/>
          </w:tcPr>
          <w:p w14:paraId="6DEB302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Lack of adequate shelter, and laws and customs that deprive people of African ancestry of ownership of land and housing </w:t>
            </w:r>
          </w:p>
        </w:tc>
      </w:tr>
      <w:tr w:rsidR="009C33C1" w:rsidRPr="009C33C1" w14:paraId="095127AE" w14:textId="77777777" w:rsidTr="00DF57CA">
        <w:trPr>
          <w:trHeight w:val="420"/>
        </w:trPr>
        <w:tc>
          <w:tcPr>
            <w:tcW w:w="1080" w:type="dxa"/>
          </w:tcPr>
          <w:p w14:paraId="5A3927FF"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6-Oct </w:t>
            </w:r>
          </w:p>
        </w:tc>
        <w:tc>
          <w:tcPr>
            <w:tcW w:w="2938" w:type="dxa"/>
          </w:tcPr>
          <w:p w14:paraId="5DC0583F"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3706575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destruction and despising of African systems of knowledge by colonial powers </w:t>
            </w:r>
          </w:p>
        </w:tc>
      </w:tr>
      <w:tr w:rsidR="009C33C1" w:rsidRPr="009C33C1" w14:paraId="416E3279" w14:textId="77777777" w:rsidTr="00DF57CA">
        <w:trPr>
          <w:trHeight w:val="420"/>
        </w:trPr>
        <w:tc>
          <w:tcPr>
            <w:tcW w:w="1080" w:type="dxa"/>
          </w:tcPr>
          <w:p w14:paraId="096C02D9"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7-Oct </w:t>
            </w:r>
          </w:p>
        </w:tc>
        <w:tc>
          <w:tcPr>
            <w:tcW w:w="2938" w:type="dxa"/>
          </w:tcPr>
          <w:p w14:paraId="0FB600FF"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5450F906"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Undocumented African migrants and people of African descent in countries where they are forced to work in abusive or exploitative situations </w:t>
            </w:r>
          </w:p>
        </w:tc>
      </w:tr>
      <w:tr w:rsidR="009C33C1" w:rsidRPr="009C33C1" w14:paraId="1C66003D" w14:textId="77777777" w:rsidTr="00DF57CA">
        <w:trPr>
          <w:trHeight w:val="300"/>
        </w:trPr>
        <w:tc>
          <w:tcPr>
            <w:tcW w:w="1080" w:type="dxa"/>
          </w:tcPr>
          <w:p w14:paraId="3B9316E3"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8-Oct </w:t>
            </w:r>
          </w:p>
        </w:tc>
        <w:tc>
          <w:tcPr>
            <w:tcW w:w="2938" w:type="dxa"/>
          </w:tcPr>
          <w:p w14:paraId="14E1CE8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Sight Day (WHO) </w:t>
            </w:r>
          </w:p>
        </w:tc>
        <w:tc>
          <w:tcPr>
            <w:tcW w:w="6662" w:type="dxa"/>
          </w:tcPr>
          <w:p w14:paraId="35BC85C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church failing to ensure that persons with disabilities from Africa and the African Diaspora enjoy full participation in theological discourse and the ministries of the church </w:t>
            </w:r>
          </w:p>
        </w:tc>
      </w:tr>
      <w:tr w:rsidR="009C33C1" w:rsidRPr="009C33C1" w14:paraId="5E7CCF71" w14:textId="77777777" w:rsidTr="00DF57CA">
        <w:trPr>
          <w:trHeight w:val="300"/>
        </w:trPr>
        <w:tc>
          <w:tcPr>
            <w:tcW w:w="1080" w:type="dxa"/>
          </w:tcPr>
          <w:p w14:paraId="1023D3D1"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9-Oct </w:t>
            </w:r>
          </w:p>
        </w:tc>
        <w:tc>
          <w:tcPr>
            <w:tcW w:w="2938" w:type="dxa"/>
          </w:tcPr>
          <w:p w14:paraId="4981C07B"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Post Day (UN) </w:t>
            </w:r>
          </w:p>
        </w:tc>
        <w:tc>
          <w:tcPr>
            <w:tcW w:w="6662" w:type="dxa"/>
          </w:tcPr>
          <w:p w14:paraId="11C21A6F"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Global economic model that privileges profit and promotes economic growth at the expense of social protection for people of African descent </w:t>
            </w:r>
          </w:p>
        </w:tc>
      </w:tr>
      <w:tr w:rsidR="009C33C1" w:rsidRPr="009C33C1" w14:paraId="34CF9792" w14:textId="77777777" w:rsidTr="00DF57CA">
        <w:trPr>
          <w:trHeight w:val="212"/>
        </w:trPr>
        <w:tc>
          <w:tcPr>
            <w:tcW w:w="1080" w:type="dxa"/>
          </w:tcPr>
          <w:p w14:paraId="752F07F3"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10-Oct </w:t>
            </w:r>
          </w:p>
        </w:tc>
        <w:tc>
          <w:tcPr>
            <w:tcW w:w="2938" w:type="dxa"/>
          </w:tcPr>
          <w:p w14:paraId="2850F6A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Mental Health Day (UN) </w:t>
            </w:r>
          </w:p>
        </w:tc>
        <w:tc>
          <w:tcPr>
            <w:tcW w:w="6662" w:type="dxa"/>
          </w:tcPr>
          <w:p w14:paraId="45143F5C"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lack of access to good health care for people of African descent in North American countries </w:t>
            </w:r>
          </w:p>
        </w:tc>
      </w:tr>
      <w:tr w:rsidR="009C33C1" w:rsidRPr="009C33C1" w14:paraId="69C836B5" w14:textId="77777777" w:rsidTr="00DF57CA">
        <w:trPr>
          <w:trHeight w:val="315"/>
        </w:trPr>
        <w:tc>
          <w:tcPr>
            <w:tcW w:w="1080" w:type="dxa"/>
          </w:tcPr>
          <w:p w14:paraId="1AF68C24"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11-Oct </w:t>
            </w:r>
          </w:p>
        </w:tc>
        <w:tc>
          <w:tcPr>
            <w:tcW w:w="2938" w:type="dxa"/>
          </w:tcPr>
          <w:p w14:paraId="7F6AFB38"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of the Girl Child (UN) </w:t>
            </w:r>
          </w:p>
        </w:tc>
        <w:tc>
          <w:tcPr>
            <w:tcW w:w="6662" w:type="dxa"/>
          </w:tcPr>
          <w:p w14:paraId="463491BF"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That all girls of African ancestry will have a voice, resources for development, and the opportunity to contribute to a brighter future </w:t>
            </w:r>
          </w:p>
        </w:tc>
      </w:tr>
      <w:tr w:rsidR="009C33C1" w:rsidRPr="009C33C1" w14:paraId="0A95EF3B" w14:textId="77777777" w:rsidTr="00DF57CA">
        <w:trPr>
          <w:trHeight w:val="313"/>
        </w:trPr>
        <w:tc>
          <w:tcPr>
            <w:tcW w:w="1080" w:type="dxa"/>
          </w:tcPr>
          <w:p w14:paraId="40E7B44A"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lastRenderedPageBreak/>
              <w:t xml:space="preserve">12-Oct </w:t>
            </w:r>
          </w:p>
        </w:tc>
        <w:tc>
          <w:tcPr>
            <w:tcW w:w="2938" w:type="dxa"/>
          </w:tcPr>
          <w:p w14:paraId="13FC625D"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Thanksgiving Day (Canada) </w:t>
            </w:r>
          </w:p>
        </w:tc>
        <w:tc>
          <w:tcPr>
            <w:tcW w:w="6662" w:type="dxa"/>
          </w:tcPr>
          <w:p w14:paraId="54563757"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Thanksgiving for Indigenous people and people of all ethno-cultural heritages who have advocated for an end to anti-Black racism </w:t>
            </w:r>
          </w:p>
        </w:tc>
      </w:tr>
      <w:tr w:rsidR="009C33C1" w:rsidRPr="009C33C1" w14:paraId="152B3A6D" w14:textId="77777777" w:rsidTr="00DF57CA">
        <w:trPr>
          <w:trHeight w:val="313"/>
        </w:trPr>
        <w:tc>
          <w:tcPr>
            <w:tcW w:w="1080" w:type="dxa"/>
          </w:tcPr>
          <w:p w14:paraId="3507701E"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13-Oct </w:t>
            </w:r>
          </w:p>
        </w:tc>
        <w:tc>
          <w:tcPr>
            <w:tcW w:w="2938" w:type="dxa"/>
          </w:tcPr>
          <w:p w14:paraId="796505E3"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339FD13F"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For the pioneers who fought against institutional racism, causing laws to be changed allowing for people of African descent to gain more human rights under the law </w:t>
            </w:r>
          </w:p>
        </w:tc>
      </w:tr>
      <w:tr w:rsidR="009C33C1" w:rsidRPr="009C33C1" w14:paraId="7EE6ECD4" w14:textId="77777777" w:rsidTr="00DF57CA">
        <w:trPr>
          <w:trHeight w:val="315"/>
        </w:trPr>
        <w:tc>
          <w:tcPr>
            <w:tcW w:w="1080" w:type="dxa"/>
          </w:tcPr>
          <w:p w14:paraId="366D2796"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14-Oct </w:t>
            </w:r>
          </w:p>
        </w:tc>
        <w:tc>
          <w:tcPr>
            <w:tcW w:w="2938" w:type="dxa"/>
          </w:tcPr>
          <w:p w14:paraId="149483FB"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for Disaster Reduction (UN) </w:t>
            </w:r>
          </w:p>
        </w:tc>
        <w:tc>
          <w:tcPr>
            <w:tcW w:w="6662" w:type="dxa"/>
          </w:tcPr>
          <w:p w14:paraId="2097E989"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For Black youth and adults who face disproportionately high rates of incarceration in penal institutions in North America </w:t>
            </w:r>
          </w:p>
        </w:tc>
      </w:tr>
      <w:tr w:rsidR="009C33C1" w:rsidRPr="009C33C1" w14:paraId="6487C4C6" w14:textId="77777777" w:rsidTr="00DF57CA">
        <w:trPr>
          <w:trHeight w:val="315"/>
        </w:trPr>
        <w:tc>
          <w:tcPr>
            <w:tcW w:w="1080" w:type="dxa"/>
          </w:tcPr>
          <w:p w14:paraId="7C188CD4"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15-Oct </w:t>
            </w:r>
          </w:p>
        </w:tc>
        <w:tc>
          <w:tcPr>
            <w:tcW w:w="2938" w:type="dxa"/>
          </w:tcPr>
          <w:p w14:paraId="54DF9F1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of Rural Women (UN) </w:t>
            </w:r>
          </w:p>
        </w:tc>
        <w:tc>
          <w:tcPr>
            <w:tcW w:w="6662" w:type="dxa"/>
          </w:tcPr>
          <w:p w14:paraId="21E836B7"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women farmers who are denied ownership of land </w:t>
            </w:r>
          </w:p>
        </w:tc>
      </w:tr>
      <w:tr w:rsidR="009C33C1" w:rsidRPr="009C33C1" w14:paraId="5CE0854B" w14:textId="77777777" w:rsidTr="00DF57CA">
        <w:trPr>
          <w:trHeight w:val="212"/>
        </w:trPr>
        <w:tc>
          <w:tcPr>
            <w:tcW w:w="1080" w:type="dxa"/>
          </w:tcPr>
          <w:p w14:paraId="4794C5E8"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16-Oct </w:t>
            </w:r>
          </w:p>
        </w:tc>
        <w:tc>
          <w:tcPr>
            <w:tcW w:w="2938" w:type="dxa"/>
          </w:tcPr>
          <w:p w14:paraId="3179374A"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Food Day (UN) </w:t>
            </w:r>
          </w:p>
        </w:tc>
        <w:tc>
          <w:tcPr>
            <w:tcW w:w="6662" w:type="dxa"/>
          </w:tcPr>
          <w:p w14:paraId="124ADBD7"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For people of African descent who hunger for food, a healthy diet; for justice and peace. </w:t>
            </w:r>
          </w:p>
        </w:tc>
      </w:tr>
      <w:tr w:rsidR="009C33C1" w:rsidRPr="009C33C1" w14:paraId="0DE2A330" w14:textId="77777777" w:rsidTr="00DF57CA">
        <w:trPr>
          <w:trHeight w:val="416"/>
        </w:trPr>
        <w:tc>
          <w:tcPr>
            <w:tcW w:w="1080" w:type="dxa"/>
          </w:tcPr>
          <w:p w14:paraId="2C66854F"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17-Oct </w:t>
            </w:r>
          </w:p>
        </w:tc>
        <w:tc>
          <w:tcPr>
            <w:tcW w:w="2938" w:type="dxa"/>
          </w:tcPr>
          <w:p w14:paraId="7414F339"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for the Eradication of Poverty (UN) </w:t>
            </w:r>
          </w:p>
        </w:tc>
        <w:tc>
          <w:tcPr>
            <w:tcW w:w="6662" w:type="dxa"/>
          </w:tcPr>
          <w:p w14:paraId="62C3D58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Exploitation of resources across the African continent to enrich a few international private companies and deprive African peoples of just and equitable access of Africans to resources to end poverty </w:t>
            </w:r>
          </w:p>
        </w:tc>
      </w:tr>
      <w:tr w:rsidR="009C33C1" w:rsidRPr="009C33C1" w14:paraId="09F7C898" w14:textId="77777777" w:rsidTr="00DF57CA">
        <w:trPr>
          <w:trHeight w:val="416"/>
        </w:trPr>
        <w:tc>
          <w:tcPr>
            <w:tcW w:w="1080" w:type="dxa"/>
          </w:tcPr>
          <w:p w14:paraId="4A9B1C70"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18-Oct </w:t>
            </w:r>
          </w:p>
        </w:tc>
        <w:tc>
          <w:tcPr>
            <w:tcW w:w="2938" w:type="dxa"/>
          </w:tcPr>
          <w:p w14:paraId="3B9ED0C6"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56BC1ED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discrediting of the diverse cultures and spiritualties across the African continent and in the African Diaspora, which provided a healthy sense of identity, meaning, and purpose </w:t>
            </w:r>
          </w:p>
        </w:tc>
      </w:tr>
      <w:tr w:rsidR="009C33C1" w:rsidRPr="009C33C1" w14:paraId="52B47F11" w14:textId="77777777" w:rsidTr="00DF57CA">
        <w:trPr>
          <w:trHeight w:val="416"/>
        </w:trPr>
        <w:tc>
          <w:tcPr>
            <w:tcW w:w="1080" w:type="dxa"/>
          </w:tcPr>
          <w:p w14:paraId="01D72253"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19-Oct </w:t>
            </w:r>
          </w:p>
        </w:tc>
        <w:tc>
          <w:tcPr>
            <w:tcW w:w="2938" w:type="dxa"/>
          </w:tcPr>
          <w:p w14:paraId="354C78FC"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51CA232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Racial profiling that causes people of African descent to be exposed to extra scrutiny when travelling through countries in North America </w:t>
            </w:r>
          </w:p>
        </w:tc>
      </w:tr>
      <w:tr w:rsidR="009C33C1" w:rsidRPr="009C33C1" w14:paraId="3ADED9AD" w14:textId="77777777" w:rsidTr="00DF57CA">
        <w:trPr>
          <w:trHeight w:val="416"/>
        </w:trPr>
        <w:tc>
          <w:tcPr>
            <w:tcW w:w="1080" w:type="dxa"/>
          </w:tcPr>
          <w:p w14:paraId="717B8378"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20-Oct </w:t>
            </w:r>
          </w:p>
        </w:tc>
        <w:tc>
          <w:tcPr>
            <w:tcW w:w="2938" w:type="dxa"/>
          </w:tcPr>
          <w:p w14:paraId="2A6F79B2"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119C791C"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Environmental racism that results in toxic waste being dumped in countries across the African continent </w:t>
            </w:r>
          </w:p>
        </w:tc>
      </w:tr>
      <w:tr w:rsidR="009C33C1" w:rsidRPr="009C33C1" w14:paraId="3BD2AA6D" w14:textId="77777777" w:rsidTr="00DF57CA">
        <w:trPr>
          <w:trHeight w:val="416"/>
        </w:trPr>
        <w:tc>
          <w:tcPr>
            <w:tcW w:w="1080" w:type="dxa"/>
          </w:tcPr>
          <w:p w14:paraId="125185A9"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21-Oct </w:t>
            </w:r>
          </w:p>
        </w:tc>
        <w:tc>
          <w:tcPr>
            <w:tcW w:w="2938" w:type="dxa"/>
          </w:tcPr>
          <w:p w14:paraId="5C8166A1"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6B4B1E34"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For committed allies in the struggle to end anti-Black racism </w:t>
            </w:r>
          </w:p>
        </w:tc>
      </w:tr>
      <w:tr w:rsidR="009C33C1" w:rsidRPr="009C33C1" w14:paraId="64454BDB" w14:textId="77777777" w:rsidTr="00DF57CA">
        <w:trPr>
          <w:trHeight w:val="416"/>
        </w:trPr>
        <w:tc>
          <w:tcPr>
            <w:tcW w:w="1080" w:type="dxa"/>
          </w:tcPr>
          <w:p w14:paraId="1BE0E30E"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22-Oct </w:t>
            </w:r>
          </w:p>
        </w:tc>
        <w:tc>
          <w:tcPr>
            <w:tcW w:w="2938" w:type="dxa"/>
          </w:tcPr>
          <w:p w14:paraId="1D734031"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697262CD"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That people of African ancestry may be strengthened to hold true to the highest ethical principles in the face of racism and injustice</w:t>
            </w:r>
          </w:p>
        </w:tc>
      </w:tr>
      <w:tr w:rsidR="009C33C1" w:rsidRPr="009C33C1" w14:paraId="6A23DA5B" w14:textId="77777777" w:rsidTr="00DF57CA">
        <w:trPr>
          <w:trHeight w:val="416"/>
        </w:trPr>
        <w:tc>
          <w:tcPr>
            <w:tcW w:w="1080" w:type="dxa"/>
          </w:tcPr>
          <w:p w14:paraId="517BF44A"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23-Oct</w:t>
            </w:r>
          </w:p>
        </w:tc>
        <w:tc>
          <w:tcPr>
            <w:tcW w:w="2938" w:type="dxa"/>
          </w:tcPr>
          <w:p w14:paraId="1B578BA8"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Pr>
          <w:p w14:paraId="08957E88"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Redlining: the systematic tactic by governments and private sector to prevent people of African descent from having access to financial resources and social services</w:t>
            </w:r>
          </w:p>
        </w:tc>
      </w:tr>
      <w:tr w:rsidR="009C33C1" w:rsidRPr="009C33C1" w14:paraId="038ACB5E"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7C7CC2AD"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24-Oct </w:t>
            </w:r>
          </w:p>
        </w:tc>
        <w:tc>
          <w:tcPr>
            <w:tcW w:w="2938" w:type="dxa"/>
            <w:tcBorders>
              <w:top w:val="single" w:sz="4" w:space="0" w:color="auto"/>
              <w:left w:val="single" w:sz="4" w:space="0" w:color="auto"/>
              <w:bottom w:val="single" w:sz="4" w:space="0" w:color="auto"/>
              <w:right w:val="single" w:sz="4" w:space="0" w:color="auto"/>
            </w:tcBorders>
          </w:tcPr>
          <w:p w14:paraId="59455D1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United Nations Day (UN) </w:t>
            </w:r>
          </w:p>
        </w:tc>
        <w:tc>
          <w:tcPr>
            <w:tcW w:w="6662" w:type="dxa"/>
            <w:tcBorders>
              <w:top w:val="single" w:sz="4" w:space="0" w:color="auto"/>
              <w:left w:val="single" w:sz="4" w:space="0" w:color="auto"/>
              <w:bottom w:val="single" w:sz="4" w:space="0" w:color="auto"/>
              <w:right w:val="single" w:sz="4" w:space="0" w:color="auto"/>
            </w:tcBorders>
          </w:tcPr>
          <w:p w14:paraId="5510E0B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For African and African-Caribbean nations to have equitable power and influence in the United Nations </w:t>
            </w:r>
          </w:p>
        </w:tc>
      </w:tr>
      <w:tr w:rsidR="009C33C1" w:rsidRPr="009C33C1" w14:paraId="4C1A59C9"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7EA88FAA"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25-Oct </w:t>
            </w:r>
          </w:p>
        </w:tc>
        <w:tc>
          <w:tcPr>
            <w:tcW w:w="2938" w:type="dxa"/>
            <w:tcBorders>
              <w:top w:val="single" w:sz="4" w:space="0" w:color="auto"/>
              <w:left w:val="single" w:sz="4" w:space="0" w:color="auto"/>
              <w:bottom w:val="single" w:sz="4" w:space="0" w:color="auto"/>
              <w:right w:val="single" w:sz="4" w:space="0" w:color="auto"/>
            </w:tcBorders>
          </w:tcPr>
          <w:p w14:paraId="239C67A4"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Borders>
              <w:top w:val="single" w:sz="4" w:space="0" w:color="auto"/>
              <w:left w:val="single" w:sz="4" w:space="0" w:color="auto"/>
              <w:bottom w:val="single" w:sz="4" w:space="0" w:color="auto"/>
              <w:right w:val="single" w:sz="4" w:space="0" w:color="auto"/>
            </w:tcBorders>
          </w:tcPr>
          <w:p w14:paraId="4240D439"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For the return to the original owners of artifacts and art taken from African countries to museums and private collections in other countries </w:t>
            </w:r>
          </w:p>
        </w:tc>
      </w:tr>
      <w:tr w:rsidR="009C33C1" w:rsidRPr="009C33C1" w14:paraId="3FAE4161"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29F34E03"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26-Oct </w:t>
            </w:r>
          </w:p>
        </w:tc>
        <w:tc>
          <w:tcPr>
            <w:tcW w:w="2938" w:type="dxa"/>
            <w:tcBorders>
              <w:top w:val="single" w:sz="4" w:space="0" w:color="auto"/>
              <w:left w:val="single" w:sz="4" w:space="0" w:color="auto"/>
              <w:bottom w:val="single" w:sz="4" w:space="0" w:color="auto"/>
              <w:right w:val="single" w:sz="4" w:space="0" w:color="auto"/>
            </w:tcBorders>
          </w:tcPr>
          <w:p w14:paraId="76048255"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Borders>
              <w:top w:val="single" w:sz="4" w:space="0" w:color="auto"/>
              <w:left w:val="single" w:sz="4" w:space="0" w:color="auto"/>
              <w:bottom w:val="single" w:sz="4" w:space="0" w:color="auto"/>
              <w:right w:val="single" w:sz="4" w:space="0" w:color="auto"/>
            </w:tcBorders>
          </w:tcPr>
          <w:p w14:paraId="2608EE64"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For the release of victims of human trafficking, whether of African or other ancestry </w:t>
            </w:r>
          </w:p>
        </w:tc>
      </w:tr>
      <w:tr w:rsidR="009C33C1" w:rsidRPr="009C33C1" w14:paraId="26ACA5AB"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1B0EF1EB"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27-Oct </w:t>
            </w:r>
          </w:p>
        </w:tc>
        <w:tc>
          <w:tcPr>
            <w:tcW w:w="2938" w:type="dxa"/>
            <w:tcBorders>
              <w:top w:val="single" w:sz="4" w:space="0" w:color="auto"/>
              <w:left w:val="single" w:sz="4" w:space="0" w:color="auto"/>
              <w:bottom w:val="single" w:sz="4" w:space="0" w:color="auto"/>
              <w:right w:val="single" w:sz="4" w:space="0" w:color="auto"/>
            </w:tcBorders>
          </w:tcPr>
          <w:p w14:paraId="27638962"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Borders>
              <w:top w:val="single" w:sz="4" w:space="0" w:color="auto"/>
              <w:left w:val="single" w:sz="4" w:space="0" w:color="auto"/>
              <w:bottom w:val="single" w:sz="4" w:space="0" w:color="auto"/>
              <w:right w:val="single" w:sz="4" w:space="0" w:color="auto"/>
            </w:tcBorders>
          </w:tcPr>
          <w:p w14:paraId="309A333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Cultural, social, and political systems that value and privilege White people over people of African descent </w:t>
            </w:r>
          </w:p>
        </w:tc>
      </w:tr>
      <w:tr w:rsidR="009C33C1" w:rsidRPr="009C33C1" w14:paraId="069EB095"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485C6A49"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lastRenderedPageBreak/>
              <w:t xml:space="preserve">28-Oct </w:t>
            </w:r>
          </w:p>
        </w:tc>
        <w:tc>
          <w:tcPr>
            <w:tcW w:w="2938" w:type="dxa"/>
            <w:tcBorders>
              <w:top w:val="single" w:sz="4" w:space="0" w:color="auto"/>
              <w:left w:val="single" w:sz="4" w:space="0" w:color="auto"/>
              <w:bottom w:val="single" w:sz="4" w:space="0" w:color="auto"/>
              <w:right w:val="single" w:sz="4" w:space="0" w:color="auto"/>
            </w:tcBorders>
          </w:tcPr>
          <w:p w14:paraId="1C665235"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Borders>
              <w:top w:val="single" w:sz="4" w:space="0" w:color="auto"/>
              <w:left w:val="single" w:sz="4" w:space="0" w:color="auto"/>
              <w:bottom w:val="single" w:sz="4" w:space="0" w:color="auto"/>
              <w:right w:val="single" w:sz="4" w:space="0" w:color="auto"/>
            </w:tcBorders>
          </w:tcPr>
          <w:p w14:paraId="1C6C6D02" w14:textId="21D9FE60"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That people of African descent will reclaim the wisdom of their ancestors that is helpful in facing current challenges </w:t>
            </w:r>
            <w:r w:rsidR="00DF57CA">
              <w:rPr>
                <w:rFonts w:cstheme="minorHAnsi"/>
                <w:color w:val="000000"/>
                <w:szCs w:val="24"/>
                <w:lang w:val="en-CA"/>
              </w:rPr>
              <w:t>=</w:t>
            </w:r>
          </w:p>
        </w:tc>
      </w:tr>
      <w:tr w:rsidR="009C33C1" w:rsidRPr="009C33C1" w14:paraId="0BF9C948"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10E90937"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29-Oct </w:t>
            </w:r>
          </w:p>
        </w:tc>
        <w:tc>
          <w:tcPr>
            <w:tcW w:w="2938" w:type="dxa"/>
            <w:tcBorders>
              <w:top w:val="single" w:sz="4" w:space="0" w:color="auto"/>
              <w:left w:val="single" w:sz="4" w:space="0" w:color="auto"/>
              <w:bottom w:val="single" w:sz="4" w:space="0" w:color="auto"/>
              <w:right w:val="single" w:sz="4" w:space="0" w:color="auto"/>
            </w:tcBorders>
          </w:tcPr>
          <w:p w14:paraId="57134896"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Borders>
              <w:top w:val="single" w:sz="4" w:space="0" w:color="auto"/>
              <w:left w:val="single" w:sz="4" w:space="0" w:color="auto"/>
              <w:bottom w:val="single" w:sz="4" w:space="0" w:color="auto"/>
              <w:right w:val="single" w:sz="4" w:space="0" w:color="auto"/>
            </w:tcBorders>
          </w:tcPr>
          <w:p w14:paraId="19D498E2" w14:textId="430075C0"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Voter suppression, intimidation, and all barriers to the full participation of people of African descent in determining leaders of government for the countries in which they live </w:t>
            </w:r>
            <w:r w:rsidR="00DF57CA">
              <w:rPr>
                <w:rFonts w:cstheme="minorHAnsi"/>
                <w:color w:val="000000"/>
                <w:szCs w:val="24"/>
                <w:lang w:val="en-CA"/>
              </w:rPr>
              <w:t>=</w:t>
            </w:r>
          </w:p>
        </w:tc>
      </w:tr>
      <w:tr w:rsidR="009C33C1" w:rsidRPr="009C33C1" w14:paraId="29590F0D"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08AB84F5"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30-Oct </w:t>
            </w:r>
          </w:p>
        </w:tc>
        <w:tc>
          <w:tcPr>
            <w:tcW w:w="2938" w:type="dxa"/>
            <w:tcBorders>
              <w:top w:val="single" w:sz="4" w:space="0" w:color="auto"/>
              <w:left w:val="single" w:sz="4" w:space="0" w:color="auto"/>
              <w:bottom w:val="single" w:sz="4" w:space="0" w:color="auto"/>
              <w:right w:val="single" w:sz="4" w:space="0" w:color="auto"/>
            </w:tcBorders>
          </w:tcPr>
          <w:p w14:paraId="37186E84"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Borders>
              <w:top w:val="single" w:sz="4" w:space="0" w:color="auto"/>
              <w:left w:val="single" w:sz="4" w:space="0" w:color="auto"/>
              <w:bottom w:val="single" w:sz="4" w:space="0" w:color="auto"/>
              <w:right w:val="single" w:sz="4" w:space="0" w:color="auto"/>
            </w:tcBorders>
          </w:tcPr>
          <w:p w14:paraId="3F548AA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Racism in health systems in North America, resulting in higher infant mortality among people of African descent </w:t>
            </w:r>
          </w:p>
        </w:tc>
      </w:tr>
      <w:tr w:rsidR="009C33C1" w:rsidRPr="009C33C1" w14:paraId="5737D34F" w14:textId="77777777" w:rsidTr="00DF57CA">
        <w:tblPrEx>
          <w:tblBorders>
            <w:top w:val="nil"/>
            <w:left w:val="nil"/>
            <w:bottom w:val="nil"/>
            <w:right w:val="nil"/>
            <w:insideH w:val="none" w:sz="0" w:space="0" w:color="auto"/>
            <w:insideV w:val="none" w:sz="0" w:space="0" w:color="auto"/>
          </w:tblBorders>
        </w:tblPrEx>
        <w:trPr>
          <w:trHeight w:val="297"/>
        </w:trPr>
        <w:tc>
          <w:tcPr>
            <w:tcW w:w="1080" w:type="dxa"/>
            <w:tcBorders>
              <w:top w:val="single" w:sz="4" w:space="0" w:color="auto"/>
              <w:left w:val="single" w:sz="4" w:space="0" w:color="auto"/>
              <w:bottom w:val="single" w:sz="4" w:space="0" w:color="auto"/>
              <w:right w:val="single" w:sz="4" w:space="0" w:color="auto"/>
            </w:tcBorders>
          </w:tcPr>
          <w:p w14:paraId="58A33765"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31-Oct </w:t>
            </w:r>
          </w:p>
        </w:tc>
        <w:tc>
          <w:tcPr>
            <w:tcW w:w="2938" w:type="dxa"/>
            <w:tcBorders>
              <w:top w:val="single" w:sz="4" w:space="0" w:color="auto"/>
              <w:left w:val="single" w:sz="4" w:space="0" w:color="auto"/>
              <w:bottom w:val="single" w:sz="4" w:space="0" w:color="auto"/>
              <w:right w:val="single" w:sz="4" w:space="0" w:color="auto"/>
            </w:tcBorders>
          </w:tcPr>
          <w:p w14:paraId="0890F716"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6662" w:type="dxa"/>
            <w:tcBorders>
              <w:top w:val="single" w:sz="4" w:space="0" w:color="auto"/>
              <w:left w:val="single" w:sz="4" w:space="0" w:color="auto"/>
              <w:bottom w:val="single" w:sz="4" w:space="0" w:color="auto"/>
              <w:right w:val="single" w:sz="4" w:space="0" w:color="auto"/>
            </w:tcBorders>
          </w:tcPr>
          <w:p w14:paraId="3C63AEDB"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Refusal to apologize and pay reparation to Africans affected by the atrocities of the16th- to 19th-century transatlantic trade in enslaved Africans </w:t>
            </w:r>
          </w:p>
        </w:tc>
      </w:tr>
    </w:tbl>
    <w:p w14:paraId="13B2700B" w14:textId="77777777" w:rsidR="009C33C1" w:rsidRPr="009C33C1" w:rsidRDefault="009C33C1" w:rsidP="00916804">
      <w:pPr>
        <w:rPr>
          <w:lang w:val="en-CA"/>
        </w:rPr>
      </w:pPr>
    </w:p>
    <w:p w14:paraId="49F9755A" w14:textId="77777777" w:rsidR="009C33C1" w:rsidRPr="009C33C1" w:rsidRDefault="009C33C1" w:rsidP="00916804">
      <w:pPr>
        <w:rPr>
          <w:lang w:val="en-CA"/>
        </w:rPr>
      </w:pPr>
    </w:p>
    <w:p w14:paraId="7F6454EF" w14:textId="77777777" w:rsidR="00916804" w:rsidRDefault="00916804">
      <w:pPr>
        <w:spacing w:after="160" w:line="259" w:lineRule="auto"/>
        <w:rPr>
          <w:rFonts w:cstheme="minorHAnsi"/>
          <w:b/>
          <w:color w:val="000000"/>
          <w:sz w:val="32"/>
          <w:szCs w:val="24"/>
          <w:lang w:val="en-CA"/>
        </w:rPr>
      </w:pPr>
      <w:r>
        <w:rPr>
          <w:rFonts w:cstheme="minorHAnsi"/>
          <w:b/>
          <w:color w:val="000000"/>
          <w:sz w:val="32"/>
          <w:szCs w:val="24"/>
          <w:lang w:val="en-CA"/>
        </w:rPr>
        <w:br w:type="page"/>
      </w:r>
    </w:p>
    <w:p w14:paraId="65EFB8C5" w14:textId="0B51F587" w:rsidR="009C33C1" w:rsidRPr="00916804" w:rsidRDefault="009C33C1" w:rsidP="00916804">
      <w:pPr>
        <w:pStyle w:val="Heading2"/>
      </w:pPr>
      <w:bookmarkStart w:id="16" w:name="_November:_Resistance_and"/>
      <w:bookmarkEnd w:id="16"/>
      <w:r w:rsidRPr="00916804">
        <w:lastRenderedPageBreak/>
        <w:t>November: Resistance and Resilience for People of African Descent</w:t>
      </w:r>
    </w:p>
    <w:p w14:paraId="045B7A16" w14:textId="7E5A4FF0" w:rsidR="009C33C1" w:rsidRPr="009C33C1" w:rsidRDefault="009C33C1" w:rsidP="00916804">
      <w:pPr>
        <w:rPr>
          <w:lang w:val="en-CA"/>
        </w:rPr>
      </w:pPr>
      <w:r w:rsidRPr="009C33C1">
        <w:rPr>
          <w:lang w:val="en-CA"/>
        </w:rPr>
        <w:t>Resistance and resilience are important aspects of the agency of people of African descent.</w:t>
      </w:r>
      <w:r w:rsidR="00916804">
        <w:rPr>
          <w:lang w:val="en-CA"/>
        </w:rPr>
        <w:t xml:space="preserve"> </w:t>
      </w:r>
      <w:r w:rsidRPr="009C33C1">
        <w:rPr>
          <w:lang w:val="en-CA"/>
        </w:rPr>
        <w:t>Actions of resistance and strategies to nurture resilience can influence an individual’s life, the</w:t>
      </w:r>
      <w:r w:rsidR="00916804">
        <w:rPr>
          <w:lang w:val="en-CA"/>
        </w:rPr>
        <w:t xml:space="preserve"> </w:t>
      </w:r>
      <w:r w:rsidRPr="009C33C1">
        <w:rPr>
          <w:lang w:val="en-CA"/>
        </w:rPr>
        <w:t>experience of the community, and wider relationships for the greater good. Even in the face of</w:t>
      </w:r>
      <w:r w:rsidR="00916804">
        <w:rPr>
          <w:lang w:val="en-CA"/>
        </w:rPr>
        <w:t xml:space="preserve"> </w:t>
      </w:r>
      <w:r w:rsidRPr="009C33C1">
        <w:rPr>
          <w:lang w:val="en-CA"/>
        </w:rPr>
        <w:t>grave injustice and dehumanizing conditions of enslavement, racism, and poverty there is the</w:t>
      </w:r>
      <w:r w:rsidR="00916804">
        <w:rPr>
          <w:lang w:val="en-CA"/>
        </w:rPr>
        <w:t xml:space="preserve"> </w:t>
      </w:r>
      <w:r w:rsidRPr="009C33C1">
        <w:rPr>
          <w:lang w:val="en-CA"/>
        </w:rPr>
        <w:t>possibility of change. People of African descent have in the past, and currently, continue to</w:t>
      </w:r>
      <w:r w:rsidR="00916804">
        <w:rPr>
          <w:lang w:val="en-CA"/>
        </w:rPr>
        <w:t xml:space="preserve"> </w:t>
      </w:r>
      <w:r w:rsidRPr="009C33C1">
        <w:rPr>
          <w:lang w:val="en-CA"/>
        </w:rPr>
        <w:t>protest injustice, overcome setbacks, and have the courage to hope and work for a better</w:t>
      </w:r>
      <w:r w:rsidR="00916804">
        <w:rPr>
          <w:lang w:val="en-CA"/>
        </w:rPr>
        <w:t xml:space="preserve"> </w:t>
      </w:r>
      <w:r w:rsidRPr="009C33C1">
        <w:rPr>
          <w:lang w:val="en-CA"/>
        </w:rPr>
        <w:t>future</w:t>
      </w:r>
      <w:r w:rsidR="00916804">
        <w:rPr>
          <w:lang w:val="en-CA"/>
        </w:rPr>
        <w:t>.</w:t>
      </w:r>
    </w:p>
    <w:p w14:paraId="3B301E61" w14:textId="7FA3C1C2" w:rsidR="009C33C1" w:rsidRPr="009C33C1" w:rsidRDefault="009C33C1" w:rsidP="00916804">
      <w:pPr>
        <w:rPr>
          <w:lang w:val="en-CA"/>
        </w:rPr>
      </w:pPr>
      <w:r w:rsidRPr="009C33C1">
        <w:rPr>
          <w:lang w:val="en-CA"/>
        </w:rPr>
        <w:t>During this month, we name groups and individuals of African descent and the traditions of</w:t>
      </w:r>
      <w:r w:rsidR="00916804">
        <w:rPr>
          <w:lang w:val="en-CA"/>
        </w:rPr>
        <w:t xml:space="preserve"> </w:t>
      </w:r>
      <w:r w:rsidRPr="009C33C1">
        <w:rPr>
          <w:lang w:val="en-CA"/>
        </w:rPr>
        <w:t xml:space="preserve">resistance and resilience that they pass on. We pray for the following groups and peoples: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36"/>
        <w:gridCol w:w="5751"/>
        <w:gridCol w:w="14"/>
      </w:tblGrid>
      <w:tr w:rsidR="009C33C1" w:rsidRPr="009C33C1" w14:paraId="229515FD" w14:textId="77777777" w:rsidTr="00916804">
        <w:trPr>
          <w:trHeight w:val="511"/>
        </w:trPr>
        <w:tc>
          <w:tcPr>
            <w:tcW w:w="959" w:type="dxa"/>
          </w:tcPr>
          <w:p w14:paraId="400A53CB" w14:textId="484D2C62"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1-Nov </w:t>
            </w:r>
          </w:p>
        </w:tc>
        <w:tc>
          <w:tcPr>
            <w:tcW w:w="2636" w:type="dxa"/>
          </w:tcPr>
          <w:p w14:paraId="673D637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All Saints Day </w:t>
            </w:r>
          </w:p>
        </w:tc>
        <w:tc>
          <w:tcPr>
            <w:tcW w:w="5765" w:type="dxa"/>
            <w:gridSpan w:val="2"/>
          </w:tcPr>
          <w:p w14:paraId="391CD7F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Recall the saints and ancestors, and pray for them. They were not perfect, yet they sought to cultivate their innate capacities and offer their best service to others. Let us honour them, avoid their mistakes, and imitate their virtues. </w:t>
            </w:r>
          </w:p>
        </w:tc>
      </w:tr>
      <w:tr w:rsidR="009C33C1" w:rsidRPr="009C33C1" w14:paraId="7316F00C" w14:textId="77777777" w:rsidTr="00916804">
        <w:trPr>
          <w:trHeight w:val="511"/>
        </w:trPr>
        <w:tc>
          <w:tcPr>
            <w:tcW w:w="959" w:type="dxa"/>
          </w:tcPr>
          <w:p w14:paraId="4C7951CB"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2-Nov</w:t>
            </w:r>
          </w:p>
        </w:tc>
        <w:tc>
          <w:tcPr>
            <w:tcW w:w="2636" w:type="dxa"/>
          </w:tcPr>
          <w:p w14:paraId="6543AC24"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65" w:type="dxa"/>
            <w:gridSpan w:val="2"/>
          </w:tcPr>
          <w:p w14:paraId="702FC149"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Many African countries have shown resilience in the face of the coronavirus pandemic. Strategies used include screening, testing, using community workers to reach households, and sharing resources across the continent. Let us pray that we can learn from them.</w:t>
            </w:r>
          </w:p>
        </w:tc>
      </w:tr>
      <w:tr w:rsidR="009C33C1" w:rsidRPr="009C33C1" w14:paraId="791185DA" w14:textId="77777777" w:rsidTr="00916804">
        <w:trPr>
          <w:trHeight w:val="511"/>
        </w:trPr>
        <w:tc>
          <w:tcPr>
            <w:tcW w:w="959" w:type="dxa"/>
          </w:tcPr>
          <w:p w14:paraId="5203F72B"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3-Nov</w:t>
            </w:r>
          </w:p>
        </w:tc>
        <w:tc>
          <w:tcPr>
            <w:tcW w:w="2636" w:type="dxa"/>
          </w:tcPr>
          <w:p w14:paraId="7D2DFB5E"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65" w:type="dxa"/>
            <w:gridSpan w:val="2"/>
          </w:tcPr>
          <w:p w14:paraId="681141AD"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Music and dance for resilience in the drumbeats and body movements of the continent―retained and revisited in African-American and African-Caribbean religious rituals. Let us offer prayers of thanksgiving!</w:t>
            </w:r>
          </w:p>
        </w:tc>
      </w:tr>
      <w:tr w:rsidR="009C33C1" w:rsidRPr="009C33C1" w14:paraId="6FAEF593" w14:textId="77777777" w:rsidTr="00916804">
        <w:trPr>
          <w:trHeight w:val="511"/>
        </w:trPr>
        <w:tc>
          <w:tcPr>
            <w:tcW w:w="959" w:type="dxa"/>
          </w:tcPr>
          <w:p w14:paraId="3048EDA3"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4-Nov</w:t>
            </w:r>
          </w:p>
        </w:tc>
        <w:tc>
          <w:tcPr>
            <w:tcW w:w="2636" w:type="dxa"/>
          </w:tcPr>
          <w:p w14:paraId="78D1605A"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65" w:type="dxa"/>
            <w:gridSpan w:val="2"/>
          </w:tcPr>
          <w:p w14:paraId="136A4A3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Young Africans on the continent and in the diaspora making a difference, organizing protests, and demanding justice, sometimes in the face of police brutality.</w:t>
            </w:r>
          </w:p>
        </w:tc>
      </w:tr>
      <w:tr w:rsidR="009C33C1" w:rsidRPr="009C33C1" w14:paraId="68653A8A" w14:textId="77777777" w:rsidTr="00916804">
        <w:trPr>
          <w:trHeight w:val="384"/>
        </w:trPr>
        <w:tc>
          <w:tcPr>
            <w:tcW w:w="959" w:type="dxa"/>
          </w:tcPr>
          <w:p w14:paraId="26100C6E" w14:textId="77777777" w:rsidR="009C33C1" w:rsidRPr="009C33C1" w:rsidRDefault="009C33C1" w:rsidP="009C33C1">
            <w:pPr>
              <w:autoSpaceDE w:val="0"/>
              <w:autoSpaceDN w:val="0"/>
              <w:adjustRightInd w:val="0"/>
              <w:spacing w:after="0"/>
              <w:rPr>
                <w:rFonts w:cstheme="minorHAnsi"/>
                <w:b/>
                <w:color w:val="000000"/>
                <w:szCs w:val="24"/>
                <w:lang w:val="en-CA"/>
              </w:rPr>
            </w:pPr>
          </w:p>
          <w:p w14:paraId="50B98D89"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5-Nov </w:t>
            </w:r>
          </w:p>
        </w:tc>
        <w:tc>
          <w:tcPr>
            <w:tcW w:w="2636" w:type="dxa"/>
          </w:tcPr>
          <w:p w14:paraId="797795BC"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Guy Fawkes Day (UK) </w:t>
            </w:r>
          </w:p>
        </w:tc>
        <w:tc>
          <w:tcPr>
            <w:tcW w:w="5765" w:type="dxa"/>
            <w:gridSpan w:val="2"/>
          </w:tcPr>
          <w:p w14:paraId="7BB84CBF"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Who decides whether a protestor is a villain or a hero? Continuing to fight for what is right even after making mistakes, and praying for justice to prevail. </w:t>
            </w:r>
          </w:p>
        </w:tc>
      </w:tr>
      <w:tr w:rsidR="009C33C1" w:rsidRPr="009C33C1" w14:paraId="22D43F17" w14:textId="77777777" w:rsidTr="00916804">
        <w:trPr>
          <w:trHeight w:val="511"/>
        </w:trPr>
        <w:tc>
          <w:tcPr>
            <w:tcW w:w="959" w:type="dxa"/>
          </w:tcPr>
          <w:p w14:paraId="0E83A36B"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6-Nov </w:t>
            </w:r>
          </w:p>
        </w:tc>
        <w:tc>
          <w:tcPr>
            <w:tcW w:w="2636" w:type="dxa"/>
          </w:tcPr>
          <w:p w14:paraId="6B20E6D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Day to Protect the Environment in War (UN) </w:t>
            </w:r>
          </w:p>
        </w:tc>
        <w:tc>
          <w:tcPr>
            <w:tcW w:w="5765" w:type="dxa"/>
            <w:gridSpan w:val="2"/>
          </w:tcPr>
          <w:p w14:paraId="68446499"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African-born leadership in promoting climate justice, such as Vanessa Nakate, a Ugandan youth climate justice activist. </w:t>
            </w:r>
          </w:p>
        </w:tc>
      </w:tr>
      <w:tr w:rsidR="009C33C1" w:rsidRPr="009C33C1" w14:paraId="0D690F75" w14:textId="77777777" w:rsidTr="00916804">
        <w:trPr>
          <w:trHeight w:val="841"/>
        </w:trPr>
        <w:tc>
          <w:tcPr>
            <w:tcW w:w="959" w:type="dxa"/>
          </w:tcPr>
          <w:p w14:paraId="43851259" w14:textId="77777777" w:rsidR="009C33C1" w:rsidRPr="009C33C1" w:rsidRDefault="009C33C1" w:rsidP="009C33C1">
            <w:pPr>
              <w:autoSpaceDE w:val="0"/>
              <w:autoSpaceDN w:val="0"/>
              <w:adjustRightInd w:val="0"/>
              <w:spacing w:after="0"/>
              <w:rPr>
                <w:rFonts w:cstheme="minorHAnsi"/>
                <w:b/>
                <w:color w:val="000000"/>
                <w:szCs w:val="24"/>
                <w:lang w:val="en-CA"/>
              </w:rPr>
            </w:pPr>
          </w:p>
          <w:p w14:paraId="631DB4A0"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7-Nov</w:t>
            </w:r>
          </w:p>
        </w:tc>
        <w:tc>
          <w:tcPr>
            <w:tcW w:w="2636" w:type="dxa"/>
          </w:tcPr>
          <w:p w14:paraId="05A7453B"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65" w:type="dxa"/>
            <w:gridSpan w:val="2"/>
          </w:tcPr>
          <w:p w14:paraId="7D179982"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Black soldiers from the British Empire who fought in World War II encountered racism among the Allies while fighting with White troops against Nazism. We will remember them, and pray for them and for peace.</w:t>
            </w:r>
          </w:p>
        </w:tc>
      </w:tr>
      <w:tr w:rsidR="009C33C1" w:rsidRPr="009C33C1" w14:paraId="68853BCB" w14:textId="77777777" w:rsidTr="00916804">
        <w:tblPrEx>
          <w:tblBorders>
            <w:top w:val="nil"/>
            <w:left w:val="nil"/>
            <w:bottom w:val="nil"/>
            <w:right w:val="nil"/>
            <w:insideH w:val="none" w:sz="0" w:space="0" w:color="auto"/>
            <w:insideV w:val="none" w:sz="0" w:space="0" w:color="auto"/>
          </w:tblBorders>
        </w:tblPrEx>
        <w:trPr>
          <w:trHeight w:val="735"/>
        </w:trPr>
        <w:tc>
          <w:tcPr>
            <w:tcW w:w="959" w:type="dxa"/>
            <w:tcBorders>
              <w:top w:val="single" w:sz="4" w:space="0" w:color="auto"/>
              <w:left w:val="single" w:sz="4" w:space="0" w:color="auto"/>
              <w:bottom w:val="single" w:sz="4" w:space="0" w:color="auto"/>
              <w:right w:val="single" w:sz="4" w:space="0" w:color="auto"/>
            </w:tcBorders>
          </w:tcPr>
          <w:p w14:paraId="1282BF78"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8-Nov </w:t>
            </w:r>
          </w:p>
        </w:tc>
        <w:tc>
          <w:tcPr>
            <w:tcW w:w="2636" w:type="dxa"/>
            <w:tcBorders>
              <w:top w:val="single" w:sz="4" w:space="0" w:color="auto"/>
              <w:left w:val="single" w:sz="4" w:space="0" w:color="auto"/>
              <w:bottom w:val="single" w:sz="4" w:space="0" w:color="auto"/>
              <w:right w:val="single" w:sz="4" w:space="0" w:color="auto"/>
            </w:tcBorders>
          </w:tcPr>
          <w:p w14:paraId="3CF80867"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Remembrance Sunday (UK) </w:t>
            </w:r>
          </w:p>
          <w:p w14:paraId="12673EE6"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lastRenderedPageBreak/>
              <w:t xml:space="preserve">International Restorative Justice Week </w:t>
            </w:r>
          </w:p>
        </w:tc>
        <w:tc>
          <w:tcPr>
            <w:tcW w:w="5765" w:type="dxa"/>
            <w:gridSpan w:val="2"/>
            <w:tcBorders>
              <w:top w:val="single" w:sz="4" w:space="0" w:color="auto"/>
              <w:left w:val="single" w:sz="4" w:space="0" w:color="auto"/>
              <w:bottom w:val="single" w:sz="4" w:space="0" w:color="auto"/>
              <w:right w:val="single" w:sz="4" w:space="0" w:color="auto"/>
            </w:tcBorders>
          </w:tcPr>
          <w:p w14:paraId="1DE4AB1D"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lastRenderedPageBreak/>
              <w:t xml:space="preserve">Advocates argue for including an anti-racist lens to restorative justice in the USA. We pray for there to be restorative justice with racial justice. </w:t>
            </w:r>
          </w:p>
        </w:tc>
      </w:tr>
      <w:tr w:rsidR="009C33C1" w:rsidRPr="009C33C1" w14:paraId="7FF713CC" w14:textId="77777777" w:rsidTr="00916804">
        <w:tblPrEx>
          <w:tblBorders>
            <w:top w:val="nil"/>
            <w:left w:val="nil"/>
            <w:bottom w:val="nil"/>
            <w:right w:val="nil"/>
            <w:insideH w:val="none" w:sz="0" w:space="0" w:color="auto"/>
            <w:insideV w:val="none" w:sz="0" w:space="0" w:color="auto"/>
          </w:tblBorders>
        </w:tblPrEx>
        <w:trPr>
          <w:trHeight w:val="735"/>
        </w:trPr>
        <w:tc>
          <w:tcPr>
            <w:tcW w:w="959" w:type="dxa"/>
            <w:tcBorders>
              <w:top w:val="single" w:sz="4" w:space="0" w:color="auto"/>
              <w:left w:val="single" w:sz="4" w:space="0" w:color="auto"/>
              <w:bottom w:val="single" w:sz="4" w:space="0" w:color="auto"/>
              <w:right w:val="single" w:sz="4" w:space="0" w:color="auto"/>
            </w:tcBorders>
          </w:tcPr>
          <w:p w14:paraId="5A53C6CB"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9-Nov</w:t>
            </w:r>
          </w:p>
        </w:tc>
        <w:tc>
          <w:tcPr>
            <w:tcW w:w="2636" w:type="dxa"/>
            <w:tcBorders>
              <w:top w:val="single" w:sz="4" w:space="0" w:color="auto"/>
              <w:left w:val="single" w:sz="4" w:space="0" w:color="auto"/>
              <w:bottom w:val="single" w:sz="4" w:space="0" w:color="auto"/>
              <w:right w:val="single" w:sz="4" w:space="0" w:color="auto"/>
            </w:tcBorders>
          </w:tcPr>
          <w:p w14:paraId="5AFE30BD"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65" w:type="dxa"/>
            <w:gridSpan w:val="2"/>
            <w:tcBorders>
              <w:top w:val="single" w:sz="4" w:space="0" w:color="auto"/>
              <w:left w:val="single" w:sz="4" w:space="0" w:color="auto"/>
              <w:bottom w:val="single" w:sz="4" w:space="0" w:color="auto"/>
              <w:right w:val="single" w:sz="4" w:space="0" w:color="auto"/>
            </w:tcBorders>
          </w:tcPr>
          <w:p w14:paraId="64A09814"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African and Caribbean governments who spearhead policies and programs to improve the lives of the citizens. What are some examples of good practice? We pray for learning for us all.</w:t>
            </w:r>
          </w:p>
        </w:tc>
      </w:tr>
      <w:tr w:rsidR="009C33C1" w:rsidRPr="009C33C1" w14:paraId="04F63FD0" w14:textId="77777777" w:rsidTr="00916804">
        <w:tblPrEx>
          <w:tblBorders>
            <w:top w:val="nil"/>
            <w:left w:val="nil"/>
            <w:bottom w:val="nil"/>
            <w:right w:val="nil"/>
            <w:insideH w:val="none" w:sz="0" w:space="0" w:color="auto"/>
            <w:insideV w:val="none" w:sz="0" w:space="0" w:color="auto"/>
          </w:tblBorders>
        </w:tblPrEx>
        <w:trPr>
          <w:trHeight w:val="569"/>
        </w:trPr>
        <w:tc>
          <w:tcPr>
            <w:tcW w:w="959" w:type="dxa"/>
            <w:tcBorders>
              <w:top w:val="single" w:sz="4" w:space="0" w:color="auto"/>
              <w:left w:val="single" w:sz="4" w:space="0" w:color="auto"/>
              <w:bottom w:val="single" w:sz="4" w:space="0" w:color="auto"/>
              <w:right w:val="single" w:sz="4" w:space="0" w:color="auto"/>
            </w:tcBorders>
          </w:tcPr>
          <w:p w14:paraId="44BF85D3"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10-Nov </w:t>
            </w:r>
          </w:p>
        </w:tc>
        <w:tc>
          <w:tcPr>
            <w:tcW w:w="2636" w:type="dxa"/>
            <w:tcBorders>
              <w:top w:val="single" w:sz="4" w:space="0" w:color="auto"/>
              <w:left w:val="single" w:sz="4" w:space="0" w:color="auto"/>
              <w:bottom w:val="single" w:sz="4" w:space="0" w:color="auto"/>
              <w:right w:val="single" w:sz="4" w:space="0" w:color="auto"/>
            </w:tcBorders>
          </w:tcPr>
          <w:p w14:paraId="027DCE4A"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Science Day </w:t>
            </w:r>
          </w:p>
        </w:tc>
        <w:tc>
          <w:tcPr>
            <w:tcW w:w="5765" w:type="dxa"/>
            <w:gridSpan w:val="2"/>
            <w:tcBorders>
              <w:top w:val="single" w:sz="4" w:space="0" w:color="auto"/>
              <w:left w:val="single" w:sz="4" w:space="0" w:color="auto"/>
              <w:bottom w:val="single" w:sz="4" w:space="0" w:color="auto"/>
              <w:right w:val="single" w:sz="4" w:space="0" w:color="auto"/>
            </w:tcBorders>
          </w:tcPr>
          <w:p w14:paraId="2F5FB02B"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Remembering and praying for Black scientists and inventors. Recognizing and praying for Black teachers who nurture a love for science, technology, engineering, and mathematics (STEM) in Black students. </w:t>
            </w:r>
          </w:p>
        </w:tc>
      </w:tr>
      <w:tr w:rsidR="009C33C1" w:rsidRPr="009C33C1" w14:paraId="5FC9EBE2" w14:textId="77777777" w:rsidTr="00916804">
        <w:tblPrEx>
          <w:tblBorders>
            <w:top w:val="nil"/>
            <w:left w:val="nil"/>
            <w:bottom w:val="nil"/>
            <w:right w:val="nil"/>
            <w:insideH w:val="none" w:sz="0" w:space="0" w:color="auto"/>
            <w:insideV w:val="none" w:sz="0" w:space="0" w:color="auto"/>
          </w:tblBorders>
        </w:tblPrEx>
        <w:trPr>
          <w:trHeight w:val="595"/>
        </w:trPr>
        <w:tc>
          <w:tcPr>
            <w:tcW w:w="959" w:type="dxa"/>
            <w:tcBorders>
              <w:top w:val="single" w:sz="4" w:space="0" w:color="auto"/>
              <w:left w:val="single" w:sz="4" w:space="0" w:color="auto"/>
              <w:bottom w:val="single" w:sz="4" w:space="0" w:color="auto"/>
              <w:right w:val="single" w:sz="4" w:space="0" w:color="auto"/>
            </w:tcBorders>
          </w:tcPr>
          <w:p w14:paraId="75FABF0A"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11-Nov </w:t>
            </w:r>
          </w:p>
        </w:tc>
        <w:tc>
          <w:tcPr>
            <w:tcW w:w="2636" w:type="dxa"/>
            <w:tcBorders>
              <w:top w:val="single" w:sz="4" w:space="0" w:color="auto"/>
              <w:left w:val="single" w:sz="4" w:space="0" w:color="auto"/>
              <w:bottom w:val="single" w:sz="4" w:space="0" w:color="auto"/>
              <w:right w:val="single" w:sz="4" w:space="0" w:color="auto"/>
            </w:tcBorders>
          </w:tcPr>
          <w:p w14:paraId="2F7FD07B"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Veterans Day (USA) </w:t>
            </w:r>
          </w:p>
          <w:p w14:paraId="556DBD3F"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Remembrance Day (Canada) </w:t>
            </w:r>
          </w:p>
        </w:tc>
        <w:tc>
          <w:tcPr>
            <w:tcW w:w="5765" w:type="dxa"/>
            <w:gridSpan w:val="2"/>
            <w:tcBorders>
              <w:top w:val="single" w:sz="4" w:space="0" w:color="auto"/>
              <w:left w:val="single" w:sz="4" w:space="0" w:color="auto"/>
              <w:bottom w:val="single" w:sz="4" w:space="0" w:color="auto"/>
              <w:right w:val="single" w:sz="4" w:space="0" w:color="auto"/>
            </w:tcBorders>
          </w:tcPr>
          <w:p w14:paraId="6E020D6C"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Remembering Black soldiers who fought in European and American wars. The Tuskegee Airmen, the first Black aviators in the USA who fought in World War II. We pray for a desire for the day when there are no wars. </w:t>
            </w:r>
          </w:p>
        </w:tc>
      </w:tr>
      <w:tr w:rsidR="009C33C1" w:rsidRPr="009C33C1" w14:paraId="0AE32551" w14:textId="77777777" w:rsidTr="00916804">
        <w:tblPrEx>
          <w:tblBorders>
            <w:top w:val="nil"/>
            <w:left w:val="nil"/>
            <w:bottom w:val="nil"/>
            <w:right w:val="nil"/>
            <w:insideH w:val="none" w:sz="0" w:space="0" w:color="auto"/>
            <w:insideV w:val="none" w:sz="0" w:space="0" w:color="auto"/>
          </w:tblBorders>
        </w:tblPrEx>
        <w:trPr>
          <w:trHeight w:val="595"/>
        </w:trPr>
        <w:tc>
          <w:tcPr>
            <w:tcW w:w="959" w:type="dxa"/>
            <w:tcBorders>
              <w:top w:val="single" w:sz="4" w:space="0" w:color="auto"/>
              <w:left w:val="single" w:sz="4" w:space="0" w:color="auto"/>
              <w:bottom w:val="single" w:sz="4" w:space="0" w:color="auto"/>
              <w:right w:val="single" w:sz="4" w:space="0" w:color="auto"/>
            </w:tcBorders>
          </w:tcPr>
          <w:p w14:paraId="606B1C7C"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12-Nov</w:t>
            </w:r>
          </w:p>
        </w:tc>
        <w:tc>
          <w:tcPr>
            <w:tcW w:w="2636" w:type="dxa"/>
            <w:tcBorders>
              <w:top w:val="single" w:sz="4" w:space="0" w:color="auto"/>
              <w:left w:val="single" w:sz="4" w:space="0" w:color="auto"/>
              <w:bottom w:val="single" w:sz="4" w:space="0" w:color="auto"/>
              <w:right w:val="single" w:sz="4" w:space="0" w:color="auto"/>
            </w:tcBorders>
          </w:tcPr>
          <w:p w14:paraId="0830A3A8"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65" w:type="dxa"/>
            <w:gridSpan w:val="2"/>
            <w:tcBorders>
              <w:top w:val="single" w:sz="4" w:space="0" w:color="auto"/>
              <w:left w:val="single" w:sz="4" w:space="0" w:color="auto"/>
              <w:bottom w:val="single" w:sz="4" w:space="0" w:color="auto"/>
              <w:right w:val="single" w:sz="4" w:space="0" w:color="auto"/>
            </w:tcBorders>
          </w:tcPr>
          <w:p w14:paraId="4D03190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Susu or partner: an informal saving and credit venture of Caribbean people, especially women. A small group of friends each contribute a regular set amount to a saving pool and rotate turns to get the total sum known as the “draw.” We give thanks for this cultural wisdom in saving and sharing. </w:t>
            </w:r>
          </w:p>
        </w:tc>
      </w:tr>
      <w:tr w:rsidR="009C33C1" w:rsidRPr="009C33C1" w14:paraId="12D56A90" w14:textId="77777777" w:rsidTr="00916804">
        <w:tblPrEx>
          <w:tblBorders>
            <w:top w:val="nil"/>
            <w:left w:val="nil"/>
            <w:bottom w:val="nil"/>
            <w:right w:val="nil"/>
            <w:insideH w:val="none" w:sz="0" w:space="0" w:color="auto"/>
            <w:insideV w:val="none" w:sz="0" w:space="0" w:color="auto"/>
          </w:tblBorders>
        </w:tblPrEx>
        <w:trPr>
          <w:trHeight w:val="428"/>
        </w:trPr>
        <w:tc>
          <w:tcPr>
            <w:tcW w:w="959" w:type="dxa"/>
            <w:tcBorders>
              <w:top w:val="single" w:sz="4" w:space="0" w:color="auto"/>
              <w:left w:val="single" w:sz="4" w:space="0" w:color="auto"/>
              <w:bottom w:val="single" w:sz="4" w:space="0" w:color="auto"/>
              <w:right w:val="single" w:sz="4" w:space="0" w:color="auto"/>
            </w:tcBorders>
          </w:tcPr>
          <w:p w14:paraId="471B41C2"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13-Nov </w:t>
            </w:r>
          </w:p>
        </w:tc>
        <w:tc>
          <w:tcPr>
            <w:tcW w:w="2636" w:type="dxa"/>
            <w:tcBorders>
              <w:top w:val="single" w:sz="4" w:space="0" w:color="auto"/>
              <w:left w:val="single" w:sz="4" w:space="0" w:color="auto"/>
              <w:bottom w:val="single" w:sz="4" w:space="0" w:color="auto"/>
              <w:right w:val="single" w:sz="4" w:space="0" w:color="auto"/>
            </w:tcBorders>
          </w:tcPr>
          <w:p w14:paraId="7BB6853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Kindness Day </w:t>
            </w:r>
          </w:p>
        </w:tc>
        <w:tc>
          <w:tcPr>
            <w:tcW w:w="5765" w:type="dxa"/>
            <w:gridSpan w:val="2"/>
            <w:tcBorders>
              <w:top w:val="single" w:sz="4" w:space="0" w:color="auto"/>
              <w:left w:val="single" w:sz="4" w:space="0" w:color="auto"/>
              <w:bottom w:val="single" w:sz="4" w:space="0" w:color="auto"/>
              <w:right w:val="single" w:sz="4" w:space="0" w:color="auto"/>
            </w:tcBorders>
          </w:tcPr>
          <w:p w14:paraId="2420A136"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African proverbs and traditions of kindness including offering water and serving meals to friends and strangers. We pray for continued kindness among us all. </w:t>
            </w:r>
          </w:p>
        </w:tc>
      </w:tr>
      <w:tr w:rsidR="009C33C1" w:rsidRPr="009C33C1" w14:paraId="0878D009" w14:textId="77777777" w:rsidTr="00916804">
        <w:tblPrEx>
          <w:tblBorders>
            <w:top w:val="nil"/>
            <w:left w:val="nil"/>
            <w:bottom w:val="nil"/>
            <w:right w:val="nil"/>
            <w:insideH w:val="none" w:sz="0" w:space="0" w:color="auto"/>
            <w:insideV w:val="none" w:sz="0" w:space="0" w:color="auto"/>
          </w:tblBorders>
        </w:tblPrEx>
        <w:trPr>
          <w:trHeight w:val="846"/>
        </w:trPr>
        <w:tc>
          <w:tcPr>
            <w:tcW w:w="959" w:type="dxa"/>
            <w:tcBorders>
              <w:top w:val="single" w:sz="4" w:space="0" w:color="auto"/>
              <w:left w:val="single" w:sz="4" w:space="0" w:color="auto"/>
              <w:bottom w:val="single" w:sz="4" w:space="0" w:color="auto"/>
              <w:right w:val="single" w:sz="4" w:space="0" w:color="auto"/>
            </w:tcBorders>
          </w:tcPr>
          <w:p w14:paraId="2065D6E7"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14-Nov </w:t>
            </w:r>
          </w:p>
        </w:tc>
        <w:tc>
          <w:tcPr>
            <w:tcW w:w="2636" w:type="dxa"/>
            <w:tcBorders>
              <w:top w:val="single" w:sz="4" w:space="0" w:color="auto"/>
              <w:left w:val="single" w:sz="4" w:space="0" w:color="auto"/>
              <w:bottom w:val="single" w:sz="4" w:space="0" w:color="auto"/>
              <w:right w:val="single" w:sz="4" w:space="0" w:color="auto"/>
            </w:tcBorders>
          </w:tcPr>
          <w:p w14:paraId="7DF2256B"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Diabetes Day </w:t>
            </w:r>
          </w:p>
        </w:tc>
        <w:tc>
          <w:tcPr>
            <w:tcW w:w="5765" w:type="dxa"/>
            <w:gridSpan w:val="2"/>
            <w:tcBorders>
              <w:top w:val="single" w:sz="4" w:space="0" w:color="auto"/>
              <w:left w:val="single" w:sz="4" w:space="0" w:color="auto"/>
              <w:bottom w:val="single" w:sz="4" w:space="0" w:color="auto"/>
              <w:right w:val="single" w:sz="4" w:space="0" w:color="auto"/>
            </w:tcBorders>
          </w:tcPr>
          <w:p w14:paraId="4D928157"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church and other -based groups with programs for preventing of diabetes through exercise groups, and distribution of inexpensive nutritious food and fresh vegetables to Black people in urban areas affected by poverty. We give thanks for such programs and pray for people among us who are living with diabetes and other health challenges. </w:t>
            </w:r>
          </w:p>
        </w:tc>
      </w:tr>
      <w:tr w:rsidR="009C33C1" w:rsidRPr="009C33C1" w14:paraId="7A464684" w14:textId="77777777" w:rsidTr="00916804">
        <w:tblPrEx>
          <w:tblBorders>
            <w:top w:val="nil"/>
            <w:left w:val="nil"/>
            <w:bottom w:val="nil"/>
            <w:right w:val="nil"/>
            <w:insideH w:val="none" w:sz="0" w:space="0" w:color="auto"/>
            <w:insideV w:val="none" w:sz="0" w:space="0" w:color="auto"/>
          </w:tblBorders>
        </w:tblPrEx>
        <w:trPr>
          <w:trHeight w:val="569"/>
        </w:trPr>
        <w:tc>
          <w:tcPr>
            <w:tcW w:w="959" w:type="dxa"/>
            <w:tcBorders>
              <w:top w:val="single" w:sz="4" w:space="0" w:color="auto"/>
              <w:left w:val="single" w:sz="4" w:space="0" w:color="auto"/>
              <w:bottom w:val="single" w:sz="4" w:space="0" w:color="auto"/>
              <w:right w:val="single" w:sz="4" w:space="0" w:color="auto"/>
            </w:tcBorders>
          </w:tcPr>
          <w:p w14:paraId="1DD18C30"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15-Nov </w:t>
            </w:r>
          </w:p>
        </w:tc>
        <w:tc>
          <w:tcPr>
            <w:tcW w:w="2636" w:type="dxa"/>
            <w:tcBorders>
              <w:top w:val="single" w:sz="4" w:space="0" w:color="auto"/>
              <w:left w:val="single" w:sz="4" w:space="0" w:color="auto"/>
              <w:bottom w:val="single" w:sz="4" w:space="0" w:color="auto"/>
              <w:right w:val="single" w:sz="4" w:space="0" w:color="auto"/>
            </w:tcBorders>
          </w:tcPr>
          <w:p w14:paraId="0AFBD9A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National Addiction Awareness Week (Canada) </w:t>
            </w:r>
          </w:p>
        </w:tc>
        <w:tc>
          <w:tcPr>
            <w:tcW w:w="5765" w:type="dxa"/>
            <w:gridSpan w:val="2"/>
            <w:tcBorders>
              <w:top w:val="single" w:sz="4" w:space="0" w:color="auto"/>
              <w:left w:val="single" w:sz="4" w:space="0" w:color="auto"/>
              <w:bottom w:val="single" w:sz="4" w:space="0" w:color="auto"/>
              <w:right w:val="single" w:sz="4" w:space="0" w:color="auto"/>
            </w:tcBorders>
          </w:tcPr>
          <w:p w14:paraId="7AD93800"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Groups working to end substance abuse and mental illness in African communities on the continent and the diaspora. We pray for the use of culturally appropriate strategies for prevention and treatment. </w:t>
            </w:r>
          </w:p>
        </w:tc>
      </w:tr>
      <w:tr w:rsidR="009C33C1" w:rsidRPr="009C33C1" w14:paraId="170E4C1C" w14:textId="77777777" w:rsidTr="00916804">
        <w:trPr>
          <w:gridAfter w:val="1"/>
          <w:wAfter w:w="14" w:type="dxa"/>
          <w:trHeight w:val="417"/>
        </w:trPr>
        <w:tc>
          <w:tcPr>
            <w:tcW w:w="959" w:type="dxa"/>
          </w:tcPr>
          <w:p w14:paraId="750C3328"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16-Nov </w:t>
            </w:r>
          </w:p>
        </w:tc>
        <w:tc>
          <w:tcPr>
            <w:tcW w:w="2636" w:type="dxa"/>
          </w:tcPr>
          <w:p w14:paraId="70137373"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for Tolerance (UN) </w:t>
            </w:r>
          </w:p>
        </w:tc>
        <w:tc>
          <w:tcPr>
            <w:tcW w:w="5751" w:type="dxa"/>
          </w:tcPr>
          <w:p w14:paraId="3540EE9A"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Managing conflict through speech to de-escalate tension and conflict resolution measures. We give thanks for this conflict resolution work. </w:t>
            </w:r>
          </w:p>
        </w:tc>
      </w:tr>
      <w:tr w:rsidR="009C33C1" w:rsidRPr="009C33C1" w14:paraId="444FCC31" w14:textId="77777777" w:rsidTr="00916804">
        <w:trPr>
          <w:gridAfter w:val="1"/>
          <w:wAfter w:w="14" w:type="dxa"/>
          <w:trHeight w:val="417"/>
        </w:trPr>
        <w:tc>
          <w:tcPr>
            <w:tcW w:w="959" w:type="dxa"/>
          </w:tcPr>
          <w:p w14:paraId="1A8A9090"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17-Nov</w:t>
            </w:r>
          </w:p>
        </w:tc>
        <w:tc>
          <w:tcPr>
            <w:tcW w:w="2636" w:type="dxa"/>
          </w:tcPr>
          <w:p w14:paraId="50D8953D"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51" w:type="dxa"/>
          </w:tcPr>
          <w:p w14:paraId="1FE23674"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African Americans in Flint, Michigan and other parts of the USA who protested water supply polluted by lead and other contaminants. We pray for all affected by environmental racism.</w:t>
            </w:r>
          </w:p>
        </w:tc>
      </w:tr>
      <w:tr w:rsidR="009C33C1" w:rsidRPr="009C33C1" w14:paraId="077E75B9" w14:textId="77777777" w:rsidTr="00916804">
        <w:trPr>
          <w:gridAfter w:val="1"/>
          <w:wAfter w:w="14" w:type="dxa"/>
          <w:trHeight w:val="417"/>
        </w:trPr>
        <w:tc>
          <w:tcPr>
            <w:tcW w:w="959" w:type="dxa"/>
          </w:tcPr>
          <w:p w14:paraId="44595BA7"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lastRenderedPageBreak/>
              <w:t>18-Nov</w:t>
            </w:r>
          </w:p>
        </w:tc>
        <w:tc>
          <w:tcPr>
            <w:tcW w:w="2636" w:type="dxa"/>
          </w:tcPr>
          <w:p w14:paraId="331DE611"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51" w:type="dxa"/>
          </w:tcPr>
          <w:p w14:paraId="1D0FF032"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Spirituality used as a source of resistance and resilience by many. Critical thinking and accountability question the use of religion/spirituality in abusive ways. We pray for continued means of resistance and resilience.</w:t>
            </w:r>
          </w:p>
        </w:tc>
      </w:tr>
      <w:tr w:rsidR="009C33C1" w:rsidRPr="009C33C1" w14:paraId="6EAC787A" w14:textId="77777777" w:rsidTr="00916804">
        <w:trPr>
          <w:gridAfter w:val="1"/>
          <w:wAfter w:w="14" w:type="dxa"/>
          <w:trHeight w:val="417"/>
        </w:trPr>
        <w:tc>
          <w:tcPr>
            <w:tcW w:w="959" w:type="dxa"/>
          </w:tcPr>
          <w:p w14:paraId="1976FF98"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19-Nov</w:t>
            </w:r>
          </w:p>
        </w:tc>
        <w:tc>
          <w:tcPr>
            <w:tcW w:w="2636" w:type="dxa"/>
          </w:tcPr>
          <w:p w14:paraId="05382557"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51" w:type="dxa"/>
          </w:tcPr>
          <w:p w14:paraId="55FD3A2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Courage of Black persons from marginalized groups such as women, working class, and LGBTQ+ communities who offer themselves for public leadership. We give thanks for their faithful leadership. </w:t>
            </w:r>
          </w:p>
        </w:tc>
      </w:tr>
      <w:tr w:rsidR="009C33C1" w:rsidRPr="009C33C1" w14:paraId="628C1191" w14:textId="77777777" w:rsidTr="00916804">
        <w:trPr>
          <w:gridAfter w:val="1"/>
          <w:wAfter w:w="14" w:type="dxa"/>
          <w:trHeight w:val="851"/>
        </w:trPr>
        <w:tc>
          <w:tcPr>
            <w:tcW w:w="959" w:type="dxa"/>
          </w:tcPr>
          <w:p w14:paraId="6996D4C2"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20-Nov </w:t>
            </w:r>
          </w:p>
        </w:tc>
        <w:tc>
          <w:tcPr>
            <w:tcW w:w="2636" w:type="dxa"/>
          </w:tcPr>
          <w:p w14:paraId="5A6CFAC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Universal Children’s Day (UN) </w:t>
            </w:r>
          </w:p>
          <w:p w14:paraId="21DE92FF" w14:textId="4BADBBE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Africa Industrialization Day (UN)</w:t>
            </w:r>
          </w:p>
        </w:tc>
        <w:tc>
          <w:tcPr>
            <w:tcW w:w="5751" w:type="dxa"/>
          </w:tcPr>
          <w:p w14:paraId="72B9F229"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Innovative strategies by Black teachers to deliver education to children in the midst of the COVID-19 pandemic. Jamaican primary school teacher Taneka McKoy-Phipps’ Community Blackboard strategy was highlighted by UNICEF. We give thanks for their innovation and pray for their continued strength. </w:t>
            </w:r>
          </w:p>
        </w:tc>
      </w:tr>
      <w:tr w:rsidR="009C33C1" w:rsidRPr="009C33C1" w14:paraId="111B744A" w14:textId="77777777" w:rsidTr="00916804">
        <w:trPr>
          <w:gridAfter w:val="1"/>
          <w:wAfter w:w="14" w:type="dxa"/>
          <w:trHeight w:val="554"/>
        </w:trPr>
        <w:tc>
          <w:tcPr>
            <w:tcW w:w="959" w:type="dxa"/>
          </w:tcPr>
          <w:p w14:paraId="328ADF7D"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21-Nov </w:t>
            </w:r>
          </w:p>
        </w:tc>
        <w:tc>
          <w:tcPr>
            <w:tcW w:w="2636" w:type="dxa"/>
          </w:tcPr>
          <w:p w14:paraId="14AC82E6"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Television Day (UN) </w:t>
            </w:r>
          </w:p>
        </w:tc>
        <w:tc>
          <w:tcPr>
            <w:tcW w:w="5751" w:type="dxa"/>
          </w:tcPr>
          <w:p w14:paraId="392665C8"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Research that documents negative stereotypes of Africans in global media. Journalists, actors, filmmakers, and news anchors creating more opportunities for African actors and media workers, as well as programs from African perspectives. </w:t>
            </w:r>
          </w:p>
        </w:tc>
      </w:tr>
      <w:tr w:rsidR="009C33C1" w:rsidRPr="009C33C1" w14:paraId="7F87FA79" w14:textId="77777777" w:rsidTr="00916804">
        <w:trPr>
          <w:gridAfter w:val="1"/>
          <w:wAfter w:w="14" w:type="dxa"/>
          <w:trHeight w:val="554"/>
        </w:trPr>
        <w:tc>
          <w:tcPr>
            <w:tcW w:w="959" w:type="dxa"/>
          </w:tcPr>
          <w:p w14:paraId="6548EB0F"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22-Nov </w:t>
            </w:r>
          </w:p>
        </w:tc>
        <w:tc>
          <w:tcPr>
            <w:tcW w:w="2636" w:type="dxa"/>
          </w:tcPr>
          <w:p w14:paraId="396E96C9"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51" w:type="dxa"/>
          </w:tcPr>
          <w:p w14:paraId="629B6BEB"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Community Development Workers supporting empowerment and self-advocacy of disenfranchised groups. </w:t>
            </w:r>
          </w:p>
        </w:tc>
      </w:tr>
      <w:tr w:rsidR="009C33C1" w:rsidRPr="009C33C1" w14:paraId="1C0ED03B" w14:textId="77777777" w:rsidTr="00916804">
        <w:trPr>
          <w:gridAfter w:val="1"/>
          <w:wAfter w:w="14" w:type="dxa"/>
          <w:trHeight w:val="554"/>
        </w:trPr>
        <w:tc>
          <w:tcPr>
            <w:tcW w:w="959" w:type="dxa"/>
          </w:tcPr>
          <w:p w14:paraId="1EA0E793"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23-Nov </w:t>
            </w:r>
          </w:p>
        </w:tc>
        <w:tc>
          <w:tcPr>
            <w:tcW w:w="2636" w:type="dxa"/>
          </w:tcPr>
          <w:p w14:paraId="1DE0B05F" w14:textId="77777777" w:rsidR="009C33C1" w:rsidRPr="009C33C1" w:rsidRDefault="009C33C1" w:rsidP="009C33C1">
            <w:pPr>
              <w:autoSpaceDE w:val="0"/>
              <w:autoSpaceDN w:val="0"/>
              <w:adjustRightInd w:val="0"/>
              <w:spacing w:after="0"/>
              <w:rPr>
                <w:rFonts w:cstheme="minorHAnsi"/>
                <w:color w:val="000000"/>
                <w:szCs w:val="24"/>
                <w:lang w:val="en-CA"/>
              </w:rPr>
            </w:pPr>
          </w:p>
        </w:tc>
        <w:tc>
          <w:tcPr>
            <w:tcW w:w="5751" w:type="dxa"/>
          </w:tcPr>
          <w:p w14:paraId="4FDAE84E"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Using African traditions of proverbs and storytelling to teach wisdom and resilience to succeeding generations. Affirming traditional African knowledge systems. </w:t>
            </w:r>
          </w:p>
        </w:tc>
      </w:tr>
      <w:tr w:rsidR="009C33C1" w:rsidRPr="009C33C1" w14:paraId="66CB00B6" w14:textId="77777777" w:rsidTr="00916804">
        <w:trPr>
          <w:gridAfter w:val="1"/>
          <w:wAfter w:w="14" w:type="dxa"/>
          <w:trHeight w:val="552"/>
        </w:trPr>
        <w:tc>
          <w:tcPr>
            <w:tcW w:w="959" w:type="dxa"/>
          </w:tcPr>
          <w:p w14:paraId="7F571D61"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24-Nov </w:t>
            </w:r>
          </w:p>
        </w:tc>
        <w:tc>
          <w:tcPr>
            <w:tcW w:w="2636" w:type="dxa"/>
          </w:tcPr>
          <w:p w14:paraId="4C0F0A0C"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United Nations Day (UN) </w:t>
            </w:r>
          </w:p>
        </w:tc>
        <w:tc>
          <w:tcPr>
            <w:tcW w:w="5751" w:type="dxa"/>
          </w:tcPr>
          <w:p w14:paraId="78015947"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Acknowledging the work of Africans in the United Nations, such as Kofi Annan of Ghana, former Secretary General, and Angela E.V. King of Jamaica, standard-bearer for the empowerment of women. </w:t>
            </w:r>
          </w:p>
        </w:tc>
      </w:tr>
      <w:tr w:rsidR="009C33C1" w:rsidRPr="009C33C1" w14:paraId="40D8572E" w14:textId="77777777" w:rsidTr="00916804">
        <w:trPr>
          <w:gridAfter w:val="1"/>
          <w:wAfter w:w="14" w:type="dxa"/>
          <w:trHeight w:val="554"/>
        </w:trPr>
        <w:tc>
          <w:tcPr>
            <w:tcW w:w="959" w:type="dxa"/>
          </w:tcPr>
          <w:p w14:paraId="14E73324"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25-Nov </w:t>
            </w:r>
          </w:p>
        </w:tc>
        <w:tc>
          <w:tcPr>
            <w:tcW w:w="2636" w:type="dxa"/>
          </w:tcPr>
          <w:p w14:paraId="4919693F" w14:textId="4766BEAD"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International Day for the Elimination of Violence Against Women</w:t>
            </w:r>
            <w:r w:rsidR="00916804">
              <w:rPr>
                <w:rFonts w:cstheme="minorHAnsi"/>
                <w:color w:val="000000"/>
                <w:szCs w:val="24"/>
                <w:lang w:val="en-CA"/>
              </w:rPr>
              <w:t xml:space="preserve"> </w:t>
            </w:r>
            <w:r w:rsidRPr="009C33C1">
              <w:rPr>
                <w:rFonts w:cstheme="minorHAnsi"/>
                <w:color w:val="000000"/>
                <w:szCs w:val="24"/>
                <w:lang w:val="en-CA"/>
              </w:rPr>
              <w:t>(UN)</w:t>
            </w:r>
          </w:p>
        </w:tc>
        <w:tc>
          <w:tcPr>
            <w:tcW w:w="5751" w:type="dxa"/>
          </w:tcPr>
          <w:p w14:paraId="6EE7774A"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Feminist and womanist theologians’ leadership in exploring and re-interpreting instances of gender-based violence and sexual gender-based violence in the scriptures. </w:t>
            </w:r>
          </w:p>
        </w:tc>
      </w:tr>
      <w:tr w:rsidR="009C33C1" w:rsidRPr="009C33C1" w14:paraId="3DBBB207" w14:textId="77777777" w:rsidTr="00916804">
        <w:trPr>
          <w:trHeight w:val="566"/>
        </w:trPr>
        <w:tc>
          <w:tcPr>
            <w:tcW w:w="959" w:type="dxa"/>
          </w:tcPr>
          <w:p w14:paraId="46955EF2"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26-Nov </w:t>
            </w:r>
          </w:p>
        </w:tc>
        <w:tc>
          <w:tcPr>
            <w:tcW w:w="2636" w:type="dxa"/>
          </w:tcPr>
          <w:p w14:paraId="6B683E95"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Thanksgiving (USA) </w:t>
            </w:r>
          </w:p>
        </w:tc>
        <w:tc>
          <w:tcPr>
            <w:tcW w:w="5765" w:type="dxa"/>
            <w:gridSpan w:val="2"/>
          </w:tcPr>
          <w:p w14:paraId="1935BDB6"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Conversations in the USA about African Americans’ celebrating Thanksgiving. Concern about the holiday’s link with the arrival of European Settlers. Affirmation of the psycho-spiritual value of gratitude. </w:t>
            </w:r>
          </w:p>
        </w:tc>
      </w:tr>
      <w:tr w:rsidR="009C33C1" w:rsidRPr="009C33C1" w14:paraId="395C82CE" w14:textId="77777777" w:rsidTr="00916804">
        <w:trPr>
          <w:trHeight w:val="566"/>
        </w:trPr>
        <w:tc>
          <w:tcPr>
            <w:tcW w:w="959" w:type="dxa"/>
          </w:tcPr>
          <w:p w14:paraId="64A9983F"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27-Nov </w:t>
            </w:r>
          </w:p>
        </w:tc>
        <w:tc>
          <w:tcPr>
            <w:tcW w:w="2636" w:type="dxa"/>
          </w:tcPr>
          <w:p w14:paraId="5942A3B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Native American Heritage Day (Parts of the USA) </w:t>
            </w:r>
          </w:p>
        </w:tc>
        <w:tc>
          <w:tcPr>
            <w:tcW w:w="5765" w:type="dxa"/>
            <w:gridSpan w:val="2"/>
          </w:tcPr>
          <w:p w14:paraId="6C8EB256"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Solidarity between Black and Indigenous peoples in the Americas in the struggle to combat racism. </w:t>
            </w:r>
          </w:p>
        </w:tc>
      </w:tr>
      <w:tr w:rsidR="009C33C1" w:rsidRPr="009C33C1" w14:paraId="1F218093" w14:textId="77777777" w:rsidTr="00916804">
        <w:trPr>
          <w:trHeight w:val="566"/>
        </w:trPr>
        <w:tc>
          <w:tcPr>
            <w:tcW w:w="959" w:type="dxa"/>
          </w:tcPr>
          <w:p w14:paraId="2D12F287"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28-Nov </w:t>
            </w:r>
          </w:p>
        </w:tc>
        <w:tc>
          <w:tcPr>
            <w:tcW w:w="2636" w:type="dxa"/>
          </w:tcPr>
          <w:p w14:paraId="4AEEE8C7"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Advent begins </w:t>
            </w:r>
          </w:p>
        </w:tc>
        <w:tc>
          <w:tcPr>
            <w:tcW w:w="5765" w:type="dxa"/>
            <w:gridSpan w:val="2"/>
          </w:tcPr>
          <w:p w14:paraId="4A64FBED"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anti-slavery campaigners in Britain, such as Mary Prince and Olaudah Equiano, who in the late 18th and </w:t>
            </w:r>
            <w:r w:rsidRPr="009C33C1">
              <w:rPr>
                <w:rFonts w:cstheme="minorHAnsi"/>
                <w:color w:val="000000"/>
                <w:szCs w:val="24"/>
                <w:lang w:val="en-CA"/>
              </w:rPr>
              <w:lastRenderedPageBreak/>
              <w:t xml:space="preserve">early 19th centuries wrote accounts of their lives to expose the evils of slavery. </w:t>
            </w:r>
          </w:p>
        </w:tc>
      </w:tr>
      <w:tr w:rsidR="009C33C1" w:rsidRPr="009C33C1" w14:paraId="5AC21EC0" w14:textId="77777777" w:rsidTr="00916804">
        <w:trPr>
          <w:trHeight w:val="426"/>
        </w:trPr>
        <w:tc>
          <w:tcPr>
            <w:tcW w:w="959" w:type="dxa"/>
          </w:tcPr>
          <w:p w14:paraId="634E5A32"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lastRenderedPageBreak/>
              <w:t xml:space="preserve">29-Nov </w:t>
            </w:r>
          </w:p>
        </w:tc>
        <w:tc>
          <w:tcPr>
            <w:tcW w:w="2636" w:type="dxa"/>
          </w:tcPr>
          <w:p w14:paraId="4FE7255A"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First Sunday of Advent </w:t>
            </w:r>
          </w:p>
        </w:tc>
        <w:tc>
          <w:tcPr>
            <w:tcW w:w="5765" w:type="dxa"/>
            <w:gridSpan w:val="2"/>
          </w:tcPr>
          <w:p w14:paraId="7190CAD4"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Black entrepreneurs on the continent and in the diaspora working to secure financial freedom and safeguard the well-being of future generations. </w:t>
            </w:r>
          </w:p>
        </w:tc>
      </w:tr>
      <w:tr w:rsidR="009C33C1" w:rsidRPr="009C33C1" w14:paraId="33376B20" w14:textId="77777777" w:rsidTr="00916804">
        <w:trPr>
          <w:trHeight w:val="428"/>
        </w:trPr>
        <w:tc>
          <w:tcPr>
            <w:tcW w:w="959" w:type="dxa"/>
          </w:tcPr>
          <w:p w14:paraId="64228FC7" w14:textId="77777777" w:rsidR="009C33C1" w:rsidRPr="009C33C1" w:rsidRDefault="009C33C1" w:rsidP="009C33C1">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30-Nov </w:t>
            </w:r>
          </w:p>
        </w:tc>
        <w:tc>
          <w:tcPr>
            <w:tcW w:w="2636" w:type="dxa"/>
          </w:tcPr>
          <w:p w14:paraId="1CF2B1F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Full Moon </w:t>
            </w:r>
          </w:p>
        </w:tc>
        <w:tc>
          <w:tcPr>
            <w:tcW w:w="5765" w:type="dxa"/>
            <w:gridSpan w:val="2"/>
          </w:tcPr>
          <w:p w14:paraId="25A12C91" w14:textId="77777777" w:rsidR="009C33C1" w:rsidRPr="009C33C1" w:rsidRDefault="009C33C1" w:rsidP="009C33C1">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Traditions for observing and appreciating nature. Marking the seasons and cycles of life; and resilience in knowing and responding to the changes and opportunities of each season. </w:t>
            </w:r>
          </w:p>
        </w:tc>
      </w:tr>
    </w:tbl>
    <w:p w14:paraId="70158A28" w14:textId="77777777" w:rsidR="009C33C1" w:rsidRPr="009C33C1" w:rsidRDefault="009C33C1" w:rsidP="009C33C1">
      <w:pPr>
        <w:autoSpaceDE w:val="0"/>
        <w:autoSpaceDN w:val="0"/>
        <w:adjustRightInd w:val="0"/>
        <w:spacing w:after="0"/>
        <w:rPr>
          <w:rFonts w:cstheme="minorHAnsi"/>
          <w:color w:val="000000"/>
          <w:szCs w:val="24"/>
          <w:lang w:val="en-CA"/>
        </w:rPr>
      </w:pPr>
    </w:p>
    <w:p w14:paraId="3B1B8B8E" w14:textId="77777777" w:rsidR="00916804" w:rsidRDefault="00916804">
      <w:pPr>
        <w:spacing w:after="160" w:line="259" w:lineRule="auto"/>
        <w:rPr>
          <w:rFonts w:cstheme="minorHAnsi"/>
          <w:b/>
          <w:color w:val="000000"/>
          <w:sz w:val="32"/>
          <w:szCs w:val="24"/>
          <w:lang w:val="en-CA"/>
        </w:rPr>
      </w:pPr>
      <w:r>
        <w:rPr>
          <w:rFonts w:cstheme="minorHAnsi"/>
          <w:b/>
          <w:color w:val="000000"/>
          <w:sz w:val="32"/>
          <w:szCs w:val="24"/>
          <w:lang w:val="en-CA"/>
        </w:rPr>
        <w:br w:type="page"/>
      </w:r>
    </w:p>
    <w:p w14:paraId="1E35D926" w14:textId="05B928E7" w:rsidR="009C33C1" w:rsidRPr="008A57B3" w:rsidRDefault="009C33C1" w:rsidP="008A57B3">
      <w:pPr>
        <w:pStyle w:val="Heading2"/>
      </w:pPr>
      <w:bookmarkStart w:id="17" w:name="_December:_Hope_and"/>
      <w:bookmarkEnd w:id="17"/>
      <w:r w:rsidRPr="008A57B3">
        <w:lastRenderedPageBreak/>
        <w:t xml:space="preserve">December: </w:t>
      </w:r>
      <w:bookmarkStart w:id="18" w:name="_Hlk61810631"/>
      <w:r w:rsidRPr="008A57B3">
        <w:t>Hope and Joy for People of African Descent</w:t>
      </w:r>
      <w:bookmarkEnd w:id="18"/>
    </w:p>
    <w:p w14:paraId="3B743435" w14:textId="06903DB2" w:rsidR="009C33C1" w:rsidRPr="009C33C1" w:rsidRDefault="009C33C1" w:rsidP="00916804">
      <w:pPr>
        <w:rPr>
          <w:lang w:val="en-CA"/>
        </w:rPr>
      </w:pPr>
      <w:r w:rsidRPr="009C33C1">
        <w:rPr>
          <w:lang w:val="en-CA"/>
        </w:rPr>
        <w:t>Advent and Christmas are times of the Christian year when aspects of the mystery of God’s</w:t>
      </w:r>
      <w:r w:rsidR="00B2620C">
        <w:rPr>
          <w:lang w:val="en-CA"/>
        </w:rPr>
        <w:t xml:space="preserve"> </w:t>
      </w:r>
      <w:r w:rsidRPr="009C33C1">
        <w:rPr>
          <w:lang w:val="en-CA"/>
        </w:rPr>
        <w:t>work in the world are symbolized by motifs of pregnancy, birth, and new life. There is</w:t>
      </w:r>
      <w:r w:rsidR="00916804">
        <w:rPr>
          <w:lang w:val="en-CA"/>
        </w:rPr>
        <w:t xml:space="preserve"> </w:t>
      </w:r>
      <w:r w:rsidRPr="009C33C1">
        <w:rPr>
          <w:lang w:val="en-CA"/>
        </w:rPr>
        <w:t>uncertainty, sometimes even fear. But there are also possibilities that are in embryonic stage</w:t>
      </w:r>
      <w:r w:rsidR="00916804">
        <w:rPr>
          <w:lang w:val="en-CA"/>
        </w:rPr>
        <w:t xml:space="preserve"> </w:t>
      </w:r>
      <w:r w:rsidRPr="009C33C1">
        <w:rPr>
          <w:lang w:val="en-CA"/>
        </w:rPr>
        <w:t>and a promise of good things to come. There is the beginning of a new order with concrete</w:t>
      </w:r>
      <w:r w:rsidR="00916804">
        <w:rPr>
          <w:lang w:val="en-CA"/>
        </w:rPr>
        <w:t xml:space="preserve"> </w:t>
      </w:r>
      <w:r w:rsidRPr="009C33C1">
        <w:rPr>
          <w:lang w:val="en-CA"/>
        </w:rPr>
        <w:t>evidence of God present in the affairs of humanity.</w:t>
      </w:r>
    </w:p>
    <w:p w14:paraId="471BD9C8" w14:textId="6BD3A337" w:rsidR="009C33C1" w:rsidRPr="009C33C1" w:rsidRDefault="009C33C1" w:rsidP="00916804">
      <w:pPr>
        <w:rPr>
          <w:lang w:val="en-CA"/>
        </w:rPr>
      </w:pPr>
      <w:r w:rsidRPr="009C33C1">
        <w:rPr>
          <w:lang w:val="en-CA"/>
        </w:rPr>
        <w:t>Enslaved Africans in the Americas kept possibilities of freedom and joy alive even in the direst</w:t>
      </w:r>
      <w:r w:rsidR="00916804">
        <w:rPr>
          <w:lang w:val="en-CA"/>
        </w:rPr>
        <w:t xml:space="preserve"> </w:t>
      </w:r>
      <w:r w:rsidRPr="009C33C1">
        <w:rPr>
          <w:lang w:val="en-CA"/>
        </w:rPr>
        <w:t>circumstances. They claimed freedom and joy in the presence of hardship through song, dance,</w:t>
      </w:r>
      <w:r w:rsidR="00916804">
        <w:rPr>
          <w:lang w:val="en-CA"/>
        </w:rPr>
        <w:t xml:space="preserve"> </w:t>
      </w:r>
      <w:r w:rsidRPr="009C33C1">
        <w:rPr>
          <w:lang w:val="en-CA"/>
        </w:rPr>
        <w:t>humour, and cultivating a connection with the Divine. They kept hope alive as they worked and</w:t>
      </w:r>
      <w:r w:rsidR="00916804">
        <w:rPr>
          <w:lang w:val="en-CA"/>
        </w:rPr>
        <w:t xml:space="preserve"> </w:t>
      </w:r>
      <w:r w:rsidRPr="009C33C1">
        <w:rPr>
          <w:lang w:val="en-CA"/>
        </w:rPr>
        <w:t>organized for a better future for their children and their children’s children.</w:t>
      </w:r>
    </w:p>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2685"/>
        <w:gridCol w:w="5674"/>
      </w:tblGrid>
      <w:tr w:rsidR="009C33C1" w:rsidRPr="009C33C1" w14:paraId="0954AE99" w14:textId="77777777" w:rsidTr="00916804">
        <w:trPr>
          <w:trHeight w:val="756"/>
        </w:trPr>
        <w:tc>
          <w:tcPr>
            <w:tcW w:w="1080" w:type="dxa"/>
          </w:tcPr>
          <w:p w14:paraId="127EB55C" w14:textId="2982EB7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1-Dec </w:t>
            </w:r>
          </w:p>
        </w:tc>
        <w:tc>
          <w:tcPr>
            <w:tcW w:w="2938" w:type="dxa"/>
          </w:tcPr>
          <w:p w14:paraId="22004CE3"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AIDS Day </w:t>
            </w:r>
          </w:p>
        </w:tc>
        <w:tc>
          <w:tcPr>
            <w:tcW w:w="6237" w:type="dxa"/>
          </w:tcPr>
          <w:p w14:paraId="0092585E"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are thankful that many people now have access to antiretrovirals at affordable costs. We celebrate the solidarity of people living with HIV/AIDS with those affected by HIV and AIDS and allies, working to remove stigma and discrimination. </w:t>
            </w:r>
          </w:p>
        </w:tc>
      </w:tr>
      <w:tr w:rsidR="009C33C1" w:rsidRPr="009C33C1" w14:paraId="681090C6" w14:textId="77777777" w:rsidTr="00916804">
        <w:trPr>
          <w:trHeight w:val="880"/>
        </w:trPr>
        <w:tc>
          <w:tcPr>
            <w:tcW w:w="1080" w:type="dxa"/>
          </w:tcPr>
          <w:p w14:paraId="10BAC9A6" w14:textId="7777777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2-Dec </w:t>
            </w:r>
          </w:p>
        </w:tc>
        <w:tc>
          <w:tcPr>
            <w:tcW w:w="2938" w:type="dxa"/>
          </w:tcPr>
          <w:p w14:paraId="68D6AEC5"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World Day for Slavery Abolition (UN) </w:t>
            </w:r>
          </w:p>
        </w:tc>
        <w:tc>
          <w:tcPr>
            <w:tcW w:w="6237" w:type="dxa"/>
          </w:tcPr>
          <w:p w14:paraId="0EFBAC60"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honour all organizations working to end modern forms of slavery. We pray that those affected by forced labour, child marriage, and sex trafficking will find resilience and release. We are grateful for the International Labour Organization and all institutions and groups working to end modern slavery and its strategies of intimidation, deceit, and violence. </w:t>
            </w:r>
          </w:p>
        </w:tc>
      </w:tr>
      <w:tr w:rsidR="009C33C1" w:rsidRPr="009C33C1" w14:paraId="1DCC556E" w14:textId="77777777" w:rsidTr="00916804">
        <w:trPr>
          <w:trHeight w:val="632"/>
        </w:trPr>
        <w:tc>
          <w:tcPr>
            <w:tcW w:w="1080" w:type="dxa"/>
          </w:tcPr>
          <w:p w14:paraId="5E8EFB15" w14:textId="7777777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3-Dec </w:t>
            </w:r>
          </w:p>
        </w:tc>
        <w:tc>
          <w:tcPr>
            <w:tcW w:w="2938" w:type="dxa"/>
          </w:tcPr>
          <w:p w14:paraId="2E4337D6"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Day for Persons with Disabilities (UN) </w:t>
            </w:r>
          </w:p>
        </w:tc>
        <w:tc>
          <w:tcPr>
            <w:tcW w:w="6237" w:type="dxa"/>
          </w:tcPr>
          <w:p w14:paraId="63C1D319"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are grateful for the insights persons with disabilities offer to the whole church about who God is and what it means to be made in God’s image. We pray for the work and ministry of the Ecumenical Disability Advocates Network of the World Council of Churches. </w:t>
            </w:r>
          </w:p>
        </w:tc>
      </w:tr>
      <w:tr w:rsidR="009C33C1" w:rsidRPr="009C33C1" w14:paraId="239DE559" w14:textId="77777777" w:rsidTr="00916804">
        <w:trPr>
          <w:trHeight w:val="632"/>
        </w:trPr>
        <w:tc>
          <w:tcPr>
            <w:tcW w:w="1080" w:type="dxa"/>
          </w:tcPr>
          <w:p w14:paraId="42F60D4A" w14:textId="7777777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4-Dec</w:t>
            </w:r>
          </w:p>
        </w:tc>
        <w:tc>
          <w:tcPr>
            <w:tcW w:w="2938" w:type="dxa"/>
          </w:tcPr>
          <w:p w14:paraId="7468AFCA" w14:textId="77777777" w:rsidR="009C33C1" w:rsidRPr="009C33C1" w:rsidRDefault="009C33C1" w:rsidP="00916804">
            <w:pPr>
              <w:autoSpaceDE w:val="0"/>
              <w:autoSpaceDN w:val="0"/>
              <w:adjustRightInd w:val="0"/>
              <w:spacing w:after="0"/>
              <w:rPr>
                <w:rFonts w:cstheme="minorHAnsi"/>
                <w:color w:val="000000"/>
                <w:szCs w:val="24"/>
                <w:lang w:val="en-CA"/>
              </w:rPr>
            </w:pPr>
          </w:p>
        </w:tc>
        <w:tc>
          <w:tcPr>
            <w:tcW w:w="6237" w:type="dxa"/>
          </w:tcPr>
          <w:p w14:paraId="6F2CC567"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We celebrate experiences of restoration of broken relationships. We pray for a deepening of understanding and solidarity among all people of African descent.</w:t>
            </w:r>
          </w:p>
        </w:tc>
      </w:tr>
      <w:tr w:rsidR="009C33C1" w:rsidRPr="009C33C1" w14:paraId="28929F23" w14:textId="77777777" w:rsidTr="00796617">
        <w:trPr>
          <w:trHeight w:val="1259"/>
        </w:trPr>
        <w:tc>
          <w:tcPr>
            <w:tcW w:w="1080" w:type="dxa"/>
          </w:tcPr>
          <w:p w14:paraId="7B745494" w14:textId="7777777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5-Dec </w:t>
            </w:r>
          </w:p>
        </w:tc>
        <w:tc>
          <w:tcPr>
            <w:tcW w:w="2938" w:type="dxa"/>
          </w:tcPr>
          <w:p w14:paraId="38DDBC62"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Volunteer Day (UN) </w:t>
            </w:r>
          </w:p>
        </w:tc>
        <w:tc>
          <w:tcPr>
            <w:tcW w:w="6237" w:type="dxa"/>
          </w:tcPr>
          <w:p w14:paraId="2D90D6F1" w14:textId="4F96342F" w:rsidR="009C33C1" w:rsidRPr="00BB445E" w:rsidRDefault="009C33C1" w:rsidP="00796617">
            <w:pPr>
              <w:spacing w:after="0"/>
              <w:rPr>
                <w:rFonts w:ascii="Calibri" w:hAnsi="Calibri" w:cs="Calibri"/>
                <w:color w:val="000000"/>
                <w:szCs w:val="24"/>
                <w:lang w:val="en-CA"/>
              </w:rPr>
            </w:pPr>
            <w:r w:rsidRPr="00BB445E">
              <w:rPr>
                <w:rFonts w:cstheme="minorHAnsi"/>
                <w:color w:val="000000"/>
                <w:szCs w:val="24"/>
                <w:lang w:val="en-CA"/>
              </w:rPr>
              <w:t xml:space="preserve">We celebrate International Volunteer Day with the theme “Together we can through volunteering.” We repossess the </w:t>
            </w:r>
            <w:r w:rsidR="00D909E6" w:rsidRPr="00BB445E">
              <w:rPr>
                <w:rFonts w:cstheme="minorHAnsi"/>
                <w:color w:val="000000"/>
                <w:szCs w:val="24"/>
                <w:lang w:val="en-CA"/>
              </w:rPr>
              <w:t>live</w:t>
            </w:r>
            <w:r w:rsidR="00D909E6">
              <w:rPr>
                <w:rFonts w:cstheme="minorHAnsi"/>
                <w:color w:val="000000"/>
                <w:szCs w:val="24"/>
                <w:lang w:val="en-CA"/>
              </w:rPr>
              <w:t xml:space="preserve">-giving, ancient African values of community, such as </w:t>
            </w:r>
            <w:r w:rsidR="00D909E6" w:rsidRPr="00D909E6">
              <w:rPr>
                <w:rFonts w:cstheme="minorHAnsi"/>
                <w:i/>
                <w:color w:val="000000"/>
                <w:szCs w:val="24"/>
                <w:lang w:val="en-CA"/>
              </w:rPr>
              <w:t>Ubuntu</w:t>
            </w:r>
            <w:r w:rsidR="00BB445E" w:rsidRPr="00BB445E">
              <w:rPr>
                <w:rFonts w:cstheme="minorHAnsi"/>
                <w:i/>
                <w:color w:val="000000"/>
                <w:szCs w:val="24"/>
                <w:lang w:val="en-CA"/>
              </w:rPr>
              <w:t>:</w:t>
            </w:r>
            <w:r w:rsidR="00D909E6" w:rsidRPr="00BB445E">
              <w:rPr>
                <w:rFonts w:cstheme="minorHAnsi"/>
                <w:i/>
                <w:color w:val="000000"/>
                <w:szCs w:val="24"/>
                <w:lang w:val="en-CA"/>
              </w:rPr>
              <w:t xml:space="preserve"> </w:t>
            </w:r>
            <w:r w:rsidR="00BB445E" w:rsidRPr="00BB445E">
              <w:rPr>
                <w:rFonts w:cstheme="minorHAnsi"/>
                <w:i/>
                <w:color w:val="000000"/>
                <w:szCs w:val="24"/>
                <w:lang w:val="en-CA"/>
              </w:rPr>
              <w:t>I am because we are.</w:t>
            </w:r>
          </w:p>
        </w:tc>
      </w:tr>
      <w:tr w:rsidR="009C33C1" w:rsidRPr="009C33C1" w14:paraId="54FBC4BF" w14:textId="77777777" w:rsidTr="00916804">
        <w:tblPrEx>
          <w:tblBorders>
            <w:top w:val="nil"/>
            <w:left w:val="nil"/>
            <w:bottom w:val="nil"/>
            <w:right w:val="nil"/>
            <w:insideH w:val="none" w:sz="0" w:space="0" w:color="auto"/>
            <w:insideV w:val="none" w:sz="0" w:space="0" w:color="auto"/>
          </w:tblBorders>
        </w:tblPrEx>
        <w:trPr>
          <w:trHeight w:val="856"/>
        </w:trPr>
        <w:tc>
          <w:tcPr>
            <w:tcW w:w="1080" w:type="dxa"/>
            <w:tcBorders>
              <w:top w:val="single" w:sz="4" w:space="0" w:color="auto"/>
              <w:left w:val="single" w:sz="4" w:space="0" w:color="auto"/>
              <w:bottom w:val="single" w:sz="4" w:space="0" w:color="auto"/>
              <w:right w:val="single" w:sz="4" w:space="0" w:color="auto"/>
            </w:tcBorders>
          </w:tcPr>
          <w:p w14:paraId="1BEFD56A" w14:textId="77777777" w:rsidR="009C33C1" w:rsidRPr="009C33C1" w:rsidRDefault="009C33C1" w:rsidP="00916804">
            <w:pPr>
              <w:spacing w:after="0"/>
              <w:rPr>
                <w:rFonts w:cstheme="minorHAnsi"/>
                <w:b/>
                <w:szCs w:val="24"/>
                <w:lang w:val="en-CA"/>
              </w:rPr>
            </w:pPr>
            <w:r w:rsidRPr="009C33C1">
              <w:rPr>
                <w:rFonts w:cstheme="minorHAnsi"/>
                <w:b/>
                <w:szCs w:val="24"/>
                <w:lang w:val="en-CA"/>
              </w:rPr>
              <w:t xml:space="preserve">6-Dec </w:t>
            </w:r>
          </w:p>
        </w:tc>
        <w:tc>
          <w:tcPr>
            <w:tcW w:w="2938" w:type="dxa"/>
            <w:tcBorders>
              <w:top w:val="single" w:sz="4" w:space="0" w:color="auto"/>
              <w:left w:val="single" w:sz="4" w:space="0" w:color="auto"/>
              <w:bottom w:val="single" w:sz="4" w:space="0" w:color="auto"/>
              <w:right w:val="single" w:sz="4" w:space="0" w:color="auto"/>
            </w:tcBorders>
          </w:tcPr>
          <w:p w14:paraId="5ADAF2DC"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National Day of Remembrance and Action on Violence Against Women (Canada) </w:t>
            </w:r>
          </w:p>
        </w:tc>
        <w:tc>
          <w:tcPr>
            <w:tcW w:w="6237" w:type="dxa"/>
            <w:tcBorders>
              <w:top w:val="single" w:sz="4" w:space="0" w:color="auto"/>
              <w:left w:val="single" w:sz="4" w:space="0" w:color="auto"/>
              <w:bottom w:val="single" w:sz="4" w:space="0" w:color="auto"/>
              <w:right w:val="single" w:sz="4" w:space="0" w:color="auto"/>
            </w:tcBorders>
          </w:tcPr>
          <w:p w14:paraId="1CA3DA56"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We resolve to remember women, and people of all gender identities, who have experienced violence and to act for an end to gender-based violence. </w:t>
            </w:r>
          </w:p>
        </w:tc>
      </w:tr>
      <w:tr w:rsidR="009C33C1" w:rsidRPr="009C33C1" w14:paraId="23589E70" w14:textId="77777777" w:rsidTr="00916804">
        <w:tblPrEx>
          <w:tblBorders>
            <w:top w:val="nil"/>
            <w:left w:val="nil"/>
            <w:bottom w:val="nil"/>
            <w:right w:val="nil"/>
            <w:insideH w:val="none" w:sz="0" w:space="0" w:color="auto"/>
            <w:insideV w:val="none" w:sz="0" w:space="0" w:color="auto"/>
          </w:tblBorders>
        </w:tblPrEx>
        <w:trPr>
          <w:trHeight w:val="1138"/>
        </w:trPr>
        <w:tc>
          <w:tcPr>
            <w:tcW w:w="1080" w:type="dxa"/>
            <w:tcBorders>
              <w:top w:val="single" w:sz="4" w:space="0" w:color="auto"/>
              <w:left w:val="single" w:sz="4" w:space="0" w:color="auto"/>
              <w:bottom w:val="single" w:sz="4" w:space="0" w:color="auto"/>
              <w:right w:val="single" w:sz="4" w:space="0" w:color="auto"/>
            </w:tcBorders>
          </w:tcPr>
          <w:p w14:paraId="59B7B35E" w14:textId="77777777" w:rsidR="009C33C1" w:rsidRPr="009C33C1" w:rsidRDefault="009C33C1" w:rsidP="00916804">
            <w:pPr>
              <w:spacing w:after="0"/>
              <w:rPr>
                <w:rFonts w:cstheme="minorHAnsi"/>
                <w:b/>
                <w:szCs w:val="24"/>
                <w:lang w:val="en-CA"/>
              </w:rPr>
            </w:pPr>
            <w:r w:rsidRPr="009C33C1">
              <w:rPr>
                <w:rFonts w:cstheme="minorHAnsi"/>
                <w:b/>
                <w:szCs w:val="24"/>
                <w:lang w:val="en-CA"/>
              </w:rPr>
              <w:lastRenderedPageBreak/>
              <w:t xml:space="preserve">7-Dec </w:t>
            </w:r>
          </w:p>
        </w:tc>
        <w:tc>
          <w:tcPr>
            <w:tcW w:w="2938" w:type="dxa"/>
            <w:tcBorders>
              <w:top w:val="single" w:sz="4" w:space="0" w:color="auto"/>
              <w:left w:val="single" w:sz="4" w:space="0" w:color="auto"/>
              <w:bottom w:val="single" w:sz="4" w:space="0" w:color="auto"/>
              <w:right w:val="single" w:sz="4" w:space="0" w:color="auto"/>
            </w:tcBorders>
          </w:tcPr>
          <w:p w14:paraId="77691122"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International Civil Aviation Day </w:t>
            </w:r>
          </w:p>
        </w:tc>
        <w:tc>
          <w:tcPr>
            <w:tcW w:w="6237" w:type="dxa"/>
            <w:tcBorders>
              <w:top w:val="single" w:sz="4" w:space="0" w:color="auto"/>
              <w:left w:val="single" w:sz="4" w:space="0" w:color="auto"/>
              <w:bottom w:val="single" w:sz="4" w:space="0" w:color="auto"/>
              <w:right w:val="single" w:sz="4" w:space="0" w:color="auto"/>
            </w:tcBorders>
          </w:tcPr>
          <w:p w14:paraId="14C34C73"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We remember with pride pilots of African descent, many of whom persevered despite the racism they encountered. We remember Eugene Bullard and Bessie Coleman, the first African Americans to become licensed pilots after training in France. We remember the pilots of World War II: the Tuskegee Airmen of the USA and the Caribbean and African members of the Royal Air Force (RAF), and give thanks for their pioneering and perseverance. </w:t>
            </w:r>
          </w:p>
        </w:tc>
      </w:tr>
      <w:tr w:rsidR="009C33C1" w:rsidRPr="009C33C1" w14:paraId="5D1C843A" w14:textId="77777777" w:rsidTr="00916804">
        <w:tblPrEx>
          <w:tblBorders>
            <w:top w:val="nil"/>
            <w:left w:val="nil"/>
            <w:bottom w:val="nil"/>
            <w:right w:val="nil"/>
            <w:insideH w:val="none" w:sz="0" w:space="0" w:color="auto"/>
            <w:insideV w:val="none" w:sz="0" w:space="0" w:color="auto"/>
          </w:tblBorders>
        </w:tblPrEx>
        <w:trPr>
          <w:trHeight w:val="935"/>
        </w:trPr>
        <w:tc>
          <w:tcPr>
            <w:tcW w:w="1080" w:type="dxa"/>
            <w:tcBorders>
              <w:top w:val="single" w:sz="4" w:space="0" w:color="auto"/>
              <w:left w:val="single" w:sz="4" w:space="0" w:color="auto"/>
              <w:bottom w:val="single" w:sz="4" w:space="0" w:color="auto"/>
              <w:right w:val="single" w:sz="4" w:space="0" w:color="auto"/>
            </w:tcBorders>
          </w:tcPr>
          <w:p w14:paraId="19C2ED2E" w14:textId="77777777" w:rsidR="009C33C1" w:rsidRPr="009C33C1" w:rsidRDefault="009C33C1" w:rsidP="00916804">
            <w:pPr>
              <w:spacing w:after="0"/>
              <w:rPr>
                <w:rFonts w:cstheme="minorHAnsi"/>
                <w:b/>
                <w:szCs w:val="24"/>
                <w:lang w:val="en-CA"/>
              </w:rPr>
            </w:pPr>
            <w:r w:rsidRPr="009C33C1">
              <w:rPr>
                <w:rFonts w:cstheme="minorHAnsi"/>
                <w:b/>
                <w:szCs w:val="24"/>
                <w:lang w:val="en-CA"/>
              </w:rPr>
              <w:t>8-Dec</w:t>
            </w:r>
          </w:p>
        </w:tc>
        <w:tc>
          <w:tcPr>
            <w:tcW w:w="2938" w:type="dxa"/>
            <w:tcBorders>
              <w:top w:val="single" w:sz="4" w:space="0" w:color="auto"/>
              <w:left w:val="single" w:sz="4" w:space="0" w:color="auto"/>
              <w:bottom w:val="single" w:sz="4" w:space="0" w:color="auto"/>
              <w:right w:val="single" w:sz="4" w:space="0" w:color="auto"/>
            </w:tcBorders>
          </w:tcPr>
          <w:p w14:paraId="6611C3EB"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5295EFC7" w14:textId="77777777" w:rsidR="009C33C1" w:rsidRPr="009C33C1" w:rsidRDefault="009C33C1" w:rsidP="00916804">
            <w:pPr>
              <w:spacing w:after="0"/>
              <w:rPr>
                <w:rFonts w:cstheme="minorHAnsi"/>
                <w:szCs w:val="24"/>
                <w:lang w:val="en-CA"/>
              </w:rPr>
            </w:pPr>
            <w:r w:rsidRPr="009C33C1">
              <w:rPr>
                <w:rFonts w:cstheme="minorHAnsi"/>
                <w:szCs w:val="24"/>
                <w:lang w:val="en-CA"/>
              </w:rPr>
              <w:t>We celebrate the gift of faith passed on by our ancestors. We repossess the power of faith to banish fear. And it is so.</w:t>
            </w:r>
          </w:p>
        </w:tc>
      </w:tr>
      <w:tr w:rsidR="009C33C1" w:rsidRPr="009C33C1" w14:paraId="4460651F" w14:textId="77777777" w:rsidTr="00916804">
        <w:tblPrEx>
          <w:tblBorders>
            <w:top w:val="nil"/>
            <w:left w:val="nil"/>
            <w:bottom w:val="nil"/>
            <w:right w:val="nil"/>
            <w:insideH w:val="none" w:sz="0" w:space="0" w:color="auto"/>
            <w:insideV w:val="none" w:sz="0" w:space="0" w:color="auto"/>
          </w:tblBorders>
        </w:tblPrEx>
        <w:trPr>
          <w:trHeight w:val="1278"/>
        </w:trPr>
        <w:tc>
          <w:tcPr>
            <w:tcW w:w="1080" w:type="dxa"/>
            <w:tcBorders>
              <w:top w:val="single" w:sz="4" w:space="0" w:color="auto"/>
              <w:left w:val="single" w:sz="4" w:space="0" w:color="auto"/>
              <w:bottom w:val="single" w:sz="4" w:space="0" w:color="auto"/>
              <w:right w:val="single" w:sz="4" w:space="0" w:color="auto"/>
            </w:tcBorders>
          </w:tcPr>
          <w:p w14:paraId="2A09843B" w14:textId="77777777" w:rsidR="009C33C1" w:rsidRPr="009C33C1" w:rsidRDefault="009C33C1" w:rsidP="00916804">
            <w:pPr>
              <w:spacing w:after="0"/>
              <w:rPr>
                <w:rFonts w:cstheme="minorHAnsi"/>
                <w:b/>
                <w:szCs w:val="24"/>
                <w:lang w:val="en-CA"/>
              </w:rPr>
            </w:pPr>
            <w:r w:rsidRPr="009C33C1">
              <w:rPr>
                <w:rFonts w:cstheme="minorHAnsi"/>
                <w:b/>
                <w:szCs w:val="24"/>
                <w:lang w:val="en-CA"/>
              </w:rPr>
              <w:t xml:space="preserve">9-Dec </w:t>
            </w:r>
          </w:p>
        </w:tc>
        <w:tc>
          <w:tcPr>
            <w:tcW w:w="2938" w:type="dxa"/>
            <w:tcBorders>
              <w:top w:val="single" w:sz="4" w:space="0" w:color="auto"/>
              <w:left w:val="single" w:sz="4" w:space="0" w:color="auto"/>
              <w:bottom w:val="single" w:sz="4" w:space="0" w:color="auto"/>
              <w:right w:val="single" w:sz="4" w:space="0" w:color="auto"/>
            </w:tcBorders>
          </w:tcPr>
          <w:p w14:paraId="4A229922"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International Anti- Corruption Day (UN) </w:t>
            </w:r>
          </w:p>
        </w:tc>
        <w:tc>
          <w:tcPr>
            <w:tcW w:w="6237" w:type="dxa"/>
            <w:tcBorders>
              <w:top w:val="single" w:sz="4" w:space="0" w:color="auto"/>
              <w:left w:val="single" w:sz="4" w:space="0" w:color="auto"/>
              <w:bottom w:val="single" w:sz="4" w:space="0" w:color="auto"/>
              <w:right w:val="single" w:sz="4" w:space="0" w:color="auto"/>
            </w:tcBorders>
          </w:tcPr>
          <w:p w14:paraId="03B7FC8D" w14:textId="78F08659" w:rsidR="009C33C1" w:rsidRPr="009C33C1" w:rsidRDefault="009C33C1" w:rsidP="00916804">
            <w:pPr>
              <w:spacing w:after="0"/>
              <w:rPr>
                <w:rFonts w:cstheme="minorHAnsi"/>
                <w:szCs w:val="24"/>
                <w:lang w:val="en-CA"/>
              </w:rPr>
            </w:pPr>
            <w:r w:rsidRPr="009C33C1">
              <w:rPr>
                <w:rFonts w:cstheme="minorHAnsi"/>
                <w:szCs w:val="24"/>
                <w:lang w:val="en-CA"/>
              </w:rPr>
              <w:t xml:space="preserve">We acknowledge that today is International Anti-Corruption Day, and that the United Nations theme for today, “Recover with Integrity,” focuses on COVID-19 recovery through corruption mitigation. The theme notes that COVID-19 recovery can only be achieved with integrity. We lament the disproportionate effect that COVID-19 has had on Black Canadians and racialized people in Canada and around the world, and we pray for an inclusive COVID-19 recovery for all peoples. </w:t>
            </w:r>
          </w:p>
        </w:tc>
      </w:tr>
      <w:tr w:rsidR="009C33C1" w:rsidRPr="009C33C1" w14:paraId="78DCE89A" w14:textId="77777777" w:rsidTr="00916804">
        <w:tblPrEx>
          <w:tblBorders>
            <w:top w:val="nil"/>
            <w:left w:val="nil"/>
            <w:bottom w:val="nil"/>
            <w:right w:val="nil"/>
            <w:insideH w:val="none" w:sz="0" w:space="0" w:color="auto"/>
            <w:insideV w:val="none" w:sz="0" w:space="0" w:color="auto"/>
          </w:tblBorders>
        </w:tblPrEx>
        <w:trPr>
          <w:trHeight w:val="856"/>
        </w:trPr>
        <w:tc>
          <w:tcPr>
            <w:tcW w:w="1080" w:type="dxa"/>
            <w:tcBorders>
              <w:top w:val="single" w:sz="4" w:space="0" w:color="auto"/>
              <w:left w:val="single" w:sz="4" w:space="0" w:color="auto"/>
              <w:bottom w:val="single" w:sz="4" w:space="0" w:color="auto"/>
              <w:right w:val="single" w:sz="4" w:space="0" w:color="auto"/>
            </w:tcBorders>
          </w:tcPr>
          <w:p w14:paraId="41141D12" w14:textId="77777777" w:rsidR="009C33C1" w:rsidRPr="009C33C1" w:rsidRDefault="009C33C1" w:rsidP="00916804">
            <w:pPr>
              <w:spacing w:after="0"/>
              <w:rPr>
                <w:rFonts w:cstheme="minorHAnsi"/>
                <w:b/>
                <w:szCs w:val="24"/>
                <w:lang w:val="en-CA"/>
              </w:rPr>
            </w:pPr>
            <w:r w:rsidRPr="009C33C1">
              <w:rPr>
                <w:rFonts w:cstheme="minorHAnsi"/>
                <w:b/>
                <w:szCs w:val="24"/>
                <w:lang w:val="en-CA"/>
              </w:rPr>
              <w:t xml:space="preserve">10-Dec </w:t>
            </w:r>
          </w:p>
        </w:tc>
        <w:tc>
          <w:tcPr>
            <w:tcW w:w="2938" w:type="dxa"/>
            <w:tcBorders>
              <w:top w:val="single" w:sz="4" w:space="0" w:color="auto"/>
              <w:left w:val="single" w:sz="4" w:space="0" w:color="auto"/>
              <w:bottom w:val="single" w:sz="4" w:space="0" w:color="auto"/>
              <w:right w:val="single" w:sz="4" w:space="0" w:color="auto"/>
            </w:tcBorders>
          </w:tcPr>
          <w:p w14:paraId="3BAC07F7"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Human Rights Day (UN) </w:t>
            </w:r>
          </w:p>
        </w:tc>
        <w:tc>
          <w:tcPr>
            <w:tcW w:w="6237" w:type="dxa"/>
            <w:tcBorders>
              <w:top w:val="single" w:sz="4" w:space="0" w:color="auto"/>
              <w:left w:val="single" w:sz="4" w:space="0" w:color="auto"/>
              <w:bottom w:val="single" w:sz="4" w:space="0" w:color="auto"/>
              <w:right w:val="single" w:sz="4" w:space="0" w:color="auto"/>
            </w:tcBorders>
          </w:tcPr>
          <w:p w14:paraId="51BA730F"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We commend civil rights leaders in Canada and the USA who name and counter the human rights violations embedded in anti-Black racism and made worse by the pandemic. </w:t>
            </w:r>
          </w:p>
        </w:tc>
      </w:tr>
      <w:tr w:rsidR="009C33C1" w:rsidRPr="009C33C1" w14:paraId="1728FCF7"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4DD45A33" w14:textId="77777777" w:rsidR="009C33C1" w:rsidRPr="009C33C1" w:rsidRDefault="009C33C1" w:rsidP="00916804">
            <w:pPr>
              <w:spacing w:after="0"/>
              <w:rPr>
                <w:rFonts w:cstheme="minorHAnsi"/>
                <w:b/>
                <w:szCs w:val="24"/>
                <w:lang w:val="en-CA"/>
              </w:rPr>
            </w:pPr>
            <w:r w:rsidRPr="009C33C1">
              <w:rPr>
                <w:rFonts w:cstheme="minorHAnsi"/>
                <w:b/>
                <w:szCs w:val="24"/>
                <w:lang w:val="en-CA"/>
              </w:rPr>
              <w:t xml:space="preserve">11-Dec </w:t>
            </w:r>
          </w:p>
        </w:tc>
        <w:tc>
          <w:tcPr>
            <w:tcW w:w="2938" w:type="dxa"/>
            <w:tcBorders>
              <w:top w:val="single" w:sz="4" w:space="0" w:color="auto"/>
              <w:left w:val="single" w:sz="4" w:space="0" w:color="auto"/>
              <w:bottom w:val="single" w:sz="4" w:space="0" w:color="auto"/>
              <w:right w:val="single" w:sz="4" w:space="0" w:color="auto"/>
            </w:tcBorders>
          </w:tcPr>
          <w:p w14:paraId="669532E9"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International Mountain Day (UN) </w:t>
            </w:r>
          </w:p>
        </w:tc>
        <w:tc>
          <w:tcPr>
            <w:tcW w:w="6237" w:type="dxa"/>
            <w:tcBorders>
              <w:top w:val="single" w:sz="4" w:space="0" w:color="auto"/>
              <w:left w:val="single" w:sz="4" w:space="0" w:color="auto"/>
              <w:bottom w:val="single" w:sz="4" w:space="0" w:color="auto"/>
              <w:right w:val="single" w:sz="4" w:space="0" w:color="auto"/>
            </w:tcBorders>
          </w:tcPr>
          <w:p w14:paraId="04CF136D"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We rejoice in the beauty of mountains: Mount Kilimanjaro in Tanzania, Mount Kenya in Kenya, Mount Stanley in Uganda and the Democratic Republic of the Congo, Mount Elgon in Uganda and Kenya, Mount Semien in Ethiopia, the Blue Mountain Peak in Jamaica…. We are grateful for the inspiration mountains provide and embrace the call to protect their biodiversity. </w:t>
            </w:r>
          </w:p>
        </w:tc>
      </w:tr>
      <w:tr w:rsidR="009C33C1" w:rsidRPr="009C33C1" w14:paraId="4948A6AD"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1A7D4455" w14:textId="77777777" w:rsidR="009C33C1" w:rsidRPr="009C33C1" w:rsidRDefault="009C33C1" w:rsidP="00916804">
            <w:pPr>
              <w:spacing w:after="0"/>
              <w:rPr>
                <w:rFonts w:cstheme="minorHAnsi"/>
                <w:b/>
                <w:szCs w:val="24"/>
                <w:lang w:val="en-CA"/>
              </w:rPr>
            </w:pPr>
            <w:r w:rsidRPr="009C33C1">
              <w:rPr>
                <w:rFonts w:cstheme="minorHAnsi"/>
                <w:b/>
                <w:szCs w:val="24"/>
                <w:lang w:val="en-CA"/>
              </w:rPr>
              <w:t>12-Dec</w:t>
            </w:r>
          </w:p>
        </w:tc>
        <w:tc>
          <w:tcPr>
            <w:tcW w:w="2938" w:type="dxa"/>
            <w:tcBorders>
              <w:top w:val="single" w:sz="4" w:space="0" w:color="auto"/>
              <w:left w:val="single" w:sz="4" w:space="0" w:color="auto"/>
              <w:bottom w:val="single" w:sz="4" w:space="0" w:color="auto"/>
              <w:right w:val="single" w:sz="4" w:space="0" w:color="auto"/>
            </w:tcBorders>
          </w:tcPr>
          <w:p w14:paraId="52B337FC"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4077A6D9"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Let us recall a time when we or our community experienced rescue from disaster, tragedy, or adversity. Let us treasure the memory and affirm that rescue from the crises of the present and the misfortune of the future will come. And it is so. </w:t>
            </w:r>
          </w:p>
        </w:tc>
      </w:tr>
      <w:tr w:rsidR="009C33C1" w:rsidRPr="009C33C1" w14:paraId="2B5F449B"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032F1E82" w14:textId="77777777" w:rsidR="009C33C1" w:rsidRPr="009C33C1" w:rsidRDefault="009C33C1" w:rsidP="00916804">
            <w:pPr>
              <w:spacing w:after="0"/>
              <w:rPr>
                <w:rFonts w:cstheme="minorHAnsi"/>
                <w:b/>
                <w:szCs w:val="24"/>
                <w:lang w:val="en-CA"/>
              </w:rPr>
            </w:pPr>
            <w:r w:rsidRPr="009C33C1">
              <w:rPr>
                <w:rFonts w:cstheme="minorHAnsi"/>
                <w:b/>
                <w:szCs w:val="24"/>
                <w:lang w:val="en-CA"/>
              </w:rPr>
              <w:t>13-Dec</w:t>
            </w:r>
          </w:p>
        </w:tc>
        <w:tc>
          <w:tcPr>
            <w:tcW w:w="2938" w:type="dxa"/>
            <w:tcBorders>
              <w:top w:val="single" w:sz="4" w:space="0" w:color="auto"/>
              <w:left w:val="single" w:sz="4" w:space="0" w:color="auto"/>
              <w:bottom w:val="single" w:sz="4" w:space="0" w:color="auto"/>
              <w:right w:val="single" w:sz="4" w:space="0" w:color="auto"/>
            </w:tcBorders>
          </w:tcPr>
          <w:p w14:paraId="41B204AB" w14:textId="77777777" w:rsidR="009C33C1" w:rsidRPr="009C33C1" w:rsidRDefault="009C33C1" w:rsidP="00916804">
            <w:pPr>
              <w:spacing w:after="0"/>
              <w:rPr>
                <w:rFonts w:cstheme="minorHAnsi"/>
                <w:szCs w:val="24"/>
                <w:lang w:val="en-CA"/>
              </w:rPr>
            </w:pPr>
          </w:p>
        </w:tc>
        <w:tc>
          <w:tcPr>
            <w:tcW w:w="6237" w:type="dxa"/>
            <w:tcBorders>
              <w:top w:val="single" w:sz="4" w:space="0" w:color="auto"/>
              <w:bottom w:val="single" w:sz="4" w:space="0" w:color="auto"/>
              <w:right w:val="single" w:sz="4" w:space="0" w:color="auto"/>
            </w:tcBorders>
          </w:tcPr>
          <w:p w14:paraId="6569EABD"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What causes give you energy and fires up your passion? This energy is a cause for joy! Rejoice at the power of the passion God has put in you to right wrongs and call life out of death-dealing situations. </w:t>
            </w:r>
          </w:p>
        </w:tc>
      </w:tr>
      <w:tr w:rsidR="009C33C1" w:rsidRPr="009C33C1" w14:paraId="36855B19"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00D7B006" w14:textId="77777777" w:rsidR="009C33C1" w:rsidRPr="009C33C1" w:rsidRDefault="009C33C1" w:rsidP="00916804">
            <w:pPr>
              <w:spacing w:after="0"/>
              <w:rPr>
                <w:rFonts w:cstheme="minorHAnsi"/>
                <w:b/>
                <w:szCs w:val="24"/>
                <w:lang w:val="en-CA"/>
              </w:rPr>
            </w:pPr>
            <w:r w:rsidRPr="009C33C1">
              <w:rPr>
                <w:rFonts w:cstheme="minorHAnsi"/>
                <w:b/>
                <w:szCs w:val="24"/>
                <w:lang w:val="en-CA"/>
              </w:rPr>
              <w:lastRenderedPageBreak/>
              <w:t>14-Dec</w:t>
            </w:r>
          </w:p>
        </w:tc>
        <w:tc>
          <w:tcPr>
            <w:tcW w:w="2938" w:type="dxa"/>
            <w:tcBorders>
              <w:top w:val="single" w:sz="4" w:space="0" w:color="auto"/>
              <w:left w:val="single" w:sz="4" w:space="0" w:color="auto"/>
              <w:bottom w:val="single" w:sz="4" w:space="0" w:color="auto"/>
              <w:right w:val="single" w:sz="4" w:space="0" w:color="auto"/>
            </w:tcBorders>
          </w:tcPr>
          <w:p w14:paraId="6D88951E"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Total solar eclipse </w:t>
            </w:r>
          </w:p>
          <w:p w14:paraId="2BCD8FEB"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New moon </w:t>
            </w:r>
          </w:p>
        </w:tc>
        <w:tc>
          <w:tcPr>
            <w:tcW w:w="6237" w:type="dxa"/>
            <w:tcBorders>
              <w:top w:val="single" w:sz="4" w:space="0" w:color="auto"/>
              <w:left w:val="single" w:sz="4" w:space="0" w:color="auto"/>
              <w:bottom w:val="single" w:sz="4" w:space="0" w:color="auto"/>
              <w:right w:val="single" w:sz="4" w:space="0" w:color="auto"/>
            </w:tcBorders>
          </w:tcPr>
          <w:p w14:paraId="3F1F802F" w14:textId="3C051D77" w:rsidR="009C33C1" w:rsidRPr="009C33C1" w:rsidRDefault="009C33C1" w:rsidP="00916804">
            <w:pPr>
              <w:spacing w:after="0"/>
              <w:rPr>
                <w:rFonts w:cstheme="minorHAnsi"/>
                <w:szCs w:val="24"/>
                <w:lang w:val="en-CA"/>
              </w:rPr>
            </w:pPr>
            <w:r w:rsidRPr="009C33C1">
              <w:rPr>
                <w:rFonts w:cstheme="minorHAnsi"/>
                <w:szCs w:val="24"/>
                <w:lang w:val="en-CA"/>
              </w:rPr>
              <w:t>An Ancient West African story tells of the spread of humans’</w:t>
            </w:r>
            <w:r w:rsidR="00916804">
              <w:rPr>
                <w:rFonts w:cstheme="minorHAnsi"/>
                <w:szCs w:val="24"/>
                <w:lang w:val="en-CA"/>
              </w:rPr>
              <w:t xml:space="preserve"> </w:t>
            </w:r>
            <w:r w:rsidRPr="009C33C1">
              <w:rPr>
                <w:rFonts w:cstheme="minorHAnsi"/>
                <w:szCs w:val="24"/>
                <w:lang w:val="en-CA"/>
              </w:rPr>
              <w:t>fighting to the sun and moon, causing a solar eclipse.</w:t>
            </w:r>
            <w:r w:rsidR="00916804">
              <w:rPr>
                <w:rFonts w:cstheme="minorHAnsi"/>
                <w:szCs w:val="24"/>
                <w:lang w:val="en-CA"/>
              </w:rPr>
              <w:t xml:space="preserve"> </w:t>
            </w:r>
            <w:r w:rsidRPr="009C33C1">
              <w:rPr>
                <w:rFonts w:cstheme="minorHAnsi"/>
                <w:szCs w:val="24"/>
                <w:lang w:val="en-CA"/>
              </w:rPr>
              <w:t>Ancestral mothers Puka Puka and Kuiyecoke convinced the</w:t>
            </w:r>
            <w:r w:rsidR="00916804">
              <w:rPr>
                <w:rFonts w:cstheme="minorHAnsi"/>
                <w:szCs w:val="24"/>
                <w:lang w:val="en-CA"/>
              </w:rPr>
              <w:t xml:space="preserve"> </w:t>
            </w:r>
            <w:r w:rsidRPr="009C33C1">
              <w:rPr>
                <w:rFonts w:cstheme="minorHAnsi"/>
                <w:szCs w:val="24"/>
                <w:lang w:val="en-CA"/>
              </w:rPr>
              <w:t>people to stop fighting and to influence peace in the</w:t>
            </w:r>
            <w:r w:rsidR="00916804">
              <w:rPr>
                <w:rFonts w:cstheme="minorHAnsi"/>
                <w:szCs w:val="24"/>
                <w:lang w:val="en-CA"/>
              </w:rPr>
              <w:t xml:space="preserve"> </w:t>
            </w:r>
            <w:r w:rsidRPr="009C33C1">
              <w:rPr>
                <w:rFonts w:cstheme="minorHAnsi"/>
                <w:szCs w:val="24"/>
                <w:lang w:val="en-CA"/>
              </w:rPr>
              <w:t>heavenly bodies. We pray that we may find wisdom today to</w:t>
            </w:r>
            <w:r w:rsidR="00916804">
              <w:rPr>
                <w:rFonts w:cstheme="minorHAnsi"/>
                <w:szCs w:val="24"/>
                <w:lang w:val="en-CA"/>
              </w:rPr>
              <w:t xml:space="preserve"> </w:t>
            </w:r>
            <w:r w:rsidRPr="009C33C1">
              <w:rPr>
                <w:rFonts w:cstheme="minorHAnsi"/>
                <w:szCs w:val="24"/>
                <w:lang w:val="en-CA"/>
              </w:rPr>
              <w:t>help us to be at peace with each other and with the whole</w:t>
            </w:r>
            <w:r w:rsidR="00916804">
              <w:rPr>
                <w:rFonts w:cstheme="minorHAnsi"/>
                <w:szCs w:val="24"/>
                <w:lang w:val="en-CA"/>
              </w:rPr>
              <w:t xml:space="preserve"> </w:t>
            </w:r>
            <w:r w:rsidRPr="009C33C1">
              <w:rPr>
                <w:rFonts w:cstheme="minorHAnsi"/>
                <w:szCs w:val="24"/>
                <w:lang w:val="en-CA"/>
              </w:rPr>
              <w:t>created order.</w:t>
            </w:r>
          </w:p>
        </w:tc>
      </w:tr>
      <w:tr w:rsidR="009C33C1" w:rsidRPr="009C33C1" w14:paraId="41ADFCE5"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3504A79F" w14:textId="77777777" w:rsidR="009C33C1" w:rsidRPr="009C33C1" w:rsidRDefault="009C33C1" w:rsidP="00916804">
            <w:pPr>
              <w:spacing w:after="0"/>
              <w:rPr>
                <w:rFonts w:cstheme="minorHAnsi"/>
                <w:b/>
                <w:szCs w:val="24"/>
                <w:lang w:val="en-CA"/>
              </w:rPr>
            </w:pPr>
            <w:r w:rsidRPr="009C33C1">
              <w:rPr>
                <w:rFonts w:cstheme="minorHAnsi"/>
                <w:b/>
                <w:szCs w:val="24"/>
                <w:lang w:val="en-CA"/>
              </w:rPr>
              <w:t xml:space="preserve">15-Dec </w:t>
            </w:r>
          </w:p>
        </w:tc>
        <w:tc>
          <w:tcPr>
            <w:tcW w:w="2938" w:type="dxa"/>
            <w:tcBorders>
              <w:top w:val="single" w:sz="4" w:space="0" w:color="auto"/>
              <w:left w:val="single" w:sz="4" w:space="0" w:color="auto"/>
              <w:bottom w:val="single" w:sz="4" w:space="0" w:color="auto"/>
              <w:right w:val="single" w:sz="4" w:space="0" w:color="auto"/>
            </w:tcBorders>
          </w:tcPr>
          <w:p w14:paraId="0E9F5AED"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6CC7A265" w14:textId="07889F57" w:rsidR="009C33C1" w:rsidRPr="00916804"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mantle has been passed to us in our families, faith communities, and wider global communities. Let us honour the ancestors who have guided and mentored us. Let us recommit ourselves to be our best and truest selves, and may we, by example in life and legacy left after death, pass the mantle on to those who come behind us. </w:t>
            </w:r>
          </w:p>
        </w:tc>
      </w:tr>
      <w:tr w:rsidR="009C33C1" w:rsidRPr="009C33C1" w14:paraId="1E1C85D1"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03030D8D" w14:textId="7ED6C364"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16-Dec </w:t>
            </w:r>
          </w:p>
        </w:tc>
        <w:tc>
          <w:tcPr>
            <w:tcW w:w="2938" w:type="dxa"/>
            <w:tcBorders>
              <w:top w:val="single" w:sz="4" w:space="0" w:color="auto"/>
              <w:left w:val="single" w:sz="4" w:space="0" w:color="auto"/>
              <w:bottom w:val="single" w:sz="4" w:space="0" w:color="auto"/>
              <w:right w:val="single" w:sz="4" w:space="0" w:color="auto"/>
            </w:tcBorders>
          </w:tcPr>
          <w:p w14:paraId="272B7DF7"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006E2F62" w14:textId="4D6E4CF3" w:rsidR="009C33C1" w:rsidRPr="00916804"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Let us celebrate those among us who speak truth to power. Let us emulate their example of courage, so we and those we influence will taste and embrace liberation from lies. As people of African descent, we announce liberation from the lie that we don’t matter and claim the truth that we are precious in God’s sight―that we matter. </w:t>
            </w:r>
          </w:p>
        </w:tc>
      </w:tr>
      <w:tr w:rsidR="009C33C1" w:rsidRPr="009C33C1" w14:paraId="4F51E3AF"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7008EF1D" w14:textId="14C789B9"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17-Dec </w:t>
            </w:r>
          </w:p>
        </w:tc>
        <w:tc>
          <w:tcPr>
            <w:tcW w:w="2938" w:type="dxa"/>
            <w:tcBorders>
              <w:top w:val="single" w:sz="4" w:space="0" w:color="auto"/>
              <w:left w:val="single" w:sz="4" w:space="0" w:color="auto"/>
              <w:bottom w:val="single" w:sz="4" w:space="0" w:color="auto"/>
              <w:right w:val="single" w:sz="4" w:space="0" w:color="auto"/>
            </w:tcBorders>
          </w:tcPr>
          <w:p w14:paraId="21CA30C3"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64BD5AD1"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When we miss the mark, we are encouraged by the example of faithful Christians of old. We give thanks for the example of St. Moses the Black, the Ethiopian ascetic who overcame experiences of enslavement, violence, trauma, and doubt about his worthiness to become a revered saint of the church. </w:t>
            </w:r>
          </w:p>
        </w:tc>
      </w:tr>
      <w:tr w:rsidR="009C33C1" w:rsidRPr="009C33C1" w14:paraId="513C3C96"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5ECC0D20" w14:textId="52883533"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18-Dec </w:t>
            </w:r>
          </w:p>
        </w:tc>
        <w:tc>
          <w:tcPr>
            <w:tcW w:w="2938" w:type="dxa"/>
            <w:tcBorders>
              <w:top w:val="single" w:sz="4" w:space="0" w:color="auto"/>
              <w:left w:val="single" w:sz="4" w:space="0" w:color="auto"/>
              <w:bottom w:val="single" w:sz="4" w:space="0" w:color="auto"/>
              <w:right w:val="single" w:sz="4" w:space="0" w:color="auto"/>
            </w:tcBorders>
          </w:tcPr>
          <w:p w14:paraId="55207072"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International Migrants Day (UN) </w:t>
            </w:r>
          </w:p>
          <w:p w14:paraId="5886ADDD"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41C8D911"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remember migrant workers of African descent and acknowledge the challenges they face as they seek to provide a better life for themselves and their families. We pray for migrant worker activists and organizations working to uphold their rights as workers. </w:t>
            </w:r>
          </w:p>
        </w:tc>
      </w:tr>
      <w:tr w:rsidR="009C33C1" w:rsidRPr="009C33C1" w14:paraId="5E9104BE"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3D7386B8" w14:textId="5B8B5C19"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19-Dec </w:t>
            </w:r>
          </w:p>
        </w:tc>
        <w:tc>
          <w:tcPr>
            <w:tcW w:w="2938" w:type="dxa"/>
            <w:tcBorders>
              <w:top w:val="single" w:sz="4" w:space="0" w:color="auto"/>
              <w:left w:val="single" w:sz="4" w:space="0" w:color="auto"/>
              <w:bottom w:val="single" w:sz="4" w:space="0" w:color="auto"/>
              <w:right w:val="single" w:sz="4" w:space="0" w:color="auto"/>
            </w:tcBorders>
          </w:tcPr>
          <w:p w14:paraId="140416F0"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7BF0C3B6"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celebrate moments when we are inspired, when we experience joy and peace that link us to something more beautiful, more peaceful, and more joyful than the mundane routines of everyday life. You are invited to identify a symbol, word, or object that recalls you to these moments of inspiration, and to focus on this symbol at times when inspiration is hard to find. </w:t>
            </w:r>
          </w:p>
        </w:tc>
      </w:tr>
      <w:tr w:rsidR="009C33C1" w:rsidRPr="009C33C1" w14:paraId="40175B8F"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7C6FCEF4" w14:textId="7777777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20-Dec </w:t>
            </w:r>
          </w:p>
        </w:tc>
        <w:tc>
          <w:tcPr>
            <w:tcW w:w="2938" w:type="dxa"/>
            <w:tcBorders>
              <w:top w:val="single" w:sz="4" w:space="0" w:color="auto"/>
              <w:left w:val="single" w:sz="4" w:space="0" w:color="auto"/>
              <w:bottom w:val="single" w:sz="4" w:space="0" w:color="auto"/>
              <w:right w:val="single" w:sz="4" w:space="0" w:color="auto"/>
            </w:tcBorders>
          </w:tcPr>
          <w:p w14:paraId="68634FFD"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International Human Solidarity Day (UN) </w:t>
            </w:r>
          </w:p>
        </w:tc>
        <w:tc>
          <w:tcPr>
            <w:tcW w:w="6237" w:type="dxa"/>
            <w:tcBorders>
              <w:top w:val="single" w:sz="4" w:space="0" w:color="auto"/>
              <w:left w:val="single" w:sz="4" w:space="0" w:color="auto"/>
              <w:bottom w:val="single" w:sz="4" w:space="0" w:color="auto"/>
              <w:right w:val="single" w:sz="4" w:space="0" w:color="auto"/>
            </w:tcBorders>
          </w:tcPr>
          <w:p w14:paraId="450085BC"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affirm our commitment to solidarity with all human beings and especially with individuals and groups who are vulnerable and despised. We celebrate the HeForShe global program of UN Women, and honour </w:t>
            </w:r>
            <w:r w:rsidRPr="009C33C1">
              <w:rPr>
                <w:rFonts w:cstheme="minorHAnsi"/>
                <w:color w:val="000000"/>
                <w:szCs w:val="24"/>
                <w:lang w:val="en-CA"/>
              </w:rPr>
              <w:lastRenderedPageBreak/>
              <w:t xml:space="preserve">the men who have joined the global movement for gender equality. </w:t>
            </w:r>
          </w:p>
        </w:tc>
      </w:tr>
      <w:tr w:rsidR="009C33C1" w:rsidRPr="009C33C1" w14:paraId="1C632A1F"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5B2043C1" w14:textId="7777777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lastRenderedPageBreak/>
              <w:t xml:space="preserve">21-Dec </w:t>
            </w:r>
          </w:p>
        </w:tc>
        <w:tc>
          <w:tcPr>
            <w:tcW w:w="2938" w:type="dxa"/>
            <w:tcBorders>
              <w:top w:val="single" w:sz="4" w:space="0" w:color="auto"/>
              <w:left w:val="single" w:sz="4" w:space="0" w:color="auto"/>
              <w:bottom w:val="single" w:sz="4" w:space="0" w:color="auto"/>
              <w:right w:val="single" w:sz="4" w:space="0" w:color="auto"/>
            </w:tcBorders>
          </w:tcPr>
          <w:p w14:paraId="7FD435E6" w14:textId="77777777" w:rsidR="009C33C1" w:rsidRPr="009C33C1" w:rsidRDefault="009C33C1" w:rsidP="00916804">
            <w:pPr>
              <w:spacing w:after="0"/>
              <w:rPr>
                <w:rFonts w:cstheme="minorHAnsi"/>
                <w:szCs w:val="24"/>
                <w:lang w:val="en-CA"/>
              </w:rPr>
            </w:pPr>
            <w:r w:rsidRPr="009C33C1">
              <w:rPr>
                <w:rFonts w:cstheme="minorHAnsi"/>
                <w:szCs w:val="24"/>
                <w:lang w:val="en-CA"/>
              </w:rPr>
              <w:t xml:space="preserve">December Solstice </w:t>
            </w:r>
          </w:p>
        </w:tc>
        <w:tc>
          <w:tcPr>
            <w:tcW w:w="6237" w:type="dxa"/>
            <w:tcBorders>
              <w:top w:val="single" w:sz="4" w:space="0" w:color="auto"/>
              <w:left w:val="single" w:sz="4" w:space="0" w:color="auto"/>
              <w:bottom w:val="single" w:sz="4" w:space="0" w:color="auto"/>
              <w:right w:val="single" w:sz="4" w:space="0" w:color="auto"/>
            </w:tcBorders>
          </w:tcPr>
          <w:p w14:paraId="0B24C340"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The winter solstice is an opportunity to remember the importance of rest. In the northern hemisphere, animals hibernate and trees shed their leaves. We give thanks for African descendant leaders who call us to rest and renewal. </w:t>
            </w:r>
          </w:p>
        </w:tc>
      </w:tr>
      <w:tr w:rsidR="009C33C1" w:rsidRPr="009C33C1" w14:paraId="1A72E6E1"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23539FC2" w14:textId="77777777" w:rsidR="009C33C1" w:rsidRPr="009C33C1" w:rsidRDefault="009C33C1" w:rsidP="00916804">
            <w:pPr>
              <w:spacing w:after="0"/>
              <w:rPr>
                <w:rFonts w:cstheme="minorHAnsi"/>
                <w:b/>
                <w:szCs w:val="24"/>
                <w:lang w:val="en-CA"/>
              </w:rPr>
            </w:pPr>
            <w:r w:rsidRPr="009C33C1">
              <w:rPr>
                <w:rFonts w:cstheme="minorHAnsi"/>
                <w:b/>
                <w:szCs w:val="24"/>
                <w:lang w:val="en-CA"/>
              </w:rPr>
              <w:t>22-Dec</w:t>
            </w:r>
          </w:p>
        </w:tc>
        <w:tc>
          <w:tcPr>
            <w:tcW w:w="2938" w:type="dxa"/>
            <w:tcBorders>
              <w:top w:val="single" w:sz="4" w:space="0" w:color="auto"/>
              <w:left w:val="single" w:sz="4" w:space="0" w:color="auto"/>
              <w:bottom w:val="single" w:sz="4" w:space="0" w:color="auto"/>
              <w:right w:val="single" w:sz="4" w:space="0" w:color="auto"/>
            </w:tcBorders>
          </w:tcPr>
          <w:p w14:paraId="5A24ADAA"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4C274AF1"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remember people of African descent who have overcome poverty, racism, and adversity to achieve greatness. We applaud those who are so beaten down by the troubles of the world that getting out of bed each day is a major feat of heroism. We find our image in these heroes and heroines and hear God say, “Good job!” </w:t>
            </w:r>
          </w:p>
        </w:tc>
      </w:tr>
      <w:tr w:rsidR="009C33C1" w:rsidRPr="009C33C1" w14:paraId="3F33B1BE"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139E84B6" w14:textId="5728746D"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23-Dec </w:t>
            </w:r>
          </w:p>
        </w:tc>
        <w:tc>
          <w:tcPr>
            <w:tcW w:w="2938" w:type="dxa"/>
            <w:tcBorders>
              <w:top w:val="single" w:sz="4" w:space="0" w:color="auto"/>
              <w:left w:val="single" w:sz="4" w:space="0" w:color="auto"/>
              <w:bottom w:val="single" w:sz="4" w:space="0" w:color="auto"/>
              <w:right w:val="single" w:sz="4" w:space="0" w:color="auto"/>
            </w:tcBorders>
          </w:tcPr>
          <w:p w14:paraId="4355FF0D"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552673C2"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rejoice in the power of God to create the universe, to create clean hearts within us., to create form out of what was/is unformed. God is the Power that was and is and is to be. Amen </w:t>
            </w:r>
          </w:p>
        </w:tc>
      </w:tr>
      <w:tr w:rsidR="009C33C1" w:rsidRPr="009C33C1" w14:paraId="5995D5D4"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737774C4" w14:textId="25E6BD72"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24-Dec</w:t>
            </w:r>
          </w:p>
        </w:tc>
        <w:tc>
          <w:tcPr>
            <w:tcW w:w="2938" w:type="dxa"/>
            <w:tcBorders>
              <w:top w:val="single" w:sz="4" w:space="0" w:color="auto"/>
              <w:left w:val="single" w:sz="4" w:space="0" w:color="auto"/>
              <w:bottom w:val="single" w:sz="4" w:space="0" w:color="auto"/>
              <w:right w:val="single" w:sz="4" w:space="0" w:color="auto"/>
            </w:tcBorders>
          </w:tcPr>
          <w:p w14:paraId="48C76FED"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261DA028"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Waiting is an in-between place that can cause impatience. Waiting times can also be filled with hope, joy, faith, and love. May we experience the God who waits with us and waits for us. </w:t>
            </w:r>
          </w:p>
        </w:tc>
      </w:tr>
      <w:tr w:rsidR="009C33C1" w:rsidRPr="009C33C1" w14:paraId="4C8BBC14"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7A0702DD" w14:textId="778E5CC1"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25-Dec</w:t>
            </w:r>
          </w:p>
        </w:tc>
        <w:tc>
          <w:tcPr>
            <w:tcW w:w="2938" w:type="dxa"/>
            <w:tcBorders>
              <w:top w:val="single" w:sz="4" w:space="0" w:color="auto"/>
              <w:left w:val="single" w:sz="4" w:space="0" w:color="auto"/>
              <w:bottom w:val="single" w:sz="4" w:space="0" w:color="auto"/>
              <w:right w:val="single" w:sz="4" w:space="0" w:color="auto"/>
            </w:tcBorders>
          </w:tcPr>
          <w:p w14:paraId="7A05DFFA"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Christmas Day </w:t>
            </w:r>
          </w:p>
          <w:p w14:paraId="4E6E7839"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7F070D07"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May God reveal to us individually and as a community the ways people of African descent are being called to give birth to Jesus the Christ at this time </w:t>
            </w:r>
          </w:p>
        </w:tc>
      </w:tr>
      <w:tr w:rsidR="009C33C1" w:rsidRPr="009C33C1" w14:paraId="31B739C9"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539C36AF" w14:textId="11835985"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26-Dec</w:t>
            </w:r>
          </w:p>
        </w:tc>
        <w:tc>
          <w:tcPr>
            <w:tcW w:w="2938" w:type="dxa"/>
            <w:tcBorders>
              <w:top w:val="single" w:sz="4" w:space="0" w:color="auto"/>
              <w:left w:val="single" w:sz="4" w:space="0" w:color="auto"/>
              <w:bottom w:val="single" w:sz="4" w:space="0" w:color="auto"/>
              <w:right w:val="single" w:sz="4" w:space="0" w:color="auto"/>
            </w:tcBorders>
          </w:tcPr>
          <w:p w14:paraId="2AEAB9F5"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Boxing Day (Canada) </w:t>
            </w:r>
          </w:p>
          <w:p w14:paraId="09ECB271"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588642A3"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are grateful for the joy of giving: for giving gifts, giving time, giving service, giving a phone call of encouragement, giving forgiveness…. May God lead us to those who are in need of our gift, and may joy strengthen both gift and giver. </w:t>
            </w:r>
          </w:p>
        </w:tc>
      </w:tr>
      <w:tr w:rsidR="009C33C1" w:rsidRPr="009C33C1" w14:paraId="4E8E1D0B"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3081D779" w14:textId="4766226F"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27-Dec</w:t>
            </w:r>
          </w:p>
        </w:tc>
        <w:tc>
          <w:tcPr>
            <w:tcW w:w="2938" w:type="dxa"/>
            <w:tcBorders>
              <w:top w:val="single" w:sz="4" w:space="0" w:color="auto"/>
              <w:left w:val="single" w:sz="4" w:space="0" w:color="auto"/>
              <w:bottom w:val="single" w:sz="4" w:space="0" w:color="auto"/>
              <w:right w:val="single" w:sz="4" w:space="0" w:color="auto"/>
            </w:tcBorders>
          </w:tcPr>
          <w:p w14:paraId="00340D36"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67EB7255"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May we be attentive today to all the gifts that are around us in friends, pets, refreshing solitude, the marvel of details of colour on leaf or bark, the sunrise, and the sunset. Let us receive and enjoy the little gifts in life. </w:t>
            </w:r>
          </w:p>
        </w:tc>
      </w:tr>
      <w:tr w:rsidR="009C33C1" w:rsidRPr="009C33C1" w14:paraId="740A10D4"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5143372F" w14:textId="16105CD7"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28-Dec</w:t>
            </w:r>
          </w:p>
        </w:tc>
        <w:tc>
          <w:tcPr>
            <w:tcW w:w="2938" w:type="dxa"/>
            <w:tcBorders>
              <w:top w:val="single" w:sz="4" w:space="0" w:color="auto"/>
              <w:left w:val="single" w:sz="4" w:space="0" w:color="auto"/>
              <w:bottom w:val="single" w:sz="4" w:space="0" w:color="auto"/>
              <w:right w:val="single" w:sz="4" w:space="0" w:color="auto"/>
            </w:tcBorders>
          </w:tcPr>
          <w:p w14:paraId="1AA8D6D9"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5A471554"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are thankful for those who rescue children whose lives are in danger and children who are without care and protection. We remember that Egypt provided a place of refuge for the Holy Family. We pray for those who, like St. Joseph, care for adopted children. </w:t>
            </w:r>
          </w:p>
        </w:tc>
      </w:tr>
      <w:tr w:rsidR="009C33C1" w:rsidRPr="009C33C1" w14:paraId="1EC75630"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1684772B" w14:textId="1E0E8B25" w:rsidR="009C33C1" w:rsidRPr="00916804"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lastRenderedPageBreak/>
              <w:t>29-Dec</w:t>
            </w:r>
          </w:p>
        </w:tc>
        <w:tc>
          <w:tcPr>
            <w:tcW w:w="2938" w:type="dxa"/>
            <w:tcBorders>
              <w:top w:val="single" w:sz="4" w:space="0" w:color="auto"/>
              <w:left w:val="single" w:sz="4" w:space="0" w:color="auto"/>
              <w:bottom w:val="single" w:sz="4" w:space="0" w:color="auto"/>
              <w:right w:val="single" w:sz="4" w:space="0" w:color="auto"/>
            </w:tcBorders>
          </w:tcPr>
          <w:p w14:paraId="72DC58D3"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0A489D4D"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are thankful for siblings, whether they are siblings by means of family, friendship, mentorship, or faith community. We pray that God will guard and bless our relationships with our siblings. </w:t>
            </w:r>
          </w:p>
        </w:tc>
      </w:tr>
      <w:tr w:rsidR="009C33C1" w:rsidRPr="009C33C1" w14:paraId="2CA183D3"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63DDA134" w14:textId="2EE7D707"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 xml:space="preserve">30-Dec </w:t>
            </w:r>
          </w:p>
        </w:tc>
        <w:tc>
          <w:tcPr>
            <w:tcW w:w="2938" w:type="dxa"/>
            <w:tcBorders>
              <w:top w:val="single" w:sz="4" w:space="0" w:color="auto"/>
              <w:left w:val="single" w:sz="4" w:space="0" w:color="auto"/>
              <w:bottom w:val="single" w:sz="4" w:space="0" w:color="auto"/>
              <w:right w:val="single" w:sz="4" w:space="0" w:color="auto"/>
            </w:tcBorders>
          </w:tcPr>
          <w:p w14:paraId="487E3E6D"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2E2DC313"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We give thanks for wisdom, for the Woman-Wisdom Hakmot and Sophia of the Bible, and wise women and grandmothers of many African traditions. May the Wise Women continue to guide us to the Divine. May we seek the Wise Women and may they find us. </w:t>
            </w:r>
          </w:p>
        </w:tc>
      </w:tr>
      <w:tr w:rsidR="009C33C1" w:rsidRPr="009C33C1" w14:paraId="55A55C4B" w14:textId="77777777" w:rsidTr="00916804">
        <w:tblPrEx>
          <w:tblBorders>
            <w:top w:val="nil"/>
            <w:left w:val="nil"/>
            <w:bottom w:val="nil"/>
            <w:right w:val="nil"/>
            <w:insideH w:val="none" w:sz="0" w:space="0" w:color="auto"/>
            <w:insideV w:val="none" w:sz="0" w:space="0" w:color="auto"/>
          </w:tblBorders>
        </w:tblPrEx>
        <w:trPr>
          <w:trHeight w:val="996"/>
        </w:trPr>
        <w:tc>
          <w:tcPr>
            <w:tcW w:w="1080" w:type="dxa"/>
            <w:tcBorders>
              <w:top w:val="single" w:sz="4" w:space="0" w:color="auto"/>
              <w:left w:val="single" w:sz="4" w:space="0" w:color="auto"/>
              <w:bottom w:val="single" w:sz="4" w:space="0" w:color="auto"/>
              <w:right w:val="single" w:sz="4" w:space="0" w:color="auto"/>
            </w:tcBorders>
          </w:tcPr>
          <w:p w14:paraId="16624BB2" w14:textId="65D4C383" w:rsidR="009C33C1" w:rsidRPr="009C33C1" w:rsidRDefault="009C33C1" w:rsidP="00916804">
            <w:pPr>
              <w:autoSpaceDE w:val="0"/>
              <w:autoSpaceDN w:val="0"/>
              <w:adjustRightInd w:val="0"/>
              <w:spacing w:after="0"/>
              <w:rPr>
                <w:rFonts w:cstheme="minorHAnsi"/>
                <w:b/>
                <w:color w:val="000000"/>
                <w:szCs w:val="24"/>
                <w:lang w:val="en-CA"/>
              </w:rPr>
            </w:pPr>
            <w:r w:rsidRPr="009C33C1">
              <w:rPr>
                <w:rFonts w:cstheme="minorHAnsi"/>
                <w:b/>
                <w:color w:val="000000"/>
                <w:szCs w:val="24"/>
                <w:lang w:val="en-CA"/>
              </w:rPr>
              <w:t>31-Dec</w:t>
            </w:r>
          </w:p>
        </w:tc>
        <w:tc>
          <w:tcPr>
            <w:tcW w:w="2938" w:type="dxa"/>
            <w:tcBorders>
              <w:top w:val="single" w:sz="4" w:space="0" w:color="auto"/>
              <w:left w:val="single" w:sz="4" w:space="0" w:color="auto"/>
              <w:bottom w:val="single" w:sz="4" w:space="0" w:color="auto"/>
              <w:right w:val="single" w:sz="4" w:space="0" w:color="auto"/>
            </w:tcBorders>
          </w:tcPr>
          <w:p w14:paraId="53FE9C4B" w14:textId="77777777" w:rsidR="009C33C1" w:rsidRPr="009C33C1" w:rsidRDefault="009C33C1" w:rsidP="00916804">
            <w:pPr>
              <w:spacing w:after="0"/>
              <w:rPr>
                <w:rFonts w:cstheme="minorHAnsi"/>
                <w:szCs w:val="24"/>
                <w:lang w:val="en-CA"/>
              </w:rPr>
            </w:pPr>
          </w:p>
        </w:tc>
        <w:tc>
          <w:tcPr>
            <w:tcW w:w="6237" w:type="dxa"/>
            <w:tcBorders>
              <w:top w:val="single" w:sz="4" w:space="0" w:color="auto"/>
              <w:left w:val="single" w:sz="4" w:space="0" w:color="auto"/>
              <w:bottom w:val="single" w:sz="4" w:space="0" w:color="auto"/>
              <w:right w:val="single" w:sz="4" w:space="0" w:color="auto"/>
            </w:tcBorders>
          </w:tcPr>
          <w:p w14:paraId="69BEBEAA" w14:textId="77777777" w:rsidR="009C33C1" w:rsidRPr="009C33C1" w:rsidRDefault="009C33C1" w:rsidP="00916804">
            <w:pPr>
              <w:autoSpaceDE w:val="0"/>
              <w:autoSpaceDN w:val="0"/>
              <w:adjustRightInd w:val="0"/>
              <w:spacing w:after="0"/>
              <w:rPr>
                <w:rFonts w:cstheme="minorHAnsi"/>
                <w:color w:val="000000"/>
                <w:szCs w:val="24"/>
                <w:lang w:val="en-CA"/>
              </w:rPr>
            </w:pPr>
            <w:r w:rsidRPr="009C33C1">
              <w:rPr>
                <w:rFonts w:cstheme="minorHAnsi"/>
                <w:color w:val="000000"/>
                <w:szCs w:val="24"/>
                <w:lang w:val="en-CA"/>
              </w:rPr>
              <w:t xml:space="preserve">God has brought us to this day. We are alive! We give thanks for all we have experienced in 2021: sweet smells, delicious tastes, soothing sounds, beautiful sights, healing touch; laughter, relief, survival, resilience, dance, peace…. For all that has been good, we give thanks. </w:t>
            </w:r>
          </w:p>
        </w:tc>
      </w:tr>
    </w:tbl>
    <w:p w14:paraId="43D28F99" w14:textId="77777777" w:rsidR="009C33C1" w:rsidRPr="009C33C1" w:rsidRDefault="009C33C1" w:rsidP="009C33C1">
      <w:pPr>
        <w:spacing w:after="160" w:line="259" w:lineRule="auto"/>
        <w:rPr>
          <w:rFonts w:cstheme="minorHAnsi"/>
          <w:szCs w:val="24"/>
          <w:lang w:val="en-CA"/>
        </w:rPr>
      </w:pPr>
    </w:p>
    <w:sectPr w:rsidR="009C33C1" w:rsidRPr="009C33C1" w:rsidSect="00405054">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2CBC1" w14:textId="77777777" w:rsidR="00871051" w:rsidRDefault="00871051" w:rsidP="00D51BF7">
      <w:pPr>
        <w:spacing w:after="0"/>
      </w:pPr>
      <w:r>
        <w:separator/>
      </w:r>
    </w:p>
  </w:endnote>
  <w:endnote w:type="continuationSeparator" w:id="0">
    <w:p w14:paraId="60F9456F" w14:textId="77777777" w:rsidR="00871051" w:rsidRDefault="00871051" w:rsidP="00D51B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E2A3" w14:textId="0DB8B649" w:rsidR="00871051" w:rsidRPr="00535DAB" w:rsidRDefault="00871051" w:rsidP="00D60E2D">
    <w:pPr>
      <w:pStyle w:val="Footer"/>
      <w:rPr>
        <w:sz w:val="20"/>
        <w:szCs w:val="20"/>
      </w:rPr>
    </w:pPr>
    <w:r w:rsidRPr="00535DAB">
      <w:rPr>
        <w:sz w:val="20"/>
        <w:szCs w:val="20"/>
      </w:rPr>
      <w:t xml:space="preserve">© 2021 The United Church of Canada/L’Église Unie du Canada. Licensed under Creative Commons Attribution Non-commercial Share Alike Licence. To view a copy of this licence, visit </w:t>
    </w:r>
    <w:hyperlink r:id="rId1" w:history="1">
      <w:r w:rsidRPr="00535DAB">
        <w:rPr>
          <w:rStyle w:val="Hyperlink"/>
          <w:sz w:val="20"/>
          <w:szCs w:val="20"/>
        </w:rPr>
        <w:t>http://creativecommons.org/licenses/by-nc-sa/2.5/ca</w:t>
      </w:r>
    </w:hyperlink>
    <w:r w:rsidRPr="00535DAB">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B8C4" w14:textId="592BF208" w:rsidR="00871051" w:rsidRPr="00C52062" w:rsidRDefault="00871051" w:rsidP="00D60E2D">
    <w:pPr>
      <w:pStyle w:val="Footer"/>
      <w:rPr>
        <w:sz w:val="20"/>
        <w:szCs w:val="20"/>
      </w:rPr>
    </w:pPr>
    <w:r w:rsidRPr="00C52062">
      <w:rPr>
        <w:sz w:val="20"/>
        <w:szCs w:val="20"/>
      </w:rPr>
      <w:t xml:space="preserve">© 2021 The United Church of Canada/L’Église Unie du Canada. Licensed under Creative Commons Attribution Non-commercial Share Alike Licence. To view a copy of this licence, visit </w:t>
    </w:r>
    <w:hyperlink r:id="rId1" w:history="1">
      <w:r w:rsidRPr="00C52062">
        <w:rPr>
          <w:rStyle w:val="Hyperlink"/>
          <w:sz w:val="20"/>
          <w:szCs w:val="20"/>
        </w:rPr>
        <w:t>http://creativecommons.org/licenses/by-nc-sa/2.5/ca</w:t>
      </w:r>
    </w:hyperlink>
    <w:r w:rsidRPr="00C52062">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A195" w14:textId="77777777" w:rsidR="00871051" w:rsidRDefault="00871051" w:rsidP="00D51BF7">
      <w:pPr>
        <w:spacing w:after="0"/>
      </w:pPr>
      <w:r>
        <w:separator/>
      </w:r>
    </w:p>
  </w:footnote>
  <w:footnote w:type="continuationSeparator" w:id="0">
    <w:p w14:paraId="1999A1E5" w14:textId="77777777" w:rsidR="00871051" w:rsidRDefault="00871051" w:rsidP="00D51B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38465986"/>
      <w:docPartObj>
        <w:docPartGallery w:val="Page Numbers (Top of Page)"/>
        <w:docPartUnique/>
      </w:docPartObj>
    </w:sdtPr>
    <w:sdtEndPr>
      <w:rPr>
        <w:noProof/>
      </w:rPr>
    </w:sdtEndPr>
    <w:sdtContent>
      <w:p w14:paraId="0D6ED8E4" w14:textId="10B00D53" w:rsidR="00871051" w:rsidRPr="00754634" w:rsidRDefault="00871051" w:rsidP="00D60E2D">
        <w:pPr>
          <w:tabs>
            <w:tab w:val="right" w:pos="9360"/>
          </w:tabs>
          <w:spacing w:after="0"/>
          <w:ind w:left="14"/>
          <w:rPr>
            <w:rFonts w:eastAsia="Calibri" w:cs="Calibri"/>
            <w:sz w:val="20"/>
            <w:szCs w:val="20"/>
          </w:rPr>
        </w:pPr>
        <w:r w:rsidRPr="00754634">
          <w:rPr>
            <w:rFonts w:eastAsia="Calibri" w:cs="Calibri"/>
            <w:spacing w:val="-1"/>
            <w:sz w:val="20"/>
            <w:szCs w:val="20"/>
          </w:rPr>
          <w:t>The</w:t>
        </w:r>
        <w:r w:rsidRPr="00754634">
          <w:rPr>
            <w:rFonts w:eastAsia="Calibri" w:cs="Calibri"/>
            <w:spacing w:val="-3"/>
            <w:sz w:val="20"/>
            <w:szCs w:val="20"/>
          </w:rPr>
          <w:t xml:space="preserve"> </w:t>
        </w:r>
        <w:r w:rsidRPr="00754634">
          <w:rPr>
            <w:rFonts w:eastAsia="Calibri" w:cs="Calibri"/>
            <w:spacing w:val="-1"/>
            <w:sz w:val="20"/>
            <w:szCs w:val="20"/>
          </w:rPr>
          <w:t>International</w:t>
        </w:r>
        <w:r w:rsidRPr="00754634">
          <w:rPr>
            <w:rFonts w:eastAsia="Calibri" w:cs="Calibri"/>
            <w:spacing w:val="-4"/>
            <w:sz w:val="20"/>
            <w:szCs w:val="20"/>
          </w:rPr>
          <w:t xml:space="preserve"> </w:t>
        </w:r>
        <w:r w:rsidRPr="00754634">
          <w:rPr>
            <w:rFonts w:eastAsia="Calibri" w:cs="Calibri"/>
            <w:spacing w:val="-1"/>
            <w:sz w:val="20"/>
            <w:szCs w:val="20"/>
          </w:rPr>
          <w:t>Decade</w:t>
        </w:r>
        <w:r w:rsidRPr="00754634">
          <w:rPr>
            <w:rFonts w:eastAsia="Calibri" w:cs="Calibri"/>
            <w:spacing w:val="-3"/>
            <w:sz w:val="20"/>
            <w:szCs w:val="20"/>
          </w:rPr>
          <w:t xml:space="preserve"> </w:t>
        </w:r>
        <w:r w:rsidRPr="00754634">
          <w:rPr>
            <w:rFonts w:eastAsia="Calibri" w:cs="Calibri"/>
            <w:spacing w:val="-1"/>
            <w:sz w:val="20"/>
            <w:szCs w:val="20"/>
          </w:rPr>
          <w:t>for</w:t>
        </w:r>
        <w:r w:rsidRPr="00754634">
          <w:rPr>
            <w:rFonts w:eastAsia="Calibri" w:cs="Calibri"/>
            <w:spacing w:val="-4"/>
            <w:sz w:val="20"/>
            <w:szCs w:val="20"/>
          </w:rPr>
          <w:t xml:space="preserve"> </w:t>
        </w:r>
        <w:r w:rsidRPr="00754634">
          <w:rPr>
            <w:rFonts w:eastAsia="Calibri" w:cs="Calibri"/>
            <w:spacing w:val="-1"/>
            <w:sz w:val="20"/>
            <w:szCs w:val="20"/>
          </w:rPr>
          <w:t>People</w:t>
        </w:r>
        <w:r w:rsidRPr="00754634">
          <w:rPr>
            <w:rFonts w:eastAsia="Calibri" w:cs="Calibri"/>
            <w:spacing w:val="-3"/>
            <w:sz w:val="20"/>
            <w:szCs w:val="20"/>
          </w:rPr>
          <w:t xml:space="preserve"> </w:t>
        </w:r>
        <w:r w:rsidRPr="00754634">
          <w:rPr>
            <w:rFonts w:eastAsia="Calibri" w:cs="Calibri"/>
            <w:spacing w:val="-1"/>
            <w:sz w:val="20"/>
            <w:szCs w:val="20"/>
          </w:rPr>
          <w:t>of</w:t>
        </w:r>
        <w:r w:rsidRPr="00754634">
          <w:rPr>
            <w:rFonts w:eastAsia="Calibri" w:cs="Calibri"/>
            <w:spacing w:val="-3"/>
            <w:sz w:val="20"/>
            <w:szCs w:val="20"/>
          </w:rPr>
          <w:t xml:space="preserve"> </w:t>
        </w:r>
        <w:r w:rsidRPr="00754634">
          <w:rPr>
            <w:rFonts w:eastAsia="Calibri" w:cs="Calibri"/>
            <w:spacing w:val="-1"/>
            <w:sz w:val="20"/>
            <w:szCs w:val="20"/>
          </w:rPr>
          <w:t>African</w:t>
        </w:r>
        <w:r w:rsidRPr="00754634">
          <w:rPr>
            <w:rFonts w:eastAsia="Calibri" w:cs="Calibri"/>
            <w:spacing w:val="-3"/>
            <w:sz w:val="20"/>
            <w:szCs w:val="20"/>
          </w:rPr>
          <w:t xml:space="preserve"> </w:t>
        </w:r>
        <w:r w:rsidRPr="00754634">
          <w:rPr>
            <w:rFonts w:eastAsia="Calibri" w:cs="Calibri"/>
            <w:spacing w:val="-1"/>
            <w:sz w:val="20"/>
            <w:szCs w:val="20"/>
          </w:rPr>
          <w:t>Descent:</w:t>
        </w:r>
        <w:r w:rsidRPr="00754634">
          <w:rPr>
            <w:rFonts w:eastAsia="Calibri" w:cs="Calibri"/>
            <w:spacing w:val="-3"/>
            <w:sz w:val="20"/>
            <w:szCs w:val="20"/>
          </w:rPr>
          <w:t xml:space="preserve"> </w:t>
        </w:r>
        <w:r>
          <w:rPr>
            <w:rFonts w:eastAsia="Calibri" w:cs="Calibri"/>
            <w:spacing w:val="-1"/>
            <w:sz w:val="20"/>
            <w:szCs w:val="20"/>
          </w:rPr>
          <w:t xml:space="preserve">A </w:t>
        </w:r>
        <w:r w:rsidRPr="00754634">
          <w:rPr>
            <w:rFonts w:eastAsia="Calibri" w:cs="Calibri"/>
            <w:sz w:val="20"/>
            <w:szCs w:val="20"/>
          </w:rPr>
          <w:t>2021 Prayer Cycle</w:t>
        </w:r>
        <w:r w:rsidRPr="00754634">
          <w:rPr>
            <w:rFonts w:eastAsia="Calibri" w:cs="Calibri"/>
            <w:sz w:val="20"/>
            <w:szCs w:val="20"/>
          </w:rPr>
          <w:tab/>
        </w:r>
        <w:r w:rsidRPr="00754634">
          <w:rPr>
            <w:sz w:val="20"/>
            <w:szCs w:val="20"/>
          </w:rPr>
          <w:fldChar w:fldCharType="begin"/>
        </w:r>
        <w:r w:rsidRPr="00754634">
          <w:rPr>
            <w:sz w:val="20"/>
            <w:szCs w:val="20"/>
          </w:rPr>
          <w:instrText xml:space="preserve"> PAGE   \* MERGEFORMAT </w:instrText>
        </w:r>
        <w:r w:rsidRPr="00754634">
          <w:rPr>
            <w:sz w:val="20"/>
            <w:szCs w:val="20"/>
          </w:rPr>
          <w:fldChar w:fldCharType="separate"/>
        </w:r>
        <w:r w:rsidRPr="00754634">
          <w:rPr>
            <w:sz w:val="20"/>
            <w:szCs w:val="20"/>
          </w:rPr>
          <w:t>1</w:t>
        </w:r>
        <w:r w:rsidRPr="00754634">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145C"/>
    <w:multiLevelType w:val="hybridMultilevel"/>
    <w:tmpl w:val="3690BCF8"/>
    <w:lvl w:ilvl="0" w:tplc="8252123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8C2D38"/>
    <w:multiLevelType w:val="hybridMultilevel"/>
    <w:tmpl w:val="424CD514"/>
    <w:lvl w:ilvl="0" w:tplc="92B492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3B4256"/>
    <w:multiLevelType w:val="hybridMultilevel"/>
    <w:tmpl w:val="4FECAA3C"/>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3" w15:restartNumberingAfterBreak="0">
    <w:nsid w:val="361B5C5F"/>
    <w:multiLevelType w:val="hybridMultilevel"/>
    <w:tmpl w:val="DCD6A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517EBC"/>
    <w:multiLevelType w:val="hybridMultilevel"/>
    <w:tmpl w:val="7A3CAEC2"/>
    <w:lvl w:ilvl="0" w:tplc="10090001">
      <w:start w:val="1"/>
      <w:numFmt w:val="bullet"/>
      <w:lvlText w:val=""/>
      <w:lvlJc w:val="left"/>
      <w:pPr>
        <w:ind w:left="501" w:hanging="360"/>
      </w:pPr>
      <w:rPr>
        <w:rFonts w:ascii="Symbol" w:hAnsi="Symbo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5" w15:restartNumberingAfterBreak="0">
    <w:nsid w:val="56DE548B"/>
    <w:multiLevelType w:val="hybridMultilevel"/>
    <w:tmpl w:val="592C4D52"/>
    <w:lvl w:ilvl="0" w:tplc="DFF670F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46848D6"/>
    <w:multiLevelType w:val="hybridMultilevel"/>
    <w:tmpl w:val="121ACE86"/>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15:restartNumberingAfterBreak="0">
    <w:nsid w:val="744B20E3"/>
    <w:multiLevelType w:val="hybridMultilevel"/>
    <w:tmpl w:val="CA025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F52EB8"/>
    <w:multiLevelType w:val="hybridMultilevel"/>
    <w:tmpl w:val="C3F081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6"/>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9E"/>
    <w:rsid w:val="00041180"/>
    <w:rsid w:val="000D0C47"/>
    <w:rsid w:val="000E6AE1"/>
    <w:rsid w:val="00105698"/>
    <w:rsid w:val="00105B9A"/>
    <w:rsid w:val="001914DF"/>
    <w:rsid w:val="001A56AE"/>
    <w:rsid w:val="0025621F"/>
    <w:rsid w:val="002D096B"/>
    <w:rsid w:val="003A755A"/>
    <w:rsid w:val="003E2DAE"/>
    <w:rsid w:val="003F48E9"/>
    <w:rsid w:val="0040101D"/>
    <w:rsid w:val="00405054"/>
    <w:rsid w:val="00411020"/>
    <w:rsid w:val="00535DAB"/>
    <w:rsid w:val="00541823"/>
    <w:rsid w:val="00582088"/>
    <w:rsid w:val="005B3F64"/>
    <w:rsid w:val="005D18F3"/>
    <w:rsid w:val="005E541D"/>
    <w:rsid w:val="005F7F79"/>
    <w:rsid w:val="006252C8"/>
    <w:rsid w:val="006540A3"/>
    <w:rsid w:val="00662430"/>
    <w:rsid w:val="00692EC8"/>
    <w:rsid w:val="006B210B"/>
    <w:rsid w:val="006C3334"/>
    <w:rsid w:val="006D12FB"/>
    <w:rsid w:val="00740303"/>
    <w:rsid w:val="00746537"/>
    <w:rsid w:val="00754634"/>
    <w:rsid w:val="00755125"/>
    <w:rsid w:val="00796617"/>
    <w:rsid w:val="007F61B6"/>
    <w:rsid w:val="008005EF"/>
    <w:rsid w:val="00821F5D"/>
    <w:rsid w:val="00847685"/>
    <w:rsid w:val="0084784F"/>
    <w:rsid w:val="00853DE7"/>
    <w:rsid w:val="00871051"/>
    <w:rsid w:val="008A4A15"/>
    <w:rsid w:val="008A57B3"/>
    <w:rsid w:val="00905BAD"/>
    <w:rsid w:val="00916804"/>
    <w:rsid w:val="00937201"/>
    <w:rsid w:val="009A3CC5"/>
    <w:rsid w:val="009C33C1"/>
    <w:rsid w:val="009D00B9"/>
    <w:rsid w:val="00A14DC9"/>
    <w:rsid w:val="00A42DCC"/>
    <w:rsid w:val="00A6127F"/>
    <w:rsid w:val="00AD15AD"/>
    <w:rsid w:val="00AE24F6"/>
    <w:rsid w:val="00AE3E71"/>
    <w:rsid w:val="00AF687A"/>
    <w:rsid w:val="00B004BB"/>
    <w:rsid w:val="00B13D8D"/>
    <w:rsid w:val="00B149B6"/>
    <w:rsid w:val="00B2620C"/>
    <w:rsid w:val="00B83957"/>
    <w:rsid w:val="00B92BAD"/>
    <w:rsid w:val="00BB23E3"/>
    <w:rsid w:val="00BB445E"/>
    <w:rsid w:val="00C52062"/>
    <w:rsid w:val="00C53602"/>
    <w:rsid w:val="00C572BE"/>
    <w:rsid w:val="00C94EDD"/>
    <w:rsid w:val="00CC4BC2"/>
    <w:rsid w:val="00CE5879"/>
    <w:rsid w:val="00CE7D71"/>
    <w:rsid w:val="00D1649F"/>
    <w:rsid w:val="00D47E83"/>
    <w:rsid w:val="00D50C7D"/>
    <w:rsid w:val="00D51BF7"/>
    <w:rsid w:val="00D57B00"/>
    <w:rsid w:val="00D60E2D"/>
    <w:rsid w:val="00D75E8F"/>
    <w:rsid w:val="00D8384A"/>
    <w:rsid w:val="00D909E6"/>
    <w:rsid w:val="00D949F7"/>
    <w:rsid w:val="00DB5FF0"/>
    <w:rsid w:val="00DC3A5C"/>
    <w:rsid w:val="00DC4231"/>
    <w:rsid w:val="00DC7DB4"/>
    <w:rsid w:val="00DF45B1"/>
    <w:rsid w:val="00DF57CA"/>
    <w:rsid w:val="00E47659"/>
    <w:rsid w:val="00EA458C"/>
    <w:rsid w:val="00EA5C6D"/>
    <w:rsid w:val="00ED368F"/>
    <w:rsid w:val="00ED6172"/>
    <w:rsid w:val="00EE37E6"/>
    <w:rsid w:val="00F2105C"/>
    <w:rsid w:val="00F27C17"/>
    <w:rsid w:val="00F528C7"/>
    <w:rsid w:val="00FB1A42"/>
    <w:rsid w:val="00FD139E"/>
    <w:rsid w:val="00FD3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C7F66A"/>
  <w15:chartTrackingRefBased/>
  <w15:docId w15:val="{E76B7FD2-8414-489C-B6C8-42FD205AC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28C7"/>
    <w:pPr>
      <w:spacing w:after="240" w:line="240" w:lineRule="auto"/>
    </w:pPr>
    <w:rPr>
      <w:sz w:val="24"/>
    </w:rPr>
  </w:style>
  <w:style w:type="paragraph" w:styleId="Heading1">
    <w:name w:val="heading 1"/>
    <w:basedOn w:val="Normal"/>
    <w:next w:val="Normal"/>
    <w:link w:val="Heading1Char"/>
    <w:uiPriority w:val="9"/>
    <w:qFormat/>
    <w:rsid w:val="00105698"/>
    <w:pPr>
      <w:keepNext/>
      <w:keepLines/>
      <w:spacing w:after="18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D0C47"/>
    <w:pPr>
      <w:keepNext/>
      <w:keepLines/>
      <w:spacing w:before="120" w:after="60"/>
      <w:outlineLvl w:val="1"/>
    </w:pPr>
    <w:rPr>
      <w:rFonts w:ascii="Calibri" w:eastAsiaTheme="majorEastAsia" w:hAnsi="Calibri"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698"/>
    <w:rPr>
      <w:rFonts w:ascii="Calibri" w:eastAsiaTheme="majorEastAsia" w:hAnsi="Calibri" w:cstheme="majorBidi"/>
      <w:b/>
      <w:sz w:val="32"/>
      <w:szCs w:val="32"/>
    </w:rPr>
  </w:style>
  <w:style w:type="paragraph" w:styleId="Title">
    <w:name w:val="Title"/>
    <w:basedOn w:val="Normal"/>
    <w:next w:val="Normal"/>
    <w:link w:val="TitleChar"/>
    <w:uiPriority w:val="10"/>
    <w:qFormat/>
    <w:rsid w:val="00C572B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2B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5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DAB"/>
    <w:pPr>
      <w:ind w:left="720"/>
      <w:contextualSpacing/>
    </w:pPr>
  </w:style>
  <w:style w:type="paragraph" w:styleId="Header">
    <w:name w:val="header"/>
    <w:basedOn w:val="Normal"/>
    <w:link w:val="HeaderChar"/>
    <w:uiPriority w:val="99"/>
    <w:unhideWhenUsed/>
    <w:rsid w:val="00D51BF7"/>
    <w:pPr>
      <w:tabs>
        <w:tab w:val="center" w:pos="4680"/>
        <w:tab w:val="right" w:pos="9360"/>
      </w:tabs>
      <w:spacing w:after="0"/>
    </w:pPr>
  </w:style>
  <w:style w:type="character" w:customStyle="1" w:styleId="HeaderChar">
    <w:name w:val="Header Char"/>
    <w:basedOn w:val="DefaultParagraphFont"/>
    <w:link w:val="Header"/>
    <w:uiPriority w:val="99"/>
    <w:rsid w:val="00D51BF7"/>
  </w:style>
  <w:style w:type="paragraph" w:styleId="Footer">
    <w:name w:val="footer"/>
    <w:basedOn w:val="Normal"/>
    <w:link w:val="FooterChar"/>
    <w:uiPriority w:val="99"/>
    <w:unhideWhenUsed/>
    <w:rsid w:val="00D51BF7"/>
    <w:pPr>
      <w:tabs>
        <w:tab w:val="center" w:pos="4680"/>
        <w:tab w:val="right" w:pos="9360"/>
      </w:tabs>
      <w:spacing w:after="0"/>
    </w:pPr>
  </w:style>
  <w:style w:type="character" w:customStyle="1" w:styleId="FooterChar">
    <w:name w:val="Footer Char"/>
    <w:basedOn w:val="DefaultParagraphFont"/>
    <w:link w:val="Footer"/>
    <w:uiPriority w:val="99"/>
    <w:rsid w:val="00D51BF7"/>
  </w:style>
  <w:style w:type="character" w:styleId="Hyperlink">
    <w:name w:val="Hyperlink"/>
    <w:basedOn w:val="DefaultParagraphFont"/>
    <w:uiPriority w:val="99"/>
    <w:unhideWhenUsed/>
    <w:rsid w:val="005D18F3"/>
    <w:rPr>
      <w:color w:val="0563C1" w:themeColor="hyperlink"/>
      <w:u w:val="single"/>
    </w:rPr>
  </w:style>
  <w:style w:type="character" w:customStyle="1" w:styleId="Heading2Char">
    <w:name w:val="Heading 2 Char"/>
    <w:basedOn w:val="DefaultParagraphFont"/>
    <w:link w:val="Heading2"/>
    <w:uiPriority w:val="9"/>
    <w:rsid w:val="000D0C47"/>
    <w:rPr>
      <w:rFonts w:ascii="Calibri" w:eastAsiaTheme="majorEastAsia" w:hAnsi="Calibri" w:cstheme="majorBidi"/>
      <w:b/>
      <w:sz w:val="28"/>
      <w:szCs w:val="26"/>
    </w:rPr>
  </w:style>
  <w:style w:type="character" w:styleId="SubtleReference">
    <w:name w:val="Subtle Reference"/>
    <w:basedOn w:val="DefaultParagraphFont"/>
    <w:uiPriority w:val="31"/>
    <w:qFormat/>
    <w:rsid w:val="008005EF"/>
    <w:rPr>
      <w:smallCaps/>
      <w:color w:val="5A5A5A" w:themeColor="text1" w:themeTint="A5"/>
    </w:rPr>
  </w:style>
  <w:style w:type="character" w:styleId="UnresolvedMention">
    <w:name w:val="Unresolved Mention"/>
    <w:basedOn w:val="DefaultParagraphFont"/>
    <w:uiPriority w:val="99"/>
    <w:semiHidden/>
    <w:unhideWhenUsed/>
    <w:rsid w:val="00AF687A"/>
    <w:rPr>
      <w:color w:val="605E5C"/>
      <w:shd w:val="clear" w:color="auto" w:fill="E1DFDD"/>
    </w:rPr>
  </w:style>
  <w:style w:type="numbering" w:customStyle="1" w:styleId="NoList1">
    <w:name w:val="No List1"/>
    <w:next w:val="NoList"/>
    <w:uiPriority w:val="99"/>
    <w:semiHidden/>
    <w:unhideWhenUsed/>
    <w:rsid w:val="009C33C1"/>
  </w:style>
  <w:style w:type="paragraph" w:customStyle="1" w:styleId="Default">
    <w:name w:val="Default"/>
    <w:rsid w:val="009C33C1"/>
    <w:pPr>
      <w:autoSpaceDE w:val="0"/>
      <w:autoSpaceDN w:val="0"/>
      <w:adjustRightInd w:val="0"/>
      <w:spacing w:after="0" w:line="240" w:lineRule="auto"/>
    </w:pPr>
    <w:rPr>
      <w:rFonts w:ascii="Calibri" w:hAnsi="Calibri" w:cs="Calibri"/>
      <w:color w:val="000000"/>
      <w:sz w:val="24"/>
      <w:szCs w:val="24"/>
      <w:lang w:val="en-CA"/>
    </w:rPr>
  </w:style>
  <w:style w:type="character" w:styleId="FollowedHyperlink">
    <w:name w:val="FollowedHyperlink"/>
    <w:basedOn w:val="DefaultParagraphFont"/>
    <w:uiPriority w:val="99"/>
    <w:semiHidden/>
    <w:unhideWhenUsed/>
    <w:rsid w:val="002D09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2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FkQdEQ1BxA&amp;feature=youtu.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united-church.ca/social-action/justice-initiatives/anti-racism" TargetMode="External"/><Relationship Id="rId17" Type="http://schemas.openxmlformats.org/officeDocument/2006/relationships/hyperlink" Target="https://www.youtube.com/watch?v=BGbkokO-TsM" TargetMode="External"/><Relationship Id="rId2" Type="http://schemas.openxmlformats.org/officeDocument/2006/relationships/customXml" Target="../customXml/item2.xml"/><Relationship Id="rId16" Type="http://schemas.openxmlformats.org/officeDocument/2006/relationships/hyperlink" Target="https://twitter.com/UnitedChurchCd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en/observances/decade-people-african-descent" TargetMode="External"/><Relationship Id="rId5" Type="http://schemas.openxmlformats.org/officeDocument/2006/relationships/numbering" Target="numbering.xml"/><Relationship Id="rId15" Type="http://schemas.openxmlformats.org/officeDocument/2006/relationships/hyperlink" Target="https://united-church.ca/social-action/justice-initiatives/anti-racis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leadership/worship-resource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43D7E-E389-4284-8F85-D7CB1A8E5878}">
  <ds:schemaRefs>
    <ds:schemaRef ds:uri="http://schemas.microsoft.com/sharepoint/v3/contenttype/forms"/>
  </ds:schemaRefs>
</ds:datastoreItem>
</file>

<file path=customXml/itemProps2.xml><?xml version="1.0" encoding="utf-8"?>
<ds:datastoreItem xmlns:ds="http://schemas.openxmlformats.org/officeDocument/2006/customXml" ds:itemID="{5B521399-BFBD-4102-9D34-9F565F2F5FE1}">
  <ds:schemaRefs>
    <ds:schemaRef ds:uri="http://purl.org/dc/elements/1.1/"/>
    <ds:schemaRef ds:uri="http://schemas.openxmlformats.org/package/2006/metadata/core-properties"/>
    <ds:schemaRef ds:uri="8148b2e9-164b-4ec2-9776-317de4911b72"/>
    <ds:schemaRef ds:uri="http://www.w3.org/XML/1998/namespace"/>
    <ds:schemaRef ds:uri="http://schemas.microsoft.com/office/infopath/2007/PartnerControls"/>
    <ds:schemaRef ds:uri="http://purl.org/dc/dcmitype/"/>
    <ds:schemaRef ds:uri="536dd800-218d-4c11-b62b-9d4145123a74"/>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C97A6B5-6FA5-40EA-87AF-6A518CD97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040BC1-D464-4E19-8498-EEE66134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31</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International Decade for People of African Descent: A 2021 Prayer Cycle</vt:lpstr>
    </vt:vector>
  </TitlesOfParts>
  <Company>The United Church of Canada</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Decade for People of African Descent: A 2021 Prayer Cycle</dc:title>
  <dc:subject>A 2021 prayer cycle for the human rights and fundamental freedoms of people of African descent, January. This month's theme is "We've Come This Far by Faith."</dc:subject>
  <dc:creator>The United Church of Canada</dc:creator>
  <cp:keywords>racism, anti-racism, antiracism, black, prayers, human, rights, discrimination</cp:keywords>
  <dc:description/>
  <cp:lastModifiedBy>Kutchukian, Claudia</cp:lastModifiedBy>
  <cp:revision>42</cp:revision>
  <dcterms:created xsi:type="dcterms:W3CDTF">2021-01-26T21:26:00Z</dcterms:created>
  <dcterms:modified xsi:type="dcterms:W3CDTF">2021-01-27T19:24:00Z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